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63" w:rsidRDefault="00C66D4B"/>
    <w:p w:rsidR="00C66D4B" w:rsidRPr="0071235B" w:rsidRDefault="00C66D4B" w:rsidP="00C66D4B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6D4B" w:rsidTr="005D155E">
        <w:tc>
          <w:tcPr>
            <w:tcW w:w="9016" w:type="dxa"/>
          </w:tcPr>
          <w:p w:rsidR="00C66D4B" w:rsidRPr="0071235B" w:rsidRDefault="00C66D4B" w:rsidP="005D155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 w:eastAsia="en-GB"/>
              </w:rPr>
            </w:pPr>
          </w:p>
          <w:p w:rsidR="00C66D4B" w:rsidRDefault="00C66D4B" w:rsidP="005D155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8444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Committee membership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of </w:t>
            </w:r>
            <w:r w:rsidRPr="008444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the International Pest Risk Research Group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with </w:t>
            </w:r>
            <w:r w:rsidRPr="008444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contact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for liaison. </w:t>
            </w:r>
          </w:p>
          <w:p w:rsidR="00C66D4B" w:rsidRDefault="00C66D4B" w:rsidP="005D155E"/>
          <w:p w:rsidR="00C66D4B" w:rsidRDefault="00C66D4B" w:rsidP="005D155E">
            <w:r>
              <w:t>The IPRRG Executive Committee for the 2019-2021 term includes the following five officers:</w:t>
            </w:r>
          </w:p>
          <w:p w:rsidR="00C66D4B" w:rsidRDefault="00C66D4B" w:rsidP="005D155E">
            <w:pPr>
              <w:pStyle w:val="ListParagraph"/>
              <w:numPr>
                <w:ilvl w:val="0"/>
                <w:numId w:val="1"/>
              </w:numPr>
            </w:pPr>
            <w:r>
              <w:t>Chair: Darren Kriticos (CSIRO, Canberra, Australia)</w:t>
            </w:r>
          </w:p>
          <w:p w:rsidR="00C66D4B" w:rsidRDefault="00C66D4B" w:rsidP="005D155E">
            <w:pPr>
              <w:pStyle w:val="ListParagraph"/>
              <w:numPr>
                <w:ilvl w:val="0"/>
                <w:numId w:val="1"/>
              </w:numPr>
            </w:pPr>
            <w:r>
              <w:t xml:space="preserve">Vice-Chair: Denys </w:t>
            </w:r>
            <w:proofErr w:type="spellStart"/>
            <w:r>
              <w:t>Yemshanov</w:t>
            </w:r>
            <w:proofErr w:type="spellEnd"/>
            <w:r>
              <w:t xml:space="preserve"> (Canadian Forest Service, Canada)</w:t>
            </w:r>
          </w:p>
          <w:p w:rsidR="00C66D4B" w:rsidRDefault="00C66D4B" w:rsidP="005D155E">
            <w:pPr>
              <w:pStyle w:val="ListParagraph"/>
              <w:numPr>
                <w:ilvl w:val="0"/>
                <w:numId w:val="1"/>
              </w:numPr>
            </w:pPr>
            <w:r>
              <w:t xml:space="preserve">Secretary-Treasurer: Melanie </w:t>
            </w:r>
            <w:proofErr w:type="spellStart"/>
            <w:r>
              <w:t>Tuffen</w:t>
            </w:r>
            <w:proofErr w:type="spellEnd"/>
            <w:r>
              <w:t xml:space="preserve"> (Defra, London, United Kingdom)</w:t>
            </w:r>
          </w:p>
          <w:p w:rsidR="00C66D4B" w:rsidRDefault="00C66D4B" w:rsidP="005D155E">
            <w:pPr>
              <w:pStyle w:val="ListParagraph"/>
              <w:numPr>
                <w:ilvl w:val="0"/>
                <w:numId w:val="1"/>
              </w:numPr>
            </w:pPr>
            <w:r>
              <w:t>Communications Officer: Frank Koch (USDA Forest Service, USA)</w:t>
            </w:r>
          </w:p>
          <w:p w:rsidR="00C66D4B" w:rsidRDefault="00C66D4B" w:rsidP="005D155E">
            <w:pPr>
              <w:pStyle w:val="ListParagraph"/>
              <w:numPr>
                <w:ilvl w:val="0"/>
                <w:numId w:val="1"/>
              </w:numPr>
            </w:pPr>
            <w:r>
              <w:t xml:space="preserve">Student Representative: </w:t>
            </w:r>
            <w:proofErr w:type="spellStart"/>
            <w:r>
              <w:t>Ruan</w:t>
            </w:r>
            <w:proofErr w:type="spellEnd"/>
            <w:r>
              <w:t xml:space="preserve"> Carlos Oliveira (Federal University of </w:t>
            </w:r>
            <w:proofErr w:type="spellStart"/>
            <w:r>
              <w:t>Ceara</w:t>
            </w:r>
            <w:proofErr w:type="spellEnd"/>
            <w:r>
              <w:t>, Brazil)</w:t>
            </w:r>
          </w:p>
          <w:p w:rsidR="00C66D4B" w:rsidRDefault="00C66D4B" w:rsidP="005D155E">
            <w:pPr>
              <w:pStyle w:val="ListParagraph"/>
            </w:pPr>
          </w:p>
          <w:p w:rsidR="00C66D4B" w:rsidRDefault="00C66D4B" w:rsidP="005D155E">
            <w:r>
              <w:t xml:space="preserve">Alan MacLeod (Defra, York, United Kingdom) (ex-IAGPRA chair) acts as contact and liaison point between IPPC Secretariat and IPRRG. </w:t>
            </w:r>
          </w:p>
          <w:p w:rsidR="00C66D4B" w:rsidRDefault="00C66D4B" w:rsidP="005D155E">
            <w:r w:rsidRPr="005F4E58">
              <w:rPr>
                <w:b/>
              </w:rPr>
              <w:t>Phone:</w:t>
            </w:r>
            <w:r>
              <w:t xml:space="preserve"> (+44)02080262503                   </w:t>
            </w:r>
            <w:r w:rsidRPr="005F4E58">
              <w:rPr>
                <w:b/>
              </w:rPr>
              <w:t>Email:</w:t>
            </w:r>
            <w:r>
              <w:t xml:space="preserve"> alan.macleod@defra.gov.uk</w:t>
            </w:r>
          </w:p>
          <w:p w:rsidR="00C66D4B" w:rsidRDefault="00C66D4B" w:rsidP="005D155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:rsidR="00C66D4B" w:rsidRDefault="00C66D4B">
      <w:bookmarkStart w:id="0" w:name="_GoBack"/>
      <w:bookmarkEnd w:id="0"/>
    </w:p>
    <w:sectPr w:rsidR="00C66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E6BD4"/>
    <w:multiLevelType w:val="hybridMultilevel"/>
    <w:tmpl w:val="EAFA3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4B"/>
    <w:rsid w:val="002A19C3"/>
    <w:rsid w:val="00BE570A"/>
    <w:rsid w:val="00C6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9A09"/>
  <w15:chartTrackingRefBased/>
  <w15:docId w15:val="{427D3661-DE98-46C4-A585-0BF8E975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D4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Allex, Denis (AGDD)</dc:creator>
  <cp:keywords/>
  <dc:description/>
  <cp:lastModifiedBy>Allex, Denis (AGDD)</cp:lastModifiedBy>
  <cp:revision>1</cp:revision>
  <dcterms:created xsi:type="dcterms:W3CDTF">2020-01-29T13:14:00Z</dcterms:created>
  <dcterms:modified xsi:type="dcterms:W3CDTF">2020-01-29T13:15:00Z</dcterms:modified>
</cp:coreProperties>
</file>