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F0" w:rsidRPr="0079681A" w:rsidRDefault="0079681A" w:rsidP="007E4C3A">
      <w:pPr>
        <w:jc w:val="center"/>
        <w:rPr>
          <w:rFonts w:ascii="Arial" w:hAnsi="Arial" w:cs="Arial"/>
          <w:iCs/>
          <w:szCs w:val="26"/>
          <w:lang w:val="en-US"/>
        </w:rPr>
      </w:pPr>
      <w:r w:rsidRPr="0079681A">
        <w:rPr>
          <w:rFonts w:ascii="Arial" w:hAnsi="Arial" w:cs="Arial" w:hint="cs"/>
          <w:iCs/>
          <w:szCs w:val="26"/>
          <w:rtl/>
          <w:lang w:val="en-US"/>
        </w:rPr>
        <w:t xml:space="preserve"> </w:t>
      </w:r>
      <w:r w:rsidR="00EA4AF0" w:rsidRPr="0079681A">
        <w:rPr>
          <w:rFonts w:ascii="Arial" w:hAnsi="Arial" w:cs="Arial" w:hint="cs"/>
          <w:iCs/>
          <w:szCs w:val="26"/>
          <w:rtl/>
          <w:lang w:val="en-US"/>
        </w:rPr>
        <w:t>(بريد إلكتروني مرسل إلى كافة النقاط الرسمية للاتصال للاتفاقية الدولية لوقاية النباتات في تموز/يوليو 2016)</w:t>
      </w:r>
    </w:p>
    <w:p w:rsidR="007E4C3A" w:rsidRPr="0079681A" w:rsidRDefault="00EA4AF0" w:rsidP="0032361C">
      <w:pPr>
        <w:bidi/>
        <w:jc w:val="right"/>
        <w:rPr>
          <w:rFonts w:ascii="Arial" w:hAnsi="Arial" w:cs="Arial"/>
          <w:szCs w:val="26"/>
          <w:lang w:val="en-US"/>
        </w:rPr>
      </w:pPr>
      <w:r w:rsidRPr="0079681A">
        <w:rPr>
          <w:rFonts w:ascii="Arial" w:hAnsi="Arial" w:cs="Arial" w:hint="cs"/>
          <w:szCs w:val="26"/>
          <w:rtl/>
          <w:lang w:val="en-US"/>
        </w:rPr>
        <w:t>27</w:t>
      </w:r>
      <w:bookmarkStart w:id="0" w:name="_GoBack"/>
      <w:bookmarkEnd w:id="0"/>
      <w:r w:rsidR="0032361C">
        <w:rPr>
          <w:rFonts w:ascii="Arial" w:hAnsi="Arial" w:cs="Arial" w:hint="cs"/>
          <w:szCs w:val="26"/>
          <w:rtl/>
          <w:lang w:val="en-US"/>
        </w:rPr>
        <w:t xml:space="preserve">، </w:t>
      </w:r>
      <w:r w:rsidRPr="0079681A">
        <w:rPr>
          <w:rFonts w:ascii="Arial" w:hAnsi="Arial" w:cs="Arial" w:hint="cs"/>
          <w:szCs w:val="26"/>
          <w:rtl/>
          <w:lang w:val="en-US"/>
        </w:rPr>
        <w:t>تموز/يوليو 2016</w:t>
      </w:r>
    </w:p>
    <w:p w:rsidR="00BE5497" w:rsidRPr="0079681A" w:rsidRDefault="00EA4AF0" w:rsidP="0079681A">
      <w:pPr>
        <w:bidi/>
        <w:rPr>
          <w:rFonts w:ascii="Arial" w:hAnsi="Arial" w:cs="Arial"/>
          <w:szCs w:val="26"/>
          <w:lang w:val="en-US"/>
        </w:rPr>
      </w:pPr>
      <w:r w:rsidRPr="0079681A">
        <w:rPr>
          <w:rFonts w:ascii="Arial" w:hAnsi="Arial" w:cs="Arial" w:hint="cs"/>
          <w:szCs w:val="26"/>
          <w:rtl/>
          <w:lang w:val="en-US"/>
        </w:rPr>
        <w:t xml:space="preserve">إلى جميع </w:t>
      </w:r>
      <w:r w:rsidR="0079681A" w:rsidRPr="0079681A">
        <w:rPr>
          <w:rFonts w:ascii="Arial" w:hAnsi="Arial" w:cs="Arial" w:hint="cs"/>
          <w:szCs w:val="26"/>
          <w:rtl/>
          <w:lang w:val="en-US"/>
        </w:rPr>
        <w:t>ال</w:t>
      </w:r>
      <w:r w:rsidRPr="0079681A">
        <w:rPr>
          <w:rFonts w:ascii="Arial" w:hAnsi="Arial" w:cs="Arial" w:hint="cs"/>
          <w:szCs w:val="26"/>
          <w:rtl/>
          <w:lang w:val="en-US"/>
        </w:rPr>
        <w:t xml:space="preserve">نقاط </w:t>
      </w:r>
      <w:r w:rsidR="0079681A" w:rsidRPr="0079681A">
        <w:rPr>
          <w:rFonts w:ascii="Arial" w:hAnsi="Arial" w:cs="Arial" w:hint="cs"/>
          <w:szCs w:val="26"/>
          <w:rtl/>
          <w:lang w:val="en-US"/>
        </w:rPr>
        <w:t xml:space="preserve">الرسمية </w:t>
      </w:r>
      <w:r w:rsidR="0079681A" w:rsidRPr="0079681A">
        <w:rPr>
          <w:rFonts w:ascii="Arial" w:hAnsi="Arial" w:cs="Arial" w:hint="cs"/>
          <w:szCs w:val="26"/>
          <w:rtl/>
          <w:lang w:val="en-US"/>
        </w:rPr>
        <w:t>ل</w:t>
      </w:r>
      <w:r w:rsidRPr="0079681A">
        <w:rPr>
          <w:rFonts w:ascii="Arial" w:hAnsi="Arial" w:cs="Arial" w:hint="cs"/>
          <w:szCs w:val="26"/>
          <w:rtl/>
          <w:lang w:val="en-US"/>
        </w:rPr>
        <w:t>لاتصال للاتفاقية الدولية لوقاية النباتات</w:t>
      </w:r>
    </w:p>
    <w:p w:rsidR="00EA4AF0" w:rsidRPr="0079681A" w:rsidRDefault="00EA4AF0" w:rsidP="00EA4AF0">
      <w:pPr>
        <w:bidi/>
        <w:rPr>
          <w:rFonts w:ascii="Arial" w:hAnsi="Arial" w:cs="Arial" w:hint="cs"/>
          <w:szCs w:val="26"/>
          <w:rtl/>
          <w:lang w:val="en-US" w:bidi="ar-SY"/>
        </w:rPr>
      </w:pPr>
      <w:r w:rsidRPr="0079681A">
        <w:rPr>
          <w:rFonts w:ascii="Arial" w:hAnsi="Arial" w:cs="Arial" w:hint="cs"/>
          <w:szCs w:val="26"/>
          <w:rtl/>
          <w:lang w:val="en-US" w:bidi="ar-SY"/>
        </w:rPr>
        <w:t>عزيزي/عزيزتي</w:t>
      </w:r>
    </w:p>
    <w:p w:rsidR="00B96715" w:rsidRPr="0079681A" w:rsidRDefault="00EA4AF0" w:rsidP="0032361C">
      <w:pPr>
        <w:bidi/>
        <w:jc w:val="both"/>
        <w:rPr>
          <w:rFonts w:ascii="Arial" w:hAnsi="Arial" w:cs="Arial"/>
          <w:szCs w:val="26"/>
          <w:lang w:val="en-US"/>
        </w:rPr>
      </w:pPr>
      <w:r w:rsidRPr="0079681A">
        <w:rPr>
          <w:rFonts w:ascii="Arial" w:hAnsi="Arial" w:cs="Arial" w:hint="cs"/>
          <w:szCs w:val="26"/>
          <w:rtl/>
          <w:lang w:val="en-US"/>
        </w:rPr>
        <w:t>أود</w:t>
      </w:r>
      <w:r w:rsidR="00B96715" w:rsidRPr="0079681A">
        <w:rPr>
          <w:rFonts w:ascii="Arial" w:hAnsi="Arial" w:cs="Arial"/>
          <w:szCs w:val="26"/>
          <w:rtl/>
          <w:lang w:val="en-US"/>
        </w:rPr>
        <w:t xml:space="preserve"> أن أحيطكم </w:t>
      </w:r>
      <w:r w:rsidRPr="0079681A">
        <w:rPr>
          <w:rFonts w:ascii="Arial" w:hAnsi="Arial" w:cs="Arial" w:hint="cs"/>
          <w:szCs w:val="26"/>
          <w:rtl/>
          <w:lang w:val="en-US"/>
        </w:rPr>
        <w:t xml:space="preserve">علماً </w:t>
      </w:r>
      <w:r w:rsidR="0032361C">
        <w:rPr>
          <w:rFonts w:ascii="Arial" w:hAnsi="Arial" w:cs="Arial" w:hint="cs"/>
          <w:szCs w:val="26"/>
          <w:rtl/>
          <w:lang w:val="en-US"/>
        </w:rPr>
        <w:t>ب</w:t>
      </w:r>
      <w:r w:rsidR="00B96715" w:rsidRPr="0079681A">
        <w:rPr>
          <w:rFonts w:ascii="Arial" w:hAnsi="Arial" w:cs="Arial"/>
          <w:szCs w:val="26"/>
          <w:rtl/>
          <w:lang w:val="en-US"/>
        </w:rPr>
        <w:t>رسائل تذكيرية تلقائية قادمة بشأن ال</w:t>
      </w:r>
      <w:r w:rsidRPr="0079681A">
        <w:rPr>
          <w:rFonts w:ascii="Arial" w:hAnsi="Arial" w:cs="Arial" w:hint="cs"/>
          <w:szCs w:val="26"/>
          <w:rtl/>
          <w:lang w:val="en-US"/>
        </w:rPr>
        <w:t>ال</w:t>
      </w:r>
      <w:r w:rsidR="00B96715" w:rsidRPr="0079681A">
        <w:rPr>
          <w:rFonts w:ascii="Arial" w:hAnsi="Arial" w:cs="Arial"/>
          <w:szCs w:val="26"/>
          <w:rtl/>
          <w:lang w:val="en-US"/>
        </w:rPr>
        <w:t xml:space="preserve">تزامات </w:t>
      </w:r>
      <w:r w:rsidRPr="0079681A">
        <w:rPr>
          <w:rFonts w:ascii="Arial" w:hAnsi="Arial" w:cs="Arial"/>
          <w:szCs w:val="26"/>
          <w:rtl/>
          <w:lang w:val="en-US"/>
        </w:rPr>
        <w:t xml:space="preserve">الوطنية </w:t>
      </w:r>
      <w:r w:rsidRPr="0079681A">
        <w:rPr>
          <w:rFonts w:ascii="Arial" w:hAnsi="Arial" w:cs="Arial" w:hint="cs"/>
          <w:szCs w:val="26"/>
          <w:rtl/>
          <w:lang w:val="en-US"/>
        </w:rPr>
        <w:t xml:space="preserve">للإبلاغ </w:t>
      </w:r>
      <w:r w:rsidRPr="0079681A">
        <w:rPr>
          <w:rFonts w:ascii="Arial" w:hAnsi="Arial" w:cs="Arial"/>
          <w:szCs w:val="26"/>
          <w:rtl/>
          <w:lang w:val="en-US"/>
        </w:rPr>
        <w:t>التي سوف تتلق</w:t>
      </w:r>
      <w:r w:rsidRPr="0079681A">
        <w:rPr>
          <w:rFonts w:ascii="Arial" w:hAnsi="Arial" w:cs="Arial" w:hint="cs"/>
          <w:szCs w:val="26"/>
          <w:rtl/>
          <w:lang w:val="en-US"/>
        </w:rPr>
        <w:t>ونها</w:t>
      </w:r>
      <w:r w:rsidR="00B96715" w:rsidRPr="0079681A">
        <w:rPr>
          <w:rFonts w:ascii="Arial" w:hAnsi="Arial" w:cs="Arial"/>
          <w:szCs w:val="26"/>
          <w:rtl/>
          <w:lang w:val="en-US"/>
        </w:rPr>
        <w:t xml:space="preserve"> </w:t>
      </w:r>
      <w:r w:rsidRPr="0079681A">
        <w:rPr>
          <w:rFonts w:ascii="Arial" w:hAnsi="Arial" w:cs="Arial" w:hint="cs"/>
          <w:szCs w:val="26"/>
          <w:rtl/>
          <w:lang w:val="en-US"/>
        </w:rPr>
        <w:t xml:space="preserve">بدءاً </w:t>
      </w:r>
      <w:r w:rsidR="00B96715" w:rsidRPr="0079681A">
        <w:rPr>
          <w:rFonts w:ascii="Arial" w:hAnsi="Arial" w:cs="Arial"/>
          <w:szCs w:val="26"/>
          <w:rtl/>
          <w:lang w:val="en-US"/>
        </w:rPr>
        <w:t xml:space="preserve">من نهاية </w:t>
      </w:r>
      <w:r w:rsidRPr="0079681A">
        <w:rPr>
          <w:rFonts w:ascii="Arial" w:hAnsi="Arial" w:cs="Arial" w:hint="cs"/>
          <w:szCs w:val="26"/>
          <w:rtl/>
          <w:lang w:val="en-US"/>
        </w:rPr>
        <w:t>تموز/</w:t>
      </w:r>
      <w:r w:rsidR="00B96715" w:rsidRPr="0079681A">
        <w:rPr>
          <w:rFonts w:ascii="Arial" w:hAnsi="Arial" w:cs="Arial"/>
          <w:szCs w:val="26"/>
          <w:rtl/>
          <w:lang w:val="en-US"/>
        </w:rPr>
        <w:t>يوليو 2016.</w:t>
      </w:r>
    </w:p>
    <w:p w:rsidR="000626B4" w:rsidRPr="0032361C" w:rsidRDefault="0079681A" w:rsidP="0032361C">
      <w:pPr>
        <w:bidi/>
        <w:rPr>
          <w:rFonts w:ascii="Arial" w:hAnsi="Arial" w:cs="Arial" w:hint="cs"/>
          <w:iCs/>
          <w:szCs w:val="26"/>
          <w:rtl/>
          <w:lang w:val="en-US" w:bidi="ar-SY"/>
        </w:rPr>
      </w:pPr>
      <w:r w:rsidRPr="0032361C">
        <w:rPr>
          <w:rFonts w:ascii="Arial" w:hAnsi="Arial" w:cs="Arial" w:hint="cs"/>
          <w:iCs/>
          <w:szCs w:val="26"/>
          <w:rtl/>
          <w:lang w:val="en-US" w:bidi="ar-SY"/>
        </w:rPr>
        <w:t>الخلفية</w:t>
      </w:r>
      <w:r w:rsidR="0032361C">
        <w:rPr>
          <w:rFonts w:ascii="Arial" w:hAnsi="Arial" w:cs="Arial" w:hint="cs"/>
          <w:iCs/>
          <w:szCs w:val="26"/>
          <w:rtl/>
          <w:lang w:val="en-US" w:bidi="ar-SY"/>
        </w:rPr>
        <w:t>:</w:t>
      </w:r>
    </w:p>
    <w:p w:rsidR="00B96715" w:rsidRPr="0032361C" w:rsidRDefault="00B96715" w:rsidP="0032361C">
      <w:pPr>
        <w:bidi/>
        <w:jc w:val="both"/>
        <w:rPr>
          <w:rFonts w:ascii="Arial" w:hAnsi="Arial" w:cs="Arial"/>
          <w:iCs/>
          <w:szCs w:val="26"/>
          <w:lang w:val="en-US"/>
        </w:rPr>
      </w:pPr>
      <w:r w:rsidRPr="0032361C">
        <w:rPr>
          <w:rFonts w:ascii="Arial" w:hAnsi="Arial" w:cs="Arial"/>
          <w:iCs/>
          <w:szCs w:val="26"/>
          <w:rtl/>
          <w:lang w:val="en-US"/>
        </w:rPr>
        <w:t xml:space="preserve">وافقت </w:t>
      </w:r>
      <w:r w:rsidR="0079681A" w:rsidRPr="0032361C">
        <w:rPr>
          <w:rFonts w:ascii="Arial" w:hAnsi="Arial" w:cs="Arial" w:hint="cs"/>
          <w:iCs/>
          <w:szCs w:val="26"/>
          <w:rtl/>
          <w:lang w:val="en-US"/>
        </w:rPr>
        <w:t>الدورة الثامنة ل</w:t>
      </w:r>
      <w:r w:rsidRPr="0032361C">
        <w:rPr>
          <w:rFonts w:ascii="Arial" w:hAnsi="Arial" w:cs="Arial"/>
          <w:iCs/>
          <w:szCs w:val="26"/>
          <w:rtl/>
          <w:lang w:val="en-US"/>
        </w:rPr>
        <w:t xml:space="preserve">هيئة تدابير الصحة النباتية  </w:t>
      </w:r>
      <w:r w:rsidR="0079681A" w:rsidRPr="0032361C">
        <w:rPr>
          <w:rFonts w:ascii="Arial" w:hAnsi="Arial" w:cs="Arial"/>
          <w:iCs/>
          <w:szCs w:val="26"/>
          <w:rtl/>
          <w:lang w:val="en-US"/>
        </w:rPr>
        <w:t xml:space="preserve">في عام 2013 </w:t>
      </w:r>
      <w:r w:rsidR="0079681A" w:rsidRPr="0032361C">
        <w:rPr>
          <w:rFonts w:ascii="Arial" w:hAnsi="Arial" w:cs="Arial" w:hint="cs"/>
          <w:iCs/>
          <w:szCs w:val="26"/>
          <w:rtl/>
          <w:lang w:val="en-US"/>
        </w:rPr>
        <w:t xml:space="preserve">على </w:t>
      </w:r>
      <w:r w:rsidRPr="0032361C">
        <w:rPr>
          <w:rFonts w:ascii="Arial" w:hAnsi="Arial" w:cs="Arial"/>
          <w:iCs/>
          <w:szCs w:val="26"/>
          <w:rtl/>
          <w:lang w:val="en-US"/>
        </w:rPr>
        <w:t xml:space="preserve"> إنشاء </w:t>
      </w:r>
      <w:r w:rsidR="0079681A" w:rsidRPr="0032361C">
        <w:rPr>
          <w:rFonts w:ascii="Arial" w:hAnsi="Arial" w:cs="Arial" w:hint="cs"/>
          <w:iCs/>
          <w:szCs w:val="26"/>
          <w:rtl/>
          <w:lang w:val="en-US"/>
        </w:rPr>
        <w:t>فريق</w:t>
      </w:r>
      <w:r w:rsidR="0079681A" w:rsidRPr="0032361C">
        <w:rPr>
          <w:rFonts w:ascii="Arial" w:hAnsi="Arial" w:cs="Arial"/>
          <w:iCs/>
          <w:szCs w:val="26"/>
          <w:rtl/>
          <w:lang w:val="en-US"/>
        </w:rPr>
        <w:t xml:space="preserve"> </w:t>
      </w:r>
      <w:r w:rsidR="0079681A" w:rsidRPr="0032361C">
        <w:rPr>
          <w:rFonts w:ascii="Arial" w:hAnsi="Arial" w:cs="Arial"/>
          <w:iCs/>
          <w:szCs w:val="26"/>
          <w:rtl/>
          <w:lang w:val="en-US"/>
        </w:rPr>
        <w:t>استشاري</w:t>
      </w:r>
      <w:r w:rsidR="0079681A" w:rsidRPr="0032361C">
        <w:rPr>
          <w:rFonts w:ascii="Arial" w:hAnsi="Arial" w:cs="Arial"/>
          <w:iCs/>
          <w:szCs w:val="26"/>
          <w:rtl/>
          <w:lang w:val="en-US"/>
        </w:rPr>
        <w:t xml:space="preserve"> </w:t>
      </w:r>
      <w:r w:rsidR="0079681A" w:rsidRPr="0032361C">
        <w:rPr>
          <w:rFonts w:ascii="Arial" w:hAnsi="Arial" w:cs="Arial" w:hint="cs"/>
          <w:iCs/>
          <w:szCs w:val="26"/>
          <w:rtl/>
          <w:lang w:val="en-US"/>
        </w:rPr>
        <w:t>للا</w:t>
      </w:r>
      <w:r w:rsidRPr="0032361C">
        <w:rPr>
          <w:rFonts w:ascii="Arial" w:hAnsi="Arial" w:cs="Arial"/>
          <w:iCs/>
          <w:szCs w:val="26"/>
          <w:rtl/>
          <w:lang w:val="en-US"/>
        </w:rPr>
        <w:t xml:space="preserve">لتزامات </w:t>
      </w:r>
      <w:r w:rsidR="0079681A" w:rsidRPr="0032361C">
        <w:rPr>
          <w:rFonts w:ascii="Arial" w:hAnsi="Arial" w:cs="Arial" w:hint="cs"/>
          <w:iCs/>
          <w:szCs w:val="26"/>
          <w:rtl/>
          <w:lang w:val="en-US"/>
        </w:rPr>
        <w:t>ال</w:t>
      </w:r>
      <w:r w:rsidR="0079681A" w:rsidRPr="0032361C">
        <w:rPr>
          <w:rFonts w:ascii="Arial" w:hAnsi="Arial" w:cs="Arial"/>
          <w:iCs/>
          <w:szCs w:val="26"/>
          <w:rtl/>
          <w:lang w:val="en-US"/>
        </w:rPr>
        <w:t xml:space="preserve">وطنية </w:t>
      </w:r>
      <w:r w:rsidR="0079681A" w:rsidRPr="0032361C">
        <w:rPr>
          <w:rFonts w:ascii="Arial" w:hAnsi="Arial" w:cs="Arial" w:hint="cs"/>
          <w:iCs/>
          <w:szCs w:val="26"/>
          <w:rtl/>
          <w:lang w:val="en-US"/>
        </w:rPr>
        <w:t>ل</w:t>
      </w:r>
      <w:r w:rsidRPr="0032361C">
        <w:rPr>
          <w:rFonts w:ascii="Arial" w:hAnsi="Arial" w:cs="Arial"/>
          <w:iCs/>
          <w:szCs w:val="26"/>
          <w:rtl/>
          <w:lang w:val="en-US"/>
        </w:rPr>
        <w:t xml:space="preserve">لإبلاغ </w:t>
      </w:r>
      <w:r w:rsidR="0079681A" w:rsidRPr="0032361C">
        <w:rPr>
          <w:rFonts w:ascii="Arial" w:hAnsi="Arial" w:cs="Arial"/>
          <w:iCs/>
          <w:szCs w:val="26"/>
          <w:rtl/>
          <w:lang w:val="en-US"/>
        </w:rPr>
        <w:t>(</w:t>
      </w:r>
      <w:r w:rsidR="0079681A" w:rsidRPr="0032361C">
        <w:rPr>
          <w:rFonts w:ascii="Arial" w:hAnsi="Arial" w:cs="Arial"/>
          <w:i/>
          <w:szCs w:val="26"/>
          <w:lang w:val="en-US"/>
        </w:rPr>
        <w:t>NROAG</w:t>
      </w:r>
      <w:r w:rsidR="0079681A" w:rsidRPr="0032361C">
        <w:rPr>
          <w:rFonts w:ascii="Arial" w:hAnsi="Arial" w:cs="Arial"/>
          <w:iCs/>
          <w:szCs w:val="26"/>
          <w:rtl/>
          <w:lang w:val="en-US"/>
        </w:rPr>
        <w:t xml:space="preserve">) </w:t>
      </w:r>
      <w:r w:rsidR="0079681A" w:rsidRPr="0032361C">
        <w:rPr>
          <w:rFonts w:ascii="Arial" w:hAnsi="Arial" w:cs="Arial" w:hint="cs"/>
          <w:iCs/>
          <w:szCs w:val="26"/>
          <w:rtl/>
          <w:lang w:val="en-US"/>
        </w:rPr>
        <w:t xml:space="preserve">للاتفاقية </w:t>
      </w:r>
      <w:r w:rsidRPr="0032361C">
        <w:rPr>
          <w:rFonts w:ascii="Arial" w:hAnsi="Arial" w:cs="Arial"/>
          <w:iCs/>
          <w:szCs w:val="26"/>
          <w:rtl/>
          <w:lang w:val="en-US"/>
        </w:rPr>
        <w:t xml:space="preserve">الدولية لوقاية النباتات لضمان زيادة الإبلاغ. اجتمع الفريق في </w:t>
      </w:r>
      <w:r w:rsidR="0079681A" w:rsidRPr="0032361C">
        <w:rPr>
          <w:rFonts w:ascii="Arial" w:hAnsi="Arial" w:cs="Arial" w:hint="cs"/>
          <w:iCs/>
          <w:szCs w:val="26"/>
          <w:rtl/>
          <w:lang w:val="en-US"/>
        </w:rPr>
        <w:t>تموز/</w:t>
      </w:r>
      <w:r w:rsidR="0079681A" w:rsidRPr="0032361C">
        <w:rPr>
          <w:rFonts w:ascii="Arial" w:hAnsi="Arial" w:cs="Arial"/>
          <w:iCs/>
          <w:szCs w:val="26"/>
          <w:rtl/>
          <w:lang w:val="en-US"/>
        </w:rPr>
        <w:t xml:space="preserve">يوليو 2014 </w:t>
      </w:r>
      <w:r w:rsidR="00F745B9" w:rsidRPr="0032361C">
        <w:rPr>
          <w:rFonts w:ascii="Arial" w:hAnsi="Arial" w:cs="Arial" w:hint="cs"/>
          <w:iCs/>
          <w:szCs w:val="26"/>
          <w:rtl/>
          <w:lang w:val="en-US"/>
        </w:rPr>
        <w:t>وطور</w:t>
      </w:r>
      <w:r w:rsidRPr="0032361C">
        <w:rPr>
          <w:rFonts w:ascii="Arial" w:hAnsi="Arial" w:cs="Arial"/>
          <w:iCs/>
          <w:szCs w:val="26"/>
          <w:rtl/>
          <w:lang w:val="en-US"/>
        </w:rPr>
        <w:t xml:space="preserve"> </w:t>
      </w:r>
      <w:r w:rsidR="0079681A" w:rsidRPr="0032361C">
        <w:rPr>
          <w:rFonts w:ascii="Arial" w:hAnsi="Arial" w:cs="Arial"/>
          <w:iCs/>
          <w:szCs w:val="26"/>
          <w:rtl/>
          <w:lang w:val="en-US"/>
        </w:rPr>
        <w:t>نظام تذكير آلي</w:t>
      </w:r>
      <w:r w:rsidR="0079681A" w:rsidRPr="0032361C">
        <w:rPr>
          <w:rFonts w:ascii="Arial" w:hAnsi="Arial" w:cs="Arial"/>
          <w:iCs/>
          <w:szCs w:val="26"/>
          <w:rtl/>
          <w:lang w:val="en-US"/>
        </w:rPr>
        <w:t xml:space="preserve"> </w:t>
      </w:r>
      <w:r w:rsidR="00F745B9" w:rsidRPr="0032361C">
        <w:rPr>
          <w:rFonts w:ascii="Arial" w:hAnsi="Arial" w:cs="Arial" w:hint="cs"/>
          <w:iCs/>
          <w:szCs w:val="26"/>
          <w:rtl/>
          <w:lang w:val="en-US"/>
        </w:rPr>
        <w:t>للبوابة الدولية للصحة النباتية ك</w:t>
      </w:r>
      <w:r w:rsidR="00F745B9" w:rsidRPr="0032361C">
        <w:rPr>
          <w:rFonts w:ascii="Arial" w:hAnsi="Arial" w:cs="Arial"/>
          <w:iCs/>
          <w:szCs w:val="26"/>
          <w:rtl/>
          <w:lang w:val="en-US"/>
        </w:rPr>
        <w:t>واحد</w:t>
      </w:r>
      <w:r w:rsidRPr="0032361C">
        <w:rPr>
          <w:rFonts w:ascii="Arial" w:hAnsi="Arial" w:cs="Arial"/>
          <w:iCs/>
          <w:szCs w:val="26"/>
          <w:rtl/>
          <w:lang w:val="en-US"/>
        </w:rPr>
        <w:t xml:space="preserve"> من الأهداف </w:t>
      </w:r>
      <w:r w:rsidR="00F745B9" w:rsidRPr="0032361C">
        <w:rPr>
          <w:rFonts w:ascii="Arial" w:hAnsi="Arial" w:cs="Arial" w:hint="cs"/>
          <w:iCs/>
          <w:szCs w:val="26"/>
          <w:rtl/>
          <w:lang w:val="en-US"/>
        </w:rPr>
        <w:t xml:space="preserve">المنشأة </w:t>
      </w:r>
      <w:r w:rsidRPr="0032361C">
        <w:rPr>
          <w:rFonts w:ascii="Arial" w:hAnsi="Arial" w:cs="Arial"/>
          <w:iCs/>
          <w:szCs w:val="26"/>
          <w:rtl/>
          <w:lang w:val="en-US"/>
        </w:rPr>
        <w:t xml:space="preserve">على المدى القصير. </w:t>
      </w:r>
      <w:r w:rsidR="00F745B9" w:rsidRPr="0032361C">
        <w:rPr>
          <w:rFonts w:ascii="Arial" w:hAnsi="Arial" w:cs="Arial" w:hint="cs"/>
          <w:iCs/>
          <w:szCs w:val="26"/>
          <w:rtl/>
          <w:lang w:val="en-US"/>
        </w:rPr>
        <w:t xml:space="preserve">وقد </w:t>
      </w:r>
      <w:r w:rsidR="00F745B9" w:rsidRPr="0032361C">
        <w:rPr>
          <w:rFonts w:ascii="Arial" w:hAnsi="Arial" w:cs="Arial"/>
          <w:iCs/>
          <w:szCs w:val="26"/>
          <w:rtl/>
          <w:lang w:val="en-US"/>
        </w:rPr>
        <w:t xml:space="preserve">اعتمدت </w:t>
      </w:r>
      <w:r w:rsidR="00F745B9" w:rsidRPr="0032361C">
        <w:rPr>
          <w:rFonts w:ascii="Arial" w:hAnsi="Arial" w:cs="Arial" w:hint="cs"/>
          <w:iCs/>
          <w:szCs w:val="26"/>
          <w:rtl/>
          <w:lang w:val="en-US"/>
        </w:rPr>
        <w:t>الدورة الحادية عشر ل</w:t>
      </w:r>
      <w:r w:rsidRPr="0032361C">
        <w:rPr>
          <w:rFonts w:ascii="Arial" w:hAnsi="Arial" w:cs="Arial"/>
          <w:iCs/>
          <w:szCs w:val="26"/>
          <w:rtl/>
          <w:lang w:val="en-US"/>
        </w:rPr>
        <w:t xml:space="preserve">هيئة تدابير الصحة النباتية  خطة عمل </w:t>
      </w:r>
      <w:r w:rsidR="00F745B9" w:rsidRPr="0032361C">
        <w:rPr>
          <w:rFonts w:ascii="Arial" w:hAnsi="Arial" w:cs="Arial" w:hint="cs"/>
          <w:iCs/>
          <w:szCs w:val="26"/>
          <w:rtl/>
          <w:lang w:val="en-US"/>
        </w:rPr>
        <w:t>الالتزام الوطني للإبلاغ</w:t>
      </w:r>
      <w:r w:rsidRPr="0032361C">
        <w:rPr>
          <w:rFonts w:ascii="Arial" w:hAnsi="Arial" w:cs="Arial"/>
          <w:iCs/>
          <w:szCs w:val="26"/>
          <w:rtl/>
          <w:lang w:val="en-US"/>
        </w:rPr>
        <w:t xml:space="preserve"> بما في ذلك نظام التذكير الآلي.</w:t>
      </w:r>
    </w:p>
    <w:p w:rsidR="00B96715" w:rsidRPr="0079681A" w:rsidRDefault="00B96715" w:rsidP="00A137B1">
      <w:pPr>
        <w:bidi/>
        <w:jc w:val="both"/>
        <w:rPr>
          <w:rFonts w:ascii="Arial" w:hAnsi="Arial" w:cs="Arial"/>
          <w:szCs w:val="26"/>
          <w:lang w:val="en-US"/>
        </w:rPr>
      </w:pPr>
      <w:r w:rsidRPr="0079681A">
        <w:rPr>
          <w:rFonts w:ascii="Arial" w:hAnsi="Arial" w:cs="Arial"/>
          <w:szCs w:val="26"/>
          <w:rtl/>
          <w:lang w:val="en-US"/>
        </w:rPr>
        <w:t xml:space="preserve">سيتم إرسال رسائل تذكيرية تلقائية على مدار العام إلى حسابات البريد الإلكتروني لجميع </w:t>
      </w:r>
      <w:r w:rsidR="00F745B9">
        <w:rPr>
          <w:rFonts w:ascii="Arial" w:hAnsi="Arial" w:cs="Arial" w:hint="cs"/>
          <w:szCs w:val="26"/>
          <w:rtl/>
          <w:lang w:val="en-US"/>
        </w:rPr>
        <w:t>النقاط</w:t>
      </w:r>
      <w:r w:rsidRPr="0079681A">
        <w:rPr>
          <w:rFonts w:ascii="Arial" w:hAnsi="Arial" w:cs="Arial"/>
          <w:szCs w:val="26"/>
          <w:rtl/>
          <w:lang w:val="en-US"/>
        </w:rPr>
        <w:t xml:space="preserve"> </w:t>
      </w:r>
      <w:r w:rsidR="00F745B9" w:rsidRPr="0079681A">
        <w:rPr>
          <w:rFonts w:ascii="Arial" w:hAnsi="Arial" w:cs="Arial"/>
          <w:szCs w:val="26"/>
          <w:rtl/>
          <w:lang w:val="en-US"/>
        </w:rPr>
        <w:t xml:space="preserve">الرسمية </w:t>
      </w:r>
      <w:r w:rsidR="00F745B9">
        <w:rPr>
          <w:rFonts w:ascii="Arial" w:hAnsi="Arial" w:cs="Arial" w:hint="cs"/>
          <w:szCs w:val="26"/>
          <w:rtl/>
          <w:lang w:val="en-US"/>
        </w:rPr>
        <w:t>ل</w:t>
      </w:r>
      <w:r w:rsidRPr="0079681A">
        <w:rPr>
          <w:rFonts w:ascii="Arial" w:hAnsi="Arial" w:cs="Arial"/>
          <w:szCs w:val="26"/>
          <w:rtl/>
          <w:lang w:val="en-US"/>
        </w:rPr>
        <w:t xml:space="preserve">لاتصال مع </w:t>
      </w:r>
      <w:r w:rsidR="00F745B9">
        <w:rPr>
          <w:rFonts w:ascii="Arial" w:hAnsi="Arial" w:cs="Arial" w:hint="cs"/>
          <w:szCs w:val="26"/>
          <w:rtl/>
          <w:lang w:val="en-US"/>
        </w:rPr>
        <w:t>ال</w:t>
      </w:r>
      <w:r w:rsidR="00F745B9">
        <w:rPr>
          <w:rFonts w:ascii="Arial" w:hAnsi="Arial" w:cs="Arial"/>
          <w:szCs w:val="26"/>
          <w:rtl/>
          <w:lang w:val="en-US"/>
        </w:rPr>
        <w:t>تردد التالي</w:t>
      </w:r>
      <w:r w:rsidRPr="0079681A">
        <w:rPr>
          <w:rFonts w:ascii="Arial" w:hAnsi="Arial" w:cs="Arial"/>
          <w:szCs w:val="26"/>
          <w:rtl/>
          <w:lang w:val="en-US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F745B9" w:rsidTr="00F745B9">
        <w:tc>
          <w:tcPr>
            <w:tcW w:w="4643" w:type="dxa"/>
          </w:tcPr>
          <w:p w:rsidR="00F745B9" w:rsidRPr="00F745B9" w:rsidRDefault="00F745B9" w:rsidP="00F745B9">
            <w:pPr>
              <w:bidi/>
              <w:jc w:val="center"/>
              <w:rPr>
                <w:rFonts w:ascii="Arial" w:hAnsi="Arial" w:cs="Arial"/>
                <w:b/>
                <w:bCs/>
                <w:szCs w:val="26"/>
                <w:rtl/>
                <w:lang w:val="en-US"/>
              </w:rPr>
            </w:pPr>
            <w:r w:rsidRPr="00F745B9">
              <w:rPr>
                <w:rFonts w:ascii="Arial" w:hAnsi="Arial" w:cs="Arial" w:hint="cs"/>
                <w:b/>
                <w:bCs/>
                <w:szCs w:val="26"/>
                <w:rtl/>
                <w:lang w:val="en-US"/>
              </w:rPr>
              <w:t>فئة الالتزام الوطني للإبلاغ</w:t>
            </w:r>
          </w:p>
        </w:tc>
        <w:tc>
          <w:tcPr>
            <w:tcW w:w="4644" w:type="dxa"/>
          </w:tcPr>
          <w:p w:rsidR="00F745B9" w:rsidRPr="00F745B9" w:rsidRDefault="00F745B9" w:rsidP="00F745B9">
            <w:pPr>
              <w:bidi/>
              <w:jc w:val="center"/>
              <w:rPr>
                <w:rFonts w:ascii="Arial" w:hAnsi="Arial" w:cs="Arial"/>
                <w:b/>
                <w:bCs/>
                <w:szCs w:val="26"/>
                <w:rtl/>
                <w:lang w:val="en-US"/>
              </w:rPr>
            </w:pPr>
            <w:r w:rsidRPr="00F745B9">
              <w:rPr>
                <w:rFonts w:ascii="Arial" w:hAnsi="Arial" w:cs="Arial" w:hint="cs"/>
                <w:b/>
                <w:bCs/>
                <w:szCs w:val="26"/>
                <w:rtl/>
                <w:lang w:val="en-US"/>
              </w:rPr>
              <w:t>التردد</w:t>
            </w:r>
          </w:p>
        </w:tc>
      </w:tr>
      <w:tr w:rsidR="00F745B9" w:rsidTr="00F745B9">
        <w:tc>
          <w:tcPr>
            <w:tcW w:w="4643" w:type="dxa"/>
          </w:tcPr>
          <w:p w:rsidR="00F745B9" w:rsidRDefault="00F745B9" w:rsidP="00F745B9">
            <w:pPr>
              <w:bidi/>
              <w:rPr>
                <w:rFonts w:ascii="Arial" w:hAnsi="Arial" w:cs="Arial"/>
                <w:szCs w:val="26"/>
                <w:rtl/>
                <w:lang w:val="en-US"/>
              </w:rPr>
            </w:pPr>
            <w:r>
              <w:rPr>
                <w:rFonts w:ascii="Arial" w:hAnsi="Arial" w:cs="Arial" w:hint="cs"/>
                <w:szCs w:val="26"/>
                <w:rtl/>
                <w:lang w:val="en-US"/>
              </w:rPr>
              <w:t>نقاط الاتصال (تفاصيل الاتصال)</w:t>
            </w:r>
          </w:p>
        </w:tc>
        <w:tc>
          <w:tcPr>
            <w:tcW w:w="4644" w:type="dxa"/>
          </w:tcPr>
          <w:p w:rsidR="00F745B9" w:rsidRDefault="00F745B9" w:rsidP="00F745B9">
            <w:pPr>
              <w:bidi/>
              <w:rPr>
                <w:rFonts w:ascii="Arial" w:hAnsi="Arial" w:cs="Arial"/>
                <w:szCs w:val="26"/>
                <w:rtl/>
                <w:lang w:val="en-US"/>
              </w:rPr>
            </w:pPr>
            <w:r>
              <w:rPr>
                <w:rFonts w:ascii="Arial" w:hAnsi="Arial" w:cs="Arial" w:hint="cs"/>
                <w:szCs w:val="26"/>
                <w:rtl/>
                <w:lang w:val="en-US"/>
              </w:rPr>
              <w:t>كل ثلاثة أشهر</w:t>
            </w:r>
          </w:p>
        </w:tc>
      </w:tr>
      <w:tr w:rsidR="00B30F41" w:rsidTr="00F745B9">
        <w:tc>
          <w:tcPr>
            <w:tcW w:w="4643" w:type="dxa"/>
          </w:tcPr>
          <w:p w:rsidR="00B30F41" w:rsidRDefault="00B30F41" w:rsidP="00F745B9">
            <w:pPr>
              <w:bidi/>
              <w:rPr>
                <w:rFonts w:ascii="Arial" w:hAnsi="Arial" w:cs="Arial" w:hint="cs"/>
                <w:szCs w:val="26"/>
                <w:rtl/>
                <w:lang w:val="en-US"/>
              </w:rPr>
            </w:pPr>
            <w:r>
              <w:rPr>
                <w:rFonts w:ascii="Arial" w:hAnsi="Arial" w:cs="Arial" w:hint="cs"/>
                <w:szCs w:val="26"/>
                <w:rtl/>
                <w:lang w:val="en-US"/>
              </w:rPr>
              <w:t>الإبلاغ عن الآفات</w:t>
            </w:r>
          </w:p>
          <w:p w:rsidR="00B30F41" w:rsidRDefault="00B30F41" w:rsidP="00F745B9">
            <w:pPr>
              <w:bidi/>
              <w:rPr>
                <w:rFonts w:ascii="Arial" w:hAnsi="Arial" w:cs="Arial"/>
                <w:szCs w:val="26"/>
                <w:rtl/>
                <w:lang w:val="en-US"/>
              </w:rPr>
            </w:pPr>
            <w:r>
              <w:rPr>
                <w:rFonts w:ascii="Arial" w:hAnsi="Arial" w:cs="Arial" w:hint="cs"/>
                <w:szCs w:val="26"/>
                <w:rtl/>
                <w:lang w:val="en-US"/>
              </w:rPr>
              <w:t>الإجراء الطارئ</w:t>
            </w:r>
          </w:p>
        </w:tc>
        <w:tc>
          <w:tcPr>
            <w:tcW w:w="4644" w:type="dxa"/>
          </w:tcPr>
          <w:p w:rsidR="00B30F41" w:rsidRDefault="00B30F41" w:rsidP="00041DB7">
            <w:pPr>
              <w:bidi/>
              <w:rPr>
                <w:rFonts w:ascii="Arial" w:hAnsi="Arial" w:cs="Arial" w:hint="cs"/>
                <w:szCs w:val="26"/>
                <w:rtl/>
                <w:lang w:val="en-US"/>
              </w:rPr>
            </w:pPr>
            <w:r>
              <w:rPr>
                <w:rFonts w:ascii="Arial" w:hAnsi="Arial" w:cs="Arial" w:hint="cs"/>
                <w:szCs w:val="26"/>
                <w:rtl/>
                <w:lang w:val="en-US"/>
              </w:rPr>
              <w:t>كل ستة أشهر</w:t>
            </w:r>
          </w:p>
          <w:p w:rsidR="00B30F41" w:rsidRDefault="00B30F41" w:rsidP="00B30F41">
            <w:pPr>
              <w:bidi/>
              <w:rPr>
                <w:rFonts w:ascii="Arial" w:hAnsi="Arial" w:cs="Arial"/>
                <w:szCs w:val="26"/>
                <w:rtl/>
                <w:lang w:val="en-US"/>
              </w:rPr>
            </w:pPr>
            <w:r>
              <w:rPr>
                <w:rFonts w:ascii="Arial" w:hAnsi="Arial" w:cs="Arial" w:hint="cs"/>
                <w:szCs w:val="26"/>
                <w:rtl/>
                <w:lang w:val="en-US"/>
              </w:rPr>
              <w:t>كل ستة أشهر</w:t>
            </w:r>
          </w:p>
        </w:tc>
      </w:tr>
      <w:tr w:rsidR="00B30F41" w:rsidTr="00F745B9">
        <w:tc>
          <w:tcPr>
            <w:tcW w:w="4643" w:type="dxa"/>
          </w:tcPr>
          <w:p w:rsidR="00B30F41" w:rsidRPr="0079681A" w:rsidRDefault="00B30F41" w:rsidP="00B30F41">
            <w:pPr>
              <w:bidi/>
              <w:rPr>
                <w:rFonts w:ascii="Arial" w:hAnsi="Arial" w:cs="Arial"/>
                <w:szCs w:val="26"/>
                <w:lang w:val="en-US"/>
              </w:rPr>
            </w:pPr>
            <w:r>
              <w:rPr>
                <w:rFonts w:ascii="Arial" w:hAnsi="Arial" w:cs="Arial" w:hint="cs"/>
                <w:szCs w:val="26"/>
                <w:rtl/>
                <w:lang w:val="en-US"/>
              </w:rPr>
              <w:t>وصف المنظمة القطرية لوقاية النباتات</w:t>
            </w:r>
          </w:p>
          <w:p w:rsidR="00B30F41" w:rsidRPr="0079681A" w:rsidRDefault="00B30F41" w:rsidP="00B30F41">
            <w:pPr>
              <w:bidi/>
              <w:rPr>
                <w:rFonts w:ascii="Arial" w:hAnsi="Arial" w:cs="Arial"/>
                <w:szCs w:val="26"/>
                <w:lang w:val="en-US"/>
              </w:rPr>
            </w:pPr>
            <w:r>
              <w:rPr>
                <w:rFonts w:ascii="Arial" w:hAnsi="Arial" w:cs="Arial" w:hint="cs"/>
                <w:szCs w:val="26"/>
                <w:rtl/>
                <w:lang w:val="en-US"/>
              </w:rPr>
              <w:t>نقاط الدخول</w:t>
            </w:r>
          </w:p>
          <w:p w:rsidR="00B30F41" w:rsidRPr="0079681A" w:rsidRDefault="00B30F41" w:rsidP="00B30F41">
            <w:pPr>
              <w:bidi/>
              <w:rPr>
                <w:rFonts w:ascii="Arial" w:hAnsi="Arial" w:cs="Arial"/>
                <w:szCs w:val="26"/>
                <w:lang w:val="en-US"/>
              </w:rPr>
            </w:pPr>
            <w:r>
              <w:rPr>
                <w:rFonts w:ascii="Arial" w:hAnsi="Arial" w:cs="Arial" w:hint="cs"/>
                <w:szCs w:val="26"/>
                <w:rtl/>
                <w:lang w:val="en-US"/>
              </w:rPr>
              <w:t>قائمة بالآفات الخاضعة للوائح</w:t>
            </w:r>
          </w:p>
          <w:p w:rsidR="00B30F41" w:rsidRDefault="00B30F41" w:rsidP="00B30F41">
            <w:pPr>
              <w:bidi/>
              <w:rPr>
                <w:rFonts w:ascii="Arial" w:hAnsi="Arial" w:cs="Arial" w:hint="cs"/>
                <w:szCs w:val="26"/>
                <w:rtl/>
                <w:lang w:val="en-US"/>
              </w:rPr>
            </w:pPr>
            <w:r>
              <w:rPr>
                <w:rFonts w:ascii="Arial" w:hAnsi="Arial" w:cs="Arial" w:hint="cs"/>
                <w:szCs w:val="26"/>
                <w:rtl/>
                <w:lang w:val="en-US"/>
              </w:rPr>
              <w:t xml:space="preserve">تشريع: الصحة النباتية </w:t>
            </w:r>
          </w:p>
          <w:p w:rsidR="00B30F41" w:rsidRDefault="00B30F41" w:rsidP="00B30F41">
            <w:pPr>
              <w:bidi/>
              <w:rPr>
                <w:rFonts w:ascii="Arial" w:hAnsi="Arial" w:cs="Arial"/>
                <w:szCs w:val="26"/>
                <w:rtl/>
                <w:lang w:val="en-US"/>
              </w:rPr>
            </w:pPr>
            <w:r>
              <w:rPr>
                <w:rFonts w:ascii="Arial" w:hAnsi="Arial" w:cs="Arial" w:hint="cs"/>
                <w:szCs w:val="26"/>
                <w:rtl/>
                <w:lang w:val="en-US"/>
              </w:rPr>
              <w:t>المتطلبات/القيود/المحظورات</w:t>
            </w:r>
          </w:p>
        </w:tc>
        <w:tc>
          <w:tcPr>
            <w:tcW w:w="4644" w:type="dxa"/>
          </w:tcPr>
          <w:p w:rsidR="00B30F41" w:rsidRPr="0079681A" w:rsidRDefault="00B30F41" w:rsidP="00B30F41">
            <w:pPr>
              <w:bidi/>
              <w:rPr>
                <w:rFonts w:ascii="Arial" w:hAnsi="Arial" w:cs="Arial"/>
                <w:b/>
                <w:szCs w:val="26"/>
                <w:lang w:val="en-US"/>
              </w:rPr>
            </w:pPr>
            <w:r>
              <w:rPr>
                <w:rFonts w:ascii="Arial" w:hAnsi="Arial" w:cs="Arial" w:hint="cs"/>
                <w:b/>
                <w:szCs w:val="26"/>
                <w:rtl/>
                <w:lang w:val="en-US"/>
              </w:rPr>
              <w:t>كل 12 شهراً</w:t>
            </w:r>
          </w:p>
          <w:p w:rsidR="00B30F41" w:rsidRPr="0079681A" w:rsidRDefault="00B30F41" w:rsidP="00B30F41">
            <w:pPr>
              <w:bidi/>
              <w:rPr>
                <w:rFonts w:ascii="Arial" w:hAnsi="Arial" w:cs="Arial"/>
                <w:b/>
                <w:szCs w:val="26"/>
                <w:lang w:val="en-US"/>
              </w:rPr>
            </w:pPr>
            <w:r>
              <w:rPr>
                <w:rFonts w:ascii="Arial" w:hAnsi="Arial" w:cs="Arial" w:hint="cs"/>
                <w:b/>
                <w:szCs w:val="26"/>
                <w:rtl/>
                <w:lang w:val="en-US"/>
              </w:rPr>
              <w:t>كل 12 شهراً</w:t>
            </w:r>
          </w:p>
          <w:p w:rsidR="00B30F41" w:rsidRPr="0079681A" w:rsidRDefault="00B30F41" w:rsidP="00B30F41">
            <w:pPr>
              <w:bidi/>
              <w:rPr>
                <w:rFonts w:ascii="Arial" w:hAnsi="Arial" w:cs="Arial"/>
                <w:b/>
                <w:szCs w:val="26"/>
                <w:lang w:val="en-US"/>
              </w:rPr>
            </w:pPr>
            <w:r>
              <w:rPr>
                <w:rFonts w:ascii="Arial" w:hAnsi="Arial" w:cs="Arial" w:hint="cs"/>
                <w:b/>
                <w:szCs w:val="26"/>
                <w:rtl/>
                <w:lang w:val="en-US"/>
              </w:rPr>
              <w:t>كل 12 شهراً</w:t>
            </w:r>
          </w:p>
          <w:p w:rsidR="00B30F41" w:rsidRDefault="00B30F41" w:rsidP="00B30F41">
            <w:pPr>
              <w:bidi/>
              <w:rPr>
                <w:rFonts w:ascii="Arial" w:hAnsi="Arial" w:cs="Arial"/>
                <w:szCs w:val="26"/>
                <w:rtl/>
                <w:lang w:val="en-US"/>
              </w:rPr>
            </w:pPr>
            <w:r>
              <w:rPr>
                <w:rFonts w:ascii="Arial" w:hAnsi="Arial" w:cs="Arial" w:hint="cs"/>
                <w:b/>
                <w:szCs w:val="26"/>
                <w:rtl/>
                <w:lang w:val="en-US"/>
              </w:rPr>
              <w:t>كل 12 شهراً</w:t>
            </w:r>
          </w:p>
        </w:tc>
      </w:tr>
    </w:tbl>
    <w:p w:rsidR="000A74C0" w:rsidRDefault="000A74C0" w:rsidP="000A74C0">
      <w:pPr>
        <w:bidi/>
        <w:rPr>
          <w:rFonts w:ascii="Arial" w:hAnsi="Arial" w:cs="Arial" w:hint="cs"/>
          <w:szCs w:val="26"/>
          <w:rtl/>
          <w:lang w:val="en-US"/>
        </w:rPr>
      </w:pPr>
    </w:p>
    <w:p w:rsidR="00B96715" w:rsidRPr="0079681A" w:rsidRDefault="000A74C0" w:rsidP="000A74C0">
      <w:pPr>
        <w:bidi/>
        <w:rPr>
          <w:rFonts w:ascii="Arial" w:hAnsi="Arial" w:cs="Arial"/>
          <w:szCs w:val="26"/>
          <w:lang w:val="en-US"/>
        </w:rPr>
      </w:pPr>
      <w:r w:rsidRPr="0079681A">
        <w:rPr>
          <w:rFonts w:ascii="Arial" w:hAnsi="Arial" w:cs="Arial"/>
          <w:szCs w:val="26"/>
          <w:rtl/>
          <w:lang w:val="en-US"/>
        </w:rPr>
        <w:t>لن يتم إرسال أي تذكير تلقائي</w:t>
      </w:r>
      <w:r w:rsidRPr="0079681A">
        <w:rPr>
          <w:rFonts w:ascii="Arial" w:hAnsi="Arial" w:cs="Arial"/>
          <w:szCs w:val="26"/>
          <w:rtl/>
          <w:lang w:val="en-US"/>
        </w:rPr>
        <w:t xml:space="preserve"> </w:t>
      </w:r>
      <w:r w:rsidR="00B96715" w:rsidRPr="0079681A">
        <w:rPr>
          <w:rFonts w:ascii="Arial" w:hAnsi="Arial" w:cs="Arial"/>
          <w:szCs w:val="26"/>
          <w:rtl/>
          <w:lang w:val="en-US"/>
        </w:rPr>
        <w:t xml:space="preserve">بالنسبة لفئات </w:t>
      </w:r>
      <w:r>
        <w:rPr>
          <w:rFonts w:ascii="Arial" w:hAnsi="Arial" w:cs="Arial" w:hint="cs"/>
          <w:szCs w:val="26"/>
          <w:rtl/>
          <w:lang w:val="en-US"/>
        </w:rPr>
        <w:t>الالتزام الوطني للإبلاغ</w:t>
      </w:r>
      <w:r w:rsidR="00B96715" w:rsidRPr="0079681A">
        <w:rPr>
          <w:rFonts w:ascii="Arial" w:hAnsi="Arial" w:cs="Arial"/>
          <w:szCs w:val="26"/>
          <w:rtl/>
          <w:lang w:val="en-US"/>
        </w:rPr>
        <w:t xml:space="preserve">  </w:t>
      </w:r>
      <w:r>
        <w:rPr>
          <w:rFonts w:ascii="Arial" w:hAnsi="Arial" w:cs="Arial" w:hint="cs"/>
          <w:szCs w:val="26"/>
          <w:rtl/>
          <w:lang w:val="en-US"/>
        </w:rPr>
        <w:t>ال</w:t>
      </w:r>
      <w:r w:rsidR="00B96715" w:rsidRPr="0079681A">
        <w:rPr>
          <w:rFonts w:ascii="Arial" w:hAnsi="Arial" w:cs="Arial"/>
          <w:szCs w:val="26"/>
          <w:rtl/>
          <w:lang w:val="en-US"/>
        </w:rPr>
        <w:t xml:space="preserve">ثنائية </w:t>
      </w:r>
      <w:r>
        <w:rPr>
          <w:rFonts w:ascii="Arial" w:hAnsi="Arial" w:cs="Arial" w:hint="cs"/>
          <w:szCs w:val="26"/>
          <w:rtl/>
          <w:lang w:val="en-US"/>
        </w:rPr>
        <w:t>حصرياً</w:t>
      </w:r>
      <w:r w:rsidR="00B96715" w:rsidRPr="0079681A">
        <w:rPr>
          <w:rFonts w:ascii="Arial" w:hAnsi="Arial" w:cs="Arial"/>
          <w:szCs w:val="26"/>
          <w:rtl/>
          <w:lang w:val="en-US"/>
        </w:rPr>
        <w:t xml:space="preserve"> (مثل الأساس المنطقي لمتطلبات الصحة النباتية أو عدم الامتثال).</w:t>
      </w:r>
    </w:p>
    <w:p w:rsidR="00B96715" w:rsidRPr="0079681A" w:rsidRDefault="00B96715" w:rsidP="00D84E2C">
      <w:pPr>
        <w:bidi/>
        <w:jc w:val="both"/>
        <w:rPr>
          <w:rFonts w:ascii="Arial" w:hAnsi="Arial" w:cs="Arial"/>
          <w:szCs w:val="26"/>
          <w:lang w:val="en-US"/>
        </w:rPr>
      </w:pPr>
      <w:r w:rsidRPr="0079681A">
        <w:rPr>
          <w:rFonts w:ascii="Arial" w:hAnsi="Arial" w:cs="Arial"/>
          <w:szCs w:val="26"/>
          <w:rtl/>
          <w:lang w:val="en-US"/>
        </w:rPr>
        <w:lastRenderedPageBreak/>
        <w:t>في كل بريد إلكتروني سوف تكون قادرا</w:t>
      </w:r>
      <w:r w:rsidR="000A74C0">
        <w:rPr>
          <w:rFonts w:ascii="Arial" w:hAnsi="Arial" w:cs="Arial" w:hint="cs"/>
          <w:szCs w:val="26"/>
          <w:rtl/>
          <w:lang w:val="en-US"/>
        </w:rPr>
        <w:t>ً</w:t>
      </w:r>
      <w:r w:rsidRPr="0079681A">
        <w:rPr>
          <w:rFonts w:ascii="Arial" w:hAnsi="Arial" w:cs="Arial"/>
          <w:szCs w:val="26"/>
          <w:rtl/>
          <w:lang w:val="en-US"/>
        </w:rPr>
        <w:t xml:space="preserve"> على رؤية ملخص للتقارير التي تم تحميلها من قبل بلدك على </w:t>
      </w:r>
      <w:hyperlink r:id="rId9" w:history="1">
        <w:r w:rsidR="008F10F6" w:rsidRPr="008C33E0">
          <w:rPr>
            <w:rStyle w:val="Hyperlink"/>
            <w:rFonts w:ascii="Arial" w:hAnsi="Arial" w:cs="Arial" w:hint="cs"/>
            <w:szCs w:val="26"/>
            <w:rtl/>
            <w:lang w:val="en-US"/>
          </w:rPr>
          <w:t xml:space="preserve">البوابة الدولية للصجة النباتية </w:t>
        </w:r>
        <w:r w:rsidR="008F10F6" w:rsidRPr="008C33E0">
          <w:rPr>
            <w:rStyle w:val="Hyperlink"/>
            <w:rFonts w:ascii="Arial" w:hAnsi="Arial" w:cs="Arial"/>
            <w:szCs w:val="26"/>
            <w:lang w:val="en-US"/>
          </w:rPr>
          <w:t xml:space="preserve"> (https://www.ippc.int/en/)</w:t>
        </w:r>
      </w:hyperlink>
      <w:r w:rsidRPr="0079681A">
        <w:rPr>
          <w:rFonts w:ascii="Arial" w:hAnsi="Arial" w:cs="Arial"/>
          <w:szCs w:val="26"/>
          <w:rtl/>
          <w:lang w:val="en-US"/>
        </w:rPr>
        <w:t xml:space="preserve"> /</w:t>
      </w:r>
      <w:r w:rsidR="008F10F6">
        <w:rPr>
          <w:rFonts w:ascii="Arial" w:hAnsi="Arial" w:cs="Arial"/>
          <w:szCs w:val="26"/>
          <w:lang w:val="en-US"/>
        </w:rPr>
        <w:t>IPP</w:t>
      </w:r>
      <w:r w:rsidRPr="0079681A">
        <w:rPr>
          <w:rFonts w:ascii="Arial" w:hAnsi="Arial" w:cs="Arial"/>
          <w:szCs w:val="26"/>
          <w:rtl/>
          <w:lang w:val="en-US"/>
        </w:rPr>
        <w:t xml:space="preserve">) </w:t>
      </w:r>
      <w:r w:rsidR="00D84E2C">
        <w:rPr>
          <w:rFonts w:ascii="Arial" w:hAnsi="Arial" w:cs="Arial" w:hint="cs"/>
          <w:szCs w:val="26"/>
          <w:rtl/>
          <w:lang w:val="en-US"/>
        </w:rPr>
        <w:t>و</w:t>
      </w:r>
      <w:r w:rsidRPr="0079681A">
        <w:rPr>
          <w:rFonts w:ascii="Arial" w:hAnsi="Arial" w:cs="Arial"/>
          <w:szCs w:val="26"/>
          <w:rtl/>
          <w:lang w:val="en-US"/>
        </w:rPr>
        <w:t>التي لم يتم تحديثها لبعض الوقت</w:t>
      </w:r>
      <w:r w:rsidR="00D84E2C">
        <w:rPr>
          <w:rFonts w:ascii="Arial" w:hAnsi="Arial" w:cs="Arial" w:hint="cs"/>
          <w:szCs w:val="26"/>
          <w:rtl/>
          <w:lang w:val="en-US"/>
        </w:rPr>
        <w:t>،</w:t>
      </w:r>
      <w:r w:rsidRPr="0079681A">
        <w:rPr>
          <w:rFonts w:ascii="Arial" w:hAnsi="Arial" w:cs="Arial"/>
          <w:szCs w:val="26"/>
          <w:rtl/>
          <w:lang w:val="en-US"/>
        </w:rPr>
        <w:t xml:space="preserve"> ومعلومات حول فئات </w:t>
      </w:r>
      <w:r w:rsidR="008F10F6">
        <w:rPr>
          <w:rFonts w:ascii="Arial" w:hAnsi="Arial" w:cs="Arial" w:hint="cs"/>
          <w:szCs w:val="26"/>
          <w:rtl/>
          <w:lang w:val="en-US"/>
        </w:rPr>
        <w:t xml:space="preserve">الالتزام الوطني للإبلاغ </w:t>
      </w:r>
      <w:r w:rsidRPr="0079681A">
        <w:rPr>
          <w:rFonts w:ascii="Arial" w:hAnsi="Arial" w:cs="Arial"/>
          <w:szCs w:val="26"/>
          <w:rtl/>
          <w:lang w:val="en-US"/>
        </w:rPr>
        <w:t xml:space="preserve"> </w:t>
      </w:r>
      <w:r w:rsidR="00D84E2C">
        <w:rPr>
          <w:rFonts w:ascii="Arial" w:hAnsi="Arial" w:cs="Arial" w:hint="cs"/>
          <w:szCs w:val="26"/>
          <w:rtl/>
          <w:lang w:val="en-US"/>
        </w:rPr>
        <w:t>غير المرفقة</w:t>
      </w:r>
      <w:r w:rsidRPr="0079681A">
        <w:rPr>
          <w:rFonts w:ascii="Arial" w:hAnsi="Arial" w:cs="Arial"/>
          <w:szCs w:val="26"/>
          <w:rtl/>
          <w:lang w:val="en-US"/>
        </w:rPr>
        <w:t xml:space="preserve"> </w:t>
      </w:r>
      <w:r w:rsidR="00D84E2C">
        <w:rPr>
          <w:rFonts w:ascii="Arial" w:hAnsi="Arial" w:cs="Arial" w:hint="cs"/>
          <w:szCs w:val="26"/>
          <w:rtl/>
          <w:lang w:val="en-US"/>
        </w:rPr>
        <w:t>ب</w:t>
      </w:r>
      <w:r w:rsidR="00D84E2C">
        <w:rPr>
          <w:rFonts w:ascii="Arial" w:hAnsi="Arial" w:cs="Arial"/>
          <w:szCs w:val="26"/>
          <w:rtl/>
          <w:lang w:val="en-US"/>
        </w:rPr>
        <w:t>أي تقرير.</w:t>
      </w:r>
      <w:r w:rsidR="00A137B1">
        <w:rPr>
          <w:rFonts w:ascii="Arial" w:hAnsi="Arial" w:cs="Arial" w:hint="cs"/>
          <w:szCs w:val="26"/>
          <w:rtl/>
          <w:lang w:val="en-US"/>
        </w:rPr>
        <w:t xml:space="preserve"> </w:t>
      </w:r>
      <w:r w:rsidR="00D84E2C">
        <w:rPr>
          <w:rFonts w:ascii="Arial" w:hAnsi="Arial" w:cs="Arial" w:hint="cs"/>
          <w:szCs w:val="26"/>
          <w:rtl/>
          <w:lang w:val="en-US"/>
        </w:rPr>
        <w:t>و</w:t>
      </w:r>
      <w:r w:rsidR="00D84E2C">
        <w:rPr>
          <w:rFonts w:ascii="Arial" w:hAnsi="Arial" w:cs="Arial"/>
          <w:szCs w:val="26"/>
          <w:rtl/>
          <w:lang w:val="en-US"/>
        </w:rPr>
        <w:t xml:space="preserve"> س</w:t>
      </w:r>
      <w:r w:rsidRPr="0079681A">
        <w:rPr>
          <w:rFonts w:ascii="Arial" w:hAnsi="Arial" w:cs="Arial"/>
          <w:szCs w:val="26"/>
          <w:rtl/>
          <w:lang w:val="en-US"/>
        </w:rPr>
        <w:t xml:space="preserve">يطلب منك التحقق من المعلومات باتباع الروابط </w:t>
      </w:r>
      <w:r w:rsidR="008F10F6">
        <w:rPr>
          <w:rFonts w:ascii="Arial" w:hAnsi="Arial" w:cs="Arial" w:hint="cs"/>
          <w:szCs w:val="26"/>
          <w:rtl/>
          <w:lang w:val="en-US"/>
        </w:rPr>
        <w:t xml:space="preserve">التالية المجموعة </w:t>
      </w:r>
      <w:r w:rsidRPr="0079681A">
        <w:rPr>
          <w:rFonts w:ascii="Arial" w:hAnsi="Arial" w:cs="Arial"/>
          <w:szCs w:val="26"/>
          <w:rtl/>
          <w:lang w:val="en-US"/>
        </w:rPr>
        <w:t>في جدول موجز وتحديث</w:t>
      </w:r>
      <w:r w:rsidR="008F10F6">
        <w:rPr>
          <w:rFonts w:ascii="Arial" w:hAnsi="Arial" w:cs="Arial" w:hint="cs"/>
          <w:szCs w:val="26"/>
          <w:rtl/>
          <w:lang w:val="en-US"/>
        </w:rPr>
        <w:t>ه</w:t>
      </w:r>
      <w:r w:rsidRPr="0079681A">
        <w:rPr>
          <w:rFonts w:ascii="Arial" w:hAnsi="Arial" w:cs="Arial"/>
          <w:szCs w:val="26"/>
          <w:rtl/>
          <w:lang w:val="en-US"/>
        </w:rPr>
        <w:t xml:space="preserve"> إذا لزم الأمر. </w:t>
      </w:r>
      <w:hyperlink r:id="rId10" w:history="1">
        <w:r w:rsidR="008F10F6" w:rsidRPr="008C33E0">
          <w:rPr>
            <w:rStyle w:val="Hyperlink"/>
            <w:rFonts w:ascii="Arial" w:hAnsi="Arial" w:cs="Arial"/>
            <w:szCs w:val="26"/>
            <w:lang w:val="en-US"/>
          </w:rPr>
          <w:t xml:space="preserve"> </w:t>
        </w:r>
        <w:r w:rsidR="008F10F6" w:rsidRPr="008C33E0">
          <w:rPr>
            <w:rStyle w:val="Hyperlink"/>
            <w:rFonts w:ascii="Arial" w:hAnsi="Arial" w:cs="Arial" w:hint="cs"/>
            <w:szCs w:val="26"/>
            <w:rtl/>
            <w:lang w:val="en-US"/>
          </w:rPr>
          <w:t xml:space="preserve"> ومن أجل القيام بذلك، عليك تسجيل الدخول إلى البوابة الدولية للصحة النباتية </w:t>
        </w:r>
        <w:r w:rsidR="008F10F6" w:rsidRPr="008C33E0">
          <w:rPr>
            <w:rStyle w:val="Hyperlink"/>
            <w:rFonts w:ascii="Arial" w:hAnsi="Arial" w:cs="Arial"/>
            <w:szCs w:val="26"/>
            <w:lang w:val="en-US"/>
          </w:rPr>
          <w:t>(https://www.ippc.int/en/accounts/login/).</w:t>
        </w:r>
      </w:hyperlink>
      <w:r w:rsidRPr="0079681A">
        <w:rPr>
          <w:rFonts w:ascii="Arial" w:hAnsi="Arial" w:cs="Arial"/>
          <w:szCs w:val="26"/>
          <w:rtl/>
          <w:lang w:val="en-US"/>
        </w:rPr>
        <w:t xml:space="preserve">. سوف يتم وضع علامة </w:t>
      </w:r>
      <w:r w:rsidR="00D84E2C" w:rsidRPr="0079681A">
        <w:rPr>
          <w:rFonts w:ascii="Arial" w:hAnsi="Arial" w:cs="Arial"/>
          <w:szCs w:val="26"/>
          <w:rtl/>
          <w:lang w:val="en-US"/>
        </w:rPr>
        <w:t>"بيانات ل</w:t>
      </w:r>
      <w:r w:rsidR="00D84E2C">
        <w:rPr>
          <w:rFonts w:ascii="Arial" w:hAnsi="Arial" w:cs="Arial" w:hint="cs"/>
          <w:szCs w:val="26"/>
          <w:rtl/>
          <w:lang w:val="en-US"/>
        </w:rPr>
        <w:t>ل</w:t>
      </w:r>
      <w:r w:rsidR="00D84E2C" w:rsidRPr="0079681A">
        <w:rPr>
          <w:rFonts w:ascii="Arial" w:hAnsi="Arial" w:cs="Arial"/>
          <w:szCs w:val="26"/>
          <w:rtl/>
          <w:lang w:val="en-US"/>
        </w:rPr>
        <w:t>تأكيد"</w:t>
      </w:r>
      <w:r w:rsidR="00D84E2C">
        <w:rPr>
          <w:rFonts w:ascii="Arial" w:hAnsi="Arial" w:cs="Arial" w:hint="cs"/>
          <w:szCs w:val="26"/>
          <w:rtl/>
          <w:lang w:val="en-US"/>
        </w:rPr>
        <w:t xml:space="preserve"> </w:t>
      </w:r>
      <w:r w:rsidRPr="0079681A">
        <w:rPr>
          <w:rFonts w:ascii="Arial" w:hAnsi="Arial" w:cs="Arial"/>
          <w:szCs w:val="26"/>
          <w:rtl/>
          <w:lang w:val="en-US"/>
        </w:rPr>
        <w:t xml:space="preserve">على التقارير التي تحتاج الى اهتمام خاص </w:t>
      </w:r>
      <w:r w:rsidR="00D84E2C">
        <w:rPr>
          <w:rFonts w:ascii="Arial" w:hAnsi="Arial" w:cs="Arial" w:hint="cs"/>
          <w:szCs w:val="26"/>
          <w:rtl/>
          <w:lang w:val="en-US"/>
        </w:rPr>
        <w:t xml:space="preserve">منك </w:t>
      </w:r>
    </w:p>
    <w:p w:rsidR="00B96715" w:rsidRPr="0079681A" w:rsidRDefault="00D84E2C" w:rsidP="00D84E2C">
      <w:pPr>
        <w:bidi/>
        <w:jc w:val="both"/>
        <w:rPr>
          <w:rFonts w:ascii="Arial" w:hAnsi="Arial" w:cs="Arial"/>
          <w:szCs w:val="26"/>
          <w:lang w:val="en-US"/>
        </w:rPr>
      </w:pPr>
      <w:r w:rsidRPr="0079681A">
        <w:rPr>
          <w:rFonts w:ascii="Arial" w:hAnsi="Arial" w:cs="Arial"/>
          <w:szCs w:val="26"/>
          <w:rtl/>
          <w:lang w:val="en-US"/>
        </w:rPr>
        <w:t xml:space="preserve">سوف تتلقى </w:t>
      </w:r>
      <w:r w:rsidR="00B96715" w:rsidRPr="0079681A">
        <w:rPr>
          <w:rFonts w:ascii="Arial" w:hAnsi="Arial" w:cs="Arial"/>
          <w:szCs w:val="26"/>
          <w:rtl/>
          <w:lang w:val="en-US"/>
        </w:rPr>
        <w:t xml:space="preserve">بشكل منفصل </w:t>
      </w:r>
      <w:r w:rsidRPr="0079681A">
        <w:rPr>
          <w:rFonts w:ascii="Arial" w:hAnsi="Arial" w:cs="Arial"/>
          <w:szCs w:val="26"/>
          <w:rtl/>
          <w:lang w:val="en-US"/>
        </w:rPr>
        <w:t xml:space="preserve">أيضا </w:t>
      </w:r>
      <w:r w:rsidR="00B96715" w:rsidRPr="0079681A">
        <w:rPr>
          <w:rFonts w:ascii="Arial" w:hAnsi="Arial" w:cs="Arial"/>
          <w:szCs w:val="26"/>
          <w:rtl/>
          <w:lang w:val="en-US"/>
        </w:rPr>
        <w:t xml:space="preserve">كل 3 أشهر معلومات حول الملفات المستخدمة في التقارير التي تم تحميلها من قبل بلدكم والتي توقفت عن العمل وروابط أو عناوين </w:t>
      </w:r>
      <w:r>
        <w:rPr>
          <w:rFonts w:ascii="Arial" w:hAnsi="Arial" w:cs="Arial" w:hint="cs"/>
          <w:szCs w:val="26"/>
          <w:rtl/>
          <w:lang w:val="en-US"/>
        </w:rPr>
        <w:t xml:space="preserve">المواقع الإلكترونية على الشابكة </w:t>
      </w:r>
      <w:r w:rsidR="00B96715" w:rsidRPr="0079681A">
        <w:rPr>
          <w:rFonts w:ascii="Arial" w:hAnsi="Arial" w:cs="Arial"/>
          <w:szCs w:val="26"/>
          <w:rtl/>
          <w:lang w:val="en-US"/>
        </w:rPr>
        <w:t xml:space="preserve"> </w:t>
      </w:r>
      <w:r w:rsidRPr="0079681A">
        <w:rPr>
          <w:rFonts w:ascii="Arial" w:hAnsi="Arial" w:cs="Arial"/>
          <w:szCs w:val="26"/>
          <w:lang w:val="en-US"/>
        </w:rPr>
        <w:t>URLs</w:t>
      </w:r>
      <w:r w:rsidRPr="0079681A">
        <w:rPr>
          <w:rFonts w:ascii="Arial" w:hAnsi="Arial" w:cs="Arial"/>
          <w:szCs w:val="26"/>
          <w:rtl/>
          <w:lang w:val="en-US"/>
        </w:rPr>
        <w:t xml:space="preserve"> </w:t>
      </w:r>
      <w:r w:rsidR="00B96715" w:rsidRPr="0079681A">
        <w:rPr>
          <w:rFonts w:ascii="Arial" w:hAnsi="Arial" w:cs="Arial"/>
          <w:szCs w:val="26"/>
          <w:rtl/>
          <w:lang w:val="en-US"/>
        </w:rPr>
        <w:t>التي قد تحتاج إلى تحديث.</w:t>
      </w:r>
    </w:p>
    <w:p w:rsidR="00B96715" w:rsidRPr="0079681A" w:rsidRDefault="00B96715" w:rsidP="00A137B1">
      <w:pPr>
        <w:bidi/>
        <w:rPr>
          <w:rFonts w:ascii="Arial" w:hAnsi="Arial" w:cs="Arial"/>
          <w:szCs w:val="26"/>
          <w:lang w:val="en-US"/>
        </w:rPr>
      </w:pPr>
      <w:r w:rsidRPr="0079681A">
        <w:rPr>
          <w:rFonts w:ascii="Arial" w:hAnsi="Arial" w:cs="Arial"/>
          <w:szCs w:val="26"/>
          <w:rtl/>
          <w:lang w:val="en-US"/>
        </w:rPr>
        <w:t xml:space="preserve">في الحالات التي تم </w:t>
      </w:r>
      <w:r w:rsidR="00D84E2C">
        <w:rPr>
          <w:rFonts w:ascii="Arial" w:hAnsi="Arial" w:cs="Arial" w:hint="cs"/>
          <w:szCs w:val="26"/>
          <w:rtl/>
          <w:lang w:val="en-US"/>
        </w:rPr>
        <w:t xml:space="preserve">فيها </w:t>
      </w:r>
      <w:r w:rsidR="00D84E2C" w:rsidRPr="0079681A">
        <w:rPr>
          <w:rFonts w:ascii="Arial" w:hAnsi="Arial" w:cs="Arial"/>
          <w:szCs w:val="26"/>
          <w:rtl/>
          <w:lang w:val="en-US"/>
        </w:rPr>
        <w:t xml:space="preserve">مؤخرا </w:t>
      </w:r>
      <w:r w:rsidR="00D84E2C">
        <w:rPr>
          <w:rFonts w:ascii="Arial" w:hAnsi="Arial" w:cs="Arial"/>
          <w:szCs w:val="26"/>
          <w:rtl/>
          <w:lang w:val="en-US"/>
        </w:rPr>
        <w:t>تحديث</w:t>
      </w:r>
      <w:r w:rsidRPr="0079681A">
        <w:rPr>
          <w:rFonts w:ascii="Arial" w:hAnsi="Arial" w:cs="Arial"/>
          <w:szCs w:val="26"/>
          <w:rtl/>
          <w:lang w:val="en-US"/>
        </w:rPr>
        <w:t xml:space="preserve"> كل التقارير من قبل بلدك و</w:t>
      </w:r>
      <w:r w:rsidR="00D84E2C">
        <w:rPr>
          <w:rFonts w:ascii="Arial" w:hAnsi="Arial" w:cs="Arial" w:hint="cs"/>
          <w:szCs w:val="26"/>
          <w:rtl/>
          <w:lang w:val="en-US"/>
        </w:rPr>
        <w:t xml:space="preserve">حصلت </w:t>
      </w:r>
      <w:r w:rsidRPr="0079681A">
        <w:rPr>
          <w:rFonts w:ascii="Arial" w:hAnsi="Arial" w:cs="Arial"/>
          <w:szCs w:val="26"/>
          <w:rtl/>
          <w:lang w:val="en-US"/>
        </w:rPr>
        <w:t xml:space="preserve">جميع فئات </w:t>
      </w:r>
      <w:r w:rsidR="00D84E2C">
        <w:rPr>
          <w:rFonts w:ascii="Arial" w:hAnsi="Arial" w:cs="Arial" w:hint="cs"/>
          <w:szCs w:val="26"/>
          <w:rtl/>
          <w:lang w:val="en-US"/>
        </w:rPr>
        <w:t xml:space="preserve">الالتزام الوطني للإبلاغ </w:t>
      </w:r>
      <w:r w:rsidRPr="0079681A">
        <w:rPr>
          <w:rFonts w:ascii="Arial" w:hAnsi="Arial" w:cs="Arial"/>
          <w:szCs w:val="26"/>
          <w:rtl/>
          <w:lang w:val="en-US"/>
        </w:rPr>
        <w:t xml:space="preserve"> على </w:t>
      </w:r>
      <w:r w:rsidR="00D84E2C">
        <w:rPr>
          <w:rFonts w:ascii="Arial" w:hAnsi="Arial" w:cs="Arial" w:hint="cs"/>
          <w:szCs w:val="26"/>
          <w:rtl/>
          <w:lang w:val="en-US"/>
        </w:rPr>
        <w:t>تقرير واحد على الأقل،</w:t>
      </w:r>
      <w:r w:rsidRPr="0079681A">
        <w:rPr>
          <w:rFonts w:ascii="Arial" w:hAnsi="Arial" w:cs="Arial"/>
          <w:szCs w:val="26"/>
          <w:rtl/>
          <w:lang w:val="en-US"/>
        </w:rPr>
        <w:t xml:space="preserve"> فإنك لن </w:t>
      </w:r>
      <w:r w:rsidR="00A137B1">
        <w:rPr>
          <w:rFonts w:ascii="Arial" w:hAnsi="Arial" w:cs="Arial" w:hint="cs"/>
          <w:szCs w:val="26"/>
          <w:rtl/>
          <w:lang w:val="en-US"/>
        </w:rPr>
        <w:t>تستلم</w:t>
      </w:r>
      <w:r w:rsidRPr="0079681A">
        <w:rPr>
          <w:rFonts w:ascii="Arial" w:hAnsi="Arial" w:cs="Arial"/>
          <w:szCs w:val="26"/>
          <w:rtl/>
          <w:lang w:val="en-US"/>
        </w:rPr>
        <w:t xml:space="preserve"> تذك</w:t>
      </w:r>
      <w:r w:rsidR="00D84E2C">
        <w:rPr>
          <w:rFonts w:ascii="Arial" w:hAnsi="Arial" w:cs="Arial" w:hint="cs"/>
          <w:szCs w:val="26"/>
          <w:rtl/>
          <w:lang w:val="en-US"/>
        </w:rPr>
        <w:t>ي</w:t>
      </w:r>
      <w:r w:rsidRPr="0079681A">
        <w:rPr>
          <w:rFonts w:ascii="Arial" w:hAnsi="Arial" w:cs="Arial"/>
          <w:szCs w:val="26"/>
          <w:rtl/>
          <w:lang w:val="en-US"/>
        </w:rPr>
        <w:t>ر.</w:t>
      </w:r>
    </w:p>
    <w:p w:rsidR="00696E65" w:rsidRPr="0079681A" w:rsidRDefault="00696E65" w:rsidP="00A137B1">
      <w:pPr>
        <w:bidi/>
        <w:jc w:val="both"/>
        <w:rPr>
          <w:rFonts w:ascii="Arial" w:hAnsi="Arial" w:cs="Arial"/>
          <w:szCs w:val="26"/>
          <w:lang w:val="en-US"/>
        </w:rPr>
      </w:pPr>
      <w:r w:rsidRPr="0079681A">
        <w:rPr>
          <w:rFonts w:ascii="Arial" w:hAnsi="Arial" w:cs="Arial"/>
          <w:szCs w:val="26"/>
          <w:rtl/>
          <w:lang w:val="en-US"/>
        </w:rPr>
        <w:t xml:space="preserve">يرجى أن </w:t>
      </w:r>
      <w:r w:rsidR="00D84E2C">
        <w:rPr>
          <w:rFonts w:ascii="Arial" w:hAnsi="Arial" w:cs="Arial" w:hint="cs"/>
          <w:szCs w:val="26"/>
          <w:rtl/>
          <w:lang w:val="en-US"/>
        </w:rPr>
        <w:t>ت</w:t>
      </w:r>
      <w:r w:rsidRPr="0079681A">
        <w:rPr>
          <w:rFonts w:ascii="Arial" w:hAnsi="Arial" w:cs="Arial"/>
          <w:szCs w:val="26"/>
          <w:rtl/>
          <w:lang w:val="en-US"/>
        </w:rPr>
        <w:t>تذكر أن</w:t>
      </w:r>
      <w:r w:rsidR="00A137B1">
        <w:rPr>
          <w:rFonts w:ascii="Arial" w:hAnsi="Arial" w:cs="Arial" w:hint="cs"/>
          <w:szCs w:val="26"/>
          <w:rtl/>
          <w:lang w:val="en-US"/>
        </w:rPr>
        <w:t>ه</w:t>
      </w:r>
      <w:r w:rsidRPr="0079681A">
        <w:rPr>
          <w:rFonts w:ascii="Arial" w:hAnsi="Arial" w:cs="Arial"/>
          <w:szCs w:val="26"/>
          <w:rtl/>
          <w:lang w:val="en-US"/>
        </w:rPr>
        <w:t xml:space="preserve"> </w:t>
      </w:r>
      <w:r w:rsidR="00A137B1" w:rsidRPr="0079681A">
        <w:rPr>
          <w:rFonts w:ascii="Arial" w:hAnsi="Arial" w:cs="Arial"/>
          <w:szCs w:val="26"/>
          <w:rtl/>
          <w:lang w:val="en-US"/>
        </w:rPr>
        <w:t xml:space="preserve">يتم تخصيص </w:t>
      </w:r>
      <w:r w:rsidRPr="0079681A">
        <w:rPr>
          <w:rFonts w:ascii="Arial" w:hAnsi="Arial" w:cs="Arial"/>
          <w:szCs w:val="26"/>
          <w:rtl/>
          <w:lang w:val="en-US"/>
        </w:rPr>
        <w:t xml:space="preserve">حقوق </w:t>
      </w:r>
      <w:r w:rsidR="00D84E2C">
        <w:rPr>
          <w:rFonts w:ascii="Arial" w:hAnsi="Arial" w:cs="Arial" w:hint="cs"/>
          <w:szCs w:val="26"/>
          <w:rtl/>
          <w:lang w:val="en-US"/>
        </w:rPr>
        <w:t>التحرير</w:t>
      </w:r>
      <w:r w:rsidRPr="0079681A">
        <w:rPr>
          <w:rFonts w:ascii="Arial" w:hAnsi="Arial" w:cs="Arial"/>
          <w:szCs w:val="26"/>
          <w:rtl/>
          <w:lang w:val="en-US"/>
        </w:rPr>
        <w:t xml:space="preserve"> على </w:t>
      </w:r>
      <w:r w:rsidR="00D84E2C">
        <w:rPr>
          <w:rFonts w:ascii="Arial" w:hAnsi="Arial" w:cs="Arial" w:hint="cs"/>
          <w:szCs w:val="26"/>
          <w:rtl/>
          <w:lang w:val="en-US"/>
        </w:rPr>
        <w:t xml:space="preserve">البوابة الدولية للصحة النباتية </w:t>
      </w:r>
      <w:r w:rsidRPr="0079681A">
        <w:rPr>
          <w:rFonts w:ascii="Arial" w:hAnsi="Arial" w:cs="Arial"/>
          <w:szCs w:val="26"/>
          <w:rtl/>
          <w:lang w:val="en-US"/>
        </w:rPr>
        <w:t xml:space="preserve"> (أي تحميل تقارير جديدة أو تحديث تقارير </w:t>
      </w:r>
      <w:r w:rsidR="00F84F99">
        <w:rPr>
          <w:rFonts w:ascii="Arial" w:hAnsi="Arial" w:cs="Arial" w:hint="cs"/>
          <w:szCs w:val="26"/>
          <w:rtl/>
          <w:lang w:val="en-US"/>
        </w:rPr>
        <w:t>قائمة</w:t>
      </w:r>
      <w:r w:rsidRPr="0079681A">
        <w:rPr>
          <w:rFonts w:ascii="Arial" w:hAnsi="Arial" w:cs="Arial"/>
          <w:szCs w:val="26"/>
          <w:rtl/>
          <w:lang w:val="en-US"/>
        </w:rPr>
        <w:t xml:space="preserve"> </w:t>
      </w:r>
      <w:r w:rsidR="00F84F99">
        <w:rPr>
          <w:rFonts w:ascii="Arial" w:hAnsi="Arial" w:cs="Arial" w:hint="cs"/>
          <w:szCs w:val="26"/>
          <w:rtl/>
          <w:lang w:val="en-US"/>
        </w:rPr>
        <w:t>ل</w:t>
      </w:r>
      <w:r w:rsidRPr="0079681A">
        <w:rPr>
          <w:rFonts w:ascii="Arial" w:hAnsi="Arial" w:cs="Arial"/>
          <w:szCs w:val="26"/>
          <w:rtl/>
          <w:lang w:val="en-US"/>
        </w:rPr>
        <w:t>بلدك) تلقائيا</w:t>
      </w:r>
      <w:r w:rsidR="00F84F99">
        <w:rPr>
          <w:rFonts w:ascii="Arial" w:hAnsi="Arial" w:cs="Arial" w:hint="cs"/>
          <w:szCs w:val="26"/>
          <w:rtl/>
          <w:lang w:val="en-US"/>
        </w:rPr>
        <w:t>ً</w:t>
      </w:r>
      <w:r w:rsidRPr="0079681A">
        <w:rPr>
          <w:rFonts w:ascii="Arial" w:hAnsi="Arial" w:cs="Arial"/>
          <w:szCs w:val="26"/>
          <w:rtl/>
          <w:lang w:val="en-US"/>
        </w:rPr>
        <w:t xml:space="preserve"> إلى جميع </w:t>
      </w:r>
      <w:r w:rsidR="00F84F99">
        <w:rPr>
          <w:rFonts w:ascii="Arial" w:hAnsi="Arial" w:cs="Arial" w:hint="cs"/>
          <w:szCs w:val="26"/>
          <w:rtl/>
          <w:lang w:val="en-US"/>
        </w:rPr>
        <w:t>ال</w:t>
      </w:r>
      <w:r w:rsidRPr="0079681A">
        <w:rPr>
          <w:rFonts w:ascii="Arial" w:hAnsi="Arial" w:cs="Arial"/>
          <w:szCs w:val="26"/>
          <w:rtl/>
          <w:lang w:val="en-US"/>
        </w:rPr>
        <w:t xml:space="preserve">نقاط </w:t>
      </w:r>
      <w:r w:rsidR="00F84F99" w:rsidRPr="0079681A">
        <w:rPr>
          <w:rFonts w:ascii="Arial" w:hAnsi="Arial" w:cs="Arial"/>
          <w:szCs w:val="26"/>
          <w:rtl/>
          <w:lang w:val="en-US"/>
        </w:rPr>
        <w:t xml:space="preserve">الرسمية </w:t>
      </w:r>
      <w:r w:rsidR="00F84F99">
        <w:rPr>
          <w:rFonts w:ascii="Arial" w:hAnsi="Arial" w:cs="Arial" w:hint="cs"/>
          <w:szCs w:val="26"/>
          <w:rtl/>
          <w:lang w:val="en-US"/>
        </w:rPr>
        <w:t>ل</w:t>
      </w:r>
      <w:r w:rsidRPr="0079681A">
        <w:rPr>
          <w:rFonts w:ascii="Arial" w:hAnsi="Arial" w:cs="Arial"/>
          <w:szCs w:val="26"/>
          <w:rtl/>
          <w:lang w:val="en-US"/>
        </w:rPr>
        <w:t>لاتصال و</w:t>
      </w:r>
      <w:r w:rsidR="00F84F99">
        <w:rPr>
          <w:rFonts w:ascii="Arial" w:hAnsi="Arial" w:cs="Arial"/>
          <w:szCs w:val="26"/>
          <w:rtl/>
          <w:lang w:val="en-US"/>
        </w:rPr>
        <w:t>محرري</w:t>
      </w:r>
      <w:r w:rsidRPr="0079681A">
        <w:rPr>
          <w:rFonts w:ascii="Arial" w:hAnsi="Arial" w:cs="Arial"/>
          <w:szCs w:val="26"/>
          <w:rtl/>
          <w:lang w:val="en-US"/>
        </w:rPr>
        <w:t xml:space="preserve"> </w:t>
      </w:r>
      <w:r w:rsidR="00F84F99">
        <w:rPr>
          <w:rFonts w:ascii="Arial" w:hAnsi="Arial" w:cs="Arial" w:hint="cs"/>
          <w:szCs w:val="26"/>
          <w:rtl/>
          <w:lang w:val="en-US"/>
        </w:rPr>
        <w:t xml:space="preserve">البوابة الدولية للصحة النباتية </w:t>
      </w:r>
      <w:r w:rsidR="00F84F99" w:rsidRPr="0079681A">
        <w:rPr>
          <w:rFonts w:ascii="Arial" w:hAnsi="Arial" w:cs="Arial"/>
          <w:szCs w:val="26"/>
          <w:rtl/>
          <w:lang w:val="en-US"/>
        </w:rPr>
        <w:t xml:space="preserve"> </w:t>
      </w:r>
      <w:r w:rsidR="00F84F99">
        <w:rPr>
          <w:rFonts w:ascii="Arial" w:hAnsi="Arial" w:cs="Arial" w:hint="cs"/>
          <w:szCs w:val="26"/>
          <w:rtl/>
          <w:lang w:val="en-US"/>
        </w:rPr>
        <w:t>الذين قام</w:t>
      </w:r>
      <w:r w:rsidR="00A137B1">
        <w:rPr>
          <w:rFonts w:ascii="Arial" w:hAnsi="Arial" w:cs="Arial" w:hint="cs"/>
          <w:szCs w:val="26"/>
          <w:rtl/>
          <w:lang w:val="en-US"/>
        </w:rPr>
        <w:t>ت نقاط الاتصال</w:t>
      </w:r>
      <w:r w:rsidR="00F84F99">
        <w:rPr>
          <w:rFonts w:ascii="Arial" w:hAnsi="Arial" w:cs="Arial" w:hint="cs"/>
          <w:szCs w:val="26"/>
          <w:rtl/>
          <w:lang w:val="en-US"/>
        </w:rPr>
        <w:t xml:space="preserve"> ب</w:t>
      </w:r>
      <w:r w:rsidRPr="0079681A">
        <w:rPr>
          <w:rFonts w:ascii="Arial" w:hAnsi="Arial" w:cs="Arial"/>
          <w:szCs w:val="26"/>
          <w:rtl/>
          <w:lang w:val="en-US"/>
        </w:rPr>
        <w:t>ترش</w:t>
      </w:r>
      <w:r w:rsidR="00F84F99">
        <w:rPr>
          <w:rFonts w:ascii="Arial" w:hAnsi="Arial" w:cs="Arial" w:hint="cs"/>
          <w:szCs w:val="26"/>
          <w:rtl/>
          <w:lang w:val="en-US"/>
        </w:rPr>
        <w:t>ي</w:t>
      </w:r>
      <w:r w:rsidRPr="0079681A">
        <w:rPr>
          <w:rFonts w:ascii="Arial" w:hAnsi="Arial" w:cs="Arial"/>
          <w:szCs w:val="26"/>
          <w:rtl/>
          <w:lang w:val="en-US"/>
        </w:rPr>
        <w:t xml:space="preserve">حهم. هذا هو السبب، </w:t>
      </w:r>
      <w:r w:rsidR="00F84F99">
        <w:rPr>
          <w:rFonts w:ascii="Arial" w:hAnsi="Arial" w:cs="Arial" w:hint="cs"/>
          <w:szCs w:val="26"/>
          <w:rtl/>
          <w:lang w:val="en-US"/>
        </w:rPr>
        <w:t xml:space="preserve">وراء </w:t>
      </w:r>
      <w:r w:rsidRPr="0079681A">
        <w:rPr>
          <w:rFonts w:ascii="Arial" w:hAnsi="Arial" w:cs="Arial"/>
          <w:szCs w:val="26"/>
          <w:rtl/>
          <w:lang w:val="en-US"/>
        </w:rPr>
        <w:t>إرسال</w:t>
      </w:r>
      <w:r w:rsidR="00F84F99">
        <w:rPr>
          <w:rFonts w:ascii="Arial" w:hAnsi="Arial" w:cs="Arial" w:hint="cs"/>
          <w:szCs w:val="26"/>
          <w:rtl/>
          <w:lang w:val="en-US"/>
        </w:rPr>
        <w:t>نا</w:t>
      </w:r>
      <w:r w:rsidRPr="0079681A">
        <w:rPr>
          <w:rFonts w:ascii="Arial" w:hAnsi="Arial" w:cs="Arial"/>
          <w:szCs w:val="26"/>
          <w:rtl/>
          <w:lang w:val="en-US"/>
        </w:rPr>
        <w:t xml:space="preserve"> </w:t>
      </w:r>
      <w:r w:rsidR="00A137B1" w:rsidRPr="0079681A">
        <w:rPr>
          <w:rFonts w:ascii="Arial" w:hAnsi="Arial" w:cs="Arial"/>
          <w:szCs w:val="26"/>
          <w:rtl/>
          <w:lang w:val="en-US"/>
        </w:rPr>
        <w:t>تذكير</w:t>
      </w:r>
      <w:r w:rsidR="00A137B1">
        <w:rPr>
          <w:rFonts w:ascii="Arial" w:hAnsi="Arial" w:cs="Arial" w:hint="cs"/>
          <w:szCs w:val="26"/>
          <w:rtl/>
          <w:lang w:val="en-US"/>
        </w:rPr>
        <w:t>اً</w:t>
      </w:r>
      <w:r w:rsidR="00A137B1" w:rsidRPr="0079681A">
        <w:rPr>
          <w:rFonts w:ascii="Arial" w:hAnsi="Arial" w:cs="Arial"/>
          <w:szCs w:val="26"/>
          <w:rtl/>
          <w:lang w:val="en-US"/>
        </w:rPr>
        <w:t xml:space="preserve"> </w:t>
      </w:r>
      <w:r w:rsidRPr="0079681A">
        <w:rPr>
          <w:rFonts w:ascii="Arial" w:hAnsi="Arial" w:cs="Arial"/>
          <w:szCs w:val="26"/>
          <w:rtl/>
          <w:lang w:val="en-US"/>
        </w:rPr>
        <w:t xml:space="preserve">مرة واحدة في السنة للتحقق من تفاصيل الاتصال (الأسماء </w:t>
      </w:r>
      <w:r w:rsidR="00F84F99">
        <w:rPr>
          <w:rFonts w:ascii="Arial" w:hAnsi="Arial" w:cs="Arial" w:hint="cs"/>
          <w:szCs w:val="26"/>
          <w:rtl/>
          <w:lang w:val="en-US"/>
        </w:rPr>
        <w:t>وعناوين</w:t>
      </w:r>
      <w:r w:rsidRPr="0079681A">
        <w:rPr>
          <w:rFonts w:ascii="Arial" w:hAnsi="Arial" w:cs="Arial"/>
          <w:szCs w:val="26"/>
          <w:rtl/>
          <w:lang w:val="en-US"/>
        </w:rPr>
        <w:t xml:space="preserve"> البريد الإلكتروني) </w:t>
      </w:r>
      <w:r w:rsidR="00F84F99">
        <w:rPr>
          <w:rFonts w:ascii="Arial" w:hAnsi="Arial" w:cs="Arial"/>
          <w:szCs w:val="26"/>
          <w:rtl/>
          <w:lang w:val="en-US"/>
        </w:rPr>
        <w:t>لمحرري</w:t>
      </w:r>
      <w:r w:rsidRPr="0079681A">
        <w:rPr>
          <w:rFonts w:ascii="Arial" w:hAnsi="Arial" w:cs="Arial"/>
          <w:szCs w:val="26"/>
          <w:rtl/>
          <w:lang w:val="en-US"/>
        </w:rPr>
        <w:t xml:space="preserve"> </w:t>
      </w:r>
      <w:r w:rsidR="00F84F99">
        <w:rPr>
          <w:rFonts w:ascii="Arial" w:hAnsi="Arial" w:cs="Arial" w:hint="cs"/>
          <w:szCs w:val="26"/>
          <w:rtl/>
          <w:lang w:val="en-US"/>
        </w:rPr>
        <w:t>البوابة</w:t>
      </w:r>
      <w:r w:rsidRPr="0079681A">
        <w:rPr>
          <w:rFonts w:ascii="Arial" w:hAnsi="Arial" w:cs="Arial"/>
          <w:szCs w:val="26"/>
          <w:rtl/>
          <w:lang w:val="en-US"/>
        </w:rPr>
        <w:t>.</w:t>
      </w:r>
    </w:p>
    <w:p w:rsidR="00696E65" w:rsidRPr="0079681A" w:rsidRDefault="00696E65" w:rsidP="00F84F99">
      <w:pPr>
        <w:bidi/>
        <w:rPr>
          <w:rFonts w:ascii="Arial" w:hAnsi="Arial" w:cs="Arial"/>
          <w:szCs w:val="26"/>
        </w:rPr>
      </w:pPr>
      <w:r w:rsidRPr="0079681A">
        <w:rPr>
          <w:rFonts w:ascii="Arial" w:hAnsi="Arial" w:cs="Arial"/>
          <w:szCs w:val="26"/>
          <w:rtl/>
        </w:rPr>
        <w:t>تتو</w:t>
      </w:r>
      <w:r w:rsidR="00F84F99">
        <w:rPr>
          <w:rFonts w:ascii="Arial" w:hAnsi="Arial" w:cs="Arial" w:hint="cs"/>
          <w:szCs w:val="26"/>
          <w:rtl/>
        </w:rPr>
        <w:t>ا</w:t>
      </w:r>
      <w:r w:rsidRPr="0079681A">
        <w:rPr>
          <w:rFonts w:ascii="Arial" w:hAnsi="Arial" w:cs="Arial"/>
          <w:szCs w:val="26"/>
          <w:rtl/>
        </w:rPr>
        <w:t xml:space="preserve">فر </w:t>
      </w:r>
      <w:r w:rsidR="00F84F99" w:rsidRPr="0079681A">
        <w:rPr>
          <w:rFonts w:ascii="Arial" w:hAnsi="Arial" w:cs="Arial"/>
          <w:szCs w:val="26"/>
          <w:rtl/>
        </w:rPr>
        <w:t>في الموارد التالية</w:t>
      </w:r>
      <w:r w:rsidR="00F84F99" w:rsidRPr="0079681A">
        <w:rPr>
          <w:rFonts w:ascii="Arial" w:hAnsi="Arial" w:cs="Arial"/>
          <w:szCs w:val="26"/>
          <w:rtl/>
        </w:rPr>
        <w:t xml:space="preserve"> </w:t>
      </w:r>
      <w:r w:rsidRPr="0079681A">
        <w:rPr>
          <w:rFonts w:ascii="Arial" w:hAnsi="Arial" w:cs="Arial"/>
          <w:szCs w:val="26"/>
          <w:rtl/>
        </w:rPr>
        <w:t>لمساعدتك:</w:t>
      </w:r>
    </w:p>
    <w:p w:rsidR="00F84F99" w:rsidRPr="00A137B1" w:rsidRDefault="00F84F99" w:rsidP="00A137B1">
      <w:pPr>
        <w:pStyle w:val="ListParagraph"/>
        <w:numPr>
          <w:ilvl w:val="0"/>
          <w:numId w:val="2"/>
        </w:numPr>
        <w:bidi/>
        <w:rPr>
          <w:rFonts w:ascii="Arial" w:hAnsi="Arial" w:cs="Arial" w:hint="cs"/>
          <w:szCs w:val="26"/>
          <w:rtl/>
          <w:lang w:val="en-US" w:bidi="ar-SY"/>
        </w:rPr>
      </w:pPr>
      <w:r w:rsidRPr="00A137B1">
        <w:rPr>
          <w:rFonts w:ascii="Arial" w:hAnsi="Arial" w:cs="Arial" w:hint="cs"/>
          <w:szCs w:val="26"/>
          <w:rtl/>
          <w:lang w:bidi="ar-SY"/>
        </w:rPr>
        <w:t xml:space="preserve">الدليل حول التحرير على </w:t>
      </w:r>
      <w:r w:rsidRPr="00A137B1">
        <w:rPr>
          <w:rFonts w:ascii="Arial" w:hAnsi="Arial" w:cs="Arial" w:hint="cs"/>
          <w:szCs w:val="26"/>
          <w:rtl/>
          <w:lang w:val="en-US"/>
        </w:rPr>
        <w:t>البوابة الدولية للصحة النباتية</w:t>
      </w:r>
      <w:r w:rsidRPr="00A137B1">
        <w:rPr>
          <w:rFonts w:ascii="Arial" w:hAnsi="Arial" w:cs="Arial" w:hint="cs"/>
          <w:szCs w:val="26"/>
          <w:rtl/>
          <w:lang w:val="en-US"/>
        </w:rPr>
        <w:t xml:space="preserve"> </w:t>
      </w:r>
      <w:r w:rsidRPr="00A137B1">
        <w:rPr>
          <w:rFonts w:ascii="Arial" w:hAnsi="Arial" w:cs="Arial"/>
          <w:szCs w:val="26"/>
          <w:lang w:val="en-US"/>
        </w:rPr>
        <w:t>]</w:t>
      </w:r>
      <w:r w:rsidRPr="00A137B1">
        <w:rPr>
          <w:rFonts w:ascii="Arial" w:hAnsi="Arial" w:cs="Arial" w:hint="cs"/>
          <w:szCs w:val="26"/>
          <w:rtl/>
          <w:lang w:val="en-US"/>
        </w:rPr>
        <w:t>الدليل للالتزامات الوطنية للإبلاغ:</w:t>
      </w:r>
    </w:p>
    <w:p w:rsidR="004A2D68" w:rsidRPr="0079681A" w:rsidRDefault="0032361C" w:rsidP="00F84F99">
      <w:pPr>
        <w:bidi/>
        <w:rPr>
          <w:rFonts w:ascii="Arial" w:hAnsi="Arial" w:cs="Arial"/>
          <w:szCs w:val="26"/>
        </w:rPr>
      </w:pPr>
      <w:hyperlink r:id="rId11" w:history="1">
        <w:r w:rsidR="00DE4F80" w:rsidRPr="0079681A">
          <w:rPr>
            <w:rStyle w:val="Hyperlink"/>
            <w:rFonts w:ascii="Arial" w:hAnsi="Arial" w:cs="Arial"/>
            <w:szCs w:val="26"/>
          </w:rPr>
          <w:t>https://www.ippc.int/en/publications/80405/</w:t>
        </w:r>
      </w:hyperlink>
      <w:r w:rsidR="004A2D68" w:rsidRPr="0079681A">
        <w:rPr>
          <w:rFonts w:ascii="Arial" w:hAnsi="Arial" w:cs="Arial"/>
          <w:szCs w:val="26"/>
        </w:rPr>
        <w:t>.</w:t>
      </w:r>
    </w:p>
    <w:p w:rsidR="00F84F99" w:rsidRPr="00A137B1" w:rsidRDefault="00F84F99" w:rsidP="00A137B1">
      <w:pPr>
        <w:pStyle w:val="ListParagraph"/>
        <w:numPr>
          <w:ilvl w:val="0"/>
          <w:numId w:val="2"/>
        </w:numPr>
        <w:bidi/>
        <w:rPr>
          <w:rFonts w:ascii="Arial" w:hAnsi="Arial" w:cs="Arial" w:hint="cs"/>
          <w:szCs w:val="26"/>
          <w:rtl/>
          <w:lang w:bidi="ar-SY"/>
        </w:rPr>
      </w:pPr>
      <w:r w:rsidRPr="00A137B1">
        <w:rPr>
          <w:rFonts w:ascii="Arial" w:hAnsi="Arial" w:cs="Arial" w:hint="cs"/>
          <w:szCs w:val="26"/>
          <w:rtl/>
          <w:lang w:bidi="ar-SY"/>
        </w:rPr>
        <w:t>أسئلة شائعة بما في ذلك كلمة المرور المنسية</w:t>
      </w:r>
      <w:r w:rsidR="003C222B" w:rsidRPr="00A137B1">
        <w:rPr>
          <w:rFonts w:ascii="Arial" w:hAnsi="Arial" w:cs="Arial" w:hint="cs"/>
          <w:szCs w:val="26"/>
          <w:rtl/>
          <w:lang w:bidi="ar-SY"/>
        </w:rPr>
        <w:t xml:space="preserve"> </w:t>
      </w:r>
      <w:hyperlink r:id="rId12" w:history="1">
        <w:r w:rsidR="003C222B" w:rsidRPr="00A137B1">
          <w:rPr>
            <w:rStyle w:val="Hyperlink"/>
            <w:rFonts w:ascii="Arial" w:hAnsi="Arial" w:cs="Arial"/>
            <w:szCs w:val="26"/>
          </w:rPr>
          <w:t>https://www.ippc.int/en/faq/</w:t>
        </w:r>
      </w:hyperlink>
    </w:p>
    <w:p w:rsidR="00696E65" w:rsidRPr="0079681A" w:rsidRDefault="00696E65" w:rsidP="003C222B">
      <w:pPr>
        <w:bidi/>
        <w:rPr>
          <w:rFonts w:ascii="Arial" w:hAnsi="Arial" w:cs="Arial"/>
          <w:szCs w:val="26"/>
        </w:rPr>
      </w:pPr>
      <w:r w:rsidRPr="0079681A">
        <w:rPr>
          <w:rFonts w:ascii="Arial" w:hAnsi="Arial" w:cs="Arial"/>
          <w:szCs w:val="26"/>
          <w:rtl/>
        </w:rPr>
        <w:t>إذا كنت بحاجة إلى أي</w:t>
      </w:r>
      <w:r w:rsidR="003C222B">
        <w:rPr>
          <w:rFonts w:ascii="Arial" w:hAnsi="Arial" w:cs="Arial" w:hint="cs"/>
          <w:szCs w:val="26"/>
          <w:rtl/>
        </w:rPr>
        <w:t>ة</w:t>
      </w:r>
      <w:r w:rsidRPr="0079681A">
        <w:rPr>
          <w:rFonts w:ascii="Arial" w:hAnsi="Arial" w:cs="Arial"/>
          <w:szCs w:val="26"/>
          <w:rtl/>
        </w:rPr>
        <w:t xml:space="preserve"> مساعدة، يرجى الاتصال </w:t>
      </w:r>
      <w:r w:rsidR="003C222B">
        <w:rPr>
          <w:rFonts w:ascii="Arial" w:hAnsi="Arial" w:cs="Arial" w:hint="cs"/>
          <w:szCs w:val="26"/>
          <w:rtl/>
        </w:rPr>
        <w:t>ب</w:t>
      </w:r>
      <w:r w:rsidRPr="0079681A">
        <w:rPr>
          <w:rFonts w:ascii="Arial" w:hAnsi="Arial" w:cs="Arial"/>
          <w:szCs w:val="26"/>
          <w:rtl/>
        </w:rPr>
        <w:t>أمانة الاتفاقية</w:t>
      </w:r>
      <w:r w:rsidR="003C222B">
        <w:rPr>
          <w:rFonts w:ascii="Arial" w:hAnsi="Arial" w:cs="Arial" w:hint="cs"/>
          <w:szCs w:val="26"/>
          <w:rtl/>
        </w:rPr>
        <w:t xml:space="preserve"> الدولية لوقاية النباتات على الموقع</w:t>
      </w:r>
      <w:r w:rsidRPr="0079681A">
        <w:rPr>
          <w:rFonts w:ascii="Arial" w:hAnsi="Arial" w:cs="Arial"/>
          <w:szCs w:val="26"/>
          <w:rtl/>
        </w:rPr>
        <w:t xml:space="preserve"> </w:t>
      </w:r>
      <w:hyperlink r:id="rId13" w:history="1">
        <w:r w:rsidR="003C222B" w:rsidRPr="0079681A">
          <w:rPr>
            <w:rStyle w:val="Hyperlink"/>
            <w:rFonts w:ascii="Arial" w:hAnsi="Arial" w:cs="Arial"/>
            <w:szCs w:val="26"/>
          </w:rPr>
          <w:t>IPPC-IT@fao.org</w:t>
        </w:r>
      </w:hyperlink>
      <w:r w:rsidR="003C222B" w:rsidRPr="003C222B">
        <w:rPr>
          <w:rStyle w:val="Hyperlink"/>
          <w:rFonts w:ascii="Arial" w:hAnsi="Arial" w:cs="Arial" w:hint="cs"/>
          <w:color w:val="auto"/>
          <w:szCs w:val="26"/>
          <w:u w:val="none"/>
          <w:rtl/>
        </w:rPr>
        <w:t xml:space="preserve">. </w:t>
      </w:r>
    </w:p>
    <w:p w:rsidR="00696E65" w:rsidRPr="0079681A" w:rsidRDefault="00696E65" w:rsidP="00A137B1">
      <w:pPr>
        <w:bidi/>
        <w:jc w:val="both"/>
        <w:rPr>
          <w:rFonts w:ascii="Arial" w:hAnsi="Arial" w:cs="Arial"/>
          <w:b/>
          <w:szCs w:val="26"/>
        </w:rPr>
      </w:pPr>
      <w:r w:rsidRPr="003C222B">
        <w:rPr>
          <w:rFonts w:ascii="Arial" w:hAnsi="Arial" w:cs="Arial"/>
          <w:bCs/>
          <w:szCs w:val="26"/>
          <w:u w:val="single"/>
          <w:rtl/>
        </w:rPr>
        <w:t xml:space="preserve">كما نرجو منكم </w:t>
      </w:r>
      <w:r w:rsidR="003C222B" w:rsidRPr="003C222B">
        <w:rPr>
          <w:rFonts w:ascii="Arial" w:hAnsi="Arial" w:cs="Arial" w:hint="cs"/>
          <w:bCs/>
          <w:szCs w:val="26"/>
          <w:u w:val="single"/>
          <w:rtl/>
        </w:rPr>
        <w:t xml:space="preserve">أيضاً </w:t>
      </w:r>
      <w:r w:rsidRPr="003C222B">
        <w:rPr>
          <w:rFonts w:ascii="Arial" w:hAnsi="Arial" w:cs="Arial"/>
          <w:bCs/>
          <w:szCs w:val="26"/>
          <w:u w:val="single"/>
          <w:rtl/>
        </w:rPr>
        <w:t xml:space="preserve">التكرم </w:t>
      </w:r>
      <w:r w:rsidR="003C222B" w:rsidRPr="003C222B">
        <w:rPr>
          <w:rFonts w:ascii="Arial" w:hAnsi="Arial" w:cs="Arial" w:hint="cs"/>
          <w:bCs/>
          <w:szCs w:val="26"/>
          <w:u w:val="single"/>
          <w:rtl/>
        </w:rPr>
        <w:t>بتأمين تغذيتك</w:t>
      </w:r>
      <w:r w:rsidR="00A137B1">
        <w:rPr>
          <w:rFonts w:ascii="Arial" w:hAnsi="Arial" w:cs="Arial" w:hint="cs"/>
          <w:bCs/>
          <w:szCs w:val="26"/>
          <w:u w:val="single"/>
          <w:rtl/>
        </w:rPr>
        <w:t>م</w:t>
      </w:r>
      <w:r w:rsidR="003C222B" w:rsidRPr="003C222B">
        <w:rPr>
          <w:rFonts w:ascii="Arial" w:hAnsi="Arial" w:cs="Arial" w:hint="cs"/>
          <w:bCs/>
          <w:szCs w:val="26"/>
          <w:u w:val="single"/>
          <w:rtl/>
        </w:rPr>
        <w:t xml:space="preserve"> الراجعة</w:t>
      </w:r>
      <w:r w:rsidR="003C222B" w:rsidRPr="003C222B">
        <w:rPr>
          <w:rFonts w:ascii="Arial" w:hAnsi="Arial" w:cs="Arial"/>
          <w:bCs/>
          <w:szCs w:val="26"/>
          <w:u w:val="single"/>
          <w:rtl/>
        </w:rPr>
        <w:t xml:space="preserve"> </w:t>
      </w:r>
      <w:r w:rsidRPr="003C222B">
        <w:rPr>
          <w:rFonts w:ascii="Arial" w:hAnsi="Arial" w:cs="Arial"/>
          <w:bCs/>
          <w:szCs w:val="26"/>
          <w:u w:val="single"/>
          <w:rtl/>
        </w:rPr>
        <w:t xml:space="preserve">على مدار العام فيما يتعلق </w:t>
      </w:r>
      <w:r w:rsidR="003C222B" w:rsidRPr="003C222B">
        <w:rPr>
          <w:rFonts w:ascii="Arial" w:hAnsi="Arial" w:cs="Arial" w:hint="cs"/>
          <w:bCs/>
          <w:szCs w:val="26"/>
          <w:u w:val="single"/>
          <w:rtl/>
        </w:rPr>
        <w:t>بال</w:t>
      </w:r>
      <w:r w:rsidRPr="003C222B">
        <w:rPr>
          <w:rFonts w:ascii="Arial" w:hAnsi="Arial" w:cs="Arial"/>
          <w:bCs/>
          <w:szCs w:val="26"/>
          <w:u w:val="single"/>
          <w:rtl/>
        </w:rPr>
        <w:t xml:space="preserve">رسائل </w:t>
      </w:r>
      <w:r w:rsidR="003C222B" w:rsidRPr="003C222B">
        <w:rPr>
          <w:rFonts w:ascii="Arial" w:hAnsi="Arial" w:cs="Arial" w:hint="cs"/>
          <w:bCs/>
          <w:szCs w:val="26"/>
          <w:u w:val="single"/>
          <w:rtl/>
        </w:rPr>
        <w:t>ال</w:t>
      </w:r>
      <w:r w:rsidRPr="003C222B">
        <w:rPr>
          <w:rFonts w:ascii="Arial" w:hAnsi="Arial" w:cs="Arial"/>
          <w:bCs/>
          <w:szCs w:val="26"/>
          <w:u w:val="single"/>
          <w:rtl/>
        </w:rPr>
        <w:t xml:space="preserve">تذكيرية </w:t>
      </w:r>
      <w:r w:rsidR="003C222B" w:rsidRPr="003C222B">
        <w:rPr>
          <w:rFonts w:ascii="Arial" w:hAnsi="Arial" w:cs="Arial" w:hint="cs"/>
          <w:bCs/>
          <w:szCs w:val="26"/>
          <w:u w:val="single"/>
          <w:rtl/>
        </w:rPr>
        <w:t>ال</w:t>
      </w:r>
      <w:r w:rsidRPr="003C222B">
        <w:rPr>
          <w:rFonts w:ascii="Arial" w:hAnsi="Arial" w:cs="Arial"/>
          <w:bCs/>
          <w:szCs w:val="26"/>
          <w:u w:val="single"/>
          <w:rtl/>
        </w:rPr>
        <w:t xml:space="preserve">تلقائية </w:t>
      </w:r>
      <w:r w:rsidR="003C222B" w:rsidRPr="003C222B">
        <w:rPr>
          <w:rFonts w:ascii="Arial" w:hAnsi="Arial" w:cs="Arial" w:hint="cs"/>
          <w:bCs/>
          <w:szCs w:val="26"/>
          <w:u w:val="single"/>
          <w:rtl/>
        </w:rPr>
        <w:t>للالتزامات الوطنية للإبلاغ على الموقع</w:t>
      </w:r>
      <w:r w:rsidR="003C222B">
        <w:rPr>
          <w:rFonts w:ascii="Arial" w:hAnsi="Arial" w:cs="Arial" w:hint="cs"/>
          <w:b/>
          <w:szCs w:val="26"/>
          <w:rtl/>
        </w:rPr>
        <w:t xml:space="preserve"> </w:t>
      </w:r>
      <w:hyperlink r:id="rId14" w:history="1">
        <w:r w:rsidR="003C222B" w:rsidRPr="0079681A">
          <w:rPr>
            <w:rStyle w:val="Hyperlink"/>
            <w:rFonts w:ascii="Arial" w:hAnsi="Arial" w:cs="Arial"/>
            <w:b/>
            <w:szCs w:val="26"/>
          </w:rPr>
          <w:t>IPPC-IT@fao.org</w:t>
        </w:r>
      </w:hyperlink>
      <w:r w:rsidRPr="0079681A">
        <w:rPr>
          <w:rFonts w:ascii="Arial" w:hAnsi="Arial" w:cs="Arial"/>
          <w:b/>
          <w:szCs w:val="26"/>
          <w:rtl/>
        </w:rPr>
        <w:t xml:space="preserve"> .</w:t>
      </w:r>
    </w:p>
    <w:p w:rsidR="004A2D68" w:rsidRDefault="003C222B" w:rsidP="003C222B">
      <w:pPr>
        <w:bidi/>
        <w:jc w:val="center"/>
        <w:rPr>
          <w:rFonts w:ascii="Arial" w:hAnsi="Arial" w:cs="Arial" w:hint="cs"/>
          <w:szCs w:val="26"/>
          <w:rtl/>
        </w:rPr>
      </w:pPr>
      <w:r>
        <w:rPr>
          <w:rFonts w:ascii="Arial" w:hAnsi="Arial" w:cs="Arial" w:hint="cs"/>
          <w:szCs w:val="26"/>
          <w:rtl/>
        </w:rPr>
        <w:t xml:space="preserve">                                                                                     مع خالص التحيات</w:t>
      </w:r>
    </w:p>
    <w:p w:rsidR="003C222B" w:rsidRPr="0079681A" w:rsidRDefault="003C222B" w:rsidP="003C222B">
      <w:pPr>
        <w:bidi/>
        <w:jc w:val="right"/>
        <w:rPr>
          <w:rFonts w:ascii="Arial" w:hAnsi="Arial" w:cs="Arial"/>
          <w:szCs w:val="26"/>
        </w:rPr>
      </w:pPr>
      <w:r>
        <w:rPr>
          <w:rFonts w:ascii="Arial" w:hAnsi="Arial" w:cs="Arial" w:hint="cs"/>
          <w:szCs w:val="26"/>
          <w:rtl/>
        </w:rPr>
        <w:t>أمانة الاتفاقية الدولية لوقاية النباتات</w:t>
      </w:r>
    </w:p>
    <w:sectPr w:rsidR="003C222B" w:rsidRPr="0079681A" w:rsidSect="009C087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81A" w:rsidRDefault="0079681A" w:rsidP="0079681A">
      <w:pPr>
        <w:spacing w:after="0" w:line="240" w:lineRule="auto"/>
      </w:pPr>
      <w:r>
        <w:separator/>
      </w:r>
    </w:p>
  </w:endnote>
  <w:endnote w:type="continuationSeparator" w:id="0">
    <w:p w:rsidR="0079681A" w:rsidRDefault="0079681A" w:rsidP="0079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81A" w:rsidRDefault="0079681A" w:rsidP="0079681A">
      <w:pPr>
        <w:spacing w:after="0" w:line="240" w:lineRule="auto"/>
      </w:pPr>
      <w:r>
        <w:separator/>
      </w:r>
    </w:p>
  </w:footnote>
  <w:footnote w:type="continuationSeparator" w:id="0">
    <w:p w:rsidR="0079681A" w:rsidRDefault="0079681A" w:rsidP="00796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3BD"/>
    <w:multiLevelType w:val="hybridMultilevel"/>
    <w:tmpl w:val="003A0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94CC6"/>
    <w:multiLevelType w:val="hybridMultilevel"/>
    <w:tmpl w:val="57CC7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2F"/>
    <w:rsid w:val="00025018"/>
    <w:rsid w:val="00025CE6"/>
    <w:rsid w:val="000626B4"/>
    <w:rsid w:val="000A091D"/>
    <w:rsid w:val="000A74C0"/>
    <w:rsid w:val="000B6685"/>
    <w:rsid w:val="0013598A"/>
    <w:rsid w:val="0015653D"/>
    <w:rsid w:val="001C0C4C"/>
    <w:rsid w:val="0022317E"/>
    <w:rsid w:val="00276080"/>
    <w:rsid w:val="002970D7"/>
    <w:rsid w:val="0032361C"/>
    <w:rsid w:val="00336F5F"/>
    <w:rsid w:val="003824D5"/>
    <w:rsid w:val="003C222B"/>
    <w:rsid w:val="003D36A1"/>
    <w:rsid w:val="004A2D68"/>
    <w:rsid w:val="004F1CE6"/>
    <w:rsid w:val="00521B87"/>
    <w:rsid w:val="0057252F"/>
    <w:rsid w:val="00573095"/>
    <w:rsid w:val="005E0F11"/>
    <w:rsid w:val="005F1C70"/>
    <w:rsid w:val="005F781F"/>
    <w:rsid w:val="00696E65"/>
    <w:rsid w:val="006C1890"/>
    <w:rsid w:val="00723ADA"/>
    <w:rsid w:val="0079681A"/>
    <w:rsid w:val="007D44AC"/>
    <w:rsid w:val="007E4C3A"/>
    <w:rsid w:val="00893202"/>
    <w:rsid w:val="008C3340"/>
    <w:rsid w:val="008F10F6"/>
    <w:rsid w:val="009318A6"/>
    <w:rsid w:val="00957B05"/>
    <w:rsid w:val="009A4ECB"/>
    <w:rsid w:val="009C087B"/>
    <w:rsid w:val="009E4E76"/>
    <w:rsid w:val="00A0111E"/>
    <w:rsid w:val="00A137B1"/>
    <w:rsid w:val="00A14D5D"/>
    <w:rsid w:val="00A31359"/>
    <w:rsid w:val="00A42A29"/>
    <w:rsid w:val="00AC1E89"/>
    <w:rsid w:val="00B30F41"/>
    <w:rsid w:val="00B607A4"/>
    <w:rsid w:val="00B96715"/>
    <w:rsid w:val="00BE5497"/>
    <w:rsid w:val="00CA3FE4"/>
    <w:rsid w:val="00CB1C6D"/>
    <w:rsid w:val="00D32F2F"/>
    <w:rsid w:val="00D504E7"/>
    <w:rsid w:val="00D84E2C"/>
    <w:rsid w:val="00DA7D44"/>
    <w:rsid w:val="00DC45C8"/>
    <w:rsid w:val="00DE4F80"/>
    <w:rsid w:val="00DE6738"/>
    <w:rsid w:val="00E0247B"/>
    <w:rsid w:val="00E607D5"/>
    <w:rsid w:val="00E75D1A"/>
    <w:rsid w:val="00EA4AF0"/>
    <w:rsid w:val="00EB1C10"/>
    <w:rsid w:val="00EC5773"/>
    <w:rsid w:val="00EE7167"/>
    <w:rsid w:val="00F745B9"/>
    <w:rsid w:val="00F81B91"/>
    <w:rsid w:val="00F84F99"/>
    <w:rsid w:val="00FC78DB"/>
    <w:rsid w:val="00FD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7B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  <w:lang w:val="en-GB"/>
    </w:rPr>
  </w:style>
  <w:style w:type="table" w:styleId="TableGrid">
    <w:name w:val="Table Grid"/>
    <w:basedOn w:val="TableNormal"/>
    <w:uiPriority w:val="59"/>
    <w:rsid w:val="00A01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2D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F80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4F8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13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7B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  <w:lang w:val="en-GB"/>
    </w:rPr>
  </w:style>
  <w:style w:type="table" w:styleId="TableGrid">
    <w:name w:val="Table Grid"/>
    <w:basedOn w:val="TableNormal"/>
    <w:uiPriority w:val="59"/>
    <w:rsid w:val="00A01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2D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F80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4F8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13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PPC-IT@fao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ppc.int/en/faq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ppc.int/en/publications/80405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%20%20&#1608;&#1605;&#1606;%20&#1571;&#1580;&#1604;%20&#1575;&#1604;&#1602;&#1610;&#1575;&#1605;%20&#1576;&#1584;&#1604;&#1603;&#1548;%20&#1593;&#1604;&#1610;&#1603;%20&#1578;&#1587;&#1580;&#1610;&#1604;%20&#1575;&#1604;&#1583;&#1582;&#1608;&#1604;%20&#1573;&#1604;&#1609;%20&#1575;&#1604;&#1576;&#1608;&#1575;&#1576;&#1577;%20&#1575;&#1604;&#1583;&#1608;&#1604;&#1610;&#1577;%20&#1604;&#1604;&#1589;&#1581;&#1577;%20&#1575;&#1604;&#1606;&#1576;&#1575;&#1578;&#1610;&#1577;%20(https://www.ippc.int/en/accounts/login/)." TargetMode="External"/><Relationship Id="rId4" Type="http://schemas.microsoft.com/office/2007/relationships/stylesWithEffects" Target="stylesWithEffects.xml"/><Relationship Id="rId9" Type="http://schemas.openxmlformats.org/officeDocument/2006/relationships/hyperlink" Target="&#1575;&#1604;&#1576;&#1608;&#1575;&#1576;&#1577;%20&#1575;&#1604;&#1583;&#1608;&#1604;&#1610;&#1577;%20&#1604;&#1604;&#1589;&#1580;&#1577;%20&#1575;&#1604;&#1606;&#1576;&#1575;&#1578;&#1610;&#1577;%20%20(https://www.ippc.int/en/)" TargetMode="External"/><Relationship Id="rId14" Type="http://schemas.openxmlformats.org/officeDocument/2006/relationships/hyperlink" Target="mailto:IPPC-IT@fa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816BA-71C2-4167-A207-8168F96C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Buzon, Dorota (AGDI)</dc:creator>
  <cp:lastModifiedBy>Eval 1</cp:lastModifiedBy>
  <cp:revision>5</cp:revision>
  <cp:lastPrinted>2016-07-14T14:28:00Z</cp:lastPrinted>
  <dcterms:created xsi:type="dcterms:W3CDTF">2016-08-11T17:20:00Z</dcterms:created>
  <dcterms:modified xsi:type="dcterms:W3CDTF">2016-08-12T01:28:00Z</dcterms:modified>
</cp:coreProperties>
</file>