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8A0F" w14:textId="77777777" w:rsidR="00F1495B" w:rsidRPr="00F1495B" w:rsidRDefault="00F1495B" w:rsidP="00F1495B">
      <w:pPr>
        <w:pStyle w:val="IPPAnnexHead"/>
        <w:jc w:val="center"/>
        <w:rPr>
          <w:b w:val="0"/>
          <w:bCs/>
        </w:rPr>
      </w:pPr>
      <w:r w:rsidRPr="00F1495B">
        <w:rPr>
          <w:rFonts w:hint="cs"/>
          <w:b w:val="0"/>
          <w:bCs/>
        </w:rPr>
        <w:t>نموذج لتقديم الاعتراضات على اعتماد</w:t>
      </w:r>
    </w:p>
    <w:p w14:paraId="2D7D2D34" w14:textId="77777777" w:rsidR="00F1495B" w:rsidRPr="00F1495B" w:rsidRDefault="00F1495B" w:rsidP="00F1495B">
      <w:pPr>
        <w:pStyle w:val="IPPAnnexHead"/>
        <w:jc w:val="center"/>
        <w:rPr>
          <w:b w:val="0"/>
          <w:bCs/>
        </w:rPr>
      </w:pPr>
    </w:p>
    <w:p w14:paraId="346DF888" w14:textId="5D090E2D" w:rsidR="00F1495B" w:rsidRPr="00F1495B" w:rsidRDefault="00F1495B" w:rsidP="00F1495B">
      <w:pPr>
        <w:pStyle w:val="IPPAnnexHead"/>
        <w:jc w:val="center"/>
        <w:rPr>
          <w:b w:val="0"/>
          <w:bCs/>
        </w:rPr>
      </w:pPr>
      <w:r w:rsidRPr="00F1495B">
        <w:rPr>
          <w:rFonts w:hint="cs"/>
          <w:b w:val="0"/>
          <w:bCs/>
        </w:rPr>
        <w:t>المعايير الدولية لتدابير الصحة النباتية</w:t>
      </w:r>
    </w:p>
    <w:p w14:paraId="3D8290CA" w14:textId="77777777" w:rsidR="002E041B" w:rsidRDefault="002E041B" w:rsidP="00F1495B">
      <w:pPr>
        <w:pStyle w:val="IPPAnnexHead"/>
        <w:keepNext w:val="0"/>
        <w:tabs>
          <w:tab w:val="left" w:pos="11482"/>
          <w:tab w:val="left" w:pos="11907"/>
        </w:tabs>
        <w:spacing w:before="0" w:after="0" w:line="216" w:lineRule="auto"/>
        <w:outlineLvl w:val="9"/>
        <w:rPr>
          <w:rFonts w:cs="Traditional Arabic"/>
          <w:sz w:val="22"/>
          <w:szCs w:val="30"/>
        </w:rPr>
      </w:pPr>
    </w:p>
    <w:p w14:paraId="3D8290CF" w14:textId="77777777" w:rsidR="002E041B" w:rsidRPr="0017565C" w:rsidRDefault="002E041B" w:rsidP="002E041B">
      <w:pPr>
        <w:pStyle w:val="IPPNormal"/>
        <w:spacing w:after="0" w:line="216" w:lineRule="auto"/>
        <w:jc w:val="lowKashida"/>
        <w:rPr>
          <w:rFonts w:cs="Traditional Arabic"/>
          <w:iCs/>
          <w:szCs w:val="30"/>
        </w:rPr>
      </w:pPr>
      <w:r w:rsidRPr="0017565C">
        <w:rPr>
          <w:rFonts w:cs="Traditional Arabic" w:hint="cs"/>
          <w:iCs/>
          <w:szCs w:val="30"/>
        </w:rPr>
        <w:t>ملاحظة: يتعيّن على الأطراف المتعاقدة أن تستخدم هذا النموذج (المتاح أيضًا على العنوان التالي</w:t>
      </w:r>
      <w:r w:rsidR="001A7582">
        <w:rPr>
          <w:rFonts w:cs="Traditional Arabic" w:hint="cs"/>
          <w:iCs/>
          <w:szCs w:val="30"/>
        </w:rPr>
        <w:t>:</w:t>
      </w:r>
      <w:r w:rsidRPr="0017565C">
        <w:rPr>
          <w:rFonts w:cs="Traditional Arabic" w:hint="cs"/>
          <w:iCs/>
          <w:szCs w:val="30"/>
        </w:rPr>
        <w:t xml:space="preserve"> </w:t>
      </w:r>
      <w:hyperlink r:id="rId8" w:history="1">
        <w:r w:rsidRPr="0017565C">
          <w:rPr>
            <w:rStyle w:val="Hyperlink"/>
            <w:rFonts w:asciiTheme="majorBidi" w:hAnsiTheme="majorBidi" w:cstheme="majorBidi"/>
            <w:iCs/>
            <w:sz w:val="16"/>
            <w:szCs w:val="22"/>
          </w:rPr>
          <w:t>https://www.ippc.int/en/core-activities/standards-setting/member-consultation-draft-ispms/objections-draft-ispms-prior-cpm</w:t>
        </w:r>
        <w:r w:rsidRPr="0017565C">
          <w:rPr>
            <w:rStyle w:val="Hyperlink"/>
            <w:rFonts w:cs="Traditional Arabic"/>
            <w:iCs/>
            <w:szCs w:val="30"/>
          </w:rPr>
          <w:t>/</w:t>
        </w:r>
      </w:hyperlink>
      <w:r w:rsidRPr="0017565C">
        <w:rPr>
          <w:rFonts w:cs="Traditional Arabic" w:hint="cs"/>
          <w:iCs/>
          <w:szCs w:val="30"/>
        </w:rPr>
        <w:t xml:space="preserve"> في حال رغبت في إبداء اعتراضات على اعتماد أي من مشاريع المعايير الدولية لتدابير الصحة النباتية أو </w:t>
      </w:r>
      <w:r w:rsidR="001A7582">
        <w:rPr>
          <w:rFonts w:cs="Traditional Arabic" w:hint="cs"/>
          <w:iCs/>
          <w:szCs w:val="30"/>
        </w:rPr>
        <w:t>أ</w:t>
      </w:r>
      <w:r w:rsidRPr="0017565C">
        <w:rPr>
          <w:rFonts w:cs="Traditional Arabic" w:hint="cs"/>
          <w:iCs/>
          <w:szCs w:val="30"/>
        </w:rPr>
        <w:t xml:space="preserve">ي من مشاريع معالجات الصحة النباتية أو أي من مشاريع بروتوكولات التشخيص. </w:t>
      </w:r>
    </w:p>
    <w:p w14:paraId="3D8290D0" w14:textId="77777777" w:rsidR="002E041B" w:rsidRPr="002E041B" w:rsidRDefault="002E041B" w:rsidP="00494D0F">
      <w:pPr>
        <w:pStyle w:val="IPPNormal"/>
        <w:spacing w:after="0" w:line="168" w:lineRule="auto"/>
        <w:jc w:val="lowKashida"/>
        <w:rPr>
          <w:rFonts w:cs="Traditional Arabic"/>
          <w:i/>
          <w:szCs w:val="30"/>
          <w:rtl w:val="0"/>
        </w:rPr>
      </w:pPr>
    </w:p>
    <w:p w14:paraId="3D8290D1" w14:textId="054091BB" w:rsidR="002E041B" w:rsidRPr="0017565C" w:rsidRDefault="002E041B" w:rsidP="002E041B">
      <w:pPr>
        <w:pStyle w:val="IPPNormal"/>
        <w:spacing w:after="0" w:line="216" w:lineRule="auto"/>
        <w:ind w:left="-45" w:firstLine="765"/>
        <w:jc w:val="lowKashida"/>
        <w:rPr>
          <w:rFonts w:cs="Traditional Arabic"/>
          <w:i/>
          <w:iCs/>
          <w:szCs w:val="30"/>
        </w:rPr>
      </w:pPr>
      <w:r w:rsidRPr="0017565C">
        <w:rPr>
          <w:rFonts w:cs="Traditional Arabic" w:hint="cs"/>
          <w:i/>
          <w:iCs/>
          <w:szCs w:val="30"/>
        </w:rPr>
        <w:t>ويتعيّن على جهة الاتصال الرسمية المعنية بالاتفاقية لدى الطرف المتعاقد صاحب الاعتراض ملء الملف وتقديمه بواسطة البريد الإلكتروني إلى أمانة الاتفاقية (</w:t>
      </w:r>
      <w:hyperlink r:id="rId9" w:history="1">
        <w:r w:rsidR="00F1495B" w:rsidRPr="00F76238">
          <w:rPr>
            <w:rStyle w:val="Hyperlink"/>
            <w:rFonts w:cs="Traditional Arabic"/>
            <w:i/>
            <w:iCs/>
            <w:szCs w:val="30"/>
            <w:rtl w:val="0"/>
          </w:rPr>
          <w:t>ippc@fao.org</w:t>
        </w:r>
      </w:hyperlink>
      <w:r w:rsidRPr="0017565C">
        <w:rPr>
          <w:rFonts w:cs="Traditional Arabic" w:hint="cs"/>
          <w:i/>
          <w:iCs/>
          <w:szCs w:val="30"/>
        </w:rPr>
        <w:t xml:space="preserve">) قبل المهلة النهائية التي تحددها أمانة الاتفاقية (طبقًا لإجراءات وضع المعايير في الاتفاقية، الخطوة </w:t>
      </w:r>
      <w:r w:rsidRPr="0017565C">
        <w:rPr>
          <w:rFonts w:cs="Traditional Arabic" w:hint="cs"/>
          <w:i/>
          <w:iCs/>
          <w:szCs w:val="22"/>
        </w:rPr>
        <w:t>7</w:t>
      </w:r>
      <w:r w:rsidRPr="0017565C">
        <w:rPr>
          <w:rFonts w:cs="Traditional Arabic" w:hint="cs"/>
          <w:i/>
          <w:iCs/>
          <w:szCs w:val="30"/>
        </w:rPr>
        <w:t xml:space="preserve">). ويرجى تدوين </w:t>
      </w:r>
      <w:r w:rsidR="001A7582">
        <w:rPr>
          <w:rFonts w:cs="Traditional Arabic" w:hint="cs"/>
          <w:i/>
          <w:iCs/>
          <w:szCs w:val="30"/>
        </w:rPr>
        <w:t>ا</w:t>
      </w:r>
      <w:r w:rsidRPr="0017565C">
        <w:rPr>
          <w:rFonts w:cs="Traditional Arabic" w:hint="cs"/>
          <w:i/>
          <w:iCs/>
          <w:szCs w:val="30"/>
        </w:rPr>
        <w:t>سم الملف على النحو التالي: "</w:t>
      </w:r>
      <w:r w:rsidRPr="0017565C">
        <w:rPr>
          <w:rFonts w:asciiTheme="majorBidi" w:hAnsiTheme="majorBidi" w:cstheme="majorBidi"/>
          <w:i/>
          <w:iCs/>
          <w:szCs w:val="22"/>
        </w:rPr>
        <w:t>Year_OBJECTION_Contracting Party_Name of draft ISPM/PT/DP being objected to.doc</w:t>
      </w:r>
      <w:r w:rsidRPr="0017565C">
        <w:rPr>
          <w:rFonts w:cs="Traditional Arabic" w:hint="cs"/>
          <w:i/>
          <w:iCs/>
          <w:szCs w:val="30"/>
        </w:rPr>
        <w:t xml:space="preserve">" قبل إرساله إلى أمانة الاتفاقية بواسطة البريد الإلكتروني. </w:t>
      </w:r>
    </w:p>
    <w:p w14:paraId="3D8290D2" w14:textId="77777777" w:rsidR="002E041B" w:rsidRPr="002E041B" w:rsidRDefault="002E041B" w:rsidP="00494D0F">
      <w:pPr>
        <w:pStyle w:val="IPPNormal"/>
        <w:spacing w:after="0" w:line="168" w:lineRule="auto"/>
        <w:jc w:val="lowKashida"/>
        <w:rPr>
          <w:rFonts w:cs="Traditional Arabic"/>
          <w:i/>
          <w:szCs w:val="30"/>
          <w:rtl w:val="0"/>
        </w:rPr>
      </w:pPr>
    </w:p>
    <w:p w14:paraId="3D8290D3" w14:textId="77777777" w:rsidR="002E041B" w:rsidRPr="0017565C" w:rsidRDefault="002E041B" w:rsidP="00420645">
      <w:pPr>
        <w:pStyle w:val="IPPNormal"/>
        <w:spacing w:after="0" w:line="216" w:lineRule="auto"/>
        <w:ind w:firstLine="720"/>
        <w:jc w:val="lowKashida"/>
        <w:rPr>
          <w:rFonts w:cs="Traditional Arabic"/>
          <w:iCs/>
          <w:szCs w:val="30"/>
        </w:rPr>
      </w:pPr>
      <w:r w:rsidRPr="0017565C">
        <w:rPr>
          <w:rFonts w:cs="Traditional Arabic" w:hint="cs"/>
          <w:iCs/>
          <w:szCs w:val="30"/>
        </w:rPr>
        <w:t xml:space="preserve">ويجب أن تدرك الأطراف المتعاقدة أنّ هيئة تدابير الصحة النباتية قد ترفض الاعتراض في حال عدم استيفاء جميع العناصر المذكورة أدناه. </w:t>
      </w:r>
    </w:p>
    <w:p w14:paraId="3D8290D4" w14:textId="77777777" w:rsidR="002E041B" w:rsidRPr="002E041B" w:rsidRDefault="002E041B" w:rsidP="00494D0F">
      <w:pPr>
        <w:pStyle w:val="IPPNormal"/>
        <w:spacing w:after="0" w:line="168" w:lineRule="auto"/>
        <w:jc w:val="lowKashida"/>
        <w:rPr>
          <w:rFonts w:cs="Traditional Arabic"/>
          <w:i/>
          <w:szCs w:val="30"/>
          <w:rtl w:val="0"/>
        </w:rPr>
      </w:pPr>
    </w:p>
    <w:tbl>
      <w:tblPr>
        <w:tblStyle w:val="TableGrid"/>
        <w:bidiVisual/>
        <w:tblW w:w="0" w:type="auto"/>
        <w:tblLook w:val="04A0" w:firstRow="1" w:lastRow="0" w:firstColumn="1" w:lastColumn="0" w:noHBand="0" w:noVBand="1"/>
      </w:tblPr>
      <w:tblGrid>
        <w:gridCol w:w="9061"/>
      </w:tblGrid>
      <w:tr w:rsidR="002E041B" w:rsidRPr="002E041B" w14:paraId="3D8290D6" w14:textId="77777777" w:rsidTr="00B97311">
        <w:tc>
          <w:tcPr>
            <w:tcW w:w="9350" w:type="dxa"/>
            <w:vAlign w:val="center"/>
          </w:tcPr>
          <w:p w14:paraId="3D8290D5" w14:textId="77777777" w:rsidR="002E041B" w:rsidRPr="002E041B" w:rsidRDefault="002E041B" w:rsidP="00420645">
            <w:pPr>
              <w:pStyle w:val="IPPNormal"/>
              <w:spacing w:after="120" w:line="216" w:lineRule="auto"/>
              <w:jc w:val="lowKashida"/>
              <w:rPr>
                <w:rFonts w:cs="Traditional Arabic"/>
                <w:i/>
                <w:szCs w:val="30"/>
                <w:rtl w:val="0"/>
              </w:rPr>
            </w:pPr>
            <w:r w:rsidRPr="0017565C">
              <w:rPr>
                <w:rFonts w:cs="Traditional Arabic" w:hint="cs"/>
                <w:bCs/>
                <w:szCs w:val="30"/>
              </w:rPr>
              <w:t>دورة هيئة تدابير الصحة النباتية / فترة الإشعار الخاصة ببروتوكول التشخيص</w:t>
            </w:r>
            <w:r w:rsidR="0017565C">
              <w:rPr>
                <w:rFonts w:cs="Traditional Arabic" w:hint="cs"/>
                <w:bCs/>
                <w:szCs w:val="30"/>
              </w:rPr>
              <w:t>:</w:t>
            </w:r>
            <w:r>
              <w:rPr>
                <w:rFonts w:cs="Traditional Arabic" w:hint="cs"/>
                <w:b/>
                <w:szCs w:val="30"/>
              </w:rPr>
              <w:t xml:space="preserve"> </w:t>
            </w:r>
            <w:r w:rsidRPr="0017565C">
              <w:rPr>
                <w:rFonts w:cs="Traditional Arabic" w:hint="cs"/>
                <w:iCs/>
                <w:szCs w:val="30"/>
              </w:rPr>
              <w:t>[تحديد الدورة وسنة الدورة المعنية من دورات الهيئة أو بالنسبة إلى بروتوكولات التشخيص، تواريخ فترة الإشعار]</w:t>
            </w:r>
          </w:p>
        </w:tc>
      </w:tr>
      <w:tr w:rsidR="002E041B" w:rsidRPr="002E041B" w14:paraId="3D8290D9" w14:textId="77777777" w:rsidTr="00B97311">
        <w:tc>
          <w:tcPr>
            <w:tcW w:w="9350" w:type="dxa"/>
            <w:vAlign w:val="center"/>
          </w:tcPr>
          <w:p w14:paraId="3D8290D7" w14:textId="77777777" w:rsidR="002E041B" w:rsidRPr="0017565C" w:rsidRDefault="002E041B" w:rsidP="00420645">
            <w:pPr>
              <w:pStyle w:val="IPPNormal"/>
              <w:spacing w:after="120" w:line="216" w:lineRule="auto"/>
              <w:jc w:val="lowKashida"/>
              <w:rPr>
                <w:rFonts w:cs="Traditional Arabic"/>
                <w:bCs/>
                <w:szCs w:val="30"/>
                <w:rtl w:val="0"/>
              </w:rPr>
            </w:pPr>
            <w:r w:rsidRPr="0017565C">
              <w:rPr>
                <w:rFonts w:cs="Traditional Arabic" w:hint="cs"/>
                <w:bCs/>
                <w:szCs w:val="30"/>
              </w:rPr>
              <w:t xml:space="preserve">تقديم اعتراض على اعتماد مشروع المعيار الدولي لتدابير الصحة النباتية أو مشروع معالجة الصحة النباتية </w:t>
            </w:r>
            <w:r w:rsidR="008751F8">
              <w:rPr>
                <w:rFonts w:cs="Traditional Arabic"/>
                <w:bCs/>
                <w:szCs w:val="30"/>
              </w:rPr>
              <w:br/>
            </w:r>
            <w:r w:rsidRPr="0017565C">
              <w:rPr>
                <w:rFonts w:cs="Traditional Arabic" w:hint="cs"/>
                <w:bCs/>
                <w:szCs w:val="30"/>
              </w:rPr>
              <w:t xml:space="preserve">أو مشروع بروتوكول التشخيص التالي: </w:t>
            </w:r>
          </w:p>
          <w:p w14:paraId="3D8290D8" w14:textId="77777777" w:rsidR="002E041B" w:rsidRPr="0017565C" w:rsidRDefault="002E041B" w:rsidP="00420645">
            <w:pPr>
              <w:pStyle w:val="IPPNormal"/>
              <w:spacing w:after="120" w:line="216" w:lineRule="auto"/>
              <w:jc w:val="lowKashida"/>
              <w:rPr>
                <w:rFonts w:cs="Traditional Arabic"/>
                <w:b/>
                <w:iCs/>
                <w:szCs w:val="30"/>
              </w:rPr>
            </w:pPr>
            <w:r w:rsidRPr="0017565C">
              <w:rPr>
                <w:rFonts w:cs="Traditional Arabic" w:hint="cs"/>
                <w:iCs/>
                <w:szCs w:val="30"/>
              </w:rPr>
              <w:t>[تحديد عنوان المشروع الذي يتناوله الاعتراض ورقم الموضوع]</w:t>
            </w:r>
            <w:r w:rsidRPr="0017565C">
              <w:rPr>
                <w:rFonts w:cs="Traditional Arabic"/>
                <w:b/>
                <w:iCs/>
                <w:szCs w:val="30"/>
              </w:rPr>
              <w:t xml:space="preserve"> </w:t>
            </w:r>
          </w:p>
        </w:tc>
      </w:tr>
      <w:tr w:rsidR="002E041B" w:rsidRPr="002E041B" w14:paraId="3D8290DB" w14:textId="77777777" w:rsidTr="00B97311">
        <w:tc>
          <w:tcPr>
            <w:tcW w:w="9350" w:type="dxa"/>
            <w:vAlign w:val="center"/>
          </w:tcPr>
          <w:p w14:paraId="3D8290DA" w14:textId="77777777" w:rsidR="002E041B" w:rsidRPr="0017565C" w:rsidRDefault="002E041B" w:rsidP="0017565C">
            <w:pPr>
              <w:tabs>
                <w:tab w:val="right" w:leader="dot" w:pos="9480"/>
              </w:tabs>
              <w:spacing w:after="120" w:line="216" w:lineRule="auto"/>
              <w:jc w:val="lowKashida"/>
              <w:rPr>
                <w:rFonts w:cs="Traditional Arabic"/>
                <w:bCs/>
                <w:szCs w:val="30"/>
                <w:rtl w:val="0"/>
              </w:rPr>
            </w:pPr>
            <w:r w:rsidRPr="0017565C">
              <w:rPr>
                <w:rFonts w:cs="Traditional Arabic" w:hint="cs"/>
                <w:bCs/>
                <w:szCs w:val="30"/>
              </w:rPr>
              <w:t>الطرف المتعاقد مقدّم الاعتراض:</w:t>
            </w:r>
            <w:r w:rsidR="0017565C" w:rsidRPr="0017565C">
              <w:rPr>
                <w:rFonts w:cs="Traditional Arabic" w:hint="cs"/>
                <w:bCs/>
                <w:szCs w:val="30"/>
              </w:rPr>
              <w:t xml:space="preserve"> </w:t>
            </w:r>
            <w:r w:rsidR="0017565C" w:rsidRPr="0017565C">
              <w:rPr>
                <w:rFonts w:cs="Traditional Arabic" w:hint="cs"/>
                <w:bCs/>
                <w:szCs w:val="30"/>
              </w:rPr>
              <w:tab/>
            </w:r>
          </w:p>
        </w:tc>
      </w:tr>
      <w:tr w:rsidR="002E041B" w:rsidRPr="002E041B" w14:paraId="3D8290DD" w14:textId="77777777" w:rsidTr="00B97311">
        <w:tc>
          <w:tcPr>
            <w:tcW w:w="9350" w:type="dxa"/>
            <w:vAlign w:val="center"/>
          </w:tcPr>
          <w:p w14:paraId="3D8290DC" w14:textId="77777777" w:rsidR="002E041B" w:rsidRPr="0017565C" w:rsidRDefault="002E041B" w:rsidP="00420645">
            <w:pPr>
              <w:tabs>
                <w:tab w:val="right" w:leader="dot" w:pos="9480"/>
              </w:tabs>
              <w:spacing w:after="120" w:line="216" w:lineRule="auto"/>
              <w:jc w:val="lowKashida"/>
              <w:rPr>
                <w:rFonts w:cs="Traditional Arabic"/>
                <w:b/>
                <w:bCs/>
                <w:szCs w:val="30"/>
                <w:rtl w:val="0"/>
              </w:rPr>
            </w:pPr>
            <w:r w:rsidRPr="0017565C">
              <w:rPr>
                <w:rFonts w:cs="Traditional Arabic" w:hint="cs"/>
                <w:b/>
                <w:bCs/>
                <w:szCs w:val="30"/>
              </w:rPr>
              <w:t>تاريخ تقديم الاعتراض:</w:t>
            </w:r>
            <w:r w:rsidRPr="0017565C">
              <w:rPr>
                <w:rFonts w:cs="Traditional Arabic" w:hint="cs"/>
                <w:b/>
                <w:bCs/>
                <w:szCs w:val="30"/>
              </w:rPr>
              <w:tab/>
            </w:r>
          </w:p>
        </w:tc>
      </w:tr>
      <w:tr w:rsidR="002E041B" w:rsidRPr="002E041B" w14:paraId="3D8290E5" w14:textId="77777777" w:rsidTr="00B97311">
        <w:tc>
          <w:tcPr>
            <w:tcW w:w="9350" w:type="dxa"/>
            <w:vAlign w:val="center"/>
          </w:tcPr>
          <w:p w14:paraId="3D8290DE" w14:textId="77777777" w:rsidR="002E041B" w:rsidRPr="002E041B" w:rsidRDefault="002E041B" w:rsidP="00420645">
            <w:pPr>
              <w:pStyle w:val="IPPNormal"/>
              <w:spacing w:after="120" w:line="216" w:lineRule="auto"/>
              <w:jc w:val="lowKashida"/>
              <w:rPr>
                <w:rFonts w:cs="Traditional Arabic"/>
                <w:i/>
                <w:szCs w:val="30"/>
                <w:rtl w:val="0"/>
              </w:rPr>
            </w:pPr>
            <w:r w:rsidRPr="0017565C">
              <w:rPr>
                <w:rFonts w:cs="Traditional Arabic" w:hint="cs"/>
                <w:b/>
                <w:bCs/>
                <w:szCs w:val="30"/>
              </w:rPr>
              <w:t>جهة الاتصال:</w:t>
            </w:r>
            <w:r>
              <w:rPr>
                <w:rFonts w:cs="Traditional Arabic" w:hint="cs"/>
                <w:i/>
                <w:szCs w:val="30"/>
              </w:rPr>
              <w:t xml:space="preserve"> </w:t>
            </w:r>
            <w:r w:rsidRPr="001A7582">
              <w:rPr>
                <w:rFonts w:cs="Traditional Arabic" w:hint="cs"/>
                <w:iCs/>
                <w:szCs w:val="30"/>
              </w:rPr>
              <w:t>[تحديد اسم جهة الاتصال في الاتفاقية الدولية لوقاية النباتات أو أي شخص آخر يمكن الاتصال به للمساعدة في حلّ المسألة قبل انعقاد الدورة المقبلة لهيئة تدابير الصحة النباتية]</w:t>
            </w:r>
          </w:p>
          <w:p w14:paraId="3D8290DF" w14:textId="77777777"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الاسم:</w:t>
            </w:r>
            <w:r w:rsidRPr="002E041B">
              <w:rPr>
                <w:rFonts w:cs="Traditional Arabic" w:hint="cs"/>
                <w:szCs w:val="30"/>
              </w:rPr>
              <w:tab/>
            </w:r>
          </w:p>
          <w:p w14:paraId="3D8290E0" w14:textId="77777777"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الوظيفة</w:t>
            </w:r>
            <w:r>
              <w:rPr>
                <w:rFonts w:cs="Traditional Arabic" w:hint="cs"/>
                <w:szCs w:val="30"/>
              </w:rPr>
              <w:t xml:space="preserve"> </w:t>
            </w:r>
            <w:r w:rsidRPr="002E041B">
              <w:rPr>
                <w:rFonts w:cs="Traditional Arabic" w:hint="cs"/>
                <w:szCs w:val="30"/>
              </w:rPr>
              <w:t>والمنظمة:</w:t>
            </w:r>
            <w:r>
              <w:rPr>
                <w:rFonts w:cs="Traditional Arabic" w:hint="cs"/>
                <w:szCs w:val="30"/>
              </w:rPr>
              <w:t xml:space="preserve"> </w:t>
            </w:r>
            <w:r w:rsidRPr="002E041B">
              <w:rPr>
                <w:rFonts w:cs="Traditional Arabic" w:hint="cs"/>
                <w:szCs w:val="30"/>
              </w:rPr>
              <w:tab/>
            </w:r>
          </w:p>
          <w:p w14:paraId="3D8290E1" w14:textId="77777777"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عنوان</w:t>
            </w:r>
            <w:r>
              <w:rPr>
                <w:rFonts w:cs="Traditional Arabic" w:hint="cs"/>
                <w:szCs w:val="30"/>
              </w:rPr>
              <w:t xml:space="preserve"> </w:t>
            </w:r>
            <w:r w:rsidRPr="002E041B">
              <w:rPr>
                <w:rFonts w:cs="Traditional Arabic" w:hint="cs"/>
                <w:szCs w:val="30"/>
              </w:rPr>
              <w:t>البريد:</w:t>
            </w:r>
            <w:r w:rsidRPr="002E041B">
              <w:rPr>
                <w:rFonts w:cs="Traditional Arabic" w:hint="cs"/>
                <w:szCs w:val="30"/>
              </w:rPr>
              <w:tab/>
            </w:r>
          </w:p>
          <w:p w14:paraId="3D8290E2" w14:textId="77777777"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ab/>
            </w:r>
          </w:p>
          <w:p w14:paraId="3D8290E3" w14:textId="77777777" w:rsidR="002E041B" w:rsidRPr="002E041B" w:rsidRDefault="002E041B" w:rsidP="00420645">
            <w:pPr>
              <w:tabs>
                <w:tab w:val="left" w:leader="dot" w:pos="4320"/>
                <w:tab w:val="left" w:pos="4560"/>
                <w:tab w:val="right" w:leader="dot" w:pos="9480"/>
              </w:tabs>
              <w:spacing w:after="120" w:line="216" w:lineRule="auto"/>
              <w:jc w:val="lowKashida"/>
              <w:rPr>
                <w:rFonts w:cs="Traditional Arabic"/>
                <w:szCs w:val="30"/>
                <w:rtl w:val="0"/>
              </w:rPr>
            </w:pPr>
            <w:r w:rsidRPr="002E041B">
              <w:rPr>
                <w:rFonts w:cs="Traditional Arabic" w:hint="cs"/>
                <w:szCs w:val="30"/>
              </w:rPr>
              <w:lastRenderedPageBreak/>
              <w:t>رقم</w:t>
            </w:r>
            <w:r>
              <w:rPr>
                <w:rFonts w:cs="Traditional Arabic" w:hint="cs"/>
                <w:szCs w:val="30"/>
              </w:rPr>
              <w:t xml:space="preserve"> </w:t>
            </w:r>
            <w:r w:rsidRPr="002E041B">
              <w:rPr>
                <w:rFonts w:cs="Traditional Arabic" w:hint="cs"/>
                <w:szCs w:val="30"/>
              </w:rPr>
              <w:t>الهاتف:</w:t>
            </w:r>
            <w:r w:rsidRPr="002E041B">
              <w:rPr>
                <w:rFonts w:cs="Traditional Arabic" w:hint="cs"/>
                <w:szCs w:val="30"/>
              </w:rPr>
              <w:tab/>
            </w:r>
            <w:r w:rsidRPr="002E041B">
              <w:rPr>
                <w:rFonts w:cs="Traditional Arabic" w:hint="cs"/>
                <w:szCs w:val="30"/>
              </w:rPr>
              <w:tab/>
              <w:t>رقم</w:t>
            </w:r>
            <w:r>
              <w:rPr>
                <w:rFonts w:cs="Traditional Arabic" w:hint="cs"/>
                <w:szCs w:val="30"/>
              </w:rPr>
              <w:t xml:space="preserve"> </w:t>
            </w:r>
            <w:r w:rsidRPr="002E041B">
              <w:rPr>
                <w:rFonts w:cs="Traditional Arabic" w:hint="cs"/>
                <w:szCs w:val="30"/>
              </w:rPr>
              <w:t>الفاكس:</w:t>
            </w:r>
            <w:r w:rsidRPr="002E041B">
              <w:rPr>
                <w:rFonts w:cs="Traditional Arabic" w:hint="cs"/>
                <w:szCs w:val="30"/>
              </w:rPr>
              <w:tab/>
            </w:r>
          </w:p>
          <w:p w14:paraId="3D8290E4" w14:textId="77777777"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البريد</w:t>
            </w:r>
            <w:r>
              <w:rPr>
                <w:rFonts w:cs="Traditional Arabic" w:hint="cs"/>
                <w:szCs w:val="30"/>
              </w:rPr>
              <w:t xml:space="preserve"> </w:t>
            </w:r>
            <w:r w:rsidRPr="002E041B">
              <w:rPr>
                <w:rFonts w:cs="Traditional Arabic" w:hint="cs"/>
                <w:szCs w:val="30"/>
              </w:rPr>
              <w:t>الإلكتروني:</w:t>
            </w:r>
            <w:r w:rsidRPr="002E041B">
              <w:rPr>
                <w:rFonts w:cs="Traditional Arabic" w:hint="cs"/>
                <w:szCs w:val="30"/>
              </w:rPr>
              <w:tab/>
            </w:r>
          </w:p>
        </w:tc>
      </w:tr>
      <w:tr w:rsidR="002E041B" w:rsidRPr="002E041B" w14:paraId="3D8290E7" w14:textId="77777777" w:rsidTr="00B97311">
        <w:tc>
          <w:tcPr>
            <w:tcW w:w="9350" w:type="dxa"/>
            <w:vAlign w:val="center"/>
          </w:tcPr>
          <w:p w14:paraId="3D8290E6" w14:textId="77777777" w:rsidR="002E041B" w:rsidRPr="002E041B" w:rsidRDefault="002E041B" w:rsidP="00420645">
            <w:pPr>
              <w:pStyle w:val="IPPNormal"/>
              <w:spacing w:after="120" w:line="216" w:lineRule="auto"/>
              <w:jc w:val="lowKashida"/>
              <w:rPr>
                <w:rFonts w:cs="Traditional Arabic"/>
                <w:b/>
                <w:szCs w:val="30"/>
                <w:lang w:val="en-US"/>
              </w:rPr>
            </w:pPr>
            <w:r w:rsidRPr="0017565C">
              <w:rPr>
                <w:rFonts w:cs="Traditional Arabic" w:hint="cs"/>
                <w:bCs/>
                <w:szCs w:val="30"/>
              </w:rPr>
              <w:lastRenderedPageBreak/>
              <w:t>مقدمة:</w:t>
            </w:r>
            <w:r>
              <w:rPr>
                <w:rFonts w:cs="Traditional Arabic" w:hint="cs"/>
                <w:i/>
                <w:szCs w:val="30"/>
              </w:rPr>
              <w:t xml:space="preserve"> </w:t>
            </w:r>
            <w:r w:rsidRPr="001A7582">
              <w:rPr>
                <w:rFonts w:cs="Traditional Arabic" w:hint="cs"/>
                <w:iCs/>
                <w:szCs w:val="30"/>
              </w:rPr>
              <w:t>[تقديم الاعتراض وسرد شواغل الطرف المتعاقد. والإشارة، حيثما يكون ذلك مناسبًا، إلى ما تم القيام به لمحاولة تبديد هذه الشواغل قبل تقديم الاعتراض.]</w:t>
            </w:r>
            <w:r>
              <w:rPr>
                <w:rFonts w:cs="Traditional Arabic"/>
                <w:b/>
                <w:szCs w:val="30"/>
                <w:lang w:val="en-US"/>
              </w:rPr>
              <w:t xml:space="preserve"> </w:t>
            </w:r>
          </w:p>
        </w:tc>
      </w:tr>
      <w:tr w:rsidR="002E041B" w:rsidRPr="002E041B" w14:paraId="3D8290E9" w14:textId="77777777" w:rsidTr="00B97311">
        <w:tc>
          <w:tcPr>
            <w:tcW w:w="9350" w:type="dxa"/>
            <w:vAlign w:val="center"/>
          </w:tcPr>
          <w:p w14:paraId="3D8290E8" w14:textId="77777777" w:rsidR="002E041B" w:rsidRPr="002E041B" w:rsidRDefault="002E041B" w:rsidP="001A7582">
            <w:pPr>
              <w:pStyle w:val="IPPNormal"/>
              <w:spacing w:after="120" w:line="216" w:lineRule="auto"/>
              <w:jc w:val="lowKashida"/>
              <w:rPr>
                <w:rFonts w:cs="Traditional Arabic"/>
                <w:szCs w:val="30"/>
                <w:lang w:val="en-US"/>
              </w:rPr>
            </w:pPr>
            <w:r w:rsidRPr="0017565C">
              <w:rPr>
                <w:rFonts w:cs="Traditional Arabic" w:hint="cs"/>
                <w:bCs/>
                <w:szCs w:val="30"/>
              </w:rPr>
              <w:t>المبرر التقني للاعتراض:</w:t>
            </w:r>
            <w:r w:rsidRPr="0017565C">
              <w:rPr>
                <w:rFonts w:cs="Traditional Arabic" w:hint="cs"/>
                <w:i/>
                <w:szCs w:val="30"/>
              </w:rPr>
              <w:t xml:space="preserve"> </w:t>
            </w:r>
            <w:r w:rsidRPr="0017565C">
              <w:rPr>
                <w:rFonts w:cs="Traditional Arabic" w:hint="cs"/>
                <w:iCs/>
                <w:szCs w:val="30"/>
              </w:rPr>
              <w:t>[إضافة نصّ يتضمن تبريرًا تقنيًا للاعتراض ويسوق البراهين الداعِمة للاعتراض. ويرجى الإشارة أيضًا إلى المعايير التي تساعد في معرفة ما إذا كان الاعتراض مبررًا من الناحية التقنية (التي وافقت عليها الهيئة في دورتها الثامنة (</w:t>
            </w:r>
            <w:r w:rsidRPr="0017565C">
              <w:rPr>
                <w:rFonts w:cs="Traditional Arabic" w:hint="cs"/>
                <w:iCs/>
                <w:szCs w:val="22"/>
              </w:rPr>
              <w:t>2013</w:t>
            </w:r>
            <w:r w:rsidRPr="0017565C">
              <w:rPr>
                <w:rFonts w:cs="Traditional Arabic" w:hint="cs"/>
                <w:iCs/>
                <w:szCs w:val="30"/>
              </w:rPr>
              <w:t>)</w:t>
            </w:r>
            <w:r w:rsidR="001A7582">
              <w:rPr>
                <w:rFonts w:cs="Traditional Arabic" w:hint="cs"/>
                <w:iCs/>
                <w:szCs w:val="30"/>
              </w:rPr>
              <w:t>)</w:t>
            </w:r>
            <w:r w:rsidRPr="0017565C">
              <w:rPr>
                <w:rFonts w:cs="Traditional Arabic" w:hint="cs"/>
                <w:iCs/>
                <w:szCs w:val="30"/>
              </w:rPr>
              <w:t xml:space="preserve"> والمتاحة ضمن دليل الإجراءات الخاص بوضع المعايير الصادر عن الاتفاقية الدولية لوقاية النباتات:</w:t>
            </w:r>
            <w:hyperlink r:id="rId10" w:history="1">
              <w:r w:rsidRPr="001A7582">
                <w:rPr>
                  <w:rStyle w:val="Hyperlink"/>
                  <w:rFonts w:asciiTheme="majorBidi" w:hAnsiTheme="majorBidi" w:cstheme="majorBidi"/>
                  <w:i/>
                  <w:sz w:val="16"/>
                  <w:szCs w:val="22"/>
                  <w:u w:val="none"/>
                </w:rPr>
                <w:t xml:space="preserve"> </w:t>
              </w:r>
              <w:r w:rsidRPr="0017565C">
                <w:rPr>
                  <w:rStyle w:val="Hyperlink"/>
                  <w:rFonts w:asciiTheme="majorBidi" w:hAnsiTheme="majorBidi" w:cstheme="majorBidi"/>
                  <w:iCs/>
                  <w:sz w:val="16"/>
                  <w:szCs w:val="22"/>
                </w:rPr>
                <w:t>https://www.ippc.int/en/core-activities/ippc-standard-setting-procedure-manual</w:t>
              </w:r>
              <w:r w:rsidRPr="0017565C">
                <w:rPr>
                  <w:rStyle w:val="Hyperlink"/>
                  <w:rFonts w:cs="Traditional Arabic"/>
                  <w:iCs/>
                  <w:szCs w:val="30"/>
                </w:rPr>
                <w:t>/</w:t>
              </w:r>
            </w:hyperlink>
            <w:r w:rsidRPr="0017565C">
              <w:rPr>
                <w:rFonts w:cs="Traditional Arabic"/>
                <w:iCs/>
                <w:szCs w:val="30"/>
              </w:rPr>
              <w:t>)]</w:t>
            </w:r>
          </w:p>
        </w:tc>
      </w:tr>
      <w:tr w:rsidR="002E041B" w:rsidRPr="002E041B" w14:paraId="3D8290EB" w14:textId="77777777" w:rsidTr="00B97311">
        <w:tc>
          <w:tcPr>
            <w:tcW w:w="9350" w:type="dxa"/>
            <w:vAlign w:val="center"/>
          </w:tcPr>
          <w:p w14:paraId="3D8290EA" w14:textId="77777777" w:rsidR="002E041B" w:rsidRPr="002E041B" w:rsidRDefault="002E041B" w:rsidP="001A7582">
            <w:pPr>
              <w:pStyle w:val="IPPNormal"/>
              <w:spacing w:after="120" w:line="216" w:lineRule="auto"/>
              <w:jc w:val="lowKashida"/>
              <w:rPr>
                <w:rFonts w:cs="Traditional Arabic"/>
                <w:i/>
                <w:szCs w:val="30"/>
                <w:rtl w:val="0"/>
              </w:rPr>
            </w:pPr>
            <w:r w:rsidRPr="0017565C">
              <w:rPr>
                <w:rFonts w:cs="Traditional Arabic" w:hint="cs"/>
                <w:bCs/>
                <w:szCs w:val="30"/>
              </w:rPr>
              <w:t>اقتراحات لتحسين مشروع المعيار الدولي لتدابير الصحة النباتية / معالجة الصحة النباتية / بروتوكول التشخيص:</w:t>
            </w:r>
            <w:r>
              <w:rPr>
                <w:rFonts w:cs="Traditional Arabic" w:hint="cs"/>
                <w:b/>
                <w:szCs w:val="30"/>
              </w:rPr>
              <w:t xml:space="preserve"> </w:t>
            </w:r>
            <w:r w:rsidRPr="0017565C">
              <w:rPr>
                <w:rFonts w:cs="Traditional Arabic" w:hint="cs"/>
                <w:iCs/>
                <w:szCs w:val="30"/>
              </w:rPr>
              <w:t>[</w:t>
            </w:r>
            <w:r w:rsidR="001A7582">
              <w:rPr>
                <w:rFonts w:cs="Traditional Arabic" w:hint="cs"/>
                <w:iCs/>
                <w:szCs w:val="30"/>
              </w:rPr>
              <w:t>تقديم</w:t>
            </w:r>
            <w:r w:rsidRPr="0017565C">
              <w:rPr>
                <w:rFonts w:cs="Traditional Arabic" w:hint="cs"/>
                <w:iCs/>
                <w:szCs w:val="30"/>
              </w:rPr>
              <w:t xml:space="preserve"> نص يتضمن اقتراحات لتحسين مشروع المعيار الدولي لتدابير الصحة النباتية / معالجة الصحة النباتية / بروتوكول التشخيص بغية معالجة الشواغل التي تناولها الاعتراض. وتحديد الخطوات المقبلة التي ينبغي اتباعها للتوصل إلى اتفاق قبل الدورة المقبلة لهيئة تدابير الصحة النباتية أو بالنسبة إلى بروتوكولات التشخيص، قبل فترة الإشعار المقبلة الخاصة ببروتوكولات التشخيص.]</w:t>
            </w:r>
          </w:p>
        </w:tc>
      </w:tr>
    </w:tbl>
    <w:p w14:paraId="3D8290EC" w14:textId="77777777" w:rsidR="002E041B" w:rsidRPr="002E041B" w:rsidRDefault="002E041B" w:rsidP="002E041B">
      <w:pPr>
        <w:pStyle w:val="IPPNormal"/>
        <w:spacing w:after="0" w:line="216" w:lineRule="auto"/>
        <w:jc w:val="lowKashida"/>
        <w:rPr>
          <w:rFonts w:cs="Traditional Arabic"/>
          <w:szCs w:val="30"/>
          <w:lang w:val="en-US"/>
        </w:rPr>
      </w:pPr>
    </w:p>
    <w:p w14:paraId="3D8290ED" w14:textId="77777777" w:rsidR="00292454" w:rsidRPr="00A922D2" w:rsidRDefault="00292454" w:rsidP="002C34B7">
      <w:pPr>
        <w:rPr>
          <w:rFonts w:ascii="Traditional Arabic" w:hAnsi="Traditional Arabic" w:cs="Traditional Arabic"/>
          <w:sz w:val="30"/>
          <w:szCs w:val="30"/>
        </w:rPr>
      </w:pPr>
    </w:p>
    <w:sectPr w:rsidR="00292454" w:rsidRPr="00A922D2" w:rsidSect="00A36A49">
      <w:headerReference w:type="even" r:id="rId11"/>
      <w:headerReference w:type="default" r:id="rId12"/>
      <w:footerReference w:type="even" r:id="rId13"/>
      <w:footerReference w:type="default" r:id="rId14"/>
      <w:headerReference w:type="first" r:id="rId15"/>
      <w:footerReference w:type="first" r:id="rId16"/>
      <w:pgSz w:w="11907" w:h="16840" w:code="9"/>
      <w:pgMar w:top="1559" w:right="1418" w:bottom="1418" w:left="1418" w:header="851" w:footer="851"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90F1" w14:textId="77777777" w:rsidR="00420A24" w:rsidRDefault="00420A24" w:rsidP="0062039C">
      <w:r>
        <w:separator/>
      </w:r>
    </w:p>
  </w:endnote>
  <w:endnote w:type="continuationSeparator" w:id="0">
    <w:p w14:paraId="3D8290F2" w14:textId="77777777" w:rsidR="00420A24" w:rsidRDefault="00420A24" w:rsidP="0062039C">
      <w:r>
        <w:continuationSeparator/>
      </w:r>
    </w:p>
  </w:endnote>
  <w:endnote w:type="continuationNotice" w:id="1">
    <w:p w14:paraId="3D8290F3" w14:textId="77777777" w:rsidR="00420A24" w:rsidRDefault="0042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0F6" w14:textId="77777777" w:rsidR="00420A24" w:rsidRPr="001A13A0" w:rsidRDefault="00420A24" w:rsidP="0017565C">
    <w:pPr>
      <w:pStyle w:val="Footer"/>
      <w:pBdr>
        <w:top w:val="single" w:sz="4" w:space="1" w:color="auto"/>
      </w:pBdr>
      <w:tabs>
        <w:tab w:val="clear" w:pos="4680"/>
        <w:tab w:val="clear" w:pos="9360"/>
        <w:tab w:val="right" w:pos="8931"/>
        <w:tab w:val="right" w:pos="13750"/>
      </w:tabs>
      <w:bidi w:val="0"/>
      <w:rPr>
        <w:b/>
        <w:bCs/>
        <w:lang w:bidi="ar-SA"/>
      </w:rPr>
    </w:pPr>
    <w:r w:rsidRPr="00160874">
      <w:rPr>
        <w:rFonts w:ascii="Traditional Arabic" w:hAnsi="Traditional Arabic" w:cs="Traditional Arabic"/>
        <w:b/>
        <w:bCs/>
      </w:rPr>
      <w:t>الاتفاقية</w:t>
    </w:r>
    <w:r w:rsidR="002E041B">
      <w:rPr>
        <w:rFonts w:ascii="Traditional Arabic" w:hAnsi="Traditional Arabic" w:cs="Traditional Arabic"/>
        <w:b/>
        <w:bCs/>
      </w:rPr>
      <w:t xml:space="preserve"> </w:t>
    </w:r>
    <w:r w:rsidRPr="00160874">
      <w:rPr>
        <w:rFonts w:ascii="Traditional Arabic" w:hAnsi="Traditional Arabic" w:cs="Traditional Arabic"/>
        <w:b/>
        <w:bCs/>
      </w:rPr>
      <w:t>الدولية</w:t>
    </w:r>
    <w:r w:rsidR="002E041B">
      <w:rPr>
        <w:rFonts w:ascii="Traditional Arabic" w:hAnsi="Traditional Arabic" w:cs="Traditional Arabic"/>
        <w:b/>
        <w:bCs/>
      </w:rPr>
      <w:t xml:space="preserve"> </w:t>
    </w:r>
    <w:r w:rsidRPr="00160874">
      <w:rPr>
        <w:rFonts w:ascii="Traditional Arabic" w:hAnsi="Traditional Arabic" w:cs="Traditional Arabic"/>
        <w:b/>
        <w:bCs/>
      </w:rPr>
      <w:t>لوقاية</w:t>
    </w:r>
    <w:r w:rsidR="002E041B">
      <w:rPr>
        <w:rFonts w:ascii="Traditional Arabic" w:hAnsi="Traditional Arabic" w:cs="Traditional Arabic"/>
        <w:b/>
        <w:bCs/>
      </w:rPr>
      <w:t xml:space="preserve"> </w:t>
    </w:r>
    <w:r w:rsidRPr="00160874">
      <w:rPr>
        <w:rFonts w:ascii="Traditional Arabic" w:hAnsi="Traditional Arabic" w:cs="Traditional Arabic"/>
        <w:b/>
        <w:bCs/>
      </w:rPr>
      <w:t>النباتات</w:t>
    </w:r>
    <w:r>
      <w:rPr>
        <w:rFonts w:cs="Akhbar MT"/>
        <w:b/>
        <w:bCs/>
        <w:rtl w:val="0"/>
      </w:rPr>
      <w:tab/>
    </w:r>
    <w:r w:rsidR="0017565C">
      <w:rPr>
        <w:rFonts w:cs="Akhbar MT" w:hint="cs"/>
        <w:b/>
        <w:bCs/>
      </w:rPr>
      <w:t xml:space="preserve"> </w:t>
    </w:r>
    <w:r w:rsidR="0017565C" w:rsidRPr="0014041A">
      <w:rPr>
        <w:rStyle w:val="PageNumber"/>
        <w:rFonts w:ascii="Traditional Arabic" w:hAnsi="Traditional Arabic" w:cs="Traditional Arabic" w:hint="cs"/>
        <w:b w:val="0"/>
        <w:bCs/>
        <w:szCs w:val="22"/>
      </w:rPr>
      <w:t xml:space="preserve">صفحة </w:t>
    </w:r>
    <w:r w:rsidR="0017565C" w:rsidRPr="0017565C">
      <w:rPr>
        <w:rStyle w:val="PageNumber"/>
        <w:rFonts w:ascii="Traditional Arabic" w:hAnsi="Traditional Arabic" w:cs="Traditional Arabic"/>
      </w:rPr>
      <w:fldChar w:fldCharType="begin"/>
    </w:r>
    <w:r w:rsidR="0017565C" w:rsidRPr="0017565C">
      <w:rPr>
        <w:rStyle w:val="PageNumber"/>
        <w:rFonts w:ascii="Traditional Arabic" w:hAnsi="Traditional Arabic" w:cs="Traditional Arabic"/>
      </w:rPr>
      <w:instrText xml:space="preserve"> PAGE </w:instrText>
    </w:r>
    <w:r w:rsidR="0017565C" w:rsidRPr="0017565C">
      <w:rPr>
        <w:rStyle w:val="PageNumber"/>
        <w:rFonts w:ascii="Traditional Arabic" w:hAnsi="Traditional Arabic" w:cs="Traditional Arabic"/>
      </w:rPr>
      <w:fldChar w:fldCharType="separate"/>
    </w:r>
    <w:r w:rsidR="00EA01A5">
      <w:rPr>
        <w:rStyle w:val="PageNumber"/>
        <w:rFonts w:ascii="Traditional Arabic" w:hAnsi="Traditional Arabic" w:cs="Traditional Arabic"/>
        <w:noProof/>
        <w:rtl w:val="0"/>
      </w:rPr>
      <w:t>2</w:t>
    </w:r>
    <w:r w:rsidR="0017565C" w:rsidRPr="0017565C">
      <w:rPr>
        <w:rStyle w:val="PageNumber"/>
        <w:rFonts w:ascii="Traditional Arabic" w:hAnsi="Traditional Arabic" w:cs="Traditional Arabic"/>
      </w:rPr>
      <w:fldChar w:fldCharType="end"/>
    </w:r>
    <w:r w:rsidR="0017565C">
      <w:rPr>
        <w:rStyle w:val="PageNumber"/>
        <w:rFonts w:ascii="Traditional Arabic" w:hAnsi="Traditional Arabic" w:cs="Traditional Arabic" w:hint="cs"/>
        <w:b w:val="0"/>
        <w:bCs/>
        <w:szCs w:val="22"/>
      </w:rPr>
      <w:t xml:space="preserve"> </w:t>
    </w:r>
    <w:r w:rsidR="0017565C" w:rsidRPr="0014041A">
      <w:rPr>
        <w:rStyle w:val="PageNumber"/>
        <w:rFonts w:ascii="Traditional Arabic" w:hAnsi="Traditional Arabic" w:cs="Traditional Arabic" w:hint="cs"/>
        <w:b w:val="0"/>
        <w:bCs/>
        <w:szCs w:val="22"/>
      </w:rPr>
      <w:t xml:space="preserve">من </w:t>
    </w:r>
    <w:r w:rsidR="0017565C" w:rsidRPr="0017565C">
      <w:rPr>
        <w:rStyle w:val="PageNumber"/>
        <w:rFonts w:ascii="Traditional Arabic" w:hAnsi="Traditional Arabic" w:cs="Traditional Arabic"/>
        <w:szCs w:val="18"/>
      </w:rPr>
      <w:fldChar w:fldCharType="begin"/>
    </w:r>
    <w:r w:rsidR="0017565C" w:rsidRPr="0017565C">
      <w:rPr>
        <w:rStyle w:val="PageNumber"/>
        <w:rFonts w:ascii="Traditional Arabic" w:hAnsi="Traditional Arabic" w:cs="Traditional Arabic"/>
        <w:szCs w:val="18"/>
      </w:rPr>
      <w:instrText xml:space="preserve"> NUMPAGES </w:instrText>
    </w:r>
    <w:r w:rsidR="0017565C" w:rsidRPr="0017565C">
      <w:rPr>
        <w:rStyle w:val="PageNumber"/>
        <w:rFonts w:ascii="Traditional Arabic" w:hAnsi="Traditional Arabic" w:cs="Traditional Arabic"/>
        <w:szCs w:val="18"/>
      </w:rPr>
      <w:fldChar w:fldCharType="separate"/>
    </w:r>
    <w:r w:rsidR="00EA01A5">
      <w:rPr>
        <w:rStyle w:val="PageNumber"/>
        <w:rFonts w:ascii="Traditional Arabic" w:hAnsi="Traditional Arabic" w:cs="Traditional Arabic"/>
        <w:noProof/>
        <w:szCs w:val="18"/>
        <w:rtl w:val="0"/>
      </w:rPr>
      <w:t>2</w:t>
    </w:r>
    <w:r w:rsidR="0017565C" w:rsidRPr="0017565C">
      <w:rPr>
        <w:rStyle w:val="PageNumber"/>
        <w:rFonts w:ascii="Traditional Arabic" w:hAnsi="Traditional Arabic" w:cs="Traditional Arabic"/>
        <w:szCs w:val="18"/>
      </w:rPr>
      <w:fldChar w:fldCharType="end"/>
    </w:r>
    <w:r w:rsidR="0017565C">
      <w:rPr>
        <w:rStyle w:val="PageNumber"/>
        <w:rFonts w:ascii="Traditional Arabic" w:hAnsi="Traditional Arabic" w:cs="Traditional Arabic" w:hint="cs"/>
        <w:b w:val="0"/>
        <w:bCs/>
        <w:szCs w:val="22"/>
      </w:rPr>
      <w:t xml:space="preserve"> ال</w:t>
    </w:r>
    <w:r w:rsidR="0017565C" w:rsidRPr="0014041A">
      <w:rPr>
        <w:rStyle w:val="PageNumber"/>
        <w:rFonts w:ascii="Traditional Arabic" w:hAnsi="Traditional Arabic" w:cs="Traditional Arabic" w:hint="cs"/>
        <w:b w:val="0"/>
        <w:bCs/>
        <w:szCs w:val="22"/>
      </w:rPr>
      <w:t>صفحة</w:t>
    </w:r>
    <w:r w:rsidR="0017565C">
      <w:rPr>
        <w:rStyle w:val="PageNumber"/>
        <w:rFonts w:ascii="Traditional Arabic" w:hAnsi="Traditional Arabic" w:cs="Traditional Arabic" w:hint="cs"/>
        <w:b w:val="0"/>
        <w:bCs/>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0F7" w14:textId="77777777" w:rsidR="00420A24" w:rsidRPr="00756FC6" w:rsidRDefault="00420A24" w:rsidP="00292454">
    <w:pPr>
      <w:pStyle w:val="Footer"/>
      <w:pBdr>
        <w:top w:val="single" w:sz="4" w:space="1" w:color="auto"/>
      </w:pBdr>
      <w:tabs>
        <w:tab w:val="clear" w:pos="4680"/>
        <w:tab w:val="clear" w:pos="9360"/>
        <w:tab w:val="right" w:pos="9072"/>
        <w:tab w:val="right" w:pos="13750"/>
      </w:tabs>
      <w:bidi w:val="0"/>
      <w:rPr>
        <w:b/>
        <w:bCs/>
        <w:rtl w:val="0"/>
        <w:lang w:val="en-US" w:bidi="ar-SA"/>
      </w:rPr>
    </w:pPr>
    <w:r w:rsidRPr="00FD4912">
      <w:rPr>
        <w:b/>
        <w:bCs/>
        <w:rtl w:val="0"/>
      </w:rPr>
      <w:t>Page</w:t>
    </w:r>
    <w:r w:rsidR="002E041B">
      <w:rPr>
        <w:b/>
        <w:bCs/>
        <w:rtl w:val="0"/>
      </w:rPr>
      <w:t xml:space="preserve"> </w:t>
    </w:r>
    <w:r w:rsidRPr="00FD4912">
      <w:rPr>
        <w:b/>
        <w:bCs/>
        <w:rtl w:val="0"/>
      </w:rPr>
      <w:fldChar w:fldCharType="begin"/>
    </w:r>
    <w:r w:rsidRPr="00FD4912">
      <w:rPr>
        <w:b/>
        <w:bCs/>
        <w:rtl w:val="0"/>
      </w:rPr>
      <w:instrText xml:space="preserve"> PAGE  \* Arabic  \* MERGEFORMAT </w:instrText>
    </w:r>
    <w:r w:rsidRPr="00FD4912">
      <w:rPr>
        <w:b/>
        <w:bCs/>
        <w:rtl w:val="0"/>
      </w:rPr>
      <w:fldChar w:fldCharType="separate"/>
    </w:r>
    <w:r w:rsidR="002C34B7">
      <w:rPr>
        <w:b/>
        <w:bCs/>
        <w:noProof/>
        <w:rtl w:val="0"/>
      </w:rPr>
      <w:t>1</w:t>
    </w:r>
    <w:r w:rsidRPr="00FD4912">
      <w:rPr>
        <w:b/>
        <w:bCs/>
        <w:rtl w:val="0"/>
      </w:rPr>
      <w:fldChar w:fldCharType="end"/>
    </w:r>
    <w:r w:rsidR="002E041B">
      <w:rPr>
        <w:b/>
        <w:bCs/>
        <w:rtl w:val="0"/>
      </w:rPr>
      <w:t xml:space="preserve"> </w:t>
    </w:r>
    <w:r w:rsidRPr="00FD4912">
      <w:rPr>
        <w:b/>
        <w:bCs/>
        <w:rtl w:val="0"/>
      </w:rPr>
      <w:t>of</w:t>
    </w:r>
    <w:r w:rsidR="002E041B">
      <w:rPr>
        <w:b/>
        <w:bCs/>
        <w:rtl w:val="0"/>
      </w:rPr>
      <w:t xml:space="preserve"> </w:t>
    </w:r>
    <w:r w:rsidRPr="00FD4912">
      <w:rPr>
        <w:b/>
        <w:bCs/>
        <w:rtl w:val="0"/>
      </w:rPr>
      <w:fldChar w:fldCharType="begin"/>
    </w:r>
    <w:r w:rsidRPr="00FD4912">
      <w:rPr>
        <w:b/>
        <w:bCs/>
        <w:rtl w:val="0"/>
      </w:rPr>
      <w:instrText xml:space="preserve"> NUMPAGES  \* Arabic  \* MERGEFORMAT </w:instrText>
    </w:r>
    <w:r w:rsidRPr="00FD4912">
      <w:rPr>
        <w:b/>
        <w:bCs/>
        <w:rtl w:val="0"/>
      </w:rPr>
      <w:fldChar w:fldCharType="separate"/>
    </w:r>
    <w:r w:rsidR="00EA01A5">
      <w:rPr>
        <w:b/>
        <w:bCs/>
        <w:noProof/>
        <w:rtl w:val="0"/>
      </w:rPr>
      <w:t>2</w:t>
    </w:r>
    <w:r w:rsidRPr="00FD4912">
      <w:rPr>
        <w:b/>
        <w:bCs/>
        <w:rtl w:val="0"/>
      </w:rPr>
      <w:fldChar w:fldCharType="end"/>
    </w:r>
    <w:r>
      <w:rPr>
        <w:rFonts w:cs="Akhbar MT"/>
        <w:b/>
        <w:bCs/>
        <w:rtl w:val="0"/>
      </w:rPr>
      <w:tab/>
    </w:r>
    <w:r w:rsidRPr="00160874">
      <w:rPr>
        <w:rFonts w:ascii="Traditional Arabic" w:hAnsi="Traditional Arabic" w:cs="Traditional Arabic"/>
        <w:b/>
        <w:bCs/>
      </w:rPr>
      <w:t>الاتفاقية</w:t>
    </w:r>
    <w:r w:rsidR="002E041B">
      <w:rPr>
        <w:rFonts w:ascii="Traditional Arabic" w:hAnsi="Traditional Arabic" w:cs="Traditional Arabic"/>
        <w:b/>
        <w:bCs/>
      </w:rPr>
      <w:t xml:space="preserve"> </w:t>
    </w:r>
    <w:r w:rsidRPr="00160874">
      <w:rPr>
        <w:rFonts w:ascii="Traditional Arabic" w:hAnsi="Traditional Arabic" w:cs="Traditional Arabic"/>
        <w:b/>
        <w:bCs/>
      </w:rPr>
      <w:t>الدولية</w:t>
    </w:r>
    <w:r w:rsidR="002E041B">
      <w:rPr>
        <w:rFonts w:ascii="Traditional Arabic" w:hAnsi="Traditional Arabic" w:cs="Traditional Arabic"/>
        <w:b/>
        <w:bCs/>
      </w:rPr>
      <w:t xml:space="preserve"> </w:t>
    </w:r>
    <w:r w:rsidRPr="00160874">
      <w:rPr>
        <w:rFonts w:ascii="Traditional Arabic" w:hAnsi="Traditional Arabic" w:cs="Traditional Arabic"/>
        <w:b/>
        <w:bCs/>
      </w:rPr>
      <w:t>لوقاية</w:t>
    </w:r>
    <w:r w:rsidR="002E041B">
      <w:rPr>
        <w:rFonts w:ascii="Traditional Arabic" w:hAnsi="Traditional Arabic" w:cs="Traditional Arabic"/>
        <w:b/>
        <w:bCs/>
      </w:rPr>
      <w:t xml:space="preserve"> </w:t>
    </w:r>
    <w:r w:rsidRPr="00160874">
      <w:rPr>
        <w:rFonts w:ascii="Traditional Arabic" w:hAnsi="Traditional Arabic" w:cs="Traditional Arabic"/>
        <w:b/>
        <w:bCs/>
      </w:rPr>
      <w:t>النباتات</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0FB" w14:textId="0E7C2FDA" w:rsidR="0017565C" w:rsidRDefault="0017565C" w:rsidP="0017565C">
    <w:pPr>
      <w:pStyle w:val="Footer"/>
      <w:tabs>
        <w:tab w:val="clear" w:pos="4680"/>
        <w:tab w:val="right" w:pos="9027"/>
      </w:tabs>
    </w:pPr>
    <w:r w:rsidRPr="0017565C">
      <w:rPr>
        <w:rFonts w:ascii="Traditional Arabic" w:hAnsi="Traditional Arabic" w:cs="Traditional Arabic"/>
        <w:b/>
        <w:bCs/>
        <w:sz w:val="24"/>
      </w:rPr>
      <w:t>الاتفاقية الدولية لوقاية النباتات</w:t>
    </w:r>
    <w:r w:rsidRPr="0014041A">
      <w:rPr>
        <w:rFonts w:ascii="Traditional Arabic" w:hAnsi="Traditional Arabic" w:cs="Traditional Arabic"/>
        <w:szCs w:val="22"/>
      </w:rPr>
      <w:tab/>
    </w:r>
    <w:r w:rsidR="00C56963" w:rsidRPr="0014041A">
      <w:rPr>
        <w:rStyle w:val="PageNumber"/>
        <w:rFonts w:ascii="Traditional Arabic" w:hAnsi="Traditional Arabic" w:cs="Traditional Arabic" w:hint="cs"/>
        <w:b w:val="0"/>
        <w:bCs/>
        <w:szCs w:val="22"/>
      </w:rPr>
      <w:t xml:space="preserve">صفحة </w:t>
    </w:r>
    <w:r w:rsidR="00C56963" w:rsidRPr="0017565C">
      <w:rPr>
        <w:rStyle w:val="PageNumber"/>
        <w:rFonts w:ascii="Traditional Arabic" w:hAnsi="Traditional Arabic" w:cs="Traditional Arabic"/>
      </w:rPr>
      <w:fldChar w:fldCharType="begin"/>
    </w:r>
    <w:r w:rsidR="00C56963" w:rsidRPr="0017565C">
      <w:rPr>
        <w:rStyle w:val="PageNumber"/>
        <w:rFonts w:ascii="Traditional Arabic" w:hAnsi="Traditional Arabic" w:cs="Traditional Arabic"/>
      </w:rPr>
      <w:instrText xml:space="preserve"> PAGE </w:instrText>
    </w:r>
    <w:r w:rsidR="00C56963" w:rsidRPr="0017565C">
      <w:rPr>
        <w:rStyle w:val="PageNumber"/>
        <w:rFonts w:ascii="Traditional Arabic" w:hAnsi="Traditional Arabic" w:cs="Traditional Arabic"/>
      </w:rPr>
      <w:fldChar w:fldCharType="separate"/>
    </w:r>
    <w:r w:rsidR="00C56963">
      <w:rPr>
        <w:rStyle w:val="PageNumber"/>
        <w:rFonts w:ascii="Traditional Arabic" w:hAnsi="Traditional Arabic" w:cs="Traditional Arabic"/>
      </w:rPr>
      <w:t>2</w:t>
    </w:r>
    <w:r w:rsidR="00C56963" w:rsidRPr="0017565C">
      <w:rPr>
        <w:rStyle w:val="PageNumber"/>
        <w:rFonts w:ascii="Traditional Arabic" w:hAnsi="Traditional Arabic" w:cs="Traditional Arabic"/>
      </w:rPr>
      <w:fldChar w:fldCharType="end"/>
    </w:r>
    <w:r w:rsidR="00C56963">
      <w:rPr>
        <w:rStyle w:val="PageNumber"/>
        <w:rFonts w:ascii="Traditional Arabic" w:hAnsi="Traditional Arabic" w:cs="Traditional Arabic" w:hint="cs"/>
        <w:b w:val="0"/>
        <w:bCs/>
        <w:szCs w:val="22"/>
      </w:rPr>
      <w:t xml:space="preserve"> </w:t>
    </w:r>
    <w:r w:rsidR="00C56963" w:rsidRPr="0014041A">
      <w:rPr>
        <w:rStyle w:val="PageNumber"/>
        <w:rFonts w:ascii="Traditional Arabic" w:hAnsi="Traditional Arabic" w:cs="Traditional Arabic" w:hint="cs"/>
        <w:b w:val="0"/>
        <w:bCs/>
        <w:szCs w:val="22"/>
      </w:rPr>
      <w:t xml:space="preserve">من </w:t>
    </w:r>
    <w:r w:rsidR="00C56963" w:rsidRPr="0017565C">
      <w:rPr>
        <w:rStyle w:val="PageNumber"/>
        <w:rFonts w:ascii="Traditional Arabic" w:hAnsi="Traditional Arabic" w:cs="Traditional Arabic"/>
        <w:szCs w:val="18"/>
      </w:rPr>
      <w:fldChar w:fldCharType="begin"/>
    </w:r>
    <w:r w:rsidR="00C56963" w:rsidRPr="0017565C">
      <w:rPr>
        <w:rStyle w:val="PageNumber"/>
        <w:rFonts w:ascii="Traditional Arabic" w:hAnsi="Traditional Arabic" w:cs="Traditional Arabic"/>
        <w:szCs w:val="18"/>
      </w:rPr>
      <w:instrText xml:space="preserve"> NUMPAGES </w:instrText>
    </w:r>
    <w:r w:rsidR="00C56963" w:rsidRPr="0017565C">
      <w:rPr>
        <w:rStyle w:val="PageNumber"/>
        <w:rFonts w:ascii="Traditional Arabic" w:hAnsi="Traditional Arabic" w:cs="Traditional Arabic"/>
        <w:szCs w:val="18"/>
      </w:rPr>
      <w:fldChar w:fldCharType="separate"/>
    </w:r>
    <w:r w:rsidR="00C56963">
      <w:rPr>
        <w:rStyle w:val="PageNumber"/>
        <w:rFonts w:ascii="Traditional Arabic" w:hAnsi="Traditional Arabic" w:cs="Traditional Arabic"/>
        <w:szCs w:val="18"/>
      </w:rPr>
      <w:t>2</w:t>
    </w:r>
    <w:r w:rsidR="00C56963" w:rsidRPr="0017565C">
      <w:rPr>
        <w:rStyle w:val="PageNumber"/>
        <w:rFonts w:ascii="Traditional Arabic" w:hAnsi="Traditional Arabic" w:cs="Traditional Arabic"/>
        <w:szCs w:val="18"/>
      </w:rPr>
      <w:fldChar w:fldCharType="end"/>
    </w:r>
    <w:r w:rsidR="00C56963">
      <w:rPr>
        <w:rStyle w:val="PageNumber"/>
        <w:rFonts w:ascii="Traditional Arabic" w:hAnsi="Traditional Arabic" w:cs="Traditional Arabic" w:hint="cs"/>
        <w:b w:val="0"/>
        <w:bCs/>
        <w:szCs w:val="22"/>
      </w:rPr>
      <w:t xml:space="preserve"> ال</w:t>
    </w:r>
    <w:r w:rsidR="00C56963" w:rsidRPr="0014041A">
      <w:rPr>
        <w:rStyle w:val="PageNumber"/>
        <w:rFonts w:ascii="Traditional Arabic" w:hAnsi="Traditional Arabic" w:cs="Traditional Arabic" w:hint="cs"/>
        <w:b w:val="0"/>
        <w:bCs/>
        <w:szCs w:val="22"/>
      </w:rPr>
      <w:t>صفحة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90EE" w14:textId="77777777" w:rsidR="00420A24" w:rsidRDefault="00420A24" w:rsidP="0062039C">
      <w:r>
        <w:separator/>
      </w:r>
    </w:p>
  </w:footnote>
  <w:footnote w:type="continuationSeparator" w:id="0">
    <w:p w14:paraId="3D8290EF" w14:textId="77777777" w:rsidR="00420A24" w:rsidRDefault="00420A24" w:rsidP="0062039C">
      <w:r>
        <w:continuationSeparator/>
      </w:r>
    </w:p>
  </w:footnote>
  <w:footnote w:type="continuationNotice" w:id="1">
    <w:p w14:paraId="3D8290F0" w14:textId="77777777" w:rsidR="00420A24" w:rsidRDefault="00420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4CD4" w14:textId="4B2A4053" w:rsidR="00F1495B" w:rsidRPr="00F1495B" w:rsidRDefault="00F1495B" w:rsidP="00F1495B">
    <w:pPr>
      <w:pStyle w:val="IPPHeader"/>
      <w:rPr>
        <w:rFonts w:cs="Arial"/>
        <w:sz w:val="12"/>
        <w:szCs w:val="18"/>
      </w:rPr>
    </w:pPr>
    <w:r w:rsidRPr="00F1495B">
      <w:rPr>
        <w:rFonts w:cs="Arial"/>
        <w:sz w:val="12"/>
        <w:szCs w:val="18"/>
      </w:rPr>
      <w:tab/>
    </w:r>
    <w:r w:rsidRPr="00F1495B">
      <w:rPr>
        <w:rFonts w:cs="Arial"/>
        <w:sz w:val="12"/>
        <w:szCs w:val="18"/>
      </w:rPr>
      <w:tab/>
    </w:r>
    <w:r w:rsidRPr="00F1495B">
      <w:rPr>
        <w:rFonts w:cs="Arial"/>
        <w:sz w:val="12"/>
        <w:szCs w:val="18"/>
      </w:rPr>
      <w:t>النموذج الخاص لتقديم الاعتراضات على اعتماد المعايير الدولية لوقاية النباتات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0F5" w14:textId="77777777" w:rsidR="00420A24" w:rsidRDefault="002C34B7" w:rsidP="00BE2E15">
    <w:pPr>
      <w:pStyle w:val="Header"/>
      <w:pBdr>
        <w:bottom w:val="single" w:sz="4" w:space="1" w:color="auto"/>
      </w:pBdr>
      <w:tabs>
        <w:tab w:val="clear" w:pos="4680"/>
        <w:tab w:val="clear" w:pos="9360"/>
        <w:tab w:val="right" w:pos="9072"/>
        <w:tab w:val="right" w:pos="13750"/>
      </w:tabs>
      <w:bidi w:val="0"/>
      <w:jc w:val="left"/>
    </w:pPr>
    <w:r>
      <w:rPr>
        <w:noProof/>
        <w:lang w:val="en-US" w:bidi="ar-SA"/>
      </w:rPr>
      <w:drawing>
        <wp:anchor distT="0" distB="0" distL="114300" distR="114300" simplePos="0" relativeHeight="251659264" behindDoc="1" locked="0" layoutInCell="1" allowOverlap="1" wp14:anchorId="3D8290FC" wp14:editId="3D8290FD">
          <wp:simplePos x="0" y="0"/>
          <wp:positionH relativeFrom="page">
            <wp:align>left</wp:align>
          </wp:positionH>
          <wp:positionV relativeFrom="paragraph">
            <wp:posOffset>-451011</wp:posOffset>
          </wp:positionV>
          <wp:extent cx="10429875" cy="647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29875" cy="647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3861" w14:textId="0073E441" w:rsidR="00E64776" w:rsidRPr="00F1495B" w:rsidRDefault="00E64776" w:rsidP="00E64776">
    <w:pPr>
      <w:pStyle w:val="IPPHeader"/>
      <w:spacing w:after="0"/>
      <w:rPr>
        <w:rFonts w:cs="Arial"/>
        <w:sz w:val="12"/>
        <w:szCs w:val="18"/>
      </w:rPr>
    </w:pPr>
    <w:bookmarkStart w:id="0" w:name="_Hlk76548889"/>
    <w:bookmarkStart w:id="1" w:name="_Hlk76548890"/>
    <w:bookmarkStart w:id="2" w:name="_Hlk76548912"/>
    <w:bookmarkStart w:id="3" w:name="_Hlk76548913"/>
    <w:bookmarkStart w:id="4" w:name="_Hlk76549578"/>
    <w:bookmarkStart w:id="5" w:name="_Hlk76549579"/>
    <w:bookmarkStart w:id="6" w:name="_Hlk76551018"/>
    <w:bookmarkStart w:id="7" w:name="_Hlk76551019"/>
    <w:bookmarkStart w:id="8" w:name="_Hlk76551047"/>
    <w:bookmarkStart w:id="9" w:name="_Hlk76551048"/>
    <w:r w:rsidRPr="00F1495B">
      <w:rPr>
        <w:rFonts w:cs="Arial"/>
        <w:noProof/>
        <w:sz w:val="12"/>
        <w:szCs w:val="18"/>
      </w:rPr>
      <w:drawing>
        <wp:anchor distT="0" distB="0" distL="114300" distR="114300" simplePos="0" relativeHeight="251661312" behindDoc="0" locked="0" layoutInCell="1" allowOverlap="1" wp14:anchorId="446DFE12" wp14:editId="4AB8D30D">
          <wp:simplePos x="0" y="0"/>
          <wp:positionH relativeFrom="margin">
            <wp:posOffset>8890</wp:posOffset>
          </wp:positionH>
          <wp:positionV relativeFrom="margin">
            <wp:posOffset>-444500</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1495B">
      <w:rPr>
        <w:rFonts w:cs="Arial"/>
        <w:noProof/>
        <w:sz w:val="12"/>
        <w:szCs w:val="18"/>
      </w:rPr>
      <w:drawing>
        <wp:anchor distT="0" distB="0" distL="114300" distR="114300" simplePos="0" relativeHeight="251662336" behindDoc="0" locked="0" layoutInCell="1" allowOverlap="0" wp14:anchorId="2F8583BF" wp14:editId="301C110D">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003E04ED" w:rsidRPr="00F1495B">
      <w:rPr>
        <w:rFonts w:cs="Arial"/>
        <w:noProof/>
        <w:sz w:val="12"/>
        <w:szCs w:val="18"/>
      </w:rPr>
      <w:t>الاتفاقية الدولية لوقاية النباتات</w:t>
    </w:r>
    <w:r w:rsidRPr="00F1495B">
      <w:rPr>
        <w:rFonts w:cs="Arial"/>
        <w:sz w:val="12"/>
        <w:szCs w:val="18"/>
      </w:rPr>
      <w:t xml:space="preserve"> </w:t>
    </w:r>
    <w:r w:rsidRPr="00F1495B">
      <w:rPr>
        <w:rFonts w:cs="Arial"/>
        <w:sz w:val="12"/>
        <w:szCs w:val="18"/>
      </w:rPr>
      <w:tab/>
    </w:r>
  </w:p>
  <w:p w14:paraId="3D8290FA" w14:textId="4D16D846" w:rsidR="00A922D2" w:rsidRPr="00E64776" w:rsidRDefault="00904D2D" w:rsidP="00E64776">
    <w:pPr>
      <w:pStyle w:val="IPPHeader"/>
      <w:rPr>
        <w:i/>
      </w:rPr>
    </w:pPr>
    <w:r w:rsidRPr="00F1495B">
      <w:rPr>
        <w:rFonts w:cs="Arial"/>
        <w:i/>
        <w:sz w:val="12"/>
        <w:szCs w:val="18"/>
      </w:rPr>
      <w:t>النموذج الخاص لتقديم الاعتراضات على اعتماد المعايير الدولية لوقاية النباتات</w:t>
    </w:r>
    <w:r w:rsidR="00E64776" w:rsidRPr="007E205D">
      <w:rPr>
        <w:i/>
      </w:rPr>
      <w:tab/>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0AC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BADA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2FE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10DA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F81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88E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A7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E62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81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DE62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5E2C"/>
    <w:multiLevelType w:val="hybridMultilevel"/>
    <w:tmpl w:val="1130C7DC"/>
    <w:lvl w:ilvl="0" w:tplc="04090003">
      <w:start w:val="1"/>
      <w:numFmt w:val="bullet"/>
      <w:lvlText w:val="o"/>
      <w:lvlJc w:val="left"/>
      <w:pPr>
        <w:ind w:left="1800" w:hanging="360"/>
      </w:pPr>
      <w:rPr>
        <w:rFonts w:ascii="Courier New" w:hAnsi="Courier New" w:cs="Courier New" w:hint="default"/>
      </w:rPr>
    </w:lvl>
    <w:lvl w:ilvl="1" w:tplc="E398D64C">
      <w:numFmt w:val="bullet"/>
      <w:lvlText w:val="•"/>
      <w:lvlJc w:val="left"/>
      <w:pPr>
        <w:ind w:left="2880" w:hanging="720"/>
      </w:pPr>
      <w:rPr>
        <w:rFonts w:ascii="Times New Roman" w:eastAsiaTheme="minorHAnsi" w:hAnsi="Times New Roman" w:cs="Times New Roman" w:hint="default"/>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CE3D19"/>
    <w:multiLevelType w:val="hybridMultilevel"/>
    <w:tmpl w:val="748C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2949"/>
    <w:multiLevelType w:val="hybridMultilevel"/>
    <w:tmpl w:val="0FBAC020"/>
    <w:lvl w:ilvl="0" w:tplc="27CC2910">
      <w:start w:val="1"/>
      <w:numFmt w:val="decimal"/>
      <w:pStyle w:val="IPPNumberedList"/>
      <w:lvlText w:val="(%1)"/>
      <w:lvlJc w:val="left"/>
      <w:pPr>
        <w:tabs>
          <w:tab w:val="num" w:pos="1134"/>
        </w:tabs>
        <w:ind w:left="1134" w:hanging="567"/>
      </w:pPr>
      <w:rPr>
        <w:rFonts w:ascii="Times New Roman" w:hAnsi="Times New Roman" w:hint="default"/>
        <w:b w:val="0"/>
        <w:i w:val="0"/>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15:restartNumberingAfterBreak="0">
    <w:nsid w:val="19051ADE"/>
    <w:multiLevelType w:val="hybridMultilevel"/>
    <w:tmpl w:val="DFB0EF58"/>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946559A"/>
    <w:multiLevelType w:val="hybridMultilevel"/>
    <w:tmpl w:val="9B4E9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2E101B"/>
    <w:multiLevelType w:val="hybridMultilevel"/>
    <w:tmpl w:val="2B4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92785"/>
    <w:multiLevelType w:val="multilevel"/>
    <w:tmpl w:val="EC2AB1D8"/>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2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334B7318"/>
    <w:multiLevelType w:val="hybridMultilevel"/>
    <w:tmpl w:val="987AF112"/>
    <w:lvl w:ilvl="0" w:tplc="0BE2544E">
      <w:start w:val="1"/>
      <w:numFmt w:val="bullet"/>
      <w:lvlText w:val=""/>
      <w:lvlJc w:val="left"/>
      <w:pPr>
        <w:tabs>
          <w:tab w:val="num" w:pos="1134"/>
        </w:tabs>
        <w:ind w:left="1134" w:hanging="567"/>
      </w:pPr>
      <w:rPr>
        <w:rFonts w:ascii="Symbol" w:hAnsi="Symbol"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3C2462B"/>
    <w:multiLevelType w:val="hybridMultilevel"/>
    <w:tmpl w:val="4202A8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C16C4E"/>
    <w:multiLevelType w:val="hybridMultilevel"/>
    <w:tmpl w:val="B750EC1C"/>
    <w:lvl w:ilvl="0" w:tplc="90BE5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428F3"/>
    <w:multiLevelType w:val="hybridMultilevel"/>
    <w:tmpl w:val="ED02F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57388"/>
    <w:multiLevelType w:val="multilevel"/>
    <w:tmpl w:val="5CF6AACC"/>
    <w:lvl w:ilvl="0">
      <w:start w:val="1"/>
      <w:numFmt w:val="decimal"/>
      <w:pStyle w:val="CharChar1"/>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8" w15:restartNumberingAfterBreak="0">
    <w:nsid w:val="52C10EEB"/>
    <w:multiLevelType w:val="hybridMultilevel"/>
    <w:tmpl w:val="55C859F4"/>
    <w:lvl w:ilvl="0" w:tplc="B1B01AFC">
      <w:start w:val="14"/>
      <w:numFmt w:val="decimal"/>
      <w:pStyle w:val="Numberedpara"/>
      <w:lvlText w:val="%1."/>
      <w:lvlJc w:val="left"/>
      <w:pPr>
        <w:tabs>
          <w:tab w:val="num" w:pos="567"/>
        </w:tabs>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FA0D9A"/>
    <w:multiLevelType w:val="multilevel"/>
    <w:tmpl w:val="448C2686"/>
    <w:lvl w:ilvl="0">
      <w:start w:val="1"/>
      <w:numFmt w:val="decimal"/>
      <w:pStyle w:val="Para1-Annex"/>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0F2962"/>
    <w:multiLevelType w:val="hybridMultilevel"/>
    <w:tmpl w:val="BE5A1CE6"/>
    <w:lvl w:ilvl="0" w:tplc="E8244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60C24"/>
    <w:multiLevelType w:val="hybridMultilevel"/>
    <w:tmpl w:val="CE0407C6"/>
    <w:lvl w:ilvl="0" w:tplc="C574AC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36" w15:restartNumberingAfterBreak="0">
    <w:nsid w:val="5FFA4880"/>
    <w:multiLevelType w:val="multilevel"/>
    <w:tmpl w:val="127EDC8E"/>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7" w15:restartNumberingAfterBreak="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961D3"/>
    <w:multiLevelType w:val="hybridMultilevel"/>
    <w:tmpl w:val="B7000C9A"/>
    <w:lvl w:ilvl="0" w:tplc="BA643198">
      <w:start w:val="1"/>
      <w:numFmt w:val="bullet"/>
      <w:lvlText w:val=""/>
      <w:lvlJc w:val="left"/>
      <w:pPr>
        <w:ind w:left="1022" w:hanging="360"/>
      </w:pPr>
      <w:rPr>
        <w:rFonts w:ascii="Symbol" w:hAnsi="Symbol" w:hint="default"/>
        <w:sz w:val="22"/>
        <w:szCs w:val="22"/>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C26B2"/>
    <w:multiLevelType w:val="hybridMultilevel"/>
    <w:tmpl w:val="76866DAC"/>
    <w:lvl w:ilvl="0" w:tplc="04090009">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8"/>
  </w:num>
  <w:num w:numId="3">
    <w:abstractNumId w:val="14"/>
  </w:num>
  <w:num w:numId="4">
    <w:abstractNumId w:val="41"/>
  </w:num>
  <w:num w:numId="5">
    <w:abstractNumId w:val="31"/>
  </w:num>
  <w:num w:numId="6">
    <w:abstractNumId w:val="23"/>
  </w:num>
  <w:num w:numId="7">
    <w:abstractNumId w:val="45"/>
  </w:num>
  <w:num w:numId="8">
    <w:abstractNumId w:val="12"/>
  </w:num>
  <w:num w:numId="9">
    <w:abstractNumId w:val="39"/>
  </w:num>
  <w:num w:numId="10">
    <w:abstractNumId w:val="36"/>
  </w:num>
  <w:num w:numId="11">
    <w:abstractNumId w:val="19"/>
  </w:num>
  <w:num w:numId="12">
    <w:abstractNumId w:val="43"/>
  </w:num>
  <w:num w:numId="13">
    <w:abstractNumId w:val="26"/>
  </w:num>
  <w:num w:numId="14">
    <w:abstractNumId w:val="29"/>
  </w:num>
  <w:num w:numId="15">
    <w:abstractNumId w:val="28"/>
  </w:num>
  <w:num w:numId="16">
    <w:abstractNumId w:val="18"/>
  </w:num>
  <w:num w:numId="17">
    <w:abstractNumId w:val="33"/>
  </w:num>
  <w:num w:numId="18">
    <w:abstractNumId w:val="35"/>
  </w:num>
  <w:num w:numId="19">
    <w:abstractNumId w:val="37"/>
  </w:num>
  <w:num w:numId="20">
    <w:abstractNumId w:val="42"/>
  </w:num>
  <w:num w:numId="21">
    <w:abstractNumId w:val="15"/>
  </w:num>
  <w:num w:numId="22">
    <w:abstractNumId w:val="9"/>
  </w:num>
  <w:num w:numId="23">
    <w:abstractNumId w:val="32"/>
  </w:num>
  <w:num w:numId="24">
    <w:abstractNumId w:val="30"/>
  </w:num>
  <w:num w:numId="25">
    <w:abstractNumId w:val="27"/>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7"/>
  </w:num>
  <w:num w:numId="37">
    <w:abstractNumId w:val="10"/>
  </w:num>
  <w:num w:numId="38">
    <w:abstractNumId w:val="11"/>
  </w:num>
  <w:num w:numId="39">
    <w:abstractNumId w:val="34"/>
  </w:num>
  <w:num w:numId="40">
    <w:abstractNumId w:val="21"/>
  </w:num>
  <w:num w:numId="41">
    <w:abstractNumId w:val="16"/>
  </w:num>
  <w:num w:numId="42">
    <w:abstractNumId w:val="22"/>
  </w:num>
  <w:num w:numId="43">
    <w:abstractNumId w:val="25"/>
  </w:num>
  <w:num w:numId="44">
    <w:abstractNumId w:val="40"/>
  </w:num>
  <w:num w:numId="45">
    <w:abstractNumId w:val="44"/>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hideSpellingErrors/>
  <w:proofState w:spelling="clean" w:grammar="clean"/>
  <w:attachedTemplate r:id="rId1"/>
  <w:linkStyles/>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bAwNjExtDQxMTFX0lEKTi0uzszPAykwrAUAz76YGSwAAAA="/>
  </w:docVars>
  <w:rsids>
    <w:rsidRoot w:val="0062039C"/>
    <w:rsid w:val="00002832"/>
    <w:rsid w:val="000033F5"/>
    <w:rsid w:val="00003D07"/>
    <w:rsid w:val="00004040"/>
    <w:rsid w:val="000048D8"/>
    <w:rsid w:val="00005BC7"/>
    <w:rsid w:val="00006A84"/>
    <w:rsid w:val="00006BA4"/>
    <w:rsid w:val="00010D37"/>
    <w:rsid w:val="00010F5E"/>
    <w:rsid w:val="000118A3"/>
    <w:rsid w:val="00011A69"/>
    <w:rsid w:val="00011E3A"/>
    <w:rsid w:val="00012591"/>
    <w:rsid w:val="000135D6"/>
    <w:rsid w:val="000139BC"/>
    <w:rsid w:val="00014930"/>
    <w:rsid w:val="00015CAC"/>
    <w:rsid w:val="000171A1"/>
    <w:rsid w:val="0001772D"/>
    <w:rsid w:val="00017AA0"/>
    <w:rsid w:val="00017D3E"/>
    <w:rsid w:val="00020F35"/>
    <w:rsid w:val="000218CF"/>
    <w:rsid w:val="00022596"/>
    <w:rsid w:val="000236E9"/>
    <w:rsid w:val="00023A0C"/>
    <w:rsid w:val="000241FD"/>
    <w:rsid w:val="0002432D"/>
    <w:rsid w:val="000247E0"/>
    <w:rsid w:val="000248CA"/>
    <w:rsid w:val="0002547C"/>
    <w:rsid w:val="0002556F"/>
    <w:rsid w:val="0002661A"/>
    <w:rsid w:val="000274AD"/>
    <w:rsid w:val="00030021"/>
    <w:rsid w:val="00030BA2"/>
    <w:rsid w:val="0003141F"/>
    <w:rsid w:val="00031A1C"/>
    <w:rsid w:val="000329C0"/>
    <w:rsid w:val="000331B5"/>
    <w:rsid w:val="000331BE"/>
    <w:rsid w:val="0003389E"/>
    <w:rsid w:val="00033EB9"/>
    <w:rsid w:val="000345FE"/>
    <w:rsid w:val="00034ECD"/>
    <w:rsid w:val="0003530B"/>
    <w:rsid w:val="00035401"/>
    <w:rsid w:val="00036000"/>
    <w:rsid w:val="00036015"/>
    <w:rsid w:val="000379BC"/>
    <w:rsid w:val="000400D4"/>
    <w:rsid w:val="0004091A"/>
    <w:rsid w:val="00040C70"/>
    <w:rsid w:val="00040E9B"/>
    <w:rsid w:val="0004279F"/>
    <w:rsid w:val="00044436"/>
    <w:rsid w:val="000444C2"/>
    <w:rsid w:val="00045509"/>
    <w:rsid w:val="00045983"/>
    <w:rsid w:val="00045ADA"/>
    <w:rsid w:val="00045FAE"/>
    <w:rsid w:val="000462B5"/>
    <w:rsid w:val="00047333"/>
    <w:rsid w:val="000504C9"/>
    <w:rsid w:val="0005165E"/>
    <w:rsid w:val="000519F9"/>
    <w:rsid w:val="0005327A"/>
    <w:rsid w:val="000539B5"/>
    <w:rsid w:val="000539D3"/>
    <w:rsid w:val="0005478A"/>
    <w:rsid w:val="000548B5"/>
    <w:rsid w:val="00055153"/>
    <w:rsid w:val="00055AA1"/>
    <w:rsid w:val="00055BE3"/>
    <w:rsid w:val="0005609C"/>
    <w:rsid w:val="0005739A"/>
    <w:rsid w:val="0006082A"/>
    <w:rsid w:val="000608F3"/>
    <w:rsid w:val="00062500"/>
    <w:rsid w:val="00062B94"/>
    <w:rsid w:val="000632ED"/>
    <w:rsid w:val="00064350"/>
    <w:rsid w:val="00065BCC"/>
    <w:rsid w:val="00066DD5"/>
    <w:rsid w:val="00067723"/>
    <w:rsid w:val="00067F27"/>
    <w:rsid w:val="00070237"/>
    <w:rsid w:val="000704A7"/>
    <w:rsid w:val="00070C47"/>
    <w:rsid w:val="0007262D"/>
    <w:rsid w:val="00074890"/>
    <w:rsid w:val="00076245"/>
    <w:rsid w:val="0007637F"/>
    <w:rsid w:val="00076561"/>
    <w:rsid w:val="00076851"/>
    <w:rsid w:val="00076A77"/>
    <w:rsid w:val="000812E6"/>
    <w:rsid w:val="00081792"/>
    <w:rsid w:val="000837A5"/>
    <w:rsid w:val="00084131"/>
    <w:rsid w:val="00084642"/>
    <w:rsid w:val="00086439"/>
    <w:rsid w:val="000877F3"/>
    <w:rsid w:val="00090A48"/>
    <w:rsid w:val="00090FD7"/>
    <w:rsid w:val="000922D4"/>
    <w:rsid w:val="0009301C"/>
    <w:rsid w:val="00093192"/>
    <w:rsid w:val="00093797"/>
    <w:rsid w:val="0009448F"/>
    <w:rsid w:val="00095F41"/>
    <w:rsid w:val="00096DE7"/>
    <w:rsid w:val="00097C6F"/>
    <w:rsid w:val="000A0748"/>
    <w:rsid w:val="000A12E4"/>
    <w:rsid w:val="000A1886"/>
    <w:rsid w:val="000A4EAA"/>
    <w:rsid w:val="000A5D04"/>
    <w:rsid w:val="000A5F89"/>
    <w:rsid w:val="000A6BFD"/>
    <w:rsid w:val="000A70FB"/>
    <w:rsid w:val="000A7483"/>
    <w:rsid w:val="000B1DF9"/>
    <w:rsid w:val="000B4AC3"/>
    <w:rsid w:val="000B4D5C"/>
    <w:rsid w:val="000B4F61"/>
    <w:rsid w:val="000B5056"/>
    <w:rsid w:val="000B5AD4"/>
    <w:rsid w:val="000B5CE4"/>
    <w:rsid w:val="000B6155"/>
    <w:rsid w:val="000B63C7"/>
    <w:rsid w:val="000B6C3B"/>
    <w:rsid w:val="000B736E"/>
    <w:rsid w:val="000B76C4"/>
    <w:rsid w:val="000C0255"/>
    <w:rsid w:val="000C080E"/>
    <w:rsid w:val="000C0906"/>
    <w:rsid w:val="000C0FD2"/>
    <w:rsid w:val="000C1E8D"/>
    <w:rsid w:val="000C4A1A"/>
    <w:rsid w:val="000C4D57"/>
    <w:rsid w:val="000C5E17"/>
    <w:rsid w:val="000C6584"/>
    <w:rsid w:val="000C7418"/>
    <w:rsid w:val="000C7497"/>
    <w:rsid w:val="000C74C9"/>
    <w:rsid w:val="000C779C"/>
    <w:rsid w:val="000D165F"/>
    <w:rsid w:val="000D2A12"/>
    <w:rsid w:val="000D2D26"/>
    <w:rsid w:val="000D3931"/>
    <w:rsid w:val="000D5520"/>
    <w:rsid w:val="000D6246"/>
    <w:rsid w:val="000D63A5"/>
    <w:rsid w:val="000D6F95"/>
    <w:rsid w:val="000E00DC"/>
    <w:rsid w:val="000E0DE0"/>
    <w:rsid w:val="000E1352"/>
    <w:rsid w:val="000E2155"/>
    <w:rsid w:val="000E4C1A"/>
    <w:rsid w:val="000E4D31"/>
    <w:rsid w:val="000E6166"/>
    <w:rsid w:val="000E7073"/>
    <w:rsid w:val="000E77F3"/>
    <w:rsid w:val="000F158F"/>
    <w:rsid w:val="000F1F91"/>
    <w:rsid w:val="000F2AB2"/>
    <w:rsid w:val="000F4169"/>
    <w:rsid w:val="000F5BEB"/>
    <w:rsid w:val="000F6957"/>
    <w:rsid w:val="000F75CC"/>
    <w:rsid w:val="00100259"/>
    <w:rsid w:val="0010109A"/>
    <w:rsid w:val="00102281"/>
    <w:rsid w:val="0010319E"/>
    <w:rsid w:val="0010323A"/>
    <w:rsid w:val="00103618"/>
    <w:rsid w:val="00105570"/>
    <w:rsid w:val="0010642B"/>
    <w:rsid w:val="0010645A"/>
    <w:rsid w:val="00110F42"/>
    <w:rsid w:val="00111F2B"/>
    <w:rsid w:val="001121AE"/>
    <w:rsid w:val="00113078"/>
    <w:rsid w:val="0011316A"/>
    <w:rsid w:val="00113347"/>
    <w:rsid w:val="00113A25"/>
    <w:rsid w:val="00113CB0"/>
    <w:rsid w:val="00114420"/>
    <w:rsid w:val="00114F4C"/>
    <w:rsid w:val="0011596C"/>
    <w:rsid w:val="00115AB3"/>
    <w:rsid w:val="00116EF0"/>
    <w:rsid w:val="00117738"/>
    <w:rsid w:val="0012382A"/>
    <w:rsid w:val="00124337"/>
    <w:rsid w:val="00124B88"/>
    <w:rsid w:val="00125621"/>
    <w:rsid w:val="0012602B"/>
    <w:rsid w:val="00126EE0"/>
    <w:rsid w:val="00127276"/>
    <w:rsid w:val="00130942"/>
    <w:rsid w:val="00130ED2"/>
    <w:rsid w:val="00132705"/>
    <w:rsid w:val="00133385"/>
    <w:rsid w:val="001353FA"/>
    <w:rsid w:val="0013556E"/>
    <w:rsid w:val="00136F21"/>
    <w:rsid w:val="00137668"/>
    <w:rsid w:val="001377C8"/>
    <w:rsid w:val="001403AB"/>
    <w:rsid w:val="001411D2"/>
    <w:rsid w:val="00142260"/>
    <w:rsid w:val="0014255A"/>
    <w:rsid w:val="00142787"/>
    <w:rsid w:val="001427AF"/>
    <w:rsid w:val="001437CE"/>
    <w:rsid w:val="00144371"/>
    <w:rsid w:val="00144ACA"/>
    <w:rsid w:val="00144B2E"/>
    <w:rsid w:val="00146940"/>
    <w:rsid w:val="001539CA"/>
    <w:rsid w:val="001545C2"/>
    <w:rsid w:val="001550DA"/>
    <w:rsid w:val="00155B98"/>
    <w:rsid w:val="001567C2"/>
    <w:rsid w:val="00156AB3"/>
    <w:rsid w:val="00156DD9"/>
    <w:rsid w:val="00157A7F"/>
    <w:rsid w:val="00157C41"/>
    <w:rsid w:val="00157C56"/>
    <w:rsid w:val="00157C98"/>
    <w:rsid w:val="00160417"/>
    <w:rsid w:val="00160874"/>
    <w:rsid w:val="001609B8"/>
    <w:rsid w:val="0016178C"/>
    <w:rsid w:val="001629A7"/>
    <w:rsid w:val="0016342D"/>
    <w:rsid w:val="001637D0"/>
    <w:rsid w:val="00163BC2"/>
    <w:rsid w:val="00165660"/>
    <w:rsid w:val="001672DC"/>
    <w:rsid w:val="001673F0"/>
    <w:rsid w:val="0017040C"/>
    <w:rsid w:val="001714FD"/>
    <w:rsid w:val="001716AF"/>
    <w:rsid w:val="0017178B"/>
    <w:rsid w:val="00172166"/>
    <w:rsid w:val="0017286B"/>
    <w:rsid w:val="00173180"/>
    <w:rsid w:val="00174599"/>
    <w:rsid w:val="0017492F"/>
    <w:rsid w:val="00174A25"/>
    <w:rsid w:val="00174B53"/>
    <w:rsid w:val="00175641"/>
    <w:rsid w:val="0017565C"/>
    <w:rsid w:val="0017643B"/>
    <w:rsid w:val="00176BA1"/>
    <w:rsid w:val="001776A1"/>
    <w:rsid w:val="001778E9"/>
    <w:rsid w:val="00181905"/>
    <w:rsid w:val="00182BFD"/>
    <w:rsid w:val="00183354"/>
    <w:rsid w:val="00183B36"/>
    <w:rsid w:val="00184D87"/>
    <w:rsid w:val="00185A40"/>
    <w:rsid w:val="0018672A"/>
    <w:rsid w:val="00187190"/>
    <w:rsid w:val="00190B2F"/>
    <w:rsid w:val="00190C99"/>
    <w:rsid w:val="00190F6E"/>
    <w:rsid w:val="001913F2"/>
    <w:rsid w:val="00191F3B"/>
    <w:rsid w:val="001925DD"/>
    <w:rsid w:val="00193539"/>
    <w:rsid w:val="001950CD"/>
    <w:rsid w:val="00195256"/>
    <w:rsid w:val="00195D04"/>
    <w:rsid w:val="00196231"/>
    <w:rsid w:val="0019639E"/>
    <w:rsid w:val="00196B6B"/>
    <w:rsid w:val="00196C60"/>
    <w:rsid w:val="001971D3"/>
    <w:rsid w:val="00197B5B"/>
    <w:rsid w:val="00197FC2"/>
    <w:rsid w:val="001A083E"/>
    <w:rsid w:val="001A0E18"/>
    <w:rsid w:val="001A2B9F"/>
    <w:rsid w:val="001A46F6"/>
    <w:rsid w:val="001A50FD"/>
    <w:rsid w:val="001A72EF"/>
    <w:rsid w:val="001A7582"/>
    <w:rsid w:val="001A7B0C"/>
    <w:rsid w:val="001B02C8"/>
    <w:rsid w:val="001B0C98"/>
    <w:rsid w:val="001B0C9A"/>
    <w:rsid w:val="001B24D1"/>
    <w:rsid w:val="001B2F71"/>
    <w:rsid w:val="001B45F6"/>
    <w:rsid w:val="001B4F2B"/>
    <w:rsid w:val="001B53F3"/>
    <w:rsid w:val="001B55A6"/>
    <w:rsid w:val="001B58A0"/>
    <w:rsid w:val="001B7A1A"/>
    <w:rsid w:val="001B7D5B"/>
    <w:rsid w:val="001C1599"/>
    <w:rsid w:val="001C1EDE"/>
    <w:rsid w:val="001C2163"/>
    <w:rsid w:val="001C2515"/>
    <w:rsid w:val="001C3FE9"/>
    <w:rsid w:val="001C4C33"/>
    <w:rsid w:val="001C524A"/>
    <w:rsid w:val="001C55D3"/>
    <w:rsid w:val="001C6033"/>
    <w:rsid w:val="001C6093"/>
    <w:rsid w:val="001C6841"/>
    <w:rsid w:val="001C6C3D"/>
    <w:rsid w:val="001C6DD5"/>
    <w:rsid w:val="001C7487"/>
    <w:rsid w:val="001C7D5E"/>
    <w:rsid w:val="001C7DC8"/>
    <w:rsid w:val="001D0D71"/>
    <w:rsid w:val="001D2ECB"/>
    <w:rsid w:val="001D477D"/>
    <w:rsid w:val="001D4E2D"/>
    <w:rsid w:val="001D5109"/>
    <w:rsid w:val="001D524A"/>
    <w:rsid w:val="001D5F92"/>
    <w:rsid w:val="001D6119"/>
    <w:rsid w:val="001D6268"/>
    <w:rsid w:val="001D6F88"/>
    <w:rsid w:val="001D77A7"/>
    <w:rsid w:val="001D7A86"/>
    <w:rsid w:val="001E157B"/>
    <w:rsid w:val="001E1BC5"/>
    <w:rsid w:val="001E264D"/>
    <w:rsid w:val="001E40DC"/>
    <w:rsid w:val="001E51CC"/>
    <w:rsid w:val="001E5DCF"/>
    <w:rsid w:val="001E6AA3"/>
    <w:rsid w:val="001E7077"/>
    <w:rsid w:val="001F086C"/>
    <w:rsid w:val="001F0A40"/>
    <w:rsid w:val="001F3601"/>
    <w:rsid w:val="001F4B98"/>
    <w:rsid w:val="001F559B"/>
    <w:rsid w:val="001F72D6"/>
    <w:rsid w:val="001F76BC"/>
    <w:rsid w:val="00200337"/>
    <w:rsid w:val="00200B85"/>
    <w:rsid w:val="00200E90"/>
    <w:rsid w:val="00200FD6"/>
    <w:rsid w:val="00201F4A"/>
    <w:rsid w:val="0020307D"/>
    <w:rsid w:val="002040C3"/>
    <w:rsid w:val="00204485"/>
    <w:rsid w:val="002054AF"/>
    <w:rsid w:val="002069D7"/>
    <w:rsid w:val="00210010"/>
    <w:rsid w:val="00210A0E"/>
    <w:rsid w:val="00210BAB"/>
    <w:rsid w:val="002119ED"/>
    <w:rsid w:val="00211DC1"/>
    <w:rsid w:val="0021396F"/>
    <w:rsid w:val="002145BE"/>
    <w:rsid w:val="002148B7"/>
    <w:rsid w:val="00214F69"/>
    <w:rsid w:val="00215F07"/>
    <w:rsid w:val="00216D67"/>
    <w:rsid w:val="00221B06"/>
    <w:rsid w:val="002226D9"/>
    <w:rsid w:val="0022329C"/>
    <w:rsid w:val="002236A7"/>
    <w:rsid w:val="00224AE6"/>
    <w:rsid w:val="00224F98"/>
    <w:rsid w:val="002256F0"/>
    <w:rsid w:val="00226C3D"/>
    <w:rsid w:val="00226DAE"/>
    <w:rsid w:val="00226E65"/>
    <w:rsid w:val="00227648"/>
    <w:rsid w:val="0023023E"/>
    <w:rsid w:val="00230360"/>
    <w:rsid w:val="00231543"/>
    <w:rsid w:val="00231754"/>
    <w:rsid w:val="00232E18"/>
    <w:rsid w:val="00232F47"/>
    <w:rsid w:val="00234013"/>
    <w:rsid w:val="00234BA7"/>
    <w:rsid w:val="00234E50"/>
    <w:rsid w:val="00235188"/>
    <w:rsid w:val="00235368"/>
    <w:rsid w:val="00236ECA"/>
    <w:rsid w:val="0023723F"/>
    <w:rsid w:val="00240703"/>
    <w:rsid w:val="002407EF"/>
    <w:rsid w:val="0024291E"/>
    <w:rsid w:val="002431B1"/>
    <w:rsid w:val="00243202"/>
    <w:rsid w:val="002450E3"/>
    <w:rsid w:val="00245187"/>
    <w:rsid w:val="00246335"/>
    <w:rsid w:val="00246ADD"/>
    <w:rsid w:val="00250B7A"/>
    <w:rsid w:val="00251F30"/>
    <w:rsid w:val="002524E5"/>
    <w:rsid w:val="002543D6"/>
    <w:rsid w:val="002554E7"/>
    <w:rsid w:val="002556D6"/>
    <w:rsid w:val="00255BDC"/>
    <w:rsid w:val="00257C9E"/>
    <w:rsid w:val="00260737"/>
    <w:rsid w:val="00260A55"/>
    <w:rsid w:val="00261138"/>
    <w:rsid w:val="0026113C"/>
    <w:rsid w:val="00262067"/>
    <w:rsid w:val="00262763"/>
    <w:rsid w:val="00265484"/>
    <w:rsid w:val="00265C6E"/>
    <w:rsid w:val="00266244"/>
    <w:rsid w:val="0026656D"/>
    <w:rsid w:val="00266EAA"/>
    <w:rsid w:val="00267298"/>
    <w:rsid w:val="00267501"/>
    <w:rsid w:val="0026762E"/>
    <w:rsid w:val="00267C6D"/>
    <w:rsid w:val="00272197"/>
    <w:rsid w:val="0027453E"/>
    <w:rsid w:val="0027647B"/>
    <w:rsid w:val="00276C72"/>
    <w:rsid w:val="00277095"/>
    <w:rsid w:val="00277C35"/>
    <w:rsid w:val="0028022B"/>
    <w:rsid w:val="00282178"/>
    <w:rsid w:val="00282755"/>
    <w:rsid w:val="00282BF3"/>
    <w:rsid w:val="0028484F"/>
    <w:rsid w:val="00284EB1"/>
    <w:rsid w:val="0028531B"/>
    <w:rsid w:val="00285C82"/>
    <w:rsid w:val="00285EC8"/>
    <w:rsid w:val="002864FE"/>
    <w:rsid w:val="00286785"/>
    <w:rsid w:val="00286985"/>
    <w:rsid w:val="002869B0"/>
    <w:rsid w:val="00287041"/>
    <w:rsid w:val="00290C8D"/>
    <w:rsid w:val="0029163E"/>
    <w:rsid w:val="00291ED0"/>
    <w:rsid w:val="00292454"/>
    <w:rsid w:val="00292653"/>
    <w:rsid w:val="00293282"/>
    <w:rsid w:val="00293334"/>
    <w:rsid w:val="002933B8"/>
    <w:rsid w:val="0029363A"/>
    <w:rsid w:val="00293A92"/>
    <w:rsid w:val="00294349"/>
    <w:rsid w:val="00294891"/>
    <w:rsid w:val="00295FB8"/>
    <w:rsid w:val="002962B7"/>
    <w:rsid w:val="00296EE1"/>
    <w:rsid w:val="00296F0F"/>
    <w:rsid w:val="002A0522"/>
    <w:rsid w:val="002A141D"/>
    <w:rsid w:val="002A2192"/>
    <w:rsid w:val="002A2857"/>
    <w:rsid w:val="002A2941"/>
    <w:rsid w:val="002A336F"/>
    <w:rsid w:val="002A3901"/>
    <w:rsid w:val="002A64C3"/>
    <w:rsid w:val="002A7D9F"/>
    <w:rsid w:val="002B0BD5"/>
    <w:rsid w:val="002B0EDE"/>
    <w:rsid w:val="002B146C"/>
    <w:rsid w:val="002B186A"/>
    <w:rsid w:val="002B1BEC"/>
    <w:rsid w:val="002B1DBD"/>
    <w:rsid w:val="002B2B2B"/>
    <w:rsid w:val="002B2E03"/>
    <w:rsid w:val="002B2FA7"/>
    <w:rsid w:val="002B3BA4"/>
    <w:rsid w:val="002B4FC8"/>
    <w:rsid w:val="002B52A9"/>
    <w:rsid w:val="002B55CD"/>
    <w:rsid w:val="002B5DBD"/>
    <w:rsid w:val="002C05F7"/>
    <w:rsid w:val="002C18BA"/>
    <w:rsid w:val="002C28A3"/>
    <w:rsid w:val="002C34B7"/>
    <w:rsid w:val="002C39DA"/>
    <w:rsid w:val="002C54B9"/>
    <w:rsid w:val="002C58F4"/>
    <w:rsid w:val="002C5E3C"/>
    <w:rsid w:val="002C619D"/>
    <w:rsid w:val="002C69B3"/>
    <w:rsid w:val="002C6BB8"/>
    <w:rsid w:val="002C6F7D"/>
    <w:rsid w:val="002C6FAF"/>
    <w:rsid w:val="002C7708"/>
    <w:rsid w:val="002C77EE"/>
    <w:rsid w:val="002D08BB"/>
    <w:rsid w:val="002D1480"/>
    <w:rsid w:val="002D19F1"/>
    <w:rsid w:val="002D1D3C"/>
    <w:rsid w:val="002D26FB"/>
    <w:rsid w:val="002D3469"/>
    <w:rsid w:val="002D4254"/>
    <w:rsid w:val="002D46FB"/>
    <w:rsid w:val="002D61A8"/>
    <w:rsid w:val="002D63AC"/>
    <w:rsid w:val="002D644C"/>
    <w:rsid w:val="002D6BB2"/>
    <w:rsid w:val="002D6EDA"/>
    <w:rsid w:val="002E0365"/>
    <w:rsid w:val="002E041B"/>
    <w:rsid w:val="002E0E7D"/>
    <w:rsid w:val="002E0EFE"/>
    <w:rsid w:val="002E17A8"/>
    <w:rsid w:val="002E1868"/>
    <w:rsid w:val="002E3412"/>
    <w:rsid w:val="002E5403"/>
    <w:rsid w:val="002E65F3"/>
    <w:rsid w:val="002E7550"/>
    <w:rsid w:val="002E78A5"/>
    <w:rsid w:val="002F00F1"/>
    <w:rsid w:val="002F051B"/>
    <w:rsid w:val="002F0B61"/>
    <w:rsid w:val="002F123C"/>
    <w:rsid w:val="002F138A"/>
    <w:rsid w:val="002F41D0"/>
    <w:rsid w:val="002F4262"/>
    <w:rsid w:val="002F46FB"/>
    <w:rsid w:val="002F4BF4"/>
    <w:rsid w:val="002F4FD3"/>
    <w:rsid w:val="002F54E8"/>
    <w:rsid w:val="002F6A3F"/>
    <w:rsid w:val="002F6B25"/>
    <w:rsid w:val="002F714A"/>
    <w:rsid w:val="002F7330"/>
    <w:rsid w:val="002F75B7"/>
    <w:rsid w:val="003004CD"/>
    <w:rsid w:val="003009B4"/>
    <w:rsid w:val="003011D4"/>
    <w:rsid w:val="003015A0"/>
    <w:rsid w:val="00301C2A"/>
    <w:rsid w:val="00302BE1"/>
    <w:rsid w:val="00303BC3"/>
    <w:rsid w:val="00304EE2"/>
    <w:rsid w:val="0030593E"/>
    <w:rsid w:val="00305D2E"/>
    <w:rsid w:val="00306787"/>
    <w:rsid w:val="00306BE8"/>
    <w:rsid w:val="0030700E"/>
    <w:rsid w:val="00307446"/>
    <w:rsid w:val="00307862"/>
    <w:rsid w:val="00307AC8"/>
    <w:rsid w:val="00310AB8"/>
    <w:rsid w:val="00310AFC"/>
    <w:rsid w:val="00311981"/>
    <w:rsid w:val="0031242B"/>
    <w:rsid w:val="0031291A"/>
    <w:rsid w:val="00312C2F"/>
    <w:rsid w:val="00312C40"/>
    <w:rsid w:val="00315A2A"/>
    <w:rsid w:val="00315AC4"/>
    <w:rsid w:val="003163D7"/>
    <w:rsid w:val="00317202"/>
    <w:rsid w:val="003211D0"/>
    <w:rsid w:val="00321E1E"/>
    <w:rsid w:val="00322A10"/>
    <w:rsid w:val="00322F6B"/>
    <w:rsid w:val="00322F80"/>
    <w:rsid w:val="003233BB"/>
    <w:rsid w:val="003238A1"/>
    <w:rsid w:val="0032456D"/>
    <w:rsid w:val="00325043"/>
    <w:rsid w:val="003250A3"/>
    <w:rsid w:val="00326049"/>
    <w:rsid w:val="00326C30"/>
    <w:rsid w:val="0033192A"/>
    <w:rsid w:val="00333D09"/>
    <w:rsid w:val="00333F96"/>
    <w:rsid w:val="00334612"/>
    <w:rsid w:val="0033533D"/>
    <w:rsid w:val="00335575"/>
    <w:rsid w:val="00335BC1"/>
    <w:rsid w:val="003363BE"/>
    <w:rsid w:val="00336DA8"/>
    <w:rsid w:val="00337F77"/>
    <w:rsid w:val="0034097E"/>
    <w:rsid w:val="003416CA"/>
    <w:rsid w:val="00341E00"/>
    <w:rsid w:val="0034357A"/>
    <w:rsid w:val="0034410C"/>
    <w:rsid w:val="00345359"/>
    <w:rsid w:val="00345A6D"/>
    <w:rsid w:val="003467D1"/>
    <w:rsid w:val="00346B63"/>
    <w:rsid w:val="00350C80"/>
    <w:rsid w:val="00351A7F"/>
    <w:rsid w:val="003529DB"/>
    <w:rsid w:val="0035357F"/>
    <w:rsid w:val="00353EE6"/>
    <w:rsid w:val="00354A69"/>
    <w:rsid w:val="00354FD7"/>
    <w:rsid w:val="003550E4"/>
    <w:rsid w:val="0035640F"/>
    <w:rsid w:val="003571BD"/>
    <w:rsid w:val="00357357"/>
    <w:rsid w:val="003575F5"/>
    <w:rsid w:val="003578A3"/>
    <w:rsid w:val="00357938"/>
    <w:rsid w:val="00357E86"/>
    <w:rsid w:val="00363D1D"/>
    <w:rsid w:val="003640ED"/>
    <w:rsid w:val="0036448F"/>
    <w:rsid w:val="00364FD7"/>
    <w:rsid w:val="003651E3"/>
    <w:rsid w:val="00365F3F"/>
    <w:rsid w:val="00367450"/>
    <w:rsid w:val="00367568"/>
    <w:rsid w:val="003708BA"/>
    <w:rsid w:val="00372202"/>
    <w:rsid w:val="00372683"/>
    <w:rsid w:val="00372F8D"/>
    <w:rsid w:val="00373A25"/>
    <w:rsid w:val="00374780"/>
    <w:rsid w:val="00375113"/>
    <w:rsid w:val="0037521F"/>
    <w:rsid w:val="0037522D"/>
    <w:rsid w:val="00375245"/>
    <w:rsid w:val="003752F5"/>
    <w:rsid w:val="00376057"/>
    <w:rsid w:val="0037633D"/>
    <w:rsid w:val="003766B4"/>
    <w:rsid w:val="00376D10"/>
    <w:rsid w:val="00377225"/>
    <w:rsid w:val="00380A34"/>
    <w:rsid w:val="00381337"/>
    <w:rsid w:val="00381817"/>
    <w:rsid w:val="00383854"/>
    <w:rsid w:val="0038391E"/>
    <w:rsid w:val="0038399C"/>
    <w:rsid w:val="003841F0"/>
    <w:rsid w:val="00384BE9"/>
    <w:rsid w:val="003855F6"/>
    <w:rsid w:val="0038574B"/>
    <w:rsid w:val="0038598B"/>
    <w:rsid w:val="0038639E"/>
    <w:rsid w:val="00387D5A"/>
    <w:rsid w:val="003903D9"/>
    <w:rsid w:val="00390599"/>
    <w:rsid w:val="00394A67"/>
    <w:rsid w:val="00395993"/>
    <w:rsid w:val="00395CA6"/>
    <w:rsid w:val="003961C9"/>
    <w:rsid w:val="003A0EA2"/>
    <w:rsid w:val="003A0ECE"/>
    <w:rsid w:val="003A13F1"/>
    <w:rsid w:val="003A29C9"/>
    <w:rsid w:val="003A359D"/>
    <w:rsid w:val="003A465B"/>
    <w:rsid w:val="003A527F"/>
    <w:rsid w:val="003A764C"/>
    <w:rsid w:val="003A7678"/>
    <w:rsid w:val="003A76DB"/>
    <w:rsid w:val="003A77C3"/>
    <w:rsid w:val="003B0018"/>
    <w:rsid w:val="003B0707"/>
    <w:rsid w:val="003B14AA"/>
    <w:rsid w:val="003B15C4"/>
    <w:rsid w:val="003B17E3"/>
    <w:rsid w:val="003B21E0"/>
    <w:rsid w:val="003B307A"/>
    <w:rsid w:val="003B377A"/>
    <w:rsid w:val="003B39C2"/>
    <w:rsid w:val="003B3B0C"/>
    <w:rsid w:val="003B467D"/>
    <w:rsid w:val="003B593C"/>
    <w:rsid w:val="003B5B51"/>
    <w:rsid w:val="003B5D1C"/>
    <w:rsid w:val="003B6FD2"/>
    <w:rsid w:val="003C23E6"/>
    <w:rsid w:val="003C2BB7"/>
    <w:rsid w:val="003C2D6D"/>
    <w:rsid w:val="003C3ACB"/>
    <w:rsid w:val="003C3E04"/>
    <w:rsid w:val="003C3F10"/>
    <w:rsid w:val="003C47E8"/>
    <w:rsid w:val="003C48EC"/>
    <w:rsid w:val="003C4C4F"/>
    <w:rsid w:val="003C5202"/>
    <w:rsid w:val="003C6C91"/>
    <w:rsid w:val="003C739E"/>
    <w:rsid w:val="003C758D"/>
    <w:rsid w:val="003D03AB"/>
    <w:rsid w:val="003D0D70"/>
    <w:rsid w:val="003D0EAF"/>
    <w:rsid w:val="003D1A65"/>
    <w:rsid w:val="003D2E5A"/>
    <w:rsid w:val="003D591C"/>
    <w:rsid w:val="003D7A41"/>
    <w:rsid w:val="003D7B0C"/>
    <w:rsid w:val="003E0262"/>
    <w:rsid w:val="003E04ED"/>
    <w:rsid w:val="003E0A92"/>
    <w:rsid w:val="003E0BA4"/>
    <w:rsid w:val="003E131A"/>
    <w:rsid w:val="003E14BF"/>
    <w:rsid w:val="003E15A8"/>
    <w:rsid w:val="003E1EF5"/>
    <w:rsid w:val="003E2315"/>
    <w:rsid w:val="003E2DDD"/>
    <w:rsid w:val="003E2F3C"/>
    <w:rsid w:val="003E378A"/>
    <w:rsid w:val="003E4500"/>
    <w:rsid w:val="003E578F"/>
    <w:rsid w:val="003E5A5C"/>
    <w:rsid w:val="003E5B94"/>
    <w:rsid w:val="003E5F0E"/>
    <w:rsid w:val="003E6AD1"/>
    <w:rsid w:val="003E7E1C"/>
    <w:rsid w:val="003E7F80"/>
    <w:rsid w:val="003F0451"/>
    <w:rsid w:val="003F047C"/>
    <w:rsid w:val="003F060A"/>
    <w:rsid w:val="003F09E3"/>
    <w:rsid w:val="003F1848"/>
    <w:rsid w:val="003F1AA3"/>
    <w:rsid w:val="003F1D17"/>
    <w:rsid w:val="003F450F"/>
    <w:rsid w:val="003F4EB2"/>
    <w:rsid w:val="003F53E5"/>
    <w:rsid w:val="003F5B2B"/>
    <w:rsid w:val="003F612D"/>
    <w:rsid w:val="003F64AF"/>
    <w:rsid w:val="003F6579"/>
    <w:rsid w:val="003F691E"/>
    <w:rsid w:val="003F6A80"/>
    <w:rsid w:val="003F6B5D"/>
    <w:rsid w:val="003F7F62"/>
    <w:rsid w:val="004026D6"/>
    <w:rsid w:val="0040307F"/>
    <w:rsid w:val="0040542F"/>
    <w:rsid w:val="004068DE"/>
    <w:rsid w:val="00407045"/>
    <w:rsid w:val="004073F7"/>
    <w:rsid w:val="0041096F"/>
    <w:rsid w:val="00410BD5"/>
    <w:rsid w:val="00415073"/>
    <w:rsid w:val="0041544D"/>
    <w:rsid w:val="00415AB8"/>
    <w:rsid w:val="004171FE"/>
    <w:rsid w:val="004176AA"/>
    <w:rsid w:val="00420645"/>
    <w:rsid w:val="00420938"/>
    <w:rsid w:val="00420A24"/>
    <w:rsid w:val="00420AED"/>
    <w:rsid w:val="0042103D"/>
    <w:rsid w:val="00421CDF"/>
    <w:rsid w:val="00422657"/>
    <w:rsid w:val="00422B6F"/>
    <w:rsid w:val="004240AD"/>
    <w:rsid w:val="00424906"/>
    <w:rsid w:val="00424E8E"/>
    <w:rsid w:val="00425998"/>
    <w:rsid w:val="0042707C"/>
    <w:rsid w:val="004271A7"/>
    <w:rsid w:val="00427BAB"/>
    <w:rsid w:val="004302F3"/>
    <w:rsid w:val="004303B7"/>
    <w:rsid w:val="004305A8"/>
    <w:rsid w:val="004305EC"/>
    <w:rsid w:val="004310F9"/>
    <w:rsid w:val="0043125F"/>
    <w:rsid w:val="00431786"/>
    <w:rsid w:val="00432C66"/>
    <w:rsid w:val="00432C88"/>
    <w:rsid w:val="00432CF4"/>
    <w:rsid w:val="00433A0F"/>
    <w:rsid w:val="00433A40"/>
    <w:rsid w:val="004340FB"/>
    <w:rsid w:val="00435962"/>
    <w:rsid w:val="00435BF8"/>
    <w:rsid w:val="0043733F"/>
    <w:rsid w:val="00437370"/>
    <w:rsid w:val="00442010"/>
    <w:rsid w:val="00442BD2"/>
    <w:rsid w:val="004433A0"/>
    <w:rsid w:val="004444DA"/>
    <w:rsid w:val="00444777"/>
    <w:rsid w:val="004470B3"/>
    <w:rsid w:val="004511E8"/>
    <w:rsid w:val="0045161E"/>
    <w:rsid w:val="004520F4"/>
    <w:rsid w:val="00452324"/>
    <w:rsid w:val="0045280E"/>
    <w:rsid w:val="00454DAE"/>
    <w:rsid w:val="00456AB8"/>
    <w:rsid w:val="004579AF"/>
    <w:rsid w:val="0046030D"/>
    <w:rsid w:val="0046060B"/>
    <w:rsid w:val="0046102F"/>
    <w:rsid w:val="00461229"/>
    <w:rsid w:val="00461DFD"/>
    <w:rsid w:val="00462E9E"/>
    <w:rsid w:val="004632B9"/>
    <w:rsid w:val="004639C2"/>
    <w:rsid w:val="00464479"/>
    <w:rsid w:val="00464795"/>
    <w:rsid w:val="0046526C"/>
    <w:rsid w:val="00465C63"/>
    <w:rsid w:val="004661F4"/>
    <w:rsid w:val="00466DA3"/>
    <w:rsid w:val="004679AC"/>
    <w:rsid w:val="00470AB7"/>
    <w:rsid w:val="00470AE3"/>
    <w:rsid w:val="00471294"/>
    <w:rsid w:val="004723E2"/>
    <w:rsid w:val="0047292B"/>
    <w:rsid w:val="00472DB8"/>
    <w:rsid w:val="00473D0A"/>
    <w:rsid w:val="00474392"/>
    <w:rsid w:val="00475BCF"/>
    <w:rsid w:val="0047647A"/>
    <w:rsid w:val="00476558"/>
    <w:rsid w:val="0047693F"/>
    <w:rsid w:val="004779A7"/>
    <w:rsid w:val="00480766"/>
    <w:rsid w:val="00480A27"/>
    <w:rsid w:val="0048207A"/>
    <w:rsid w:val="00483C40"/>
    <w:rsid w:val="00483ECE"/>
    <w:rsid w:val="00484849"/>
    <w:rsid w:val="00484D81"/>
    <w:rsid w:val="00484E8E"/>
    <w:rsid w:val="004855FB"/>
    <w:rsid w:val="00486424"/>
    <w:rsid w:val="004878AE"/>
    <w:rsid w:val="004903AC"/>
    <w:rsid w:val="00491136"/>
    <w:rsid w:val="00491361"/>
    <w:rsid w:val="00491830"/>
    <w:rsid w:val="004919C0"/>
    <w:rsid w:val="00492C09"/>
    <w:rsid w:val="0049487B"/>
    <w:rsid w:val="00494D0F"/>
    <w:rsid w:val="00494D37"/>
    <w:rsid w:val="0049560D"/>
    <w:rsid w:val="00495B84"/>
    <w:rsid w:val="00495F8D"/>
    <w:rsid w:val="00495FF9"/>
    <w:rsid w:val="00496155"/>
    <w:rsid w:val="00496BF5"/>
    <w:rsid w:val="00497055"/>
    <w:rsid w:val="00497584"/>
    <w:rsid w:val="00497B00"/>
    <w:rsid w:val="004A067B"/>
    <w:rsid w:val="004A072A"/>
    <w:rsid w:val="004A0EFA"/>
    <w:rsid w:val="004A1255"/>
    <w:rsid w:val="004A2200"/>
    <w:rsid w:val="004A2A1A"/>
    <w:rsid w:val="004A2BDC"/>
    <w:rsid w:val="004A313E"/>
    <w:rsid w:val="004A4126"/>
    <w:rsid w:val="004A42DE"/>
    <w:rsid w:val="004A551B"/>
    <w:rsid w:val="004A5CDC"/>
    <w:rsid w:val="004A5EE7"/>
    <w:rsid w:val="004B03C4"/>
    <w:rsid w:val="004B1CF8"/>
    <w:rsid w:val="004B1E4D"/>
    <w:rsid w:val="004B2A3F"/>
    <w:rsid w:val="004B35BF"/>
    <w:rsid w:val="004B384C"/>
    <w:rsid w:val="004B40E4"/>
    <w:rsid w:val="004B4FA2"/>
    <w:rsid w:val="004B5168"/>
    <w:rsid w:val="004B518F"/>
    <w:rsid w:val="004B51A2"/>
    <w:rsid w:val="004B6B25"/>
    <w:rsid w:val="004B6D61"/>
    <w:rsid w:val="004B6D9E"/>
    <w:rsid w:val="004B720D"/>
    <w:rsid w:val="004B7AA6"/>
    <w:rsid w:val="004C0674"/>
    <w:rsid w:val="004C125D"/>
    <w:rsid w:val="004C148B"/>
    <w:rsid w:val="004C240D"/>
    <w:rsid w:val="004C2D5C"/>
    <w:rsid w:val="004C435E"/>
    <w:rsid w:val="004C4C74"/>
    <w:rsid w:val="004C5802"/>
    <w:rsid w:val="004C58CC"/>
    <w:rsid w:val="004C689B"/>
    <w:rsid w:val="004D1753"/>
    <w:rsid w:val="004D1CF6"/>
    <w:rsid w:val="004D2F6B"/>
    <w:rsid w:val="004D4D86"/>
    <w:rsid w:val="004D6A58"/>
    <w:rsid w:val="004D6A9E"/>
    <w:rsid w:val="004D6E9B"/>
    <w:rsid w:val="004E0BEB"/>
    <w:rsid w:val="004E1FC9"/>
    <w:rsid w:val="004E339D"/>
    <w:rsid w:val="004E3BE2"/>
    <w:rsid w:val="004E49CD"/>
    <w:rsid w:val="004E72F8"/>
    <w:rsid w:val="004E77E8"/>
    <w:rsid w:val="004F1893"/>
    <w:rsid w:val="004F18D8"/>
    <w:rsid w:val="004F1C91"/>
    <w:rsid w:val="004F32E4"/>
    <w:rsid w:val="004F3333"/>
    <w:rsid w:val="004F35F1"/>
    <w:rsid w:val="004F368E"/>
    <w:rsid w:val="004F3FA3"/>
    <w:rsid w:val="004F42DD"/>
    <w:rsid w:val="004F4764"/>
    <w:rsid w:val="004F4807"/>
    <w:rsid w:val="004F4E7A"/>
    <w:rsid w:val="004F63E0"/>
    <w:rsid w:val="004F6DE5"/>
    <w:rsid w:val="004F7243"/>
    <w:rsid w:val="004F7436"/>
    <w:rsid w:val="005003CC"/>
    <w:rsid w:val="00501A05"/>
    <w:rsid w:val="00502449"/>
    <w:rsid w:val="0050247C"/>
    <w:rsid w:val="00503C17"/>
    <w:rsid w:val="005046BA"/>
    <w:rsid w:val="00506DA1"/>
    <w:rsid w:val="00506EB6"/>
    <w:rsid w:val="00506FB6"/>
    <w:rsid w:val="005070E9"/>
    <w:rsid w:val="005078CD"/>
    <w:rsid w:val="00507CCE"/>
    <w:rsid w:val="00510381"/>
    <w:rsid w:val="00510EF8"/>
    <w:rsid w:val="005121E6"/>
    <w:rsid w:val="00513395"/>
    <w:rsid w:val="00513600"/>
    <w:rsid w:val="00513EC6"/>
    <w:rsid w:val="0051511F"/>
    <w:rsid w:val="005152F8"/>
    <w:rsid w:val="00515571"/>
    <w:rsid w:val="00515FD7"/>
    <w:rsid w:val="00517D40"/>
    <w:rsid w:val="005200BD"/>
    <w:rsid w:val="005208F0"/>
    <w:rsid w:val="005211FC"/>
    <w:rsid w:val="00521986"/>
    <w:rsid w:val="00522CB5"/>
    <w:rsid w:val="00524E0B"/>
    <w:rsid w:val="005258A3"/>
    <w:rsid w:val="00525A52"/>
    <w:rsid w:val="00526B3D"/>
    <w:rsid w:val="005279D7"/>
    <w:rsid w:val="0053072A"/>
    <w:rsid w:val="00530928"/>
    <w:rsid w:val="0053138B"/>
    <w:rsid w:val="005315F4"/>
    <w:rsid w:val="005317D1"/>
    <w:rsid w:val="00531E2C"/>
    <w:rsid w:val="005322EE"/>
    <w:rsid w:val="00532438"/>
    <w:rsid w:val="00532BBA"/>
    <w:rsid w:val="005330C7"/>
    <w:rsid w:val="00534259"/>
    <w:rsid w:val="00534805"/>
    <w:rsid w:val="00535AC5"/>
    <w:rsid w:val="00535ACA"/>
    <w:rsid w:val="00535B93"/>
    <w:rsid w:val="00536F53"/>
    <w:rsid w:val="0053700D"/>
    <w:rsid w:val="00540359"/>
    <w:rsid w:val="00540624"/>
    <w:rsid w:val="005417E1"/>
    <w:rsid w:val="005422C2"/>
    <w:rsid w:val="005427AD"/>
    <w:rsid w:val="00543345"/>
    <w:rsid w:val="005437E1"/>
    <w:rsid w:val="00543DA2"/>
    <w:rsid w:val="00544301"/>
    <w:rsid w:val="00544312"/>
    <w:rsid w:val="00544373"/>
    <w:rsid w:val="005445AB"/>
    <w:rsid w:val="00545DB1"/>
    <w:rsid w:val="0054662E"/>
    <w:rsid w:val="00547136"/>
    <w:rsid w:val="00547897"/>
    <w:rsid w:val="00547950"/>
    <w:rsid w:val="00550491"/>
    <w:rsid w:val="00550CDE"/>
    <w:rsid w:val="00551A03"/>
    <w:rsid w:val="00552218"/>
    <w:rsid w:val="005531AB"/>
    <w:rsid w:val="00553CC4"/>
    <w:rsid w:val="005544D5"/>
    <w:rsid w:val="0055577B"/>
    <w:rsid w:val="005566BB"/>
    <w:rsid w:val="0055740D"/>
    <w:rsid w:val="00557D20"/>
    <w:rsid w:val="00560115"/>
    <w:rsid w:val="005604AA"/>
    <w:rsid w:val="00560858"/>
    <w:rsid w:val="0056085B"/>
    <w:rsid w:val="00560BA6"/>
    <w:rsid w:val="00561128"/>
    <w:rsid w:val="00561C2D"/>
    <w:rsid w:val="005626C7"/>
    <w:rsid w:val="00564A12"/>
    <w:rsid w:val="00564EF0"/>
    <w:rsid w:val="00565653"/>
    <w:rsid w:val="00566AEC"/>
    <w:rsid w:val="00566BCA"/>
    <w:rsid w:val="00567191"/>
    <w:rsid w:val="0057090D"/>
    <w:rsid w:val="00570FE6"/>
    <w:rsid w:val="00571179"/>
    <w:rsid w:val="00572C1F"/>
    <w:rsid w:val="00574694"/>
    <w:rsid w:val="00575231"/>
    <w:rsid w:val="00575E1C"/>
    <w:rsid w:val="00576B58"/>
    <w:rsid w:val="00576EE8"/>
    <w:rsid w:val="00577D1A"/>
    <w:rsid w:val="005808D6"/>
    <w:rsid w:val="005809BD"/>
    <w:rsid w:val="00580A55"/>
    <w:rsid w:val="00581C14"/>
    <w:rsid w:val="00582E34"/>
    <w:rsid w:val="00583342"/>
    <w:rsid w:val="00587115"/>
    <w:rsid w:val="0058727D"/>
    <w:rsid w:val="0058794E"/>
    <w:rsid w:val="00587997"/>
    <w:rsid w:val="00587CBB"/>
    <w:rsid w:val="00587EF4"/>
    <w:rsid w:val="0059081F"/>
    <w:rsid w:val="00590FB0"/>
    <w:rsid w:val="00592430"/>
    <w:rsid w:val="00595DE7"/>
    <w:rsid w:val="00595FDE"/>
    <w:rsid w:val="00596080"/>
    <w:rsid w:val="00596C2B"/>
    <w:rsid w:val="00597060"/>
    <w:rsid w:val="005A0415"/>
    <w:rsid w:val="005A06E5"/>
    <w:rsid w:val="005A0BDB"/>
    <w:rsid w:val="005A21C1"/>
    <w:rsid w:val="005A2740"/>
    <w:rsid w:val="005A2D10"/>
    <w:rsid w:val="005A2F22"/>
    <w:rsid w:val="005A5B86"/>
    <w:rsid w:val="005A647D"/>
    <w:rsid w:val="005A6A1A"/>
    <w:rsid w:val="005A7090"/>
    <w:rsid w:val="005A7CC0"/>
    <w:rsid w:val="005B0416"/>
    <w:rsid w:val="005B1418"/>
    <w:rsid w:val="005B1EB0"/>
    <w:rsid w:val="005B2EC9"/>
    <w:rsid w:val="005B339C"/>
    <w:rsid w:val="005B3D99"/>
    <w:rsid w:val="005B4528"/>
    <w:rsid w:val="005B48DA"/>
    <w:rsid w:val="005B57B0"/>
    <w:rsid w:val="005B5C7B"/>
    <w:rsid w:val="005B5D14"/>
    <w:rsid w:val="005B6D26"/>
    <w:rsid w:val="005B71BB"/>
    <w:rsid w:val="005B71CB"/>
    <w:rsid w:val="005B763D"/>
    <w:rsid w:val="005C0EE6"/>
    <w:rsid w:val="005C0F3A"/>
    <w:rsid w:val="005C0FD4"/>
    <w:rsid w:val="005C1056"/>
    <w:rsid w:val="005C17CF"/>
    <w:rsid w:val="005C365D"/>
    <w:rsid w:val="005C3A8E"/>
    <w:rsid w:val="005C43AF"/>
    <w:rsid w:val="005C4D10"/>
    <w:rsid w:val="005C4E02"/>
    <w:rsid w:val="005C5C9A"/>
    <w:rsid w:val="005C6C08"/>
    <w:rsid w:val="005D0686"/>
    <w:rsid w:val="005D1824"/>
    <w:rsid w:val="005D215F"/>
    <w:rsid w:val="005D23B6"/>
    <w:rsid w:val="005D296B"/>
    <w:rsid w:val="005D3742"/>
    <w:rsid w:val="005D3CF4"/>
    <w:rsid w:val="005D3E53"/>
    <w:rsid w:val="005D42EB"/>
    <w:rsid w:val="005D511A"/>
    <w:rsid w:val="005D52B1"/>
    <w:rsid w:val="005D540C"/>
    <w:rsid w:val="005D5470"/>
    <w:rsid w:val="005D58CD"/>
    <w:rsid w:val="005D5F29"/>
    <w:rsid w:val="005D6258"/>
    <w:rsid w:val="005D75EA"/>
    <w:rsid w:val="005E0A70"/>
    <w:rsid w:val="005E186E"/>
    <w:rsid w:val="005E1AEB"/>
    <w:rsid w:val="005E1D61"/>
    <w:rsid w:val="005E2628"/>
    <w:rsid w:val="005E2BF5"/>
    <w:rsid w:val="005E43E7"/>
    <w:rsid w:val="005E460C"/>
    <w:rsid w:val="005E5DAD"/>
    <w:rsid w:val="005E5F31"/>
    <w:rsid w:val="005E6A77"/>
    <w:rsid w:val="005E76A2"/>
    <w:rsid w:val="005F0303"/>
    <w:rsid w:val="005F167D"/>
    <w:rsid w:val="005F1EE2"/>
    <w:rsid w:val="005F2046"/>
    <w:rsid w:val="005F29FC"/>
    <w:rsid w:val="005F2AC1"/>
    <w:rsid w:val="005F2FAC"/>
    <w:rsid w:val="005F399D"/>
    <w:rsid w:val="005F480B"/>
    <w:rsid w:val="005F4B50"/>
    <w:rsid w:val="005F516A"/>
    <w:rsid w:val="005F57D9"/>
    <w:rsid w:val="005F584B"/>
    <w:rsid w:val="005F6B18"/>
    <w:rsid w:val="005F7372"/>
    <w:rsid w:val="00600EEB"/>
    <w:rsid w:val="0060190F"/>
    <w:rsid w:val="00601F58"/>
    <w:rsid w:val="0060255B"/>
    <w:rsid w:val="00603D12"/>
    <w:rsid w:val="0060453D"/>
    <w:rsid w:val="00605205"/>
    <w:rsid w:val="00605A6B"/>
    <w:rsid w:val="006065B9"/>
    <w:rsid w:val="00606A03"/>
    <w:rsid w:val="00607108"/>
    <w:rsid w:val="0061031E"/>
    <w:rsid w:val="006103A6"/>
    <w:rsid w:val="0061108E"/>
    <w:rsid w:val="006110F0"/>
    <w:rsid w:val="00611FA4"/>
    <w:rsid w:val="0061259B"/>
    <w:rsid w:val="00612972"/>
    <w:rsid w:val="0061297B"/>
    <w:rsid w:val="00612D3C"/>
    <w:rsid w:val="00613728"/>
    <w:rsid w:val="00613F7D"/>
    <w:rsid w:val="00614972"/>
    <w:rsid w:val="0061509B"/>
    <w:rsid w:val="006154FC"/>
    <w:rsid w:val="00615518"/>
    <w:rsid w:val="006155E9"/>
    <w:rsid w:val="0061689D"/>
    <w:rsid w:val="006168AE"/>
    <w:rsid w:val="00616A3E"/>
    <w:rsid w:val="0061742F"/>
    <w:rsid w:val="0062039C"/>
    <w:rsid w:val="006209AA"/>
    <w:rsid w:val="00622A8D"/>
    <w:rsid w:val="00622C08"/>
    <w:rsid w:val="00622F30"/>
    <w:rsid w:val="006232D5"/>
    <w:rsid w:val="00623429"/>
    <w:rsid w:val="00623DC2"/>
    <w:rsid w:val="0062538C"/>
    <w:rsid w:val="00625926"/>
    <w:rsid w:val="006267D8"/>
    <w:rsid w:val="00626C0D"/>
    <w:rsid w:val="00626FD6"/>
    <w:rsid w:val="0062789F"/>
    <w:rsid w:val="00627E98"/>
    <w:rsid w:val="006317C8"/>
    <w:rsid w:val="00632186"/>
    <w:rsid w:val="00632B78"/>
    <w:rsid w:val="00632D9C"/>
    <w:rsid w:val="006347AE"/>
    <w:rsid w:val="00634C7F"/>
    <w:rsid w:val="00634EC3"/>
    <w:rsid w:val="00635243"/>
    <w:rsid w:val="00635596"/>
    <w:rsid w:val="00637678"/>
    <w:rsid w:val="006376A1"/>
    <w:rsid w:val="006379B6"/>
    <w:rsid w:val="00637EAD"/>
    <w:rsid w:val="0064051B"/>
    <w:rsid w:val="00640568"/>
    <w:rsid w:val="00640B56"/>
    <w:rsid w:val="006429EE"/>
    <w:rsid w:val="006430DD"/>
    <w:rsid w:val="00643F10"/>
    <w:rsid w:val="00643FE9"/>
    <w:rsid w:val="0064465B"/>
    <w:rsid w:val="00644C3F"/>
    <w:rsid w:val="00645523"/>
    <w:rsid w:val="00645AF1"/>
    <w:rsid w:val="00646F41"/>
    <w:rsid w:val="00647384"/>
    <w:rsid w:val="00647599"/>
    <w:rsid w:val="006476F1"/>
    <w:rsid w:val="006502A3"/>
    <w:rsid w:val="00651153"/>
    <w:rsid w:val="00651D5F"/>
    <w:rsid w:val="00651E96"/>
    <w:rsid w:val="006529DA"/>
    <w:rsid w:val="00652EC3"/>
    <w:rsid w:val="006533A1"/>
    <w:rsid w:val="00655051"/>
    <w:rsid w:val="006551D8"/>
    <w:rsid w:val="006555FF"/>
    <w:rsid w:val="0065673A"/>
    <w:rsid w:val="00657EC5"/>
    <w:rsid w:val="006607A6"/>
    <w:rsid w:val="0066093B"/>
    <w:rsid w:val="00660B6D"/>
    <w:rsid w:val="0066197A"/>
    <w:rsid w:val="006625DC"/>
    <w:rsid w:val="006628CC"/>
    <w:rsid w:val="00662A63"/>
    <w:rsid w:val="006631FE"/>
    <w:rsid w:val="00663389"/>
    <w:rsid w:val="00663B45"/>
    <w:rsid w:val="00663FF8"/>
    <w:rsid w:val="00664C40"/>
    <w:rsid w:val="00664EBF"/>
    <w:rsid w:val="006653A2"/>
    <w:rsid w:val="006657DC"/>
    <w:rsid w:val="0066581C"/>
    <w:rsid w:val="00666530"/>
    <w:rsid w:val="006676A0"/>
    <w:rsid w:val="0066796B"/>
    <w:rsid w:val="00667FE3"/>
    <w:rsid w:val="0067135C"/>
    <w:rsid w:val="006719C2"/>
    <w:rsid w:val="00672572"/>
    <w:rsid w:val="00674B41"/>
    <w:rsid w:val="00674FE6"/>
    <w:rsid w:val="00675237"/>
    <w:rsid w:val="006755C7"/>
    <w:rsid w:val="00675CA7"/>
    <w:rsid w:val="00677184"/>
    <w:rsid w:val="006808BB"/>
    <w:rsid w:val="00680F8E"/>
    <w:rsid w:val="0068353C"/>
    <w:rsid w:val="00683D8F"/>
    <w:rsid w:val="00684466"/>
    <w:rsid w:val="0068697A"/>
    <w:rsid w:val="00686D65"/>
    <w:rsid w:val="0069054D"/>
    <w:rsid w:val="00690C5A"/>
    <w:rsid w:val="006911AC"/>
    <w:rsid w:val="00691693"/>
    <w:rsid w:val="006928CA"/>
    <w:rsid w:val="00692CC2"/>
    <w:rsid w:val="00692E37"/>
    <w:rsid w:val="006930ED"/>
    <w:rsid w:val="00695211"/>
    <w:rsid w:val="00696261"/>
    <w:rsid w:val="006967BF"/>
    <w:rsid w:val="006969CE"/>
    <w:rsid w:val="006975D8"/>
    <w:rsid w:val="006A01C2"/>
    <w:rsid w:val="006A087D"/>
    <w:rsid w:val="006A0D66"/>
    <w:rsid w:val="006A2218"/>
    <w:rsid w:val="006A23A7"/>
    <w:rsid w:val="006A34CA"/>
    <w:rsid w:val="006A4702"/>
    <w:rsid w:val="006A536D"/>
    <w:rsid w:val="006A5FD3"/>
    <w:rsid w:val="006B007E"/>
    <w:rsid w:val="006B0643"/>
    <w:rsid w:val="006B0F8C"/>
    <w:rsid w:val="006B1053"/>
    <w:rsid w:val="006B179A"/>
    <w:rsid w:val="006B191D"/>
    <w:rsid w:val="006B2104"/>
    <w:rsid w:val="006B2112"/>
    <w:rsid w:val="006B27B2"/>
    <w:rsid w:val="006B2812"/>
    <w:rsid w:val="006B2D25"/>
    <w:rsid w:val="006B3D98"/>
    <w:rsid w:val="006B3F1E"/>
    <w:rsid w:val="006B4202"/>
    <w:rsid w:val="006B487C"/>
    <w:rsid w:val="006B5EB8"/>
    <w:rsid w:val="006B5FD0"/>
    <w:rsid w:val="006B61D4"/>
    <w:rsid w:val="006B6B14"/>
    <w:rsid w:val="006B7A0D"/>
    <w:rsid w:val="006C071B"/>
    <w:rsid w:val="006C1D07"/>
    <w:rsid w:val="006C206E"/>
    <w:rsid w:val="006C28A3"/>
    <w:rsid w:val="006C35AF"/>
    <w:rsid w:val="006C3C22"/>
    <w:rsid w:val="006C3D7C"/>
    <w:rsid w:val="006C4009"/>
    <w:rsid w:val="006C41C2"/>
    <w:rsid w:val="006C4691"/>
    <w:rsid w:val="006C47D0"/>
    <w:rsid w:val="006C4B37"/>
    <w:rsid w:val="006C5A65"/>
    <w:rsid w:val="006C6403"/>
    <w:rsid w:val="006C65DE"/>
    <w:rsid w:val="006C6631"/>
    <w:rsid w:val="006C66A6"/>
    <w:rsid w:val="006C67C5"/>
    <w:rsid w:val="006C6F98"/>
    <w:rsid w:val="006C7146"/>
    <w:rsid w:val="006C766A"/>
    <w:rsid w:val="006C7801"/>
    <w:rsid w:val="006D02B0"/>
    <w:rsid w:val="006D0640"/>
    <w:rsid w:val="006D0E7D"/>
    <w:rsid w:val="006D1B2E"/>
    <w:rsid w:val="006D2792"/>
    <w:rsid w:val="006D2A44"/>
    <w:rsid w:val="006D2F16"/>
    <w:rsid w:val="006D3F4C"/>
    <w:rsid w:val="006D50C0"/>
    <w:rsid w:val="006D568B"/>
    <w:rsid w:val="006D6642"/>
    <w:rsid w:val="006D6A70"/>
    <w:rsid w:val="006D6F73"/>
    <w:rsid w:val="006D7573"/>
    <w:rsid w:val="006D757A"/>
    <w:rsid w:val="006E003F"/>
    <w:rsid w:val="006E01F0"/>
    <w:rsid w:val="006E0A12"/>
    <w:rsid w:val="006E1FBB"/>
    <w:rsid w:val="006E2D90"/>
    <w:rsid w:val="006E32AD"/>
    <w:rsid w:val="006E3905"/>
    <w:rsid w:val="006E3B0F"/>
    <w:rsid w:val="006E3BD2"/>
    <w:rsid w:val="006E4138"/>
    <w:rsid w:val="006E470D"/>
    <w:rsid w:val="006E5060"/>
    <w:rsid w:val="006E5F2D"/>
    <w:rsid w:val="006E60C5"/>
    <w:rsid w:val="006E627E"/>
    <w:rsid w:val="006F08DD"/>
    <w:rsid w:val="006F14ED"/>
    <w:rsid w:val="006F1678"/>
    <w:rsid w:val="006F20E9"/>
    <w:rsid w:val="006F2C60"/>
    <w:rsid w:val="006F3070"/>
    <w:rsid w:val="006F3D7D"/>
    <w:rsid w:val="006F40BF"/>
    <w:rsid w:val="006F547C"/>
    <w:rsid w:val="006F5BB8"/>
    <w:rsid w:val="006F64AD"/>
    <w:rsid w:val="006F7367"/>
    <w:rsid w:val="006F73CF"/>
    <w:rsid w:val="0070156D"/>
    <w:rsid w:val="00702F1A"/>
    <w:rsid w:val="007033D2"/>
    <w:rsid w:val="0070345B"/>
    <w:rsid w:val="00703C95"/>
    <w:rsid w:val="007040FB"/>
    <w:rsid w:val="007056C2"/>
    <w:rsid w:val="00706172"/>
    <w:rsid w:val="007065C2"/>
    <w:rsid w:val="00706BCA"/>
    <w:rsid w:val="0070736C"/>
    <w:rsid w:val="0071067A"/>
    <w:rsid w:val="00710754"/>
    <w:rsid w:val="007109C3"/>
    <w:rsid w:val="00711674"/>
    <w:rsid w:val="00712DE3"/>
    <w:rsid w:val="00714EFE"/>
    <w:rsid w:val="0071506B"/>
    <w:rsid w:val="007153C8"/>
    <w:rsid w:val="007157C1"/>
    <w:rsid w:val="007163F6"/>
    <w:rsid w:val="00716917"/>
    <w:rsid w:val="00716C63"/>
    <w:rsid w:val="00721BEB"/>
    <w:rsid w:val="007221D2"/>
    <w:rsid w:val="00722E73"/>
    <w:rsid w:val="007234D7"/>
    <w:rsid w:val="00724C1E"/>
    <w:rsid w:val="00726893"/>
    <w:rsid w:val="007276BD"/>
    <w:rsid w:val="00727C8F"/>
    <w:rsid w:val="00727FDE"/>
    <w:rsid w:val="00731A42"/>
    <w:rsid w:val="00733497"/>
    <w:rsid w:val="00734456"/>
    <w:rsid w:val="007347D9"/>
    <w:rsid w:val="00734DAA"/>
    <w:rsid w:val="00735D1C"/>
    <w:rsid w:val="00736C11"/>
    <w:rsid w:val="00736CC5"/>
    <w:rsid w:val="00737C25"/>
    <w:rsid w:val="00740082"/>
    <w:rsid w:val="00740223"/>
    <w:rsid w:val="00740C6A"/>
    <w:rsid w:val="0074156D"/>
    <w:rsid w:val="007415A0"/>
    <w:rsid w:val="00741A74"/>
    <w:rsid w:val="007449FC"/>
    <w:rsid w:val="00744FFF"/>
    <w:rsid w:val="00745B31"/>
    <w:rsid w:val="00746DE5"/>
    <w:rsid w:val="00747433"/>
    <w:rsid w:val="00750BA4"/>
    <w:rsid w:val="00751FA7"/>
    <w:rsid w:val="00752A29"/>
    <w:rsid w:val="007530E6"/>
    <w:rsid w:val="00753246"/>
    <w:rsid w:val="007535CE"/>
    <w:rsid w:val="00753804"/>
    <w:rsid w:val="00754927"/>
    <w:rsid w:val="0075515F"/>
    <w:rsid w:val="00755C5C"/>
    <w:rsid w:val="007566E3"/>
    <w:rsid w:val="00756FC6"/>
    <w:rsid w:val="007571F2"/>
    <w:rsid w:val="00760086"/>
    <w:rsid w:val="0076469A"/>
    <w:rsid w:val="00765068"/>
    <w:rsid w:val="0076537F"/>
    <w:rsid w:val="0076603C"/>
    <w:rsid w:val="0076607D"/>
    <w:rsid w:val="00766E37"/>
    <w:rsid w:val="00767284"/>
    <w:rsid w:val="00767CBF"/>
    <w:rsid w:val="00767E89"/>
    <w:rsid w:val="00772746"/>
    <w:rsid w:val="00772A81"/>
    <w:rsid w:val="0077404E"/>
    <w:rsid w:val="00775654"/>
    <w:rsid w:val="0077574A"/>
    <w:rsid w:val="007761BB"/>
    <w:rsid w:val="007765FB"/>
    <w:rsid w:val="00776A6B"/>
    <w:rsid w:val="00776B8E"/>
    <w:rsid w:val="0077751D"/>
    <w:rsid w:val="007775D0"/>
    <w:rsid w:val="00777E45"/>
    <w:rsid w:val="007819BA"/>
    <w:rsid w:val="00781C89"/>
    <w:rsid w:val="007821B2"/>
    <w:rsid w:val="00782315"/>
    <w:rsid w:val="00782763"/>
    <w:rsid w:val="00784630"/>
    <w:rsid w:val="00784AD7"/>
    <w:rsid w:val="0078567B"/>
    <w:rsid w:val="00785DD3"/>
    <w:rsid w:val="00786014"/>
    <w:rsid w:val="00786BCC"/>
    <w:rsid w:val="0078707D"/>
    <w:rsid w:val="0078794D"/>
    <w:rsid w:val="00787A5D"/>
    <w:rsid w:val="00787E35"/>
    <w:rsid w:val="007903DF"/>
    <w:rsid w:val="0079053A"/>
    <w:rsid w:val="007905B5"/>
    <w:rsid w:val="00791780"/>
    <w:rsid w:val="00791CEE"/>
    <w:rsid w:val="00792275"/>
    <w:rsid w:val="00792F80"/>
    <w:rsid w:val="00793C34"/>
    <w:rsid w:val="00793CB6"/>
    <w:rsid w:val="007954F6"/>
    <w:rsid w:val="007959A5"/>
    <w:rsid w:val="00797CA1"/>
    <w:rsid w:val="007A0C2B"/>
    <w:rsid w:val="007A1409"/>
    <w:rsid w:val="007A2A86"/>
    <w:rsid w:val="007A46B9"/>
    <w:rsid w:val="007A562B"/>
    <w:rsid w:val="007A5A72"/>
    <w:rsid w:val="007A7947"/>
    <w:rsid w:val="007A7DCF"/>
    <w:rsid w:val="007A7EFF"/>
    <w:rsid w:val="007B1277"/>
    <w:rsid w:val="007B1E0A"/>
    <w:rsid w:val="007B1F3C"/>
    <w:rsid w:val="007B28B3"/>
    <w:rsid w:val="007B2938"/>
    <w:rsid w:val="007B30BD"/>
    <w:rsid w:val="007B3259"/>
    <w:rsid w:val="007B3503"/>
    <w:rsid w:val="007B3F98"/>
    <w:rsid w:val="007B4C81"/>
    <w:rsid w:val="007B5026"/>
    <w:rsid w:val="007B68F2"/>
    <w:rsid w:val="007B6EB2"/>
    <w:rsid w:val="007B721F"/>
    <w:rsid w:val="007B72AF"/>
    <w:rsid w:val="007B748E"/>
    <w:rsid w:val="007C0411"/>
    <w:rsid w:val="007C1993"/>
    <w:rsid w:val="007C1BC3"/>
    <w:rsid w:val="007C21DE"/>
    <w:rsid w:val="007C23A8"/>
    <w:rsid w:val="007C3D61"/>
    <w:rsid w:val="007C69AA"/>
    <w:rsid w:val="007C705C"/>
    <w:rsid w:val="007C7181"/>
    <w:rsid w:val="007C730E"/>
    <w:rsid w:val="007C7945"/>
    <w:rsid w:val="007C7B92"/>
    <w:rsid w:val="007D05BB"/>
    <w:rsid w:val="007D1103"/>
    <w:rsid w:val="007D15B5"/>
    <w:rsid w:val="007D1753"/>
    <w:rsid w:val="007D1BC1"/>
    <w:rsid w:val="007D5010"/>
    <w:rsid w:val="007D57AC"/>
    <w:rsid w:val="007D624B"/>
    <w:rsid w:val="007D6734"/>
    <w:rsid w:val="007D6D6E"/>
    <w:rsid w:val="007E1D15"/>
    <w:rsid w:val="007E24C3"/>
    <w:rsid w:val="007E3FF0"/>
    <w:rsid w:val="007E4C47"/>
    <w:rsid w:val="007E5A79"/>
    <w:rsid w:val="007E5AEE"/>
    <w:rsid w:val="007E5F9D"/>
    <w:rsid w:val="007E6A84"/>
    <w:rsid w:val="007E6BCD"/>
    <w:rsid w:val="007E7532"/>
    <w:rsid w:val="007F09EA"/>
    <w:rsid w:val="007F1354"/>
    <w:rsid w:val="007F2F7B"/>
    <w:rsid w:val="007F307C"/>
    <w:rsid w:val="007F35BD"/>
    <w:rsid w:val="007F3600"/>
    <w:rsid w:val="007F3A29"/>
    <w:rsid w:val="007F3A6E"/>
    <w:rsid w:val="007F4443"/>
    <w:rsid w:val="007F54BF"/>
    <w:rsid w:val="007F619E"/>
    <w:rsid w:val="007F6B79"/>
    <w:rsid w:val="007F6D0F"/>
    <w:rsid w:val="007F7D88"/>
    <w:rsid w:val="008002EF"/>
    <w:rsid w:val="00802163"/>
    <w:rsid w:val="00803833"/>
    <w:rsid w:val="0080433C"/>
    <w:rsid w:val="00804925"/>
    <w:rsid w:val="008049CB"/>
    <w:rsid w:val="00804CC4"/>
    <w:rsid w:val="00805223"/>
    <w:rsid w:val="0080530E"/>
    <w:rsid w:val="0080553A"/>
    <w:rsid w:val="008065C9"/>
    <w:rsid w:val="00806796"/>
    <w:rsid w:val="00807E64"/>
    <w:rsid w:val="0081007E"/>
    <w:rsid w:val="00810F95"/>
    <w:rsid w:val="00811FFA"/>
    <w:rsid w:val="0081249A"/>
    <w:rsid w:val="0081327E"/>
    <w:rsid w:val="008138AA"/>
    <w:rsid w:val="00813E69"/>
    <w:rsid w:val="00813E87"/>
    <w:rsid w:val="00814EC3"/>
    <w:rsid w:val="008156FA"/>
    <w:rsid w:val="00815719"/>
    <w:rsid w:val="00815E34"/>
    <w:rsid w:val="00816720"/>
    <w:rsid w:val="00817977"/>
    <w:rsid w:val="008202BD"/>
    <w:rsid w:val="00821206"/>
    <w:rsid w:val="00821DA7"/>
    <w:rsid w:val="00821EEC"/>
    <w:rsid w:val="008222E6"/>
    <w:rsid w:val="00822D3F"/>
    <w:rsid w:val="00822DFA"/>
    <w:rsid w:val="008233BF"/>
    <w:rsid w:val="00823709"/>
    <w:rsid w:val="0082433F"/>
    <w:rsid w:val="008244D4"/>
    <w:rsid w:val="0082517B"/>
    <w:rsid w:val="00826726"/>
    <w:rsid w:val="008306F4"/>
    <w:rsid w:val="008315F2"/>
    <w:rsid w:val="00831994"/>
    <w:rsid w:val="00832DF3"/>
    <w:rsid w:val="00833605"/>
    <w:rsid w:val="00833E25"/>
    <w:rsid w:val="00834495"/>
    <w:rsid w:val="00834614"/>
    <w:rsid w:val="00834EC3"/>
    <w:rsid w:val="008354A6"/>
    <w:rsid w:val="008357A8"/>
    <w:rsid w:val="00836C69"/>
    <w:rsid w:val="00837291"/>
    <w:rsid w:val="00837E6C"/>
    <w:rsid w:val="008402CC"/>
    <w:rsid w:val="00840A53"/>
    <w:rsid w:val="008412CD"/>
    <w:rsid w:val="008415C8"/>
    <w:rsid w:val="008419F2"/>
    <w:rsid w:val="00841D14"/>
    <w:rsid w:val="00842EAD"/>
    <w:rsid w:val="00843433"/>
    <w:rsid w:val="008447A9"/>
    <w:rsid w:val="008458BE"/>
    <w:rsid w:val="00845921"/>
    <w:rsid w:val="008459B5"/>
    <w:rsid w:val="008460B4"/>
    <w:rsid w:val="0084768C"/>
    <w:rsid w:val="00847C30"/>
    <w:rsid w:val="008503E1"/>
    <w:rsid w:val="008536A7"/>
    <w:rsid w:val="00853FE6"/>
    <w:rsid w:val="0085405B"/>
    <w:rsid w:val="00854263"/>
    <w:rsid w:val="00854722"/>
    <w:rsid w:val="00855577"/>
    <w:rsid w:val="00855EE5"/>
    <w:rsid w:val="00856CA3"/>
    <w:rsid w:val="00856ECB"/>
    <w:rsid w:val="0085732C"/>
    <w:rsid w:val="008578F2"/>
    <w:rsid w:val="00857CB3"/>
    <w:rsid w:val="00857DBD"/>
    <w:rsid w:val="0086013D"/>
    <w:rsid w:val="00860767"/>
    <w:rsid w:val="00861DDE"/>
    <w:rsid w:val="00861F8E"/>
    <w:rsid w:val="008629BC"/>
    <w:rsid w:val="00862AC2"/>
    <w:rsid w:val="00862F8B"/>
    <w:rsid w:val="008644B0"/>
    <w:rsid w:val="008651DB"/>
    <w:rsid w:val="008657B7"/>
    <w:rsid w:val="00865D44"/>
    <w:rsid w:val="00866205"/>
    <w:rsid w:val="00870219"/>
    <w:rsid w:val="00870C4D"/>
    <w:rsid w:val="00870FF4"/>
    <w:rsid w:val="008719E5"/>
    <w:rsid w:val="00872CEC"/>
    <w:rsid w:val="00873D63"/>
    <w:rsid w:val="008743B1"/>
    <w:rsid w:val="00874EB3"/>
    <w:rsid w:val="008751F8"/>
    <w:rsid w:val="00875A06"/>
    <w:rsid w:val="00875A56"/>
    <w:rsid w:val="00877AE4"/>
    <w:rsid w:val="00877DE9"/>
    <w:rsid w:val="00877F0F"/>
    <w:rsid w:val="00880B31"/>
    <w:rsid w:val="00880BE6"/>
    <w:rsid w:val="008815A9"/>
    <w:rsid w:val="00881DFE"/>
    <w:rsid w:val="0088211E"/>
    <w:rsid w:val="00882F63"/>
    <w:rsid w:val="00885AE0"/>
    <w:rsid w:val="008860A2"/>
    <w:rsid w:val="00886A2D"/>
    <w:rsid w:val="00886EDE"/>
    <w:rsid w:val="00887829"/>
    <w:rsid w:val="00887DF1"/>
    <w:rsid w:val="00887E2E"/>
    <w:rsid w:val="00891245"/>
    <w:rsid w:val="0089165A"/>
    <w:rsid w:val="00892AB4"/>
    <w:rsid w:val="00893202"/>
    <w:rsid w:val="00893B4A"/>
    <w:rsid w:val="008941D5"/>
    <w:rsid w:val="00894DA1"/>
    <w:rsid w:val="00895AD8"/>
    <w:rsid w:val="008971FF"/>
    <w:rsid w:val="008977B6"/>
    <w:rsid w:val="00897892"/>
    <w:rsid w:val="00897D20"/>
    <w:rsid w:val="008A0E4B"/>
    <w:rsid w:val="008A131E"/>
    <w:rsid w:val="008A142B"/>
    <w:rsid w:val="008A1C86"/>
    <w:rsid w:val="008A1E02"/>
    <w:rsid w:val="008A20B1"/>
    <w:rsid w:val="008A29B1"/>
    <w:rsid w:val="008A2C8A"/>
    <w:rsid w:val="008A3535"/>
    <w:rsid w:val="008A547A"/>
    <w:rsid w:val="008A5A27"/>
    <w:rsid w:val="008A5B2A"/>
    <w:rsid w:val="008A6157"/>
    <w:rsid w:val="008A7ACE"/>
    <w:rsid w:val="008B085E"/>
    <w:rsid w:val="008B088B"/>
    <w:rsid w:val="008B0FE7"/>
    <w:rsid w:val="008B14C2"/>
    <w:rsid w:val="008B4552"/>
    <w:rsid w:val="008B4F3D"/>
    <w:rsid w:val="008B4FCB"/>
    <w:rsid w:val="008B5935"/>
    <w:rsid w:val="008B61A1"/>
    <w:rsid w:val="008B7773"/>
    <w:rsid w:val="008B7C24"/>
    <w:rsid w:val="008C1B7E"/>
    <w:rsid w:val="008C2534"/>
    <w:rsid w:val="008C35C3"/>
    <w:rsid w:val="008C5011"/>
    <w:rsid w:val="008C50B7"/>
    <w:rsid w:val="008C645A"/>
    <w:rsid w:val="008C746B"/>
    <w:rsid w:val="008D069B"/>
    <w:rsid w:val="008D13B3"/>
    <w:rsid w:val="008D32D4"/>
    <w:rsid w:val="008D48B7"/>
    <w:rsid w:val="008D506D"/>
    <w:rsid w:val="008D58EC"/>
    <w:rsid w:val="008D5EE6"/>
    <w:rsid w:val="008D635E"/>
    <w:rsid w:val="008D6F6C"/>
    <w:rsid w:val="008D7CBD"/>
    <w:rsid w:val="008E13E2"/>
    <w:rsid w:val="008E1A7F"/>
    <w:rsid w:val="008E29A0"/>
    <w:rsid w:val="008E2AC4"/>
    <w:rsid w:val="008E2E3A"/>
    <w:rsid w:val="008E3E0A"/>
    <w:rsid w:val="008E463E"/>
    <w:rsid w:val="008E72CA"/>
    <w:rsid w:val="008F01F5"/>
    <w:rsid w:val="008F0BCE"/>
    <w:rsid w:val="008F0CEC"/>
    <w:rsid w:val="008F189A"/>
    <w:rsid w:val="008F1DEC"/>
    <w:rsid w:val="008F28E6"/>
    <w:rsid w:val="008F338A"/>
    <w:rsid w:val="008F51E1"/>
    <w:rsid w:val="008F5518"/>
    <w:rsid w:val="008F559D"/>
    <w:rsid w:val="008F57B3"/>
    <w:rsid w:val="008F7D4F"/>
    <w:rsid w:val="00900EEF"/>
    <w:rsid w:val="009018CF"/>
    <w:rsid w:val="00901A67"/>
    <w:rsid w:val="00901DF9"/>
    <w:rsid w:val="00902676"/>
    <w:rsid w:val="0090277A"/>
    <w:rsid w:val="00903137"/>
    <w:rsid w:val="00903E9E"/>
    <w:rsid w:val="00904D2D"/>
    <w:rsid w:val="00905684"/>
    <w:rsid w:val="00906C45"/>
    <w:rsid w:val="00906C51"/>
    <w:rsid w:val="009079EA"/>
    <w:rsid w:val="00907DAA"/>
    <w:rsid w:val="009105A3"/>
    <w:rsid w:val="009105F1"/>
    <w:rsid w:val="00911317"/>
    <w:rsid w:val="00911332"/>
    <w:rsid w:val="009113FF"/>
    <w:rsid w:val="00911683"/>
    <w:rsid w:val="009117E8"/>
    <w:rsid w:val="00911D99"/>
    <w:rsid w:val="00911E4A"/>
    <w:rsid w:val="00911FB5"/>
    <w:rsid w:val="0091288A"/>
    <w:rsid w:val="00912BD9"/>
    <w:rsid w:val="0091404B"/>
    <w:rsid w:val="00914E08"/>
    <w:rsid w:val="00915B9B"/>
    <w:rsid w:val="00915C37"/>
    <w:rsid w:val="009172B5"/>
    <w:rsid w:val="00917711"/>
    <w:rsid w:val="009201BA"/>
    <w:rsid w:val="00921C51"/>
    <w:rsid w:val="00921F7B"/>
    <w:rsid w:val="009225E8"/>
    <w:rsid w:val="009225F3"/>
    <w:rsid w:val="00923EFB"/>
    <w:rsid w:val="00924EAD"/>
    <w:rsid w:val="009255D1"/>
    <w:rsid w:val="00926ECA"/>
    <w:rsid w:val="00930575"/>
    <w:rsid w:val="00930BBC"/>
    <w:rsid w:val="0093121A"/>
    <w:rsid w:val="009323DB"/>
    <w:rsid w:val="00932A32"/>
    <w:rsid w:val="00933182"/>
    <w:rsid w:val="00933647"/>
    <w:rsid w:val="00933786"/>
    <w:rsid w:val="00933F28"/>
    <w:rsid w:val="00934783"/>
    <w:rsid w:val="00934F0F"/>
    <w:rsid w:val="00935AE5"/>
    <w:rsid w:val="009362C3"/>
    <w:rsid w:val="00937142"/>
    <w:rsid w:val="00937F61"/>
    <w:rsid w:val="009400FF"/>
    <w:rsid w:val="00940286"/>
    <w:rsid w:val="009402D0"/>
    <w:rsid w:val="009409E9"/>
    <w:rsid w:val="009417FB"/>
    <w:rsid w:val="00943379"/>
    <w:rsid w:val="00943707"/>
    <w:rsid w:val="00943C8C"/>
    <w:rsid w:val="0094406F"/>
    <w:rsid w:val="009441DC"/>
    <w:rsid w:val="00944E58"/>
    <w:rsid w:val="00945278"/>
    <w:rsid w:val="00945DD8"/>
    <w:rsid w:val="00947968"/>
    <w:rsid w:val="00951CCC"/>
    <w:rsid w:val="009539A3"/>
    <w:rsid w:val="00953D3F"/>
    <w:rsid w:val="00953D82"/>
    <w:rsid w:val="00954D77"/>
    <w:rsid w:val="00955B82"/>
    <w:rsid w:val="00957065"/>
    <w:rsid w:val="00957963"/>
    <w:rsid w:val="00957974"/>
    <w:rsid w:val="00960310"/>
    <w:rsid w:val="00964C04"/>
    <w:rsid w:val="00964D0A"/>
    <w:rsid w:val="00965CA0"/>
    <w:rsid w:val="00965D86"/>
    <w:rsid w:val="00966267"/>
    <w:rsid w:val="009664BA"/>
    <w:rsid w:val="00967B05"/>
    <w:rsid w:val="00970FCF"/>
    <w:rsid w:val="00971834"/>
    <w:rsid w:val="0097253B"/>
    <w:rsid w:val="00972D0B"/>
    <w:rsid w:val="00973F45"/>
    <w:rsid w:val="00975493"/>
    <w:rsid w:val="00976298"/>
    <w:rsid w:val="00976FB5"/>
    <w:rsid w:val="009772B3"/>
    <w:rsid w:val="0097735E"/>
    <w:rsid w:val="00977B19"/>
    <w:rsid w:val="00977CF4"/>
    <w:rsid w:val="0098297E"/>
    <w:rsid w:val="00982F21"/>
    <w:rsid w:val="0098328F"/>
    <w:rsid w:val="00983B08"/>
    <w:rsid w:val="009841D2"/>
    <w:rsid w:val="00984338"/>
    <w:rsid w:val="009849D3"/>
    <w:rsid w:val="009855DF"/>
    <w:rsid w:val="009859F5"/>
    <w:rsid w:val="00986D01"/>
    <w:rsid w:val="009875F7"/>
    <w:rsid w:val="0098793B"/>
    <w:rsid w:val="00987B0A"/>
    <w:rsid w:val="00990047"/>
    <w:rsid w:val="009920E7"/>
    <w:rsid w:val="00993EB1"/>
    <w:rsid w:val="00996240"/>
    <w:rsid w:val="00996CF5"/>
    <w:rsid w:val="009973DC"/>
    <w:rsid w:val="009A0173"/>
    <w:rsid w:val="009A0A3F"/>
    <w:rsid w:val="009A0A61"/>
    <w:rsid w:val="009A0ABC"/>
    <w:rsid w:val="009A1223"/>
    <w:rsid w:val="009A17DF"/>
    <w:rsid w:val="009A2CA9"/>
    <w:rsid w:val="009A3D57"/>
    <w:rsid w:val="009A3E48"/>
    <w:rsid w:val="009A59CE"/>
    <w:rsid w:val="009A610E"/>
    <w:rsid w:val="009A6C5A"/>
    <w:rsid w:val="009A6DF4"/>
    <w:rsid w:val="009A6EA2"/>
    <w:rsid w:val="009A768C"/>
    <w:rsid w:val="009A7E2A"/>
    <w:rsid w:val="009B0896"/>
    <w:rsid w:val="009B0EB5"/>
    <w:rsid w:val="009B192C"/>
    <w:rsid w:val="009B2FC5"/>
    <w:rsid w:val="009B3A36"/>
    <w:rsid w:val="009B57B2"/>
    <w:rsid w:val="009B5BBF"/>
    <w:rsid w:val="009B5C04"/>
    <w:rsid w:val="009B6D6C"/>
    <w:rsid w:val="009B712B"/>
    <w:rsid w:val="009C0925"/>
    <w:rsid w:val="009C0BBE"/>
    <w:rsid w:val="009C15B2"/>
    <w:rsid w:val="009C2248"/>
    <w:rsid w:val="009C2F43"/>
    <w:rsid w:val="009C3640"/>
    <w:rsid w:val="009C3C1D"/>
    <w:rsid w:val="009C44EC"/>
    <w:rsid w:val="009C4C9B"/>
    <w:rsid w:val="009C5184"/>
    <w:rsid w:val="009C5D18"/>
    <w:rsid w:val="009C6566"/>
    <w:rsid w:val="009C74AB"/>
    <w:rsid w:val="009C75AA"/>
    <w:rsid w:val="009D0423"/>
    <w:rsid w:val="009D0ED4"/>
    <w:rsid w:val="009D0F55"/>
    <w:rsid w:val="009D13B2"/>
    <w:rsid w:val="009D26C0"/>
    <w:rsid w:val="009D2F75"/>
    <w:rsid w:val="009D3AD3"/>
    <w:rsid w:val="009D3C04"/>
    <w:rsid w:val="009D4120"/>
    <w:rsid w:val="009D42F7"/>
    <w:rsid w:val="009D431B"/>
    <w:rsid w:val="009D5711"/>
    <w:rsid w:val="009D5973"/>
    <w:rsid w:val="009D597B"/>
    <w:rsid w:val="009D5A67"/>
    <w:rsid w:val="009D6100"/>
    <w:rsid w:val="009D69C8"/>
    <w:rsid w:val="009D6FD6"/>
    <w:rsid w:val="009D7B9E"/>
    <w:rsid w:val="009D7F74"/>
    <w:rsid w:val="009D7F88"/>
    <w:rsid w:val="009E0B85"/>
    <w:rsid w:val="009E152C"/>
    <w:rsid w:val="009E1A65"/>
    <w:rsid w:val="009E2BF7"/>
    <w:rsid w:val="009E3177"/>
    <w:rsid w:val="009E596B"/>
    <w:rsid w:val="009E5AED"/>
    <w:rsid w:val="009E5F10"/>
    <w:rsid w:val="009E613A"/>
    <w:rsid w:val="009E6E45"/>
    <w:rsid w:val="009F0331"/>
    <w:rsid w:val="009F0BA8"/>
    <w:rsid w:val="009F15D3"/>
    <w:rsid w:val="009F32BA"/>
    <w:rsid w:val="009F3F3D"/>
    <w:rsid w:val="009F4D6B"/>
    <w:rsid w:val="009F6156"/>
    <w:rsid w:val="009F6A0D"/>
    <w:rsid w:val="009F6B0B"/>
    <w:rsid w:val="009F787C"/>
    <w:rsid w:val="009F7B94"/>
    <w:rsid w:val="009F7DAE"/>
    <w:rsid w:val="00A004FB"/>
    <w:rsid w:val="00A00509"/>
    <w:rsid w:val="00A01EE3"/>
    <w:rsid w:val="00A02B8B"/>
    <w:rsid w:val="00A02C5B"/>
    <w:rsid w:val="00A0389E"/>
    <w:rsid w:val="00A04256"/>
    <w:rsid w:val="00A0574D"/>
    <w:rsid w:val="00A067B7"/>
    <w:rsid w:val="00A06D00"/>
    <w:rsid w:val="00A07183"/>
    <w:rsid w:val="00A071B6"/>
    <w:rsid w:val="00A075A7"/>
    <w:rsid w:val="00A10D67"/>
    <w:rsid w:val="00A10F7F"/>
    <w:rsid w:val="00A127DE"/>
    <w:rsid w:val="00A136C0"/>
    <w:rsid w:val="00A13AA1"/>
    <w:rsid w:val="00A14368"/>
    <w:rsid w:val="00A143C0"/>
    <w:rsid w:val="00A15E4F"/>
    <w:rsid w:val="00A16036"/>
    <w:rsid w:val="00A161A7"/>
    <w:rsid w:val="00A20225"/>
    <w:rsid w:val="00A22392"/>
    <w:rsid w:val="00A226F2"/>
    <w:rsid w:val="00A228AA"/>
    <w:rsid w:val="00A23FA4"/>
    <w:rsid w:val="00A24AD5"/>
    <w:rsid w:val="00A25A53"/>
    <w:rsid w:val="00A264F2"/>
    <w:rsid w:val="00A26C20"/>
    <w:rsid w:val="00A271E9"/>
    <w:rsid w:val="00A273CB"/>
    <w:rsid w:val="00A3044F"/>
    <w:rsid w:val="00A30797"/>
    <w:rsid w:val="00A30F87"/>
    <w:rsid w:val="00A3167E"/>
    <w:rsid w:val="00A318BB"/>
    <w:rsid w:val="00A3194D"/>
    <w:rsid w:val="00A3578C"/>
    <w:rsid w:val="00A363F7"/>
    <w:rsid w:val="00A36A49"/>
    <w:rsid w:val="00A403D4"/>
    <w:rsid w:val="00A408C1"/>
    <w:rsid w:val="00A410F5"/>
    <w:rsid w:val="00A41BEF"/>
    <w:rsid w:val="00A41C16"/>
    <w:rsid w:val="00A426F4"/>
    <w:rsid w:val="00A43402"/>
    <w:rsid w:val="00A43D91"/>
    <w:rsid w:val="00A47796"/>
    <w:rsid w:val="00A513E1"/>
    <w:rsid w:val="00A51506"/>
    <w:rsid w:val="00A51864"/>
    <w:rsid w:val="00A51C0A"/>
    <w:rsid w:val="00A51F71"/>
    <w:rsid w:val="00A525EC"/>
    <w:rsid w:val="00A52690"/>
    <w:rsid w:val="00A53238"/>
    <w:rsid w:val="00A53A52"/>
    <w:rsid w:val="00A55239"/>
    <w:rsid w:val="00A55DD9"/>
    <w:rsid w:val="00A568CE"/>
    <w:rsid w:val="00A56A3F"/>
    <w:rsid w:val="00A56E26"/>
    <w:rsid w:val="00A572BD"/>
    <w:rsid w:val="00A576D9"/>
    <w:rsid w:val="00A602D0"/>
    <w:rsid w:val="00A6151A"/>
    <w:rsid w:val="00A6167E"/>
    <w:rsid w:val="00A61A83"/>
    <w:rsid w:val="00A61C4B"/>
    <w:rsid w:val="00A6277D"/>
    <w:rsid w:val="00A62BBC"/>
    <w:rsid w:val="00A63108"/>
    <w:rsid w:val="00A63BFF"/>
    <w:rsid w:val="00A644C1"/>
    <w:rsid w:val="00A64654"/>
    <w:rsid w:val="00A647E1"/>
    <w:rsid w:val="00A6590F"/>
    <w:rsid w:val="00A66981"/>
    <w:rsid w:val="00A66A7F"/>
    <w:rsid w:val="00A704C5"/>
    <w:rsid w:val="00A71078"/>
    <w:rsid w:val="00A71590"/>
    <w:rsid w:val="00A71B79"/>
    <w:rsid w:val="00A72E19"/>
    <w:rsid w:val="00A73D85"/>
    <w:rsid w:val="00A7538F"/>
    <w:rsid w:val="00A7558B"/>
    <w:rsid w:val="00A764D8"/>
    <w:rsid w:val="00A7662D"/>
    <w:rsid w:val="00A76D07"/>
    <w:rsid w:val="00A776DB"/>
    <w:rsid w:val="00A80E43"/>
    <w:rsid w:val="00A812A5"/>
    <w:rsid w:val="00A82492"/>
    <w:rsid w:val="00A831B1"/>
    <w:rsid w:val="00A84839"/>
    <w:rsid w:val="00A848B9"/>
    <w:rsid w:val="00A855FC"/>
    <w:rsid w:val="00A85C04"/>
    <w:rsid w:val="00A85DB1"/>
    <w:rsid w:val="00A87582"/>
    <w:rsid w:val="00A87C28"/>
    <w:rsid w:val="00A909BE"/>
    <w:rsid w:val="00A90E25"/>
    <w:rsid w:val="00A9184B"/>
    <w:rsid w:val="00A91AE5"/>
    <w:rsid w:val="00A922D2"/>
    <w:rsid w:val="00A9253C"/>
    <w:rsid w:val="00A92981"/>
    <w:rsid w:val="00A94098"/>
    <w:rsid w:val="00A94747"/>
    <w:rsid w:val="00A947DC"/>
    <w:rsid w:val="00A94C27"/>
    <w:rsid w:val="00A95303"/>
    <w:rsid w:val="00A97113"/>
    <w:rsid w:val="00A976A7"/>
    <w:rsid w:val="00A976C3"/>
    <w:rsid w:val="00A97AC9"/>
    <w:rsid w:val="00AA0BB8"/>
    <w:rsid w:val="00AA1309"/>
    <w:rsid w:val="00AA1E40"/>
    <w:rsid w:val="00AA2256"/>
    <w:rsid w:val="00AA241F"/>
    <w:rsid w:val="00AA2696"/>
    <w:rsid w:val="00AA2B5D"/>
    <w:rsid w:val="00AA31A2"/>
    <w:rsid w:val="00AA59A2"/>
    <w:rsid w:val="00AA649F"/>
    <w:rsid w:val="00AA6500"/>
    <w:rsid w:val="00AA69B3"/>
    <w:rsid w:val="00AA72C2"/>
    <w:rsid w:val="00AA76BB"/>
    <w:rsid w:val="00AA77F3"/>
    <w:rsid w:val="00AA79E8"/>
    <w:rsid w:val="00AA7A75"/>
    <w:rsid w:val="00AB136C"/>
    <w:rsid w:val="00AB1582"/>
    <w:rsid w:val="00AB16A3"/>
    <w:rsid w:val="00AB24D1"/>
    <w:rsid w:val="00AB29A1"/>
    <w:rsid w:val="00AB31BF"/>
    <w:rsid w:val="00AB46EA"/>
    <w:rsid w:val="00AB54D9"/>
    <w:rsid w:val="00AB5BB1"/>
    <w:rsid w:val="00AB5EEA"/>
    <w:rsid w:val="00AB7A04"/>
    <w:rsid w:val="00AC0668"/>
    <w:rsid w:val="00AC29D6"/>
    <w:rsid w:val="00AC396E"/>
    <w:rsid w:val="00AC5A4A"/>
    <w:rsid w:val="00AD065F"/>
    <w:rsid w:val="00AD1966"/>
    <w:rsid w:val="00AD1EBE"/>
    <w:rsid w:val="00AD3E6E"/>
    <w:rsid w:val="00AD4541"/>
    <w:rsid w:val="00AD4820"/>
    <w:rsid w:val="00AD5944"/>
    <w:rsid w:val="00AD5C30"/>
    <w:rsid w:val="00AD72A6"/>
    <w:rsid w:val="00AD73A4"/>
    <w:rsid w:val="00AE1478"/>
    <w:rsid w:val="00AE2B23"/>
    <w:rsid w:val="00AE2F8F"/>
    <w:rsid w:val="00AE2FAE"/>
    <w:rsid w:val="00AE3408"/>
    <w:rsid w:val="00AE367B"/>
    <w:rsid w:val="00AE475C"/>
    <w:rsid w:val="00AE7579"/>
    <w:rsid w:val="00AE7E3B"/>
    <w:rsid w:val="00AF0A2A"/>
    <w:rsid w:val="00AF2556"/>
    <w:rsid w:val="00AF3E30"/>
    <w:rsid w:val="00AF42CF"/>
    <w:rsid w:val="00AF64DB"/>
    <w:rsid w:val="00AF6BE4"/>
    <w:rsid w:val="00AF707E"/>
    <w:rsid w:val="00AF719C"/>
    <w:rsid w:val="00B005C7"/>
    <w:rsid w:val="00B00F11"/>
    <w:rsid w:val="00B0146A"/>
    <w:rsid w:val="00B02405"/>
    <w:rsid w:val="00B02ABE"/>
    <w:rsid w:val="00B0336C"/>
    <w:rsid w:val="00B03F2B"/>
    <w:rsid w:val="00B0440E"/>
    <w:rsid w:val="00B04845"/>
    <w:rsid w:val="00B04953"/>
    <w:rsid w:val="00B06D20"/>
    <w:rsid w:val="00B07279"/>
    <w:rsid w:val="00B07A2E"/>
    <w:rsid w:val="00B10F01"/>
    <w:rsid w:val="00B12DC2"/>
    <w:rsid w:val="00B1407D"/>
    <w:rsid w:val="00B14822"/>
    <w:rsid w:val="00B149AA"/>
    <w:rsid w:val="00B15008"/>
    <w:rsid w:val="00B16A15"/>
    <w:rsid w:val="00B16CE8"/>
    <w:rsid w:val="00B17B6F"/>
    <w:rsid w:val="00B2030F"/>
    <w:rsid w:val="00B20443"/>
    <w:rsid w:val="00B204DB"/>
    <w:rsid w:val="00B20BBC"/>
    <w:rsid w:val="00B210CA"/>
    <w:rsid w:val="00B219FF"/>
    <w:rsid w:val="00B22015"/>
    <w:rsid w:val="00B2254E"/>
    <w:rsid w:val="00B229EF"/>
    <w:rsid w:val="00B22B22"/>
    <w:rsid w:val="00B22D16"/>
    <w:rsid w:val="00B23187"/>
    <w:rsid w:val="00B23A6D"/>
    <w:rsid w:val="00B240E9"/>
    <w:rsid w:val="00B243E2"/>
    <w:rsid w:val="00B24ECA"/>
    <w:rsid w:val="00B25018"/>
    <w:rsid w:val="00B26CB1"/>
    <w:rsid w:val="00B273FF"/>
    <w:rsid w:val="00B27B8E"/>
    <w:rsid w:val="00B27EFB"/>
    <w:rsid w:val="00B3140B"/>
    <w:rsid w:val="00B31DAF"/>
    <w:rsid w:val="00B31FAD"/>
    <w:rsid w:val="00B3256C"/>
    <w:rsid w:val="00B330A8"/>
    <w:rsid w:val="00B33CD8"/>
    <w:rsid w:val="00B33DE2"/>
    <w:rsid w:val="00B33E29"/>
    <w:rsid w:val="00B34BD3"/>
    <w:rsid w:val="00B34E03"/>
    <w:rsid w:val="00B35083"/>
    <w:rsid w:val="00B35CDD"/>
    <w:rsid w:val="00B3662C"/>
    <w:rsid w:val="00B367C2"/>
    <w:rsid w:val="00B36CBE"/>
    <w:rsid w:val="00B3715E"/>
    <w:rsid w:val="00B37F7F"/>
    <w:rsid w:val="00B4063A"/>
    <w:rsid w:val="00B4078E"/>
    <w:rsid w:val="00B40F78"/>
    <w:rsid w:val="00B41499"/>
    <w:rsid w:val="00B416E2"/>
    <w:rsid w:val="00B42294"/>
    <w:rsid w:val="00B424AF"/>
    <w:rsid w:val="00B42AD5"/>
    <w:rsid w:val="00B42D38"/>
    <w:rsid w:val="00B44638"/>
    <w:rsid w:val="00B455CD"/>
    <w:rsid w:val="00B45D1E"/>
    <w:rsid w:val="00B4672B"/>
    <w:rsid w:val="00B47028"/>
    <w:rsid w:val="00B47124"/>
    <w:rsid w:val="00B511D0"/>
    <w:rsid w:val="00B51252"/>
    <w:rsid w:val="00B51CE5"/>
    <w:rsid w:val="00B52143"/>
    <w:rsid w:val="00B52D29"/>
    <w:rsid w:val="00B52E99"/>
    <w:rsid w:val="00B536DC"/>
    <w:rsid w:val="00B540C7"/>
    <w:rsid w:val="00B571E5"/>
    <w:rsid w:val="00B61519"/>
    <w:rsid w:val="00B61D56"/>
    <w:rsid w:val="00B622A4"/>
    <w:rsid w:val="00B643EF"/>
    <w:rsid w:val="00B64CEE"/>
    <w:rsid w:val="00B65C4E"/>
    <w:rsid w:val="00B66119"/>
    <w:rsid w:val="00B6663E"/>
    <w:rsid w:val="00B67C9E"/>
    <w:rsid w:val="00B702A0"/>
    <w:rsid w:val="00B7072A"/>
    <w:rsid w:val="00B70B5C"/>
    <w:rsid w:val="00B70D5C"/>
    <w:rsid w:val="00B71102"/>
    <w:rsid w:val="00B7176D"/>
    <w:rsid w:val="00B717E5"/>
    <w:rsid w:val="00B71D42"/>
    <w:rsid w:val="00B722F4"/>
    <w:rsid w:val="00B73CAC"/>
    <w:rsid w:val="00B73D68"/>
    <w:rsid w:val="00B76315"/>
    <w:rsid w:val="00B77BFB"/>
    <w:rsid w:val="00B80F6E"/>
    <w:rsid w:val="00B8113C"/>
    <w:rsid w:val="00B81714"/>
    <w:rsid w:val="00B8191E"/>
    <w:rsid w:val="00B81D98"/>
    <w:rsid w:val="00B824C5"/>
    <w:rsid w:val="00B82737"/>
    <w:rsid w:val="00B8295F"/>
    <w:rsid w:val="00B8458D"/>
    <w:rsid w:val="00B855D6"/>
    <w:rsid w:val="00B86163"/>
    <w:rsid w:val="00B86532"/>
    <w:rsid w:val="00B86847"/>
    <w:rsid w:val="00B90E97"/>
    <w:rsid w:val="00B9153D"/>
    <w:rsid w:val="00B91632"/>
    <w:rsid w:val="00B919FC"/>
    <w:rsid w:val="00B91F50"/>
    <w:rsid w:val="00B92358"/>
    <w:rsid w:val="00B9273F"/>
    <w:rsid w:val="00B92CD4"/>
    <w:rsid w:val="00B92F8D"/>
    <w:rsid w:val="00B93018"/>
    <w:rsid w:val="00B95721"/>
    <w:rsid w:val="00B9694E"/>
    <w:rsid w:val="00B96C60"/>
    <w:rsid w:val="00B97FE0"/>
    <w:rsid w:val="00BA1890"/>
    <w:rsid w:val="00BA2B79"/>
    <w:rsid w:val="00BA3169"/>
    <w:rsid w:val="00BA38AE"/>
    <w:rsid w:val="00BA5EDA"/>
    <w:rsid w:val="00BA6039"/>
    <w:rsid w:val="00BA61BE"/>
    <w:rsid w:val="00BA6F0E"/>
    <w:rsid w:val="00BB08C3"/>
    <w:rsid w:val="00BB217D"/>
    <w:rsid w:val="00BB5A60"/>
    <w:rsid w:val="00BB5C51"/>
    <w:rsid w:val="00BB6719"/>
    <w:rsid w:val="00BB67A0"/>
    <w:rsid w:val="00BB6866"/>
    <w:rsid w:val="00BB772C"/>
    <w:rsid w:val="00BB79D2"/>
    <w:rsid w:val="00BB79F1"/>
    <w:rsid w:val="00BB7CFB"/>
    <w:rsid w:val="00BC07AE"/>
    <w:rsid w:val="00BC0AB6"/>
    <w:rsid w:val="00BC31FD"/>
    <w:rsid w:val="00BC3E9B"/>
    <w:rsid w:val="00BC7161"/>
    <w:rsid w:val="00BC7167"/>
    <w:rsid w:val="00BC78AD"/>
    <w:rsid w:val="00BD061B"/>
    <w:rsid w:val="00BD064A"/>
    <w:rsid w:val="00BD0E32"/>
    <w:rsid w:val="00BD2B0F"/>
    <w:rsid w:val="00BD32C7"/>
    <w:rsid w:val="00BD3724"/>
    <w:rsid w:val="00BD3F32"/>
    <w:rsid w:val="00BD4903"/>
    <w:rsid w:val="00BD52F1"/>
    <w:rsid w:val="00BD5B45"/>
    <w:rsid w:val="00BD7405"/>
    <w:rsid w:val="00BE0149"/>
    <w:rsid w:val="00BE104D"/>
    <w:rsid w:val="00BE1790"/>
    <w:rsid w:val="00BE1C7D"/>
    <w:rsid w:val="00BE2E15"/>
    <w:rsid w:val="00BE2E61"/>
    <w:rsid w:val="00BE4664"/>
    <w:rsid w:val="00BE70AC"/>
    <w:rsid w:val="00BE7847"/>
    <w:rsid w:val="00BE78AC"/>
    <w:rsid w:val="00BF0E32"/>
    <w:rsid w:val="00BF4A59"/>
    <w:rsid w:val="00BF574E"/>
    <w:rsid w:val="00BF5DCB"/>
    <w:rsid w:val="00BF5F72"/>
    <w:rsid w:val="00BF6219"/>
    <w:rsid w:val="00BF6DB9"/>
    <w:rsid w:val="00BF7B34"/>
    <w:rsid w:val="00C00139"/>
    <w:rsid w:val="00C00640"/>
    <w:rsid w:val="00C01F84"/>
    <w:rsid w:val="00C02163"/>
    <w:rsid w:val="00C02BD0"/>
    <w:rsid w:val="00C04127"/>
    <w:rsid w:val="00C04CDA"/>
    <w:rsid w:val="00C04D1C"/>
    <w:rsid w:val="00C05EE5"/>
    <w:rsid w:val="00C06F8D"/>
    <w:rsid w:val="00C07144"/>
    <w:rsid w:val="00C10C2D"/>
    <w:rsid w:val="00C129C9"/>
    <w:rsid w:val="00C12A08"/>
    <w:rsid w:val="00C14573"/>
    <w:rsid w:val="00C14C88"/>
    <w:rsid w:val="00C14C92"/>
    <w:rsid w:val="00C14CBD"/>
    <w:rsid w:val="00C15CD7"/>
    <w:rsid w:val="00C165E4"/>
    <w:rsid w:val="00C1687A"/>
    <w:rsid w:val="00C17CFF"/>
    <w:rsid w:val="00C20A86"/>
    <w:rsid w:val="00C21A49"/>
    <w:rsid w:val="00C21D24"/>
    <w:rsid w:val="00C24414"/>
    <w:rsid w:val="00C24515"/>
    <w:rsid w:val="00C245D7"/>
    <w:rsid w:val="00C24827"/>
    <w:rsid w:val="00C24DBA"/>
    <w:rsid w:val="00C24F54"/>
    <w:rsid w:val="00C254F6"/>
    <w:rsid w:val="00C2774E"/>
    <w:rsid w:val="00C30CDD"/>
    <w:rsid w:val="00C3120A"/>
    <w:rsid w:val="00C31D0E"/>
    <w:rsid w:val="00C34519"/>
    <w:rsid w:val="00C34BDC"/>
    <w:rsid w:val="00C34F39"/>
    <w:rsid w:val="00C35295"/>
    <w:rsid w:val="00C35FBA"/>
    <w:rsid w:val="00C36799"/>
    <w:rsid w:val="00C37632"/>
    <w:rsid w:val="00C4084D"/>
    <w:rsid w:val="00C40A58"/>
    <w:rsid w:val="00C41F26"/>
    <w:rsid w:val="00C433F9"/>
    <w:rsid w:val="00C434A2"/>
    <w:rsid w:val="00C4378B"/>
    <w:rsid w:val="00C43F07"/>
    <w:rsid w:val="00C443D1"/>
    <w:rsid w:val="00C458BA"/>
    <w:rsid w:val="00C4592B"/>
    <w:rsid w:val="00C45EA5"/>
    <w:rsid w:val="00C462AF"/>
    <w:rsid w:val="00C4714C"/>
    <w:rsid w:val="00C472F1"/>
    <w:rsid w:val="00C47E14"/>
    <w:rsid w:val="00C50831"/>
    <w:rsid w:val="00C516C4"/>
    <w:rsid w:val="00C51890"/>
    <w:rsid w:val="00C520E6"/>
    <w:rsid w:val="00C52F6E"/>
    <w:rsid w:val="00C53B6A"/>
    <w:rsid w:val="00C5591C"/>
    <w:rsid w:val="00C56963"/>
    <w:rsid w:val="00C569D3"/>
    <w:rsid w:val="00C6056A"/>
    <w:rsid w:val="00C619A3"/>
    <w:rsid w:val="00C61E02"/>
    <w:rsid w:val="00C61FCA"/>
    <w:rsid w:val="00C62853"/>
    <w:rsid w:val="00C6336E"/>
    <w:rsid w:val="00C63F71"/>
    <w:rsid w:val="00C64872"/>
    <w:rsid w:val="00C6515E"/>
    <w:rsid w:val="00C6607A"/>
    <w:rsid w:val="00C71053"/>
    <w:rsid w:val="00C71A4C"/>
    <w:rsid w:val="00C71C0F"/>
    <w:rsid w:val="00C71F6B"/>
    <w:rsid w:val="00C7250F"/>
    <w:rsid w:val="00C75791"/>
    <w:rsid w:val="00C7598A"/>
    <w:rsid w:val="00C7652C"/>
    <w:rsid w:val="00C76A42"/>
    <w:rsid w:val="00C77101"/>
    <w:rsid w:val="00C776A8"/>
    <w:rsid w:val="00C77A9E"/>
    <w:rsid w:val="00C77F79"/>
    <w:rsid w:val="00C81357"/>
    <w:rsid w:val="00C81EC8"/>
    <w:rsid w:val="00C81EF8"/>
    <w:rsid w:val="00C82140"/>
    <w:rsid w:val="00C829A4"/>
    <w:rsid w:val="00C8393F"/>
    <w:rsid w:val="00C8407C"/>
    <w:rsid w:val="00C86732"/>
    <w:rsid w:val="00C86EFE"/>
    <w:rsid w:val="00C8721E"/>
    <w:rsid w:val="00C8741A"/>
    <w:rsid w:val="00C87852"/>
    <w:rsid w:val="00C90459"/>
    <w:rsid w:val="00C90B94"/>
    <w:rsid w:val="00C90BDC"/>
    <w:rsid w:val="00C912B4"/>
    <w:rsid w:val="00C9181A"/>
    <w:rsid w:val="00C9218F"/>
    <w:rsid w:val="00C921F5"/>
    <w:rsid w:val="00C924E6"/>
    <w:rsid w:val="00C92DB6"/>
    <w:rsid w:val="00C9415F"/>
    <w:rsid w:val="00C94D9E"/>
    <w:rsid w:val="00C95F32"/>
    <w:rsid w:val="00C9677B"/>
    <w:rsid w:val="00C96A54"/>
    <w:rsid w:val="00C96E31"/>
    <w:rsid w:val="00CA23EB"/>
    <w:rsid w:val="00CA34B0"/>
    <w:rsid w:val="00CA3642"/>
    <w:rsid w:val="00CA61CD"/>
    <w:rsid w:val="00CA71D6"/>
    <w:rsid w:val="00CA736B"/>
    <w:rsid w:val="00CA758D"/>
    <w:rsid w:val="00CA76EC"/>
    <w:rsid w:val="00CA7A2C"/>
    <w:rsid w:val="00CB1607"/>
    <w:rsid w:val="00CB1772"/>
    <w:rsid w:val="00CB23D3"/>
    <w:rsid w:val="00CB396D"/>
    <w:rsid w:val="00CB3CDA"/>
    <w:rsid w:val="00CB3ECF"/>
    <w:rsid w:val="00CB504C"/>
    <w:rsid w:val="00CB54B9"/>
    <w:rsid w:val="00CB5A8C"/>
    <w:rsid w:val="00CB6587"/>
    <w:rsid w:val="00CB7373"/>
    <w:rsid w:val="00CB768D"/>
    <w:rsid w:val="00CB79B8"/>
    <w:rsid w:val="00CB7F43"/>
    <w:rsid w:val="00CC1EE9"/>
    <w:rsid w:val="00CC3A4C"/>
    <w:rsid w:val="00CC4CC9"/>
    <w:rsid w:val="00CC4DB4"/>
    <w:rsid w:val="00CC4F53"/>
    <w:rsid w:val="00CC6385"/>
    <w:rsid w:val="00CC7288"/>
    <w:rsid w:val="00CC72DC"/>
    <w:rsid w:val="00CC7CFB"/>
    <w:rsid w:val="00CD18D6"/>
    <w:rsid w:val="00CD1BA1"/>
    <w:rsid w:val="00CD1E2B"/>
    <w:rsid w:val="00CD3BBF"/>
    <w:rsid w:val="00CD3F5A"/>
    <w:rsid w:val="00CD4689"/>
    <w:rsid w:val="00CD4844"/>
    <w:rsid w:val="00CD4A50"/>
    <w:rsid w:val="00CD6335"/>
    <w:rsid w:val="00CD6BBB"/>
    <w:rsid w:val="00CD726A"/>
    <w:rsid w:val="00CD7E3A"/>
    <w:rsid w:val="00CE1AFC"/>
    <w:rsid w:val="00CE379D"/>
    <w:rsid w:val="00CE38F3"/>
    <w:rsid w:val="00CE49F1"/>
    <w:rsid w:val="00CE4AC0"/>
    <w:rsid w:val="00CE60DD"/>
    <w:rsid w:val="00CE62AC"/>
    <w:rsid w:val="00CE7C9D"/>
    <w:rsid w:val="00CE7E7C"/>
    <w:rsid w:val="00CE7F47"/>
    <w:rsid w:val="00CF017B"/>
    <w:rsid w:val="00CF07F0"/>
    <w:rsid w:val="00CF11B3"/>
    <w:rsid w:val="00CF3165"/>
    <w:rsid w:val="00CF45AF"/>
    <w:rsid w:val="00CF4842"/>
    <w:rsid w:val="00CF5ADD"/>
    <w:rsid w:val="00CF6591"/>
    <w:rsid w:val="00CF75F9"/>
    <w:rsid w:val="00D002AE"/>
    <w:rsid w:val="00D00F3A"/>
    <w:rsid w:val="00D01399"/>
    <w:rsid w:val="00D01D3E"/>
    <w:rsid w:val="00D03081"/>
    <w:rsid w:val="00D03276"/>
    <w:rsid w:val="00D03855"/>
    <w:rsid w:val="00D04081"/>
    <w:rsid w:val="00D05AD2"/>
    <w:rsid w:val="00D05E0C"/>
    <w:rsid w:val="00D06179"/>
    <w:rsid w:val="00D0653C"/>
    <w:rsid w:val="00D06DD3"/>
    <w:rsid w:val="00D075DC"/>
    <w:rsid w:val="00D07B77"/>
    <w:rsid w:val="00D10CA0"/>
    <w:rsid w:val="00D11361"/>
    <w:rsid w:val="00D11F9F"/>
    <w:rsid w:val="00D12455"/>
    <w:rsid w:val="00D13257"/>
    <w:rsid w:val="00D137AA"/>
    <w:rsid w:val="00D1415A"/>
    <w:rsid w:val="00D143C8"/>
    <w:rsid w:val="00D16850"/>
    <w:rsid w:val="00D16F29"/>
    <w:rsid w:val="00D16FC2"/>
    <w:rsid w:val="00D17F33"/>
    <w:rsid w:val="00D20A89"/>
    <w:rsid w:val="00D20AE1"/>
    <w:rsid w:val="00D217B9"/>
    <w:rsid w:val="00D21C9C"/>
    <w:rsid w:val="00D222B2"/>
    <w:rsid w:val="00D2377A"/>
    <w:rsid w:val="00D245A2"/>
    <w:rsid w:val="00D2491C"/>
    <w:rsid w:val="00D26541"/>
    <w:rsid w:val="00D26A57"/>
    <w:rsid w:val="00D30061"/>
    <w:rsid w:val="00D305C3"/>
    <w:rsid w:val="00D3159F"/>
    <w:rsid w:val="00D349C0"/>
    <w:rsid w:val="00D349E8"/>
    <w:rsid w:val="00D34B8E"/>
    <w:rsid w:val="00D3579C"/>
    <w:rsid w:val="00D3670A"/>
    <w:rsid w:val="00D367FB"/>
    <w:rsid w:val="00D3736D"/>
    <w:rsid w:val="00D40447"/>
    <w:rsid w:val="00D407C5"/>
    <w:rsid w:val="00D41C1B"/>
    <w:rsid w:val="00D423F9"/>
    <w:rsid w:val="00D439C4"/>
    <w:rsid w:val="00D43A7A"/>
    <w:rsid w:val="00D4426F"/>
    <w:rsid w:val="00D444C3"/>
    <w:rsid w:val="00D44677"/>
    <w:rsid w:val="00D4691C"/>
    <w:rsid w:val="00D472EC"/>
    <w:rsid w:val="00D50E54"/>
    <w:rsid w:val="00D5254C"/>
    <w:rsid w:val="00D5444A"/>
    <w:rsid w:val="00D54E55"/>
    <w:rsid w:val="00D55151"/>
    <w:rsid w:val="00D5666A"/>
    <w:rsid w:val="00D568E1"/>
    <w:rsid w:val="00D56F4F"/>
    <w:rsid w:val="00D57939"/>
    <w:rsid w:val="00D602E9"/>
    <w:rsid w:val="00D60451"/>
    <w:rsid w:val="00D61F87"/>
    <w:rsid w:val="00D6269E"/>
    <w:rsid w:val="00D64E73"/>
    <w:rsid w:val="00D65528"/>
    <w:rsid w:val="00D65619"/>
    <w:rsid w:val="00D670E6"/>
    <w:rsid w:val="00D7051C"/>
    <w:rsid w:val="00D7104C"/>
    <w:rsid w:val="00D71ACC"/>
    <w:rsid w:val="00D72CF7"/>
    <w:rsid w:val="00D72D0F"/>
    <w:rsid w:val="00D7351D"/>
    <w:rsid w:val="00D73A44"/>
    <w:rsid w:val="00D747D4"/>
    <w:rsid w:val="00D75641"/>
    <w:rsid w:val="00D758B0"/>
    <w:rsid w:val="00D7640E"/>
    <w:rsid w:val="00D76ECC"/>
    <w:rsid w:val="00D81532"/>
    <w:rsid w:val="00D81F93"/>
    <w:rsid w:val="00D81FEF"/>
    <w:rsid w:val="00D82AA5"/>
    <w:rsid w:val="00D82D0D"/>
    <w:rsid w:val="00D848F7"/>
    <w:rsid w:val="00D85089"/>
    <w:rsid w:val="00D85908"/>
    <w:rsid w:val="00D85AE4"/>
    <w:rsid w:val="00D86F51"/>
    <w:rsid w:val="00D8718E"/>
    <w:rsid w:val="00D87D71"/>
    <w:rsid w:val="00D90121"/>
    <w:rsid w:val="00D90621"/>
    <w:rsid w:val="00D90941"/>
    <w:rsid w:val="00D90A39"/>
    <w:rsid w:val="00D915D5"/>
    <w:rsid w:val="00D94322"/>
    <w:rsid w:val="00D94DFD"/>
    <w:rsid w:val="00D9507C"/>
    <w:rsid w:val="00D95125"/>
    <w:rsid w:val="00D95A49"/>
    <w:rsid w:val="00DA050A"/>
    <w:rsid w:val="00DA0A58"/>
    <w:rsid w:val="00DA0AC3"/>
    <w:rsid w:val="00DA0AFB"/>
    <w:rsid w:val="00DA31DB"/>
    <w:rsid w:val="00DA4C68"/>
    <w:rsid w:val="00DA4D94"/>
    <w:rsid w:val="00DA4EB7"/>
    <w:rsid w:val="00DA50D9"/>
    <w:rsid w:val="00DA57D8"/>
    <w:rsid w:val="00DA7024"/>
    <w:rsid w:val="00DA7712"/>
    <w:rsid w:val="00DA78FD"/>
    <w:rsid w:val="00DA799F"/>
    <w:rsid w:val="00DA7C9E"/>
    <w:rsid w:val="00DB02D4"/>
    <w:rsid w:val="00DB083C"/>
    <w:rsid w:val="00DB13D6"/>
    <w:rsid w:val="00DB1A34"/>
    <w:rsid w:val="00DB2008"/>
    <w:rsid w:val="00DB2692"/>
    <w:rsid w:val="00DB2CC8"/>
    <w:rsid w:val="00DB3531"/>
    <w:rsid w:val="00DB3952"/>
    <w:rsid w:val="00DB3B2B"/>
    <w:rsid w:val="00DB3B75"/>
    <w:rsid w:val="00DB5499"/>
    <w:rsid w:val="00DB5D56"/>
    <w:rsid w:val="00DB68F5"/>
    <w:rsid w:val="00DB6B38"/>
    <w:rsid w:val="00DB6BF0"/>
    <w:rsid w:val="00DB6EB9"/>
    <w:rsid w:val="00DC0029"/>
    <w:rsid w:val="00DC0417"/>
    <w:rsid w:val="00DC06EB"/>
    <w:rsid w:val="00DC0CCA"/>
    <w:rsid w:val="00DC0DA8"/>
    <w:rsid w:val="00DC0DD3"/>
    <w:rsid w:val="00DC1A88"/>
    <w:rsid w:val="00DC1C2C"/>
    <w:rsid w:val="00DC2757"/>
    <w:rsid w:val="00DC27F2"/>
    <w:rsid w:val="00DC2E9E"/>
    <w:rsid w:val="00DC3DD1"/>
    <w:rsid w:val="00DC4A98"/>
    <w:rsid w:val="00DC533A"/>
    <w:rsid w:val="00DC53F5"/>
    <w:rsid w:val="00DC549F"/>
    <w:rsid w:val="00DC5D1A"/>
    <w:rsid w:val="00DC6D51"/>
    <w:rsid w:val="00DC7CFD"/>
    <w:rsid w:val="00DD0345"/>
    <w:rsid w:val="00DD0350"/>
    <w:rsid w:val="00DD0C35"/>
    <w:rsid w:val="00DD145C"/>
    <w:rsid w:val="00DD31B6"/>
    <w:rsid w:val="00DD349A"/>
    <w:rsid w:val="00DD3720"/>
    <w:rsid w:val="00DD39FA"/>
    <w:rsid w:val="00DD544B"/>
    <w:rsid w:val="00DD5AC1"/>
    <w:rsid w:val="00DD6690"/>
    <w:rsid w:val="00DD6831"/>
    <w:rsid w:val="00DD69E5"/>
    <w:rsid w:val="00DD6AA6"/>
    <w:rsid w:val="00DD705E"/>
    <w:rsid w:val="00DD773B"/>
    <w:rsid w:val="00DE0077"/>
    <w:rsid w:val="00DE2908"/>
    <w:rsid w:val="00DE2E48"/>
    <w:rsid w:val="00DE3D48"/>
    <w:rsid w:val="00DE54EC"/>
    <w:rsid w:val="00DE77FB"/>
    <w:rsid w:val="00DF1D33"/>
    <w:rsid w:val="00DF2BC3"/>
    <w:rsid w:val="00DF3D0E"/>
    <w:rsid w:val="00DF4395"/>
    <w:rsid w:val="00DF537B"/>
    <w:rsid w:val="00DF6023"/>
    <w:rsid w:val="00DF6AA2"/>
    <w:rsid w:val="00DF6DA5"/>
    <w:rsid w:val="00E00031"/>
    <w:rsid w:val="00E004AE"/>
    <w:rsid w:val="00E0063B"/>
    <w:rsid w:val="00E00C03"/>
    <w:rsid w:val="00E010FD"/>
    <w:rsid w:val="00E015C7"/>
    <w:rsid w:val="00E01D96"/>
    <w:rsid w:val="00E02F2E"/>
    <w:rsid w:val="00E03ABE"/>
    <w:rsid w:val="00E04211"/>
    <w:rsid w:val="00E042F0"/>
    <w:rsid w:val="00E04D02"/>
    <w:rsid w:val="00E0588B"/>
    <w:rsid w:val="00E0609F"/>
    <w:rsid w:val="00E062EC"/>
    <w:rsid w:val="00E07283"/>
    <w:rsid w:val="00E07292"/>
    <w:rsid w:val="00E0789E"/>
    <w:rsid w:val="00E079F4"/>
    <w:rsid w:val="00E1069D"/>
    <w:rsid w:val="00E10C38"/>
    <w:rsid w:val="00E117C7"/>
    <w:rsid w:val="00E12DBA"/>
    <w:rsid w:val="00E13ACE"/>
    <w:rsid w:val="00E13BE4"/>
    <w:rsid w:val="00E1502B"/>
    <w:rsid w:val="00E15C9D"/>
    <w:rsid w:val="00E168DA"/>
    <w:rsid w:val="00E168DB"/>
    <w:rsid w:val="00E16B17"/>
    <w:rsid w:val="00E16E1A"/>
    <w:rsid w:val="00E17950"/>
    <w:rsid w:val="00E20CFD"/>
    <w:rsid w:val="00E21623"/>
    <w:rsid w:val="00E226E9"/>
    <w:rsid w:val="00E22764"/>
    <w:rsid w:val="00E22998"/>
    <w:rsid w:val="00E23416"/>
    <w:rsid w:val="00E24248"/>
    <w:rsid w:val="00E244F5"/>
    <w:rsid w:val="00E24555"/>
    <w:rsid w:val="00E25567"/>
    <w:rsid w:val="00E3119A"/>
    <w:rsid w:val="00E3163E"/>
    <w:rsid w:val="00E317B3"/>
    <w:rsid w:val="00E327A3"/>
    <w:rsid w:val="00E32B39"/>
    <w:rsid w:val="00E33268"/>
    <w:rsid w:val="00E335F1"/>
    <w:rsid w:val="00E34F95"/>
    <w:rsid w:val="00E36035"/>
    <w:rsid w:val="00E36408"/>
    <w:rsid w:val="00E3719B"/>
    <w:rsid w:val="00E37272"/>
    <w:rsid w:val="00E37764"/>
    <w:rsid w:val="00E379E8"/>
    <w:rsid w:val="00E37E4C"/>
    <w:rsid w:val="00E40165"/>
    <w:rsid w:val="00E402A8"/>
    <w:rsid w:val="00E4108E"/>
    <w:rsid w:val="00E413B7"/>
    <w:rsid w:val="00E42556"/>
    <w:rsid w:val="00E43249"/>
    <w:rsid w:val="00E43B6A"/>
    <w:rsid w:val="00E445F1"/>
    <w:rsid w:val="00E44AEB"/>
    <w:rsid w:val="00E46066"/>
    <w:rsid w:val="00E464EE"/>
    <w:rsid w:val="00E466B3"/>
    <w:rsid w:val="00E472F7"/>
    <w:rsid w:val="00E47444"/>
    <w:rsid w:val="00E47CC8"/>
    <w:rsid w:val="00E507D0"/>
    <w:rsid w:val="00E507D6"/>
    <w:rsid w:val="00E50830"/>
    <w:rsid w:val="00E528C7"/>
    <w:rsid w:val="00E5295A"/>
    <w:rsid w:val="00E53C20"/>
    <w:rsid w:val="00E542DF"/>
    <w:rsid w:val="00E54A7C"/>
    <w:rsid w:val="00E5550C"/>
    <w:rsid w:val="00E56E42"/>
    <w:rsid w:val="00E5735A"/>
    <w:rsid w:val="00E57E78"/>
    <w:rsid w:val="00E608DB"/>
    <w:rsid w:val="00E62EF4"/>
    <w:rsid w:val="00E633BA"/>
    <w:rsid w:val="00E636C0"/>
    <w:rsid w:val="00E640C5"/>
    <w:rsid w:val="00E64776"/>
    <w:rsid w:val="00E655A9"/>
    <w:rsid w:val="00E65F41"/>
    <w:rsid w:val="00E66815"/>
    <w:rsid w:val="00E668AE"/>
    <w:rsid w:val="00E727BA"/>
    <w:rsid w:val="00E73258"/>
    <w:rsid w:val="00E73F43"/>
    <w:rsid w:val="00E74FED"/>
    <w:rsid w:val="00E7528B"/>
    <w:rsid w:val="00E7564E"/>
    <w:rsid w:val="00E8069B"/>
    <w:rsid w:val="00E806A1"/>
    <w:rsid w:val="00E808C8"/>
    <w:rsid w:val="00E80F4F"/>
    <w:rsid w:val="00E81293"/>
    <w:rsid w:val="00E81887"/>
    <w:rsid w:val="00E81EEF"/>
    <w:rsid w:val="00E82E2B"/>
    <w:rsid w:val="00E83565"/>
    <w:rsid w:val="00E8363A"/>
    <w:rsid w:val="00E837AE"/>
    <w:rsid w:val="00E84104"/>
    <w:rsid w:val="00E84252"/>
    <w:rsid w:val="00E84919"/>
    <w:rsid w:val="00E866D5"/>
    <w:rsid w:val="00E87A4A"/>
    <w:rsid w:val="00E9135F"/>
    <w:rsid w:val="00E914A0"/>
    <w:rsid w:val="00E915C4"/>
    <w:rsid w:val="00E9273F"/>
    <w:rsid w:val="00E92B61"/>
    <w:rsid w:val="00E934F4"/>
    <w:rsid w:val="00E947BF"/>
    <w:rsid w:val="00E94C58"/>
    <w:rsid w:val="00E94E5C"/>
    <w:rsid w:val="00E94EBA"/>
    <w:rsid w:val="00E97E4D"/>
    <w:rsid w:val="00EA01A5"/>
    <w:rsid w:val="00EA17DA"/>
    <w:rsid w:val="00EA187F"/>
    <w:rsid w:val="00EA1CCE"/>
    <w:rsid w:val="00EA24DD"/>
    <w:rsid w:val="00EA2DBC"/>
    <w:rsid w:val="00EA3152"/>
    <w:rsid w:val="00EA3964"/>
    <w:rsid w:val="00EA4CC9"/>
    <w:rsid w:val="00EA664B"/>
    <w:rsid w:val="00EA6C92"/>
    <w:rsid w:val="00EA7280"/>
    <w:rsid w:val="00EB0376"/>
    <w:rsid w:val="00EB0EAA"/>
    <w:rsid w:val="00EB21CB"/>
    <w:rsid w:val="00EB25D4"/>
    <w:rsid w:val="00EB51E1"/>
    <w:rsid w:val="00EB5819"/>
    <w:rsid w:val="00EB5DCD"/>
    <w:rsid w:val="00EB62F9"/>
    <w:rsid w:val="00EB723A"/>
    <w:rsid w:val="00EB7963"/>
    <w:rsid w:val="00EC00B1"/>
    <w:rsid w:val="00EC0367"/>
    <w:rsid w:val="00EC0368"/>
    <w:rsid w:val="00EC1ABF"/>
    <w:rsid w:val="00EC22C6"/>
    <w:rsid w:val="00EC2495"/>
    <w:rsid w:val="00EC31FD"/>
    <w:rsid w:val="00EC333A"/>
    <w:rsid w:val="00EC5073"/>
    <w:rsid w:val="00EC5854"/>
    <w:rsid w:val="00EC64A1"/>
    <w:rsid w:val="00ED1054"/>
    <w:rsid w:val="00ED160F"/>
    <w:rsid w:val="00ED1862"/>
    <w:rsid w:val="00ED1998"/>
    <w:rsid w:val="00ED1BD6"/>
    <w:rsid w:val="00ED1FCC"/>
    <w:rsid w:val="00ED24AE"/>
    <w:rsid w:val="00ED29BE"/>
    <w:rsid w:val="00ED2F2D"/>
    <w:rsid w:val="00ED346D"/>
    <w:rsid w:val="00ED4D54"/>
    <w:rsid w:val="00ED6E7D"/>
    <w:rsid w:val="00EE0AF9"/>
    <w:rsid w:val="00EE123E"/>
    <w:rsid w:val="00EE1B7F"/>
    <w:rsid w:val="00EE284F"/>
    <w:rsid w:val="00EE575D"/>
    <w:rsid w:val="00EE62BF"/>
    <w:rsid w:val="00EE6619"/>
    <w:rsid w:val="00EE669D"/>
    <w:rsid w:val="00EE6C72"/>
    <w:rsid w:val="00EE7269"/>
    <w:rsid w:val="00EE7C3F"/>
    <w:rsid w:val="00EF013C"/>
    <w:rsid w:val="00EF053F"/>
    <w:rsid w:val="00EF0742"/>
    <w:rsid w:val="00EF15D6"/>
    <w:rsid w:val="00EF216E"/>
    <w:rsid w:val="00EF246E"/>
    <w:rsid w:val="00EF3770"/>
    <w:rsid w:val="00EF43A0"/>
    <w:rsid w:val="00EF47C0"/>
    <w:rsid w:val="00EF48FE"/>
    <w:rsid w:val="00EF4926"/>
    <w:rsid w:val="00EF5E7A"/>
    <w:rsid w:val="00EF623E"/>
    <w:rsid w:val="00EF6457"/>
    <w:rsid w:val="00EF7024"/>
    <w:rsid w:val="00EF77FC"/>
    <w:rsid w:val="00EF7AC2"/>
    <w:rsid w:val="00EF7E19"/>
    <w:rsid w:val="00F01306"/>
    <w:rsid w:val="00F0135E"/>
    <w:rsid w:val="00F01806"/>
    <w:rsid w:val="00F019ED"/>
    <w:rsid w:val="00F02FC7"/>
    <w:rsid w:val="00F032FF"/>
    <w:rsid w:val="00F05D53"/>
    <w:rsid w:val="00F06104"/>
    <w:rsid w:val="00F0696B"/>
    <w:rsid w:val="00F069C7"/>
    <w:rsid w:val="00F06F67"/>
    <w:rsid w:val="00F101F4"/>
    <w:rsid w:val="00F106E8"/>
    <w:rsid w:val="00F10E44"/>
    <w:rsid w:val="00F1126D"/>
    <w:rsid w:val="00F115E3"/>
    <w:rsid w:val="00F1182F"/>
    <w:rsid w:val="00F119A0"/>
    <w:rsid w:val="00F11A04"/>
    <w:rsid w:val="00F12151"/>
    <w:rsid w:val="00F12402"/>
    <w:rsid w:val="00F12519"/>
    <w:rsid w:val="00F134C6"/>
    <w:rsid w:val="00F13AEC"/>
    <w:rsid w:val="00F14434"/>
    <w:rsid w:val="00F1495B"/>
    <w:rsid w:val="00F14A6F"/>
    <w:rsid w:val="00F15CE0"/>
    <w:rsid w:val="00F160B3"/>
    <w:rsid w:val="00F175D2"/>
    <w:rsid w:val="00F200FF"/>
    <w:rsid w:val="00F21479"/>
    <w:rsid w:val="00F21D94"/>
    <w:rsid w:val="00F2277B"/>
    <w:rsid w:val="00F22C1B"/>
    <w:rsid w:val="00F23D71"/>
    <w:rsid w:val="00F250D8"/>
    <w:rsid w:val="00F25503"/>
    <w:rsid w:val="00F258E2"/>
    <w:rsid w:val="00F275B8"/>
    <w:rsid w:val="00F27B60"/>
    <w:rsid w:val="00F27D0A"/>
    <w:rsid w:val="00F30047"/>
    <w:rsid w:val="00F30B72"/>
    <w:rsid w:val="00F31158"/>
    <w:rsid w:val="00F31966"/>
    <w:rsid w:val="00F320D8"/>
    <w:rsid w:val="00F32102"/>
    <w:rsid w:val="00F3320E"/>
    <w:rsid w:val="00F3385A"/>
    <w:rsid w:val="00F33ACC"/>
    <w:rsid w:val="00F34DA8"/>
    <w:rsid w:val="00F359A6"/>
    <w:rsid w:val="00F35A0E"/>
    <w:rsid w:val="00F36786"/>
    <w:rsid w:val="00F370BA"/>
    <w:rsid w:val="00F371C4"/>
    <w:rsid w:val="00F40159"/>
    <w:rsid w:val="00F401BA"/>
    <w:rsid w:val="00F413F7"/>
    <w:rsid w:val="00F42923"/>
    <w:rsid w:val="00F43132"/>
    <w:rsid w:val="00F4337A"/>
    <w:rsid w:val="00F434CC"/>
    <w:rsid w:val="00F43BC5"/>
    <w:rsid w:val="00F444CE"/>
    <w:rsid w:val="00F44B07"/>
    <w:rsid w:val="00F453F5"/>
    <w:rsid w:val="00F45852"/>
    <w:rsid w:val="00F45E7D"/>
    <w:rsid w:val="00F45E96"/>
    <w:rsid w:val="00F468C4"/>
    <w:rsid w:val="00F511E8"/>
    <w:rsid w:val="00F5165E"/>
    <w:rsid w:val="00F52648"/>
    <w:rsid w:val="00F53D88"/>
    <w:rsid w:val="00F54AC2"/>
    <w:rsid w:val="00F54B8B"/>
    <w:rsid w:val="00F54FB7"/>
    <w:rsid w:val="00F552C8"/>
    <w:rsid w:val="00F5535F"/>
    <w:rsid w:val="00F555AF"/>
    <w:rsid w:val="00F559D9"/>
    <w:rsid w:val="00F56F22"/>
    <w:rsid w:val="00F57D61"/>
    <w:rsid w:val="00F57DB5"/>
    <w:rsid w:val="00F604A5"/>
    <w:rsid w:val="00F60BED"/>
    <w:rsid w:val="00F60D4D"/>
    <w:rsid w:val="00F60D69"/>
    <w:rsid w:val="00F63449"/>
    <w:rsid w:val="00F63B87"/>
    <w:rsid w:val="00F6452F"/>
    <w:rsid w:val="00F65291"/>
    <w:rsid w:val="00F67707"/>
    <w:rsid w:val="00F67EEC"/>
    <w:rsid w:val="00F715A1"/>
    <w:rsid w:val="00F715E9"/>
    <w:rsid w:val="00F73D5C"/>
    <w:rsid w:val="00F75784"/>
    <w:rsid w:val="00F75A2A"/>
    <w:rsid w:val="00F75BE9"/>
    <w:rsid w:val="00F77B9F"/>
    <w:rsid w:val="00F8041A"/>
    <w:rsid w:val="00F81625"/>
    <w:rsid w:val="00F81741"/>
    <w:rsid w:val="00F818C4"/>
    <w:rsid w:val="00F81A60"/>
    <w:rsid w:val="00F82191"/>
    <w:rsid w:val="00F8241D"/>
    <w:rsid w:val="00F82771"/>
    <w:rsid w:val="00F82FC0"/>
    <w:rsid w:val="00F83381"/>
    <w:rsid w:val="00F8353E"/>
    <w:rsid w:val="00F83B16"/>
    <w:rsid w:val="00F83FCA"/>
    <w:rsid w:val="00F84CCC"/>
    <w:rsid w:val="00F84E40"/>
    <w:rsid w:val="00F85EE7"/>
    <w:rsid w:val="00F87593"/>
    <w:rsid w:val="00F90CB3"/>
    <w:rsid w:val="00F916E4"/>
    <w:rsid w:val="00F92144"/>
    <w:rsid w:val="00F924BA"/>
    <w:rsid w:val="00F92A70"/>
    <w:rsid w:val="00F9321B"/>
    <w:rsid w:val="00F93558"/>
    <w:rsid w:val="00F93636"/>
    <w:rsid w:val="00F9443B"/>
    <w:rsid w:val="00F94975"/>
    <w:rsid w:val="00F95665"/>
    <w:rsid w:val="00F95BE1"/>
    <w:rsid w:val="00F9639D"/>
    <w:rsid w:val="00F9732A"/>
    <w:rsid w:val="00FA0CCE"/>
    <w:rsid w:val="00FA1457"/>
    <w:rsid w:val="00FA1F99"/>
    <w:rsid w:val="00FA271C"/>
    <w:rsid w:val="00FA2B32"/>
    <w:rsid w:val="00FA3DC5"/>
    <w:rsid w:val="00FA5450"/>
    <w:rsid w:val="00FA5671"/>
    <w:rsid w:val="00FA56B7"/>
    <w:rsid w:val="00FA753A"/>
    <w:rsid w:val="00FA7A56"/>
    <w:rsid w:val="00FB0BD9"/>
    <w:rsid w:val="00FB1EFD"/>
    <w:rsid w:val="00FB39B2"/>
    <w:rsid w:val="00FB476C"/>
    <w:rsid w:val="00FB4A9C"/>
    <w:rsid w:val="00FB51B5"/>
    <w:rsid w:val="00FB5C6C"/>
    <w:rsid w:val="00FB5CD8"/>
    <w:rsid w:val="00FB5F55"/>
    <w:rsid w:val="00FB6063"/>
    <w:rsid w:val="00FB7B4E"/>
    <w:rsid w:val="00FC037E"/>
    <w:rsid w:val="00FC0C80"/>
    <w:rsid w:val="00FC141A"/>
    <w:rsid w:val="00FC1520"/>
    <w:rsid w:val="00FC18D9"/>
    <w:rsid w:val="00FC2181"/>
    <w:rsid w:val="00FC381F"/>
    <w:rsid w:val="00FC612B"/>
    <w:rsid w:val="00FC6A4B"/>
    <w:rsid w:val="00FC6E3A"/>
    <w:rsid w:val="00FC73CB"/>
    <w:rsid w:val="00FC7F6F"/>
    <w:rsid w:val="00FD057D"/>
    <w:rsid w:val="00FD0C86"/>
    <w:rsid w:val="00FD3A2A"/>
    <w:rsid w:val="00FD3C5D"/>
    <w:rsid w:val="00FD40E3"/>
    <w:rsid w:val="00FD4912"/>
    <w:rsid w:val="00FD603A"/>
    <w:rsid w:val="00FE08FA"/>
    <w:rsid w:val="00FE11B6"/>
    <w:rsid w:val="00FE11D5"/>
    <w:rsid w:val="00FE2ACD"/>
    <w:rsid w:val="00FE3E6A"/>
    <w:rsid w:val="00FE3EE1"/>
    <w:rsid w:val="00FE4CE4"/>
    <w:rsid w:val="00FE524E"/>
    <w:rsid w:val="00FE536A"/>
    <w:rsid w:val="00FE5F30"/>
    <w:rsid w:val="00FE72E0"/>
    <w:rsid w:val="00FF15E9"/>
    <w:rsid w:val="00FF3AAF"/>
    <w:rsid w:val="00FF4294"/>
    <w:rsid w:val="00FF55E2"/>
    <w:rsid w:val="00FF63DA"/>
    <w:rsid w:val="00FF6AAD"/>
    <w:rsid w:val="00FF6B3A"/>
    <w:rsid w:val="00FF7207"/>
    <w:rsid w:val="00FF77D9"/>
    <w:rsid w:val="00FF7B5D"/>
    <w:rsid w:val="00FF7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290CA"/>
  <w15:docId w15:val="{79A43E8D-A493-4A2C-AC13-4D0DE693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ar-EG"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F3"/>
    <w:pPr>
      <w:bidi/>
      <w:jc w:val="both"/>
    </w:pPr>
    <w:rPr>
      <w:rFonts w:ascii="Times New Roman" w:eastAsia="MS Mincho" w:hAnsi="Times New Roman" w:cs="Times New Roman"/>
      <w:sz w:val="22"/>
      <w:szCs w:val="24"/>
      <w:rtl/>
      <w:lang w:eastAsia="en-US"/>
    </w:rPr>
  </w:style>
  <w:style w:type="paragraph" w:styleId="Heading1">
    <w:name w:val="heading 1"/>
    <w:aliases w:val="Part"/>
    <w:basedOn w:val="Normal"/>
    <w:next w:val="Normal"/>
    <w:link w:val="Heading1Char"/>
    <w:uiPriority w:val="9"/>
    <w:qFormat/>
    <w:rsid w:val="000E77F3"/>
    <w:pPr>
      <w:keepNext/>
      <w:overflowPunct w:val="0"/>
      <w:autoSpaceDE w:val="0"/>
      <w:autoSpaceDN w:val="0"/>
      <w:adjustRightInd w:val="0"/>
      <w:textAlignment w:val="baseline"/>
      <w:outlineLvl w:val="0"/>
    </w:pPr>
    <w:rPr>
      <w:b/>
      <w:bCs/>
    </w:rPr>
  </w:style>
  <w:style w:type="paragraph" w:styleId="Heading2">
    <w:name w:val="heading 2"/>
    <w:aliases w:val="Chpt"/>
    <w:basedOn w:val="Normal"/>
    <w:next w:val="Normal"/>
    <w:link w:val="Heading2Char"/>
    <w:uiPriority w:val="9"/>
    <w:qFormat/>
    <w:rsid w:val="000E77F3"/>
    <w:pPr>
      <w:keepNext/>
      <w:spacing w:before="240" w:after="60"/>
      <w:outlineLvl w:val="1"/>
    </w:pPr>
    <w:rPr>
      <w:rFonts w:ascii="Calibri" w:hAnsi="Calibri"/>
      <w:b/>
      <w:bCs/>
      <w:i/>
      <w:iCs/>
      <w:sz w:val="28"/>
      <w:szCs w:val="28"/>
    </w:rPr>
  </w:style>
  <w:style w:type="paragraph" w:styleId="Heading3">
    <w:name w:val="heading 3"/>
    <w:aliases w:val="Sec"/>
    <w:basedOn w:val="Normal"/>
    <w:next w:val="Normal"/>
    <w:link w:val="Heading3Char"/>
    <w:uiPriority w:val="9"/>
    <w:qFormat/>
    <w:rsid w:val="000E77F3"/>
    <w:pPr>
      <w:keepNext/>
      <w:spacing w:before="240" w:after="60"/>
      <w:outlineLvl w:val="2"/>
    </w:pPr>
    <w:rPr>
      <w:rFonts w:ascii="Calibri" w:hAnsi="Calibri"/>
      <w:b/>
      <w:bCs/>
      <w:sz w:val="26"/>
      <w:szCs w:val="26"/>
    </w:rPr>
  </w:style>
  <w:style w:type="paragraph" w:styleId="Heading4">
    <w:name w:val="heading 4"/>
    <w:aliases w:val="MainPara"/>
    <w:basedOn w:val="Heading3"/>
    <w:next w:val="Normal"/>
    <w:link w:val="Heading4Char"/>
    <w:uiPriority w:val="9"/>
    <w:qFormat/>
    <w:rsid w:val="00F75BE9"/>
    <w:pPr>
      <w:bidi w:val="0"/>
      <w:spacing w:before="120" w:after="0"/>
      <w:jc w:val="right"/>
      <w:outlineLvl w:val="3"/>
    </w:pPr>
    <w:rPr>
      <w:rFonts w:ascii="Times New Roman" w:eastAsia="Times New Roman" w:hAnsi="Times New Roman" w:cs="Traditional Arabic"/>
      <w:i/>
      <w:iCs/>
      <w:sz w:val="22"/>
      <w:rtl w:val="0"/>
      <w:lang w:val="en-US" w:eastAsia="en-GB" w:bidi="ar-SA"/>
    </w:rPr>
  </w:style>
  <w:style w:type="paragraph" w:styleId="Heading5">
    <w:name w:val="heading 5"/>
    <w:aliases w:val="Subpara 2"/>
    <w:basedOn w:val="Normal"/>
    <w:link w:val="Heading5Char"/>
    <w:uiPriority w:val="9"/>
    <w:qFormat/>
    <w:rsid w:val="005D52B1"/>
    <w:pPr>
      <w:bidi w:val="0"/>
      <w:spacing w:before="100" w:beforeAutospacing="1" w:after="100" w:afterAutospacing="1"/>
      <w:outlineLvl w:val="4"/>
    </w:pPr>
    <w:rPr>
      <w:rFonts w:eastAsia="Times New Roman"/>
      <w:b/>
      <w:bCs/>
      <w:sz w:val="20"/>
      <w:szCs w:val="20"/>
      <w:rtl w:val="0"/>
      <w:lang w:val="en-US" w:bidi="ar-SA"/>
    </w:rPr>
  </w:style>
  <w:style w:type="paragraph" w:styleId="Heading6">
    <w:name w:val="heading 6"/>
    <w:aliases w:val="Subpara 3"/>
    <w:basedOn w:val="Heading3"/>
    <w:next w:val="Normal"/>
    <w:link w:val="Heading6Char"/>
    <w:uiPriority w:val="9"/>
    <w:qFormat/>
    <w:rsid w:val="00F75BE9"/>
    <w:pPr>
      <w:bidi w:val="0"/>
      <w:spacing w:before="120" w:after="0"/>
      <w:jc w:val="center"/>
      <w:outlineLvl w:val="5"/>
    </w:pPr>
    <w:rPr>
      <w:rFonts w:ascii="Times New Roman" w:eastAsia="Times New Roman" w:hAnsi="Times New Roman" w:cs="Traditional Arabic"/>
      <w:b w:val="0"/>
      <w:bCs w:val="0"/>
      <w:i/>
      <w:iCs/>
      <w:sz w:val="24"/>
      <w:szCs w:val="28"/>
      <w:rtl w:val="0"/>
      <w:lang w:val="en-US" w:eastAsia="en-GB" w:bidi="ar-SA"/>
    </w:rPr>
  </w:style>
  <w:style w:type="paragraph" w:styleId="Heading7">
    <w:name w:val="heading 7"/>
    <w:aliases w:val="Subpara 4"/>
    <w:basedOn w:val="Heading3"/>
    <w:next w:val="Normal"/>
    <w:link w:val="Heading7Char"/>
    <w:uiPriority w:val="9"/>
    <w:qFormat/>
    <w:rsid w:val="00F75BE9"/>
    <w:pPr>
      <w:bidi w:val="0"/>
      <w:spacing w:before="120" w:after="0"/>
      <w:jc w:val="center"/>
      <w:outlineLvl w:val="6"/>
    </w:pPr>
    <w:rPr>
      <w:rFonts w:ascii="Times New Roman" w:eastAsia="Times New Roman" w:hAnsi="Times New Roman" w:cs="Traditional Arabic"/>
      <w:b w:val="0"/>
      <w:bCs w:val="0"/>
      <w:i/>
      <w:iCs/>
      <w:sz w:val="24"/>
      <w:szCs w:val="28"/>
      <w:rtl w:val="0"/>
      <w:lang w:val="en-US" w:eastAsia="en-GB" w:bidi="ar-SA"/>
    </w:rPr>
  </w:style>
  <w:style w:type="paragraph" w:styleId="Heading8">
    <w:name w:val="heading 8"/>
    <w:aliases w:val="Subpara 5"/>
    <w:basedOn w:val="Heading3"/>
    <w:next w:val="Normal"/>
    <w:link w:val="Heading8Char"/>
    <w:uiPriority w:val="9"/>
    <w:qFormat/>
    <w:rsid w:val="00F75BE9"/>
    <w:pPr>
      <w:bidi w:val="0"/>
      <w:spacing w:before="120" w:after="0"/>
      <w:jc w:val="center"/>
      <w:outlineLvl w:val="7"/>
    </w:pPr>
    <w:rPr>
      <w:rFonts w:ascii="Times New Roman" w:eastAsia="Times New Roman" w:hAnsi="Times New Roman" w:cs="Traditional Arabic"/>
      <w:b w:val="0"/>
      <w:bCs w:val="0"/>
      <w:i/>
      <w:iCs/>
      <w:sz w:val="24"/>
      <w:szCs w:val="28"/>
      <w:rtl w:val="0"/>
      <w:lang w:val="en-US" w:eastAsia="en-GB" w:bidi="ar-SA"/>
    </w:rPr>
  </w:style>
  <w:style w:type="paragraph" w:styleId="Heading9">
    <w:name w:val="heading 9"/>
    <w:aliases w:val="Subpara 6"/>
    <w:basedOn w:val="Heading3"/>
    <w:next w:val="Normal"/>
    <w:link w:val="Heading9Char"/>
    <w:uiPriority w:val="9"/>
    <w:qFormat/>
    <w:rsid w:val="00F75BE9"/>
    <w:pPr>
      <w:bidi w:val="0"/>
      <w:spacing w:before="120" w:after="0"/>
      <w:jc w:val="center"/>
      <w:outlineLvl w:val="8"/>
    </w:pPr>
    <w:rPr>
      <w:rFonts w:ascii="Times New Roman" w:eastAsia="Times New Roman" w:hAnsi="Times New Roman" w:cs="Traditional Arabic"/>
      <w:b w:val="0"/>
      <w:bCs w:val="0"/>
      <w:i/>
      <w:iCs/>
      <w:sz w:val="24"/>
      <w:szCs w:val="28"/>
      <w:rtl w:val="0"/>
      <w:lang w:val="en-US"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7F3"/>
    <w:pPr>
      <w:tabs>
        <w:tab w:val="center" w:pos="4680"/>
        <w:tab w:val="right" w:pos="9360"/>
      </w:tabs>
    </w:pPr>
  </w:style>
  <w:style w:type="character" w:customStyle="1" w:styleId="HeaderChar">
    <w:name w:val="Header Char"/>
    <w:basedOn w:val="DefaultParagraphFont"/>
    <w:link w:val="Header"/>
    <w:rsid w:val="000E77F3"/>
    <w:rPr>
      <w:rFonts w:ascii="Times New Roman" w:eastAsia="MS Mincho" w:hAnsi="Times New Roman" w:cs="Times New Roman"/>
      <w:sz w:val="22"/>
      <w:szCs w:val="24"/>
      <w:lang w:eastAsia="en-US"/>
    </w:rPr>
  </w:style>
  <w:style w:type="paragraph" w:customStyle="1" w:styleId="Note">
    <w:name w:val="Note"/>
    <w:basedOn w:val="Normal"/>
    <w:link w:val="NoteChar"/>
    <w:autoRedefine/>
    <w:qFormat/>
    <w:rsid w:val="0062039C"/>
    <w:pPr>
      <w:pBdr>
        <w:top w:val="single" w:sz="4" w:space="0" w:color="auto"/>
      </w:pBdr>
      <w:jc w:val="center"/>
    </w:pPr>
    <w:rPr>
      <w:i/>
      <w:sz w:val="20"/>
      <w:szCs w:val="28"/>
    </w:rPr>
  </w:style>
  <w:style w:type="character" w:customStyle="1" w:styleId="NoteChar">
    <w:name w:val="Note Char"/>
    <w:basedOn w:val="DefaultParagraphFont"/>
    <w:link w:val="Note"/>
    <w:rsid w:val="0062039C"/>
    <w:rPr>
      <w:rFonts w:ascii="Times New Roman" w:eastAsia="Calibri" w:hAnsi="Times New Roman" w:cs="Akhbar MT"/>
      <w:i/>
      <w:sz w:val="20"/>
      <w:szCs w:val="28"/>
      <w:lang w:eastAsia="en-US"/>
    </w:rPr>
  </w:style>
  <w:style w:type="paragraph" w:customStyle="1" w:styleId="Underlined">
    <w:name w:val="Underlined"/>
    <w:basedOn w:val="Normal"/>
    <w:link w:val="UnderlinedChar"/>
    <w:qFormat/>
    <w:rsid w:val="0062039C"/>
    <w:pPr>
      <w:pBdr>
        <w:bottom w:val="single" w:sz="12" w:space="1" w:color="auto"/>
      </w:pBdr>
    </w:pPr>
  </w:style>
  <w:style w:type="character" w:customStyle="1" w:styleId="UnderlinedChar">
    <w:name w:val="Underlined Char"/>
    <w:basedOn w:val="DefaultParagraphFont"/>
    <w:link w:val="Underlined"/>
    <w:rsid w:val="0062039C"/>
    <w:rPr>
      <w:rFonts w:ascii="Times New Roman" w:eastAsia="Calibri" w:hAnsi="Times New Roman" w:cs="Akhbar MT"/>
      <w:szCs w:val="30"/>
      <w:lang w:eastAsia="en-US"/>
    </w:rPr>
  </w:style>
  <w:style w:type="paragraph" w:customStyle="1" w:styleId="LanguageSymbol">
    <w:name w:val="LanguageSymbol"/>
    <w:basedOn w:val="Normal"/>
    <w:link w:val="LanguageSymbolChar"/>
    <w:qFormat/>
    <w:rsid w:val="0062039C"/>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62039C"/>
    <w:rPr>
      <w:rFonts w:ascii="Times New Roman" w:eastAsia="Calibri" w:hAnsi="Times New Roman" w:cs="Akhbar MT"/>
      <w:b/>
      <w:color w:val="808080"/>
      <w:sz w:val="56"/>
      <w:szCs w:val="56"/>
      <w:lang w:eastAsia="en-US"/>
    </w:rPr>
  </w:style>
  <w:style w:type="table" w:styleId="TableGrid">
    <w:name w:val="Table Grid"/>
    <w:basedOn w:val="TableNormal"/>
    <w:rsid w:val="000E77F3"/>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E77F3"/>
    <w:rPr>
      <w:rFonts w:ascii="Arial" w:hAnsi="Arial"/>
      <w:b/>
      <w:sz w:val="18"/>
    </w:rPr>
  </w:style>
  <w:style w:type="paragraph" w:styleId="BalloonText">
    <w:name w:val="Balloon Text"/>
    <w:basedOn w:val="Normal"/>
    <w:link w:val="BalloonTextChar"/>
    <w:uiPriority w:val="99"/>
    <w:rsid w:val="000E77F3"/>
    <w:rPr>
      <w:rFonts w:ascii="Tahoma" w:hAnsi="Tahoma" w:cs="Tahoma"/>
      <w:sz w:val="16"/>
      <w:szCs w:val="16"/>
    </w:rPr>
  </w:style>
  <w:style w:type="character" w:customStyle="1" w:styleId="BalloonTextChar">
    <w:name w:val="Balloon Text Char"/>
    <w:basedOn w:val="DefaultParagraphFont"/>
    <w:link w:val="BalloonText"/>
    <w:uiPriority w:val="99"/>
    <w:rsid w:val="000E77F3"/>
    <w:rPr>
      <w:rFonts w:ascii="Tahoma" w:eastAsia="MS Mincho" w:hAnsi="Tahoma" w:cs="Tahoma"/>
      <w:sz w:val="16"/>
      <w:szCs w:val="16"/>
      <w:lang w:eastAsia="en-US"/>
    </w:rPr>
  </w:style>
  <w:style w:type="paragraph" w:styleId="ListParagraph">
    <w:name w:val="List Paragraph"/>
    <w:basedOn w:val="Normal"/>
    <w:link w:val="ListParagraphChar"/>
    <w:qFormat/>
    <w:rsid w:val="000E77F3"/>
    <w:pPr>
      <w:spacing w:line="240" w:lineRule="atLeast"/>
      <w:ind w:leftChars="400" w:left="800"/>
    </w:pPr>
    <w:rPr>
      <w:rFonts w:ascii="Verdana" w:eastAsia="Times New Roman" w:hAnsi="Verdana"/>
      <w:sz w:val="20"/>
      <w:lang w:val="nl-NL" w:eastAsia="nl-NL"/>
    </w:rPr>
  </w:style>
  <w:style w:type="character" w:styleId="FootnoteReference">
    <w:name w:val="footnote reference"/>
    <w:aliases w:val="Footnote text,Ref,de nota al pie,Footnote Reference1,Ref1,de nota al pie1,註腳內容,de nota al pie + (Asian) MS Mincho,11 pt,16 Point,Superscript 6 Point,Referencia nota al pie,EN Footnote Reference,Times 10 Point,Exposant 3 Point"/>
    <w:basedOn w:val="DefaultParagraphFont"/>
    <w:uiPriority w:val="99"/>
    <w:qFormat/>
    <w:rsid w:val="000E77F3"/>
    <w:rPr>
      <w:vertAlign w:val="superscript"/>
    </w:rPr>
  </w:style>
  <w:style w:type="paragraph" w:customStyle="1" w:styleId="IPPFootnote">
    <w:name w:val="IPP Footnote"/>
    <w:basedOn w:val="IPPArialFootnote"/>
    <w:qFormat/>
    <w:rsid w:val="000E77F3"/>
    <w:pPr>
      <w:tabs>
        <w:tab w:val="left" w:pos="0"/>
      </w:tabs>
      <w:spacing w:before="0"/>
      <w:ind w:left="0" w:firstLine="0"/>
      <w:jc w:val="both"/>
    </w:pPr>
    <w:rPr>
      <w:rFonts w:ascii="Times New Roman" w:eastAsia="Times New Roman" w:hAnsi="Times New Roman"/>
      <w:sz w:val="20"/>
    </w:rPr>
  </w:style>
  <w:style w:type="numbering" w:customStyle="1" w:styleId="IPPParagraphnumberedlist">
    <w:name w:val="IPP Paragraph numbered list"/>
    <w:rsid w:val="000E77F3"/>
    <w:pPr>
      <w:numPr>
        <w:numId w:val="1"/>
      </w:numPr>
    </w:pPr>
  </w:style>
  <w:style w:type="paragraph" w:customStyle="1" w:styleId="IPPPargraphnumbering">
    <w:name w:val="IPP Pargraph numbering"/>
    <w:basedOn w:val="IPPNormal"/>
    <w:qFormat/>
    <w:rsid w:val="000E77F3"/>
    <w:rPr>
      <w:lang w:val="en-US"/>
    </w:rPr>
  </w:style>
  <w:style w:type="character" w:customStyle="1" w:styleId="Heading1Char">
    <w:name w:val="Heading 1 Char"/>
    <w:aliases w:val="Part Char"/>
    <w:basedOn w:val="DefaultParagraphFont"/>
    <w:link w:val="Heading1"/>
    <w:uiPriority w:val="9"/>
    <w:rsid w:val="000E77F3"/>
    <w:rPr>
      <w:rFonts w:ascii="Times New Roman" w:eastAsia="MS Mincho" w:hAnsi="Times New Roman" w:cs="Times New Roman"/>
      <w:b/>
      <w:bCs/>
      <w:sz w:val="22"/>
      <w:szCs w:val="24"/>
      <w:lang w:eastAsia="en-US"/>
    </w:rPr>
  </w:style>
  <w:style w:type="character" w:customStyle="1" w:styleId="Heading2Char">
    <w:name w:val="Heading 2 Char"/>
    <w:aliases w:val="Chpt Char"/>
    <w:basedOn w:val="DefaultParagraphFont"/>
    <w:link w:val="Heading2"/>
    <w:uiPriority w:val="9"/>
    <w:rsid w:val="000E77F3"/>
    <w:rPr>
      <w:rFonts w:eastAsia="MS Mincho" w:cs="Times New Roman"/>
      <w:b/>
      <w:bCs/>
      <w:i/>
      <w:iCs/>
      <w:sz w:val="28"/>
      <w:szCs w:val="28"/>
      <w:lang w:eastAsia="en-US"/>
    </w:rPr>
  </w:style>
  <w:style w:type="character" w:customStyle="1" w:styleId="Heading3Char">
    <w:name w:val="Heading 3 Char"/>
    <w:aliases w:val="Sec Char"/>
    <w:basedOn w:val="DefaultParagraphFont"/>
    <w:link w:val="Heading3"/>
    <w:uiPriority w:val="9"/>
    <w:rsid w:val="000E77F3"/>
    <w:rPr>
      <w:rFonts w:eastAsia="MS Mincho" w:cs="Times New Roman"/>
      <w:b/>
      <w:bCs/>
      <w:sz w:val="26"/>
      <w:szCs w:val="26"/>
      <w:lang w:eastAsia="en-US"/>
    </w:rPr>
  </w:style>
  <w:style w:type="paragraph" w:styleId="FootnoteText">
    <w:name w:val="footnote text"/>
    <w:aliases w:val="FOOTNOTES,fn,single space,Footnote Text Char Char Char Char Char Char,Footnote Text Char Char Char Char1,Footnote Text Char Char Char Char Char1,Footnote Text Char Char Char Char Char,Footnote Text Char Char Char,f,ft"/>
    <w:basedOn w:val="Normal"/>
    <w:link w:val="FootnoteTextChar"/>
    <w:uiPriority w:val="99"/>
    <w:rsid w:val="000E77F3"/>
    <w:pPr>
      <w:spacing w:before="60"/>
    </w:pPr>
    <w:rPr>
      <w:sz w:val="20"/>
    </w:rPr>
  </w:style>
  <w:style w:type="character" w:customStyle="1" w:styleId="FootnoteTextChar">
    <w:name w:val="Footnote Text Char"/>
    <w:aliases w:val="FOOTNOTES Char,fn Char,single space Char,Footnote Text Char Char Char Char Char Char Char,Footnote Text Char Char Char Char1 Char,Footnote Text Char Char Char Char Char1 Char,Footnote Text Char Char Char Char Char Char1,f Char,ft Char"/>
    <w:basedOn w:val="DefaultParagraphFont"/>
    <w:link w:val="FootnoteText"/>
    <w:uiPriority w:val="99"/>
    <w:rsid w:val="000E77F3"/>
    <w:rPr>
      <w:rFonts w:ascii="Times New Roman" w:eastAsia="MS Mincho" w:hAnsi="Times New Roman" w:cs="Times New Roman"/>
      <w:szCs w:val="24"/>
      <w:lang w:eastAsia="en-US"/>
    </w:rPr>
  </w:style>
  <w:style w:type="paragraph" w:customStyle="1" w:styleId="Style">
    <w:name w:val="Style"/>
    <w:basedOn w:val="Footer"/>
    <w:autoRedefine/>
    <w:qFormat/>
    <w:rsid w:val="000E77F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rsid w:val="000E77F3"/>
    <w:pPr>
      <w:tabs>
        <w:tab w:val="center" w:pos="4680"/>
        <w:tab w:val="right" w:pos="9360"/>
      </w:tabs>
    </w:pPr>
  </w:style>
  <w:style w:type="character" w:customStyle="1" w:styleId="FooterChar">
    <w:name w:val="Footer Char"/>
    <w:basedOn w:val="DefaultParagraphFont"/>
    <w:link w:val="Footer"/>
    <w:uiPriority w:val="99"/>
    <w:rsid w:val="000E77F3"/>
    <w:rPr>
      <w:rFonts w:ascii="Times New Roman" w:eastAsia="MS Mincho" w:hAnsi="Times New Roman" w:cs="Times New Roman"/>
      <w:sz w:val="22"/>
      <w:szCs w:val="24"/>
      <w:lang w:eastAsia="en-US"/>
    </w:rPr>
  </w:style>
  <w:style w:type="paragraph" w:customStyle="1" w:styleId="IPPArialFootnote">
    <w:name w:val="IPP Arial Footnote"/>
    <w:basedOn w:val="IPPArialTable"/>
    <w:qFormat/>
    <w:rsid w:val="000E77F3"/>
    <w:pPr>
      <w:tabs>
        <w:tab w:val="left" w:pos="28"/>
      </w:tabs>
      <w:ind w:left="284" w:hanging="284"/>
    </w:pPr>
    <w:rPr>
      <w:sz w:val="16"/>
    </w:rPr>
  </w:style>
  <w:style w:type="paragraph" w:customStyle="1" w:styleId="IPPContentsHead">
    <w:name w:val="IPP ContentsHead"/>
    <w:basedOn w:val="IPPSubhead"/>
    <w:next w:val="IPPNormal"/>
    <w:qFormat/>
    <w:rsid w:val="000E77F3"/>
    <w:pPr>
      <w:spacing w:after="240"/>
    </w:pPr>
    <w:rPr>
      <w:sz w:val="24"/>
    </w:rPr>
  </w:style>
  <w:style w:type="paragraph" w:customStyle="1" w:styleId="IPPBullet2">
    <w:name w:val="IPP Bullet2"/>
    <w:basedOn w:val="IPPNormal"/>
    <w:next w:val="IPPBullet1"/>
    <w:qFormat/>
    <w:rsid w:val="000E77F3"/>
    <w:pPr>
      <w:numPr>
        <w:numId w:val="4"/>
      </w:numPr>
      <w:tabs>
        <w:tab w:val="left" w:pos="1134"/>
      </w:tabs>
      <w:spacing w:after="60"/>
      <w:ind w:left="1134" w:hanging="567"/>
    </w:pPr>
  </w:style>
  <w:style w:type="paragraph" w:customStyle="1" w:styleId="IPPQuote">
    <w:name w:val="IPP Quote"/>
    <w:basedOn w:val="IPPNormal"/>
    <w:qFormat/>
    <w:rsid w:val="000E77F3"/>
    <w:pPr>
      <w:ind w:left="851" w:right="851"/>
    </w:pPr>
    <w:rPr>
      <w:sz w:val="18"/>
    </w:rPr>
  </w:style>
  <w:style w:type="paragraph" w:customStyle="1" w:styleId="IPPNormal">
    <w:name w:val="IPP Normal"/>
    <w:basedOn w:val="Normal"/>
    <w:link w:val="IPPNormalChar"/>
    <w:qFormat/>
    <w:rsid w:val="000E77F3"/>
    <w:pPr>
      <w:spacing w:after="180"/>
    </w:pPr>
    <w:rPr>
      <w:rFonts w:eastAsia="Times"/>
    </w:rPr>
  </w:style>
  <w:style w:type="paragraph" w:customStyle="1" w:styleId="IPPIndentClose">
    <w:name w:val="IPP Indent Close"/>
    <w:basedOn w:val="IPPNormal"/>
    <w:qFormat/>
    <w:rsid w:val="000E77F3"/>
    <w:pPr>
      <w:tabs>
        <w:tab w:val="left" w:pos="2835"/>
      </w:tabs>
      <w:spacing w:after="60"/>
      <w:ind w:left="567"/>
    </w:pPr>
  </w:style>
  <w:style w:type="paragraph" w:customStyle="1" w:styleId="IPPIndent">
    <w:name w:val="IPP Indent"/>
    <w:basedOn w:val="IPPIndentClose"/>
    <w:qFormat/>
    <w:rsid w:val="000E77F3"/>
    <w:pPr>
      <w:spacing w:after="180"/>
    </w:pPr>
  </w:style>
  <w:style w:type="paragraph" w:customStyle="1" w:styleId="IPPHeading3">
    <w:name w:val="IPP Heading3"/>
    <w:basedOn w:val="IPPNormal"/>
    <w:qFormat/>
    <w:rsid w:val="000E77F3"/>
    <w:pPr>
      <w:keepNext/>
      <w:tabs>
        <w:tab w:val="left" w:pos="567"/>
      </w:tabs>
      <w:spacing w:before="120" w:after="120"/>
      <w:ind w:left="567" w:hanging="567"/>
    </w:pPr>
    <w:rPr>
      <w:b/>
      <w:i/>
    </w:rPr>
  </w:style>
  <w:style w:type="character" w:customStyle="1" w:styleId="IPPnormalitalics">
    <w:name w:val="IPP normal italics"/>
    <w:basedOn w:val="DefaultParagraphFont"/>
    <w:rsid w:val="000E77F3"/>
    <w:rPr>
      <w:rFonts w:ascii="Times New Roman" w:hAnsi="Times New Roman"/>
      <w:i/>
      <w:sz w:val="22"/>
      <w:lang w:val="en-US"/>
    </w:rPr>
  </w:style>
  <w:style w:type="character" w:customStyle="1" w:styleId="IPPNormalbold">
    <w:name w:val="IPP Normal bold"/>
    <w:basedOn w:val="PlainTextChar"/>
    <w:rsid w:val="000E77F3"/>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0E77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E77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E77F3"/>
    <w:pPr>
      <w:keepNext/>
      <w:ind w:left="567" w:hanging="567"/>
      <w:jc w:val="left"/>
    </w:pPr>
    <w:rPr>
      <w:b/>
      <w:bCs/>
      <w:iCs/>
      <w:szCs w:val="22"/>
    </w:rPr>
  </w:style>
  <w:style w:type="character" w:customStyle="1" w:styleId="IPPNormalunderlined">
    <w:name w:val="IPP Normal underlined"/>
    <w:basedOn w:val="DefaultParagraphFont"/>
    <w:rsid w:val="000E77F3"/>
    <w:rPr>
      <w:rFonts w:ascii="Times New Roman" w:hAnsi="Times New Roman"/>
      <w:sz w:val="22"/>
      <w:u w:val="single"/>
      <w:lang w:val="en-US"/>
    </w:rPr>
  </w:style>
  <w:style w:type="paragraph" w:customStyle="1" w:styleId="IPPBullet1">
    <w:name w:val="IPP Bullet1"/>
    <w:basedOn w:val="IPPBullet1Last"/>
    <w:qFormat/>
    <w:rsid w:val="000E77F3"/>
    <w:pPr>
      <w:numPr>
        <w:numId w:val="9"/>
      </w:numPr>
      <w:spacing w:after="60"/>
      <w:ind w:left="567" w:hanging="567"/>
    </w:pPr>
    <w:rPr>
      <w:lang w:val="en-US"/>
    </w:rPr>
  </w:style>
  <w:style w:type="paragraph" w:customStyle="1" w:styleId="IPPBullet1Last">
    <w:name w:val="IPP Bullet1Last"/>
    <w:basedOn w:val="IPPNormal"/>
    <w:next w:val="IPPNormal"/>
    <w:autoRedefine/>
    <w:qFormat/>
    <w:rsid w:val="000E77F3"/>
    <w:pPr>
      <w:numPr>
        <w:numId w:val="5"/>
      </w:numPr>
    </w:pPr>
  </w:style>
  <w:style w:type="character" w:customStyle="1" w:styleId="IPPNormalstrikethrough">
    <w:name w:val="IPP Normal strikethrough"/>
    <w:rsid w:val="000E77F3"/>
    <w:rPr>
      <w:rFonts w:ascii="Times New Roman" w:hAnsi="Times New Roman"/>
      <w:strike/>
      <w:dstrike w:val="0"/>
      <w:sz w:val="22"/>
    </w:rPr>
  </w:style>
  <w:style w:type="paragraph" w:customStyle="1" w:styleId="IPPTitle16pt">
    <w:name w:val="IPP Title16pt"/>
    <w:basedOn w:val="Normal"/>
    <w:qFormat/>
    <w:rsid w:val="000E77F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E77F3"/>
    <w:pPr>
      <w:spacing w:after="360"/>
      <w:jc w:val="center"/>
    </w:pPr>
    <w:rPr>
      <w:rFonts w:ascii="Arial" w:hAnsi="Arial" w:cs="Arial"/>
      <w:b/>
      <w:bCs/>
      <w:sz w:val="36"/>
      <w:szCs w:val="36"/>
    </w:rPr>
  </w:style>
  <w:style w:type="paragraph" w:customStyle="1" w:styleId="IPPHeader">
    <w:name w:val="IPP Header"/>
    <w:basedOn w:val="Normal"/>
    <w:qFormat/>
    <w:rsid w:val="000E77F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E77F3"/>
    <w:pPr>
      <w:keepNext/>
      <w:tabs>
        <w:tab w:val="left" w:pos="567"/>
      </w:tabs>
      <w:spacing w:before="120"/>
      <w:jc w:val="left"/>
      <w:outlineLvl w:val="1"/>
    </w:pPr>
    <w:rPr>
      <w:b/>
      <w:sz w:val="24"/>
    </w:rPr>
  </w:style>
  <w:style w:type="paragraph" w:customStyle="1" w:styleId="IPPNormalCloseSpace">
    <w:name w:val="IPP NormalCloseSpace"/>
    <w:basedOn w:val="Normal"/>
    <w:qFormat/>
    <w:rsid w:val="000E77F3"/>
    <w:pPr>
      <w:keepNext/>
      <w:spacing w:after="60"/>
    </w:pPr>
  </w:style>
  <w:style w:type="paragraph" w:customStyle="1" w:styleId="IPPHeading2">
    <w:name w:val="IPP Heading2"/>
    <w:basedOn w:val="IPPNormal"/>
    <w:next w:val="IPPNormal"/>
    <w:link w:val="IPPHeading2Char"/>
    <w:qFormat/>
    <w:rsid w:val="000E77F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E77F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qFormat/>
    <w:rsid w:val="000E77F3"/>
    <w:pPr>
      <w:tabs>
        <w:tab w:val="right" w:leader="dot" w:pos="9072"/>
      </w:tabs>
      <w:spacing w:before="240"/>
      <w:ind w:left="567" w:hanging="567"/>
    </w:pPr>
  </w:style>
  <w:style w:type="paragraph" w:styleId="TOC2">
    <w:name w:val="toc 2"/>
    <w:basedOn w:val="TOC1"/>
    <w:next w:val="Normal"/>
    <w:autoRedefine/>
    <w:uiPriority w:val="39"/>
    <w:qFormat/>
    <w:rsid w:val="00FB4A9C"/>
    <w:pPr>
      <w:keepNext w:val="0"/>
      <w:tabs>
        <w:tab w:val="left" w:pos="425"/>
        <w:tab w:val="left" w:pos="1276"/>
      </w:tabs>
      <w:spacing w:before="120" w:after="0"/>
      <w:ind w:left="425" w:right="284" w:hanging="425"/>
    </w:pPr>
    <w:rPr>
      <w:rFonts w:cs="Akhbar MT"/>
      <w:sz w:val="28"/>
      <w:szCs w:val="32"/>
      <w:rtl w:val="0"/>
    </w:rPr>
  </w:style>
  <w:style w:type="paragraph" w:styleId="TOC3">
    <w:name w:val="toc 3"/>
    <w:basedOn w:val="TOC2"/>
    <w:next w:val="Normal"/>
    <w:autoRedefine/>
    <w:uiPriority w:val="39"/>
    <w:qFormat/>
    <w:rsid w:val="00EA3964"/>
    <w:pPr>
      <w:spacing w:before="0" w:line="216" w:lineRule="auto"/>
      <w:ind w:left="0" w:right="0" w:firstLine="0"/>
    </w:pPr>
    <w:rPr>
      <w:rFonts w:eastAsia="Times"/>
      <w:b/>
      <w:bCs/>
      <w:sz w:val="32"/>
    </w:rPr>
  </w:style>
  <w:style w:type="paragraph" w:styleId="TOC4">
    <w:name w:val="toc 4"/>
    <w:basedOn w:val="Normal"/>
    <w:next w:val="Normal"/>
    <w:autoRedefine/>
    <w:uiPriority w:val="39"/>
    <w:rsid w:val="000E77F3"/>
    <w:pPr>
      <w:spacing w:after="120"/>
      <w:ind w:left="660"/>
    </w:pPr>
    <w:rPr>
      <w:rFonts w:eastAsia="Times"/>
      <w:lang w:val="en-AU"/>
    </w:rPr>
  </w:style>
  <w:style w:type="paragraph" w:styleId="TOC5">
    <w:name w:val="toc 5"/>
    <w:basedOn w:val="Normal"/>
    <w:next w:val="Normal"/>
    <w:autoRedefine/>
    <w:uiPriority w:val="39"/>
    <w:rsid w:val="000E77F3"/>
    <w:pPr>
      <w:spacing w:after="120"/>
      <w:ind w:left="880"/>
    </w:pPr>
    <w:rPr>
      <w:rFonts w:eastAsia="Times"/>
      <w:lang w:val="en-AU"/>
    </w:rPr>
  </w:style>
  <w:style w:type="paragraph" w:styleId="TOC6">
    <w:name w:val="toc 6"/>
    <w:basedOn w:val="Normal"/>
    <w:next w:val="Normal"/>
    <w:autoRedefine/>
    <w:uiPriority w:val="39"/>
    <w:rsid w:val="000E77F3"/>
    <w:pPr>
      <w:spacing w:after="120"/>
      <w:ind w:left="1100"/>
    </w:pPr>
    <w:rPr>
      <w:rFonts w:eastAsia="Times"/>
      <w:lang w:val="en-AU"/>
    </w:rPr>
  </w:style>
  <w:style w:type="paragraph" w:styleId="TOC7">
    <w:name w:val="toc 7"/>
    <w:basedOn w:val="Normal"/>
    <w:next w:val="Normal"/>
    <w:autoRedefine/>
    <w:uiPriority w:val="39"/>
    <w:rsid w:val="000E77F3"/>
    <w:pPr>
      <w:spacing w:after="120"/>
      <w:ind w:left="1320"/>
    </w:pPr>
    <w:rPr>
      <w:rFonts w:eastAsia="Times"/>
      <w:lang w:val="en-AU"/>
    </w:rPr>
  </w:style>
  <w:style w:type="paragraph" w:styleId="TOC8">
    <w:name w:val="toc 8"/>
    <w:basedOn w:val="Normal"/>
    <w:next w:val="Normal"/>
    <w:autoRedefine/>
    <w:uiPriority w:val="39"/>
    <w:rsid w:val="000E77F3"/>
    <w:pPr>
      <w:spacing w:after="120"/>
      <w:ind w:left="1540"/>
    </w:pPr>
    <w:rPr>
      <w:rFonts w:eastAsia="Times"/>
      <w:lang w:val="en-AU"/>
    </w:rPr>
  </w:style>
  <w:style w:type="paragraph" w:styleId="TOC9">
    <w:name w:val="toc 9"/>
    <w:basedOn w:val="Normal"/>
    <w:next w:val="Normal"/>
    <w:autoRedefine/>
    <w:uiPriority w:val="39"/>
    <w:rsid w:val="000E77F3"/>
    <w:pPr>
      <w:spacing w:after="120"/>
      <w:ind w:left="1760"/>
    </w:pPr>
    <w:rPr>
      <w:rFonts w:eastAsia="Times"/>
      <w:lang w:val="en-AU"/>
    </w:rPr>
  </w:style>
  <w:style w:type="paragraph" w:customStyle="1" w:styleId="IPPReferences">
    <w:name w:val="IPP References"/>
    <w:basedOn w:val="IPPNormal"/>
    <w:qFormat/>
    <w:rsid w:val="000E77F3"/>
    <w:pPr>
      <w:spacing w:after="60"/>
      <w:ind w:left="567" w:hanging="567"/>
    </w:pPr>
  </w:style>
  <w:style w:type="paragraph" w:customStyle="1" w:styleId="IPPArial">
    <w:name w:val="IPP Arial"/>
    <w:basedOn w:val="IPPNormal"/>
    <w:qFormat/>
    <w:rsid w:val="000E77F3"/>
    <w:pPr>
      <w:spacing w:after="0"/>
    </w:pPr>
    <w:rPr>
      <w:rFonts w:ascii="Arial" w:hAnsi="Arial"/>
      <w:sz w:val="18"/>
    </w:rPr>
  </w:style>
  <w:style w:type="paragraph" w:customStyle="1" w:styleId="IPPArialTable">
    <w:name w:val="IPP Arial Table"/>
    <w:basedOn w:val="IPPArial"/>
    <w:qFormat/>
    <w:rsid w:val="000E77F3"/>
    <w:pPr>
      <w:spacing w:before="60" w:after="60"/>
      <w:jc w:val="left"/>
    </w:pPr>
  </w:style>
  <w:style w:type="paragraph" w:customStyle="1" w:styleId="IPPHeaderlandscape">
    <w:name w:val="IPP Header landscape"/>
    <w:basedOn w:val="IPPHeader"/>
    <w:qFormat/>
    <w:rsid w:val="000E77F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E77F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E77F3"/>
    <w:rPr>
      <w:rFonts w:ascii="Courier" w:eastAsia="Times" w:hAnsi="Courier" w:cs="Times New Roman"/>
      <w:sz w:val="21"/>
      <w:szCs w:val="21"/>
      <w:lang w:val="en-AU" w:eastAsia="en-US"/>
    </w:rPr>
  </w:style>
  <w:style w:type="paragraph" w:customStyle="1" w:styleId="IPPLetterList">
    <w:name w:val="IPP LetterList"/>
    <w:basedOn w:val="IPPBullet2"/>
    <w:qFormat/>
    <w:rsid w:val="000E77F3"/>
    <w:pPr>
      <w:numPr>
        <w:numId w:val="2"/>
      </w:numPr>
      <w:jc w:val="left"/>
    </w:pPr>
  </w:style>
  <w:style w:type="paragraph" w:customStyle="1" w:styleId="IPPLetterListIndent">
    <w:name w:val="IPP LetterList Indent"/>
    <w:basedOn w:val="IPPLetterList"/>
    <w:qFormat/>
    <w:rsid w:val="000E77F3"/>
    <w:pPr>
      <w:numPr>
        <w:numId w:val="3"/>
      </w:numPr>
    </w:pPr>
  </w:style>
  <w:style w:type="paragraph" w:customStyle="1" w:styleId="IPPFooterLandscape">
    <w:name w:val="IPP Footer Landscape"/>
    <w:basedOn w:val="IPPHeaderlandscape"/>
    <w:qFormat/>
    <w:rsid w:val="000E77F3"/>
    <w:pPr>
      <w:pBdr>
        <w:top w:val="single" w:sz="4" w:space="1" w:color="auto"/>
        <w:bottom w:val="none" w:sz="0" w:space="0" w:color="auto"/>
      </w:pBdr>
      <w:jc w:val="right"/>
    </w:pPr>
    <w:rPr>
      <w:b/>
    </w:rPr>
  </w:style>
  <w:style w:type="paragraph" w:customStyle="1" w:styleId="IPPSubheadSpace">
    <w:name w:val="IPP Subhead Space"/>
    <w:basedOn w:val="IPPSubhead"/>
    <w:qFormat/>
    <w:rsid w:val="000E77F3"/>
    <w:pPr>
      <w:tabs>
        <w:tab w:val="left" w:pos="567"/>
      </w:tabs>
      <w:spacing w:before="60" w:after="60"/>
    </w:pPr>
  </w:style>
  <w:style w:type="paragraph" w:customStyle="1" w:styleId="IPPSubheadSpaceAfter">
    <w:name w:val="IPP Subhead SpaceAfter"/>
    <w:basedOn w:val="IPPSubhead"/>
    <w:qFormat/>
    <w:rsid w:val="000E77F3"/>
    <w:pPr>
      <w:spacing w:after="60"/>
    </w:pPr>
  </w:style>
  <w:style w:type="paragraph" w:customStyle="1" w:styleId="IPPHdg1Num">
    <w:name w:val="IPP Hdg1Num"/>
    <w:basedOn w:val="IPPHeading1"/>
    <w:next w:val="IPPNormal"/>
    <w:qFormat/>
    <w:rsid w:val="000E77F3"/>
    <w:pPr>
      <w:numPr>
        <w:numId w:val="6"/>
      </w:numPr>
    </w:pPr>
  </w:style>
  <w:style w:type="paragraph" w:customStyle="1" w:styleId="IPPHdg2Num">
    <w:name w:val="IPP Hdg2Num"/>
    <w:basedOn w:val="IPPHeading2"/>
    <w:next w:val="IPPNormal"/>
    <w:qFormat/>
    <w:rsid w:val="000E77F3"/>
    <w:pPr>
      <w:numPr>
        <w:ilvl w:val="1"/>
        <w:numId w:val="7"/>
      </w:numPr>
    </w:pPr>
  </w:style>
  <w:style w:type="paragraph" w:customStyle="1" w:styleId="IPPNumberedList">
    <w:name w:val="IPP NumberedList"/>
    <w:basedOn w:val="IPPBullet1"/>
    <w:qFormat/>
    <w:rsid w:val="000E77F3"/>
    <w:pPr>
      <w:numPr>
        <w:numId w:val="8"/>
      </w:numPr>
    </w:pPr>
  </w:style>
  <w:style w:type="character" w:styleId="Strong">
    <w:name w:val="Strong"/>
    <w:basedOn w:val="DefaultParagraphFont"/>
    <w:qFormat/>
    <w:rsid w:val="000E77F3"/>
    <w:rPr>
      <w:b/>
      <w:bCs/>
    </w:rPr>
  </w:style>
  <w:style w:type="paragraph" w:customStyle="1" w:styleId="IPPParagraphnumbering">
    <w:name w:val="IPP Paragraph numbering"/>
    <w:basedOn w:val="IPPNormal"/>
    <w:qFormat/>
    <w:rsid w:val="000E77F3"/>
    <w:pPr>
      <w:tabs>
        <w:tab w:val="num" w:pos="0"/>
      </w:tabs>
      <w:ind w:hanging="482"/>
    </w:pPr>
    <w:rPr>
      <w:lang w:val="en-US"/>
    </w:rPr>
  </w:style>
  <w:style w:type="paragraph" w:customStyle="1" w:styleId="IPPParagraphnumberingclose">
    <w:name w:val="IPP Paragraph numbering close"/>
    <w:basedOn w:val="IPPParagraphnumbering"/>
    <w:qFormat/>
    <w:rsid w:val="000E77F3"/>
    <w:pPr>
      <w:keepNext/>
      <w:spacing w:after="60"/>
    </w:pPr>
  </w:style>
  <w:style w:type="paragraph" w:customStyle="1" w:styleId="NewPara">
    <w:name w:val="NewPara"/>
    <w:basedOn w:val="ListParagraph"/>
    <w:link w:val="NewParaChar"/>
    <w:qFormat/>
    <w:rsid w:val="009A1223"/>
    <w:pPr>
      <w:numPr>
        <w:numId w:val="10"/>
      </w:numPr>
      <w:spacing w:before="120" w:line="240" w:lineRule="auto"/>
      <w:ind w:leftChars="0"/>
      <w:jc w:val="left"/>
    </w:pPr>
    <w:rPr>
      <w:rFonts w:ascii="Times New Roman" w:eastAsia="Calibri" w:hAnsi="Times New Roman" w:cs="Akhbar MT"/>
      <w:sz w:val="22"/>
      <w:szCs w:val="30"/>
      <w:lang w:val="en-GB" w:eastAsia="en-US"/>
    </w:rPr>
  </w:style>
  <w:style w:type="character" w:customStyle="1" w:styleId="NewParaChar">
    <w:name w:val="NewPara Char"/>
    <w:basedOn w:val="DefaultParagraphFont"/>
    <w:link w:val="NewPara"/>
    <w:rsid w:val="009A1223"/>
    <w:rPr>
      <w:rFonts w:ascii="Times New Roman" w:eastAsia="Calibri" w:hAnsi="Times New Roman" w:cs="Akhbar MT"/>
      <w:sz w:val="22"/>
      <w:szCs w:val="30"/>
      <w:lang w:eastAsia="en-US"/>
    </w:rPr>
  </w:style>
  <w:style w:type="paragraph" w:customStyle="1" w:styleId="SequentialList">
    <w:name w:val="Sequential List"/>
    <w:basedOn w:val="ListParagraph"/>
    <w:link w:val="SequentialListChar"/>
    <w:qFormat/>
    <w:rsid w:val="009A1223"/>
    <w:pPr>
      <w:numPr>
        <w:numId w:val="11"/>
      </w:numPr>
      <w:spacing w:before="120" w:line="240" w:lineRule="auto"/>
      <w:ind w:leftChars="0" w:left="0"/>
      <w:contextualSpacing/>
      <w:jc w:val="left"/>
    </w:pPr>
    <w:rPr>
      <w:rFonts w:ascii="Times New Roman" w:eastAsia="Calibri" w:hAnsi="Times New Roman" w:cs="Akhbar MT"/>
      <w:sz w:val="22"/>
      <w:szCs w:val="30"/>
      <w:lang w:val="en-GB" w:eastAsia="en-US"/>
    </w:rPr>
  </w:style>
  <w:style w:type="character" w:customStyle="1" w:styleId="SequentialListChar">
    <w:name w:val="Sequential List Char"/>
    <w:basedOn w:val="DefaultParagraphFont"/>
    <w:link w:val="SequentialList"/>
    <w:rsid w:val="009A1223"/>
    <w:rPr>
      <w:rFonts w:ascii="Times New Roman" w:eastAsia="Calibri" w:hAnsi="Times New Roman" w:cs="Akhbar MT"/>
      <w:sz w:val="22"/>
      <w:szCs w:val="30"/>
      <w:lang w:eastAsia="en-US"/>
    </w:rPr>
  </w:style>
  <w:style w:type="numbering" w:customStyle="1" w:styleId="WesternSequentialList">
    <w:name w:val="Western Sequential List"/>
    <w:uiPriority w:val="99"/>
    <w:rsid w:val="009A1223"/>
    <w:pPr>
      <w:numPr>
        <w:numId w:val="11"/>
      </w:numPr>
    </w:pPr>
  </w:style>
  <w:style w:type="paragraph" w:customStyle="1" w:styleId="Default">
    <w:name w:val="Default"/>
    <w:rsid w:val="00F06F67"/>
    <w:pPr>
      <w:autoSpaceDE w:val="0"/>
      <w:autoSpaceDN w:val="0"/>
      <w:bidi/>
      <w:adjustRightInd w:val="0"/>
    </w:pPr>
    <w:rPr>
      <w:rFonts w:ascii="Times New Roman" w:eastAsia="Times New Roman" w:hAnsi="Times New Roman" w:cs="Times New Roman"/>
      <w:color w:val="000000"/>
      <w:sz w:val="24"/>
      <w:szCs w:val="24"/>
      <w:rtl/>
      <w:lang w:val="en-US" w:eastAsia="en-US"/>
    </w:rPr>
  </w:style>
  <w:style w:type="paragraph" w:customStyle="1" w:styleId="BulletList">
    <w:name w:val="Bullet List"/>
    <w:basedOn w:val="ListParagraph"/>
    <w:link w:val="BulletListChar"/>
    <w:qFormat/>
    <w:rsid w:val="00A7662D"/>
    <w:pPr>
      <w:spacing w:before="120" w:line="240" w:lineRule="auto"/>
      <w:ind w:leftChars="0" w:left="0"/>
      <w:contextualSpacing/>
      <w:jc w:val="left"/>
    </w:pPr>
    <w:rPr>
      <w:rFonts w:ascii="Times New Roman" w:eastAsia="Calibri" w:hAnsi="Times New Roman" w:cs="Akhbar MT"/>
      <w:sz w:val="22"/>
      <w:szCs w:val="30"/>
      <w:lang w:val="en-GB" w:eastAsia="en-US"/>
    </w:rPr>
  </w:style>
  <w:style w:type="character" w:customStyle="1" w:styleId="BulletListChar">
    <w:name w:val="Bullet List Char"/>
    <w:basedOn w:val="DefaultParagraphFont"/>
    <w:link w:val="BulletList"/>
    <w:rsid w:val="00A7662D"/>
    <w:rPr>
      <w:rFonts w:ascii="Times New Roman" w:eastAsia="Calibri" w:hAnsi="Times New Roman" w:cs="Akhbar MT"/>
      <w:sz w:val="22"/>
      <w:szCs w:val="30"/>
      <w:lang w:eastAsia="en-US"/>
    </w:rPr>
  </w:style>
  <w:style w:type="character" w:styleId="CommentReference">
    <w:name w:val="annotation reference"/>
    <w:basedOn w:val="DefaultParagraphFont"/>
    <w:uiPriority w:val="99"/>
    <w:semiHidden/>
    <w:unhideWhenUsed/>
    <w:rsid w:val="00A6277D"/>
    <w:rPr>
      <w:sz w:val="16"/>
      <w:szCs w:val="16"/>
    </w:rPr>
  </w:style>
  <w:style w:type="paragraph" w:styleId="CommentText">
    <w:name w:val="annotation text"/>
    <w:basedOn w:val="Normal"/>
    <w:link w:val="CommentTextChar"/>
    <w:uiPriority w:val="99"/>
    <w:semiHidden/>
    <w:unhideWhenUsed/>
    <w:rsid w:val="00A6277D"/>
    <w:pPr>
      <w:spacing w:before="120"/>
      <w:jc w:val="left"/>
    </w:pPr>
    <w:rPr>
      <w:rFonts w:eastAsia="Calibri" w:cs="Akhbar MT"/>
      <w:sz w:val="20"/>
      <w:szCs w:val="20"/>
    </w:rPr>
  </w:style>
  <w:style w:type="character" w:customStyle="1" w:styleId="CommentTextChar">
    <w:name w:val="Comment Text Char"/>
    <w:basedOn w:val="DefaultParagraphFont"/>
    <w:link w:val="CommentText"/>
    <w:uiPriority w:val="99"/>
    <w:semiHidden/>
    <w:rsid w:val="00A6277D"/>
    <w:rPr>
      <w:rFonts w:ascii="Times New Roman" w:eastAsia="Calibri" w:hAnsi="Times New Roman" w:cs="Akhbar MT"/>
      <w:lang w:eastAsia="en-US"/>
    </w:rPr>
  </w:style>
  <w:style w:type="paragraph" w:customStyle="1" w:styleId="ArrowList">
    <w:name w:val="Arrow List"/>
    <w:basedOn w:val="Normal"/>
    <w:link w:val="ArrowListChar"/>
    <w:qFormat/>
    <w:rsid w:val="00367450"/>
    <w:pPr>
      <w:numPr>
        <w:numId w:val="12"/>
      </w:numPr>
      <w:spacing w:before="120"/>
      <w:jc w:val="left"/>
    </w:pPr>
    <w:rPr>
      <w:rFonts w:eastAsiaTheme="minorHAnsi" w:cs="Akhbar MT"/>
      <w:szCs w:val="30"/>
    </w:rPr>
  </w:style>
  <w:style w:type="character" w:customStyle="1" w:styleId="ArrowListChar">
    <w:name w:val="Arrow List Char"/>
    <w:basedOn w:val="DefaultParagraphFont"/>
    <w:link w:val="ArrowList"/>
    <w:rsid w:val="00367450"/>
    <w:rPr>
      <w:rFonts w:ascii="Times New Roman" w:eastAsiaTheme="minorHAnsi" w:hAnsi="Times New Roman" w:cs="Akhbar MT"/>
      <w:sz w:val="22"/>
      <w:szCs w:val="30"/>
      <w:lang w:eastAsia="en-US"/>
    </w:rPr>
  </w:style>
  <w:style w:type="paragraph" w:customStyle="1" w:styleId="IPPNumberClose">
    <w:name w:val="IPP NumberClose"/>
    <w:basedOn w:val="Normal"/>
    <w:qFormat/>
    <w:rsid w:val="00B96C60"/>
    <w:pPr>
      <w:keepNext/>
      <w:spacing w:after="60"/>
      <w:jc w:val="left"/>
    </w:pPr>
    <w:rPr>
      <w:rFonts w:eastAsia="Times"/>
      <w:color w:val="000000"/>
      <w:sz w:val="24"/>
      <w:lang w:eastAsia="ar-EG"/>
    </w:rPr>
  </w:style>
  <w:style w:type="character" w:styleId="Hyperlink">
    <w:name w:val="Hyperlink"/>
    <w:basedOn w:val="DefaultParagraphFont"/>
    <w:uiPriority w:val="99"/>
    <w:unhideWhenUsed/>
    <w:rsid w:val="0005478A"/>
    <w:rPr>
      <w:color w:val="0000FF" w:themeColor="hyperlink"/>
      <w:u w:val="single"/>
    </w:rPr>
  </w:style>
  <w:style w:type="character" w:customStyle="1" w:styleId="DeltaViewDeletion">
    <w:name w:val="DeltaView Deletion"/>
    <w:uiPriority w:val="99"/>
    <w:rsid w:val="00F0135E"/>
    <w:rPr>
      <w:strike/>
      <w:color w:val="FF0000"/>
    </w:rPr>
  </w:style>
  <w:style w:type="paragraph" w:styleId="TOCHeading">
    <w:name w:val="TOC Heading"/>
    <w:basedOn w:val="Heading1"/>
    <w:next w:val="Normal"/>
    <w:uiPriority w:val="39"/>
    <w:unhideWhenUsed/>
    <w:qFormat/>
    <w:rsid w:val="001B53F3"/>
    <w:pPr>
      <w:keepLines/>
      <w:overflowPunct/>
      <w:autoSpaceDE/>
      <w:autoSpaceDN/>
      <w:bidi w:val="0"/>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rtl w:val="0"/>
      <w:lang w:val="en-US" w:eastAsia="ja-JP" w:bidi="ar-SA"/>
    </w:rPr>
  </w:style>
  <w:style w:type="paragraph" w:customStyle="1" w:styleId="PlainList1">
    <w:name w:val="PlainList 1"/>
    <w:basedOn w:val="Normal"/>
    <w:rsid w:val="002869B0"/>
    <w:pPr>
      <w:bidi w:val="0"/>
      <w:jc w:val="left"/>
    </w:pPr>
    <w:rPr>
      <w:rFonts w:eastAsia="Times New Roman" w:cs="Traditional Arabic"/>
      <w:szCs w:val="26"/>
      <w:rtl w:val="0"/>
      <w:lang w:val="en-US" w:eastAsia="en-GB" w:bidi="ar-SA"/>
    </w:rPr>
  </w:style>
  <w:style w:type="table" w:customStyle="1" w:styleId="TableGrid1">
    <w:name w:val="Table Grid1"/>
    <w:basedOn w:val="TableNormal"/>
    <w:next w:val="TableGrid"/>
    <w:uiPriority w:val="59"/>
    <w:rsid w:val="004B7AA6"/>
    <w:rPr>
      <w:rFonts w:ascii="Cambria" w:eastAsia="MS Mincho" w:hAnsi="Cambria" w:cs="Times New Roma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Subpara 2 Char"/>
    <w:basedOn w:val="DefaultParagraphFont"/>
    <w:link w:val="Heading5"/>
    <w:uiPriority w:val="9"/>
    <w:rsid w:val="005D52B1"/>
    <w:rPr>
      <w:rFonts w:ascii="Times New Roman" w:eastAsia="Times New Roman" w:hAnsi="Times New Roman" w:cs="Times New Roman"/>
      <w:b/>
      <w:bCs/>
      <w:lang w:val="en-US" w:eastAsia="en-US" w:bidi="ar-SA"/>
    </w:rPr>
  </w:style>
  <w:style w:type="paragraph" w:styleId="CommentSubject">
    <w:name w:val="annotation subject"/>
    <w:basedOn w:val="CommentText"/>
    <w:next w:val="CommentText"/>
    <w:link w:val="CommentSubjectChar"/>
    <w:uiPriority w:val="99"/>
    <w:semiHidden/>
    <w:unhideWhenUsed/>
    <w:rsid w:val="005D52B1"/>
    <w:pPr>
      <w:bidi w:val="0"/>
      <w:spacing w:before="0"/>
      <w:jc w:val="both"/>
    </w:pPr>
    <w:rPr>
      <w:rFonts w:eastAsia="MS Mincho" w:cs="Times New Roman"/>
      <w:b/>
      <w:bCs/>
      <w:rtl w:val="0"/>
      <w:lang w:bidi="ar-SA"/>
    </w:rPr>
  </w:style>
  <w:style w:type="character" w:customStyle="1" w:styleId="CommentSubjectChar">
    <w:name w:val="Comment Subject Char"/>
    <w:basedOn w:val="CommentTextChar"/>
    <w:link w:val="CommentSubject"/>
    <w:uiPriority w:val="99"/>
    <w:semiHidden/>
    <w:rsid w:val="005D52B1"/>
    <w:rPr>
      <w:rFonts w:ascii="Times New Roman" w:eastAsia="MS Mincho" w:hAnsi="Times New Roman" w:cs="Times New Roman"/>
      <w:b/>
      <w:bCs/>
      <w:lang w:eastAsia="en-US" w:bidi="ar-SA"/>
    </w:rPr>
  </w:style>
  <w:style w:type="paragraph" w:styleId="Revision">
    <w:name w:val="Revision"/>
    <w:hidden/>
    <w:uiPriority w:val="99"/>
    <w:semiHidden/>
    <w:rsid w:val="005D52B1"/>
    <w:rPr>
      <w:rFonts w:ascii="Times New Roman" w:eastAsia="MS Mincho" w:hAnsi="Times New Roman" w:cs="Times New Roman"/>
      <w:sz w:val="22"/>
      <w:szCs w:val="24"/>
      <w:lang w:eastAsia="en-US" w:bidi="ar-SA"/>
    </w:rPr>
  </w:style>
  <w:style w:type="character" w:customStyle="1" w:styleId="s5">
    <w:name w:val="s5"/>
    <w:basedOn w:val="DefaultParagraphFont"/>
    <w:rsid w:val="005D52B1"/>
  </w:style>
  <w:style w:type="paragraph" w:customStyle="1" w:styleId="IPPNumberedListLast">
    <w:name w:val="IPP NumberedListLast"/>
    <w:basedOn w:val="IPPNumberedList"/>
    <w:qFormat/>
    <w:rsid w:val="005D52B1"/>
    <w:pPr>
      <w:tabs>
        <w:tab w:val="clear" w:pos="1134"/>
        <w:tab w:val="num" w:pos="567"/>
      </w:tabs>
      <w:bidi w:val="0"/>
      <w:spacing w:after="180"/>
      <w:ind w:left="567"/>
    </w:pPr>
    <w:rPr>
      <w:rtl w:val="0"/>
      <w:lang w:bidi="ar-SA"/>
    </w:rPr>
  </w:style>
  <w:style w:type="paragraph" w:customStyle="1" w:styleId="Arabic">
    <w:name w:val="Arabic"/>
    <w:basedOn w:val="Normal"/>
    <w:autoRedefine/>
    <w:rsid w:val="005D52B1"/>
    <w:pPr>
      <w:bidi w:val="0"/>
    </w:pPr>
    <w:rPr>
      <w:rFonts w:cs="Times"/>
      <w:rtl w:val="0"/>
      <w:lang w:bidi="ar-OM"/>
    </w:rPr>
  </w:style>
  <w:style w:type="paragraph" w:customStyle="1" w:styleId="Country">
    <w:name w:val="Country"/>
    <w:basedOn w:val="Normal"/>
    <w:next w:val="Role"/>
    <w:rsid w:val="005D52B1"/>
    <w:pPr>
      <w:keepNext/>
      <w:keepLines/>
      <w:bidi w:val="0"/>
    </w:pPr>
    <w:rPr>
      <w:rFonts w:ascii="Times" w:hAnsi="Times" w:cs="Times"/>
      <w:b/>
      <w:bCs/>
      <w:caps/>
      <w:szCs w:val="32"/>
      <w:rtl w:val="0"/>
      <w:lang w:bidi="ar-SA"/>
    </w:rPr>
  </w:style>
  <w:style w:type="paragraph" w:customStyle="1" w:styleId="People">
    <w:name w:val="People"/>
    <w:basedOn w:val="Normal"/>
    <w:rsid w:val="005D52B1"/>
    <w:pPr>
      <w:keepNext/>
      <w:keepLines/>
      <w:bidi w:val="0"/>
      <w:ind w:left="284"/>
    </w:pPr>
    <w:rPr>
      <w:rFonts w:cs="Times"/>
      <w:szCs w:val="28"/>
      <w:rtl w:val="0"/>
      <w:lang w:bidi="ar-SA"/>
    </w:rPr>
  </w:style>
  <w:style w:type="paragraph" w:customStyle="1" w:styleId="Role">
    <w:name w:val="Role"/>
    <w:basedOn w:val="Normal"/>
    <w:next w:val="People"/>
    <w:rsid w:val="005D52B1"/>
    <w:pPr>
      <w:keepNext/>
      <w:keepLines/>
      <w:bidi w:val="0"/>
    </w:pPr>
    <w:rPr>
      <w:rFonts w:cs="Times"/>
      <w:szCs w:val="28"/>
      <w:rtl w:val="0"/>
      <w:lang w:bidi="ar-SA"/>
    </w:rPr>
  </w:style>
  <w:style w:type="paragraph" w:customStyle="1" w:styleId="DocTitle">
    <w:name w:val="DocTitle"/>
    <w:basedOn w:val="Country"/>
    <w:link w:val="DocTitleChar"/>
    <w:qFormat/>
    <w:rsid w:val="005D52B1"/>
    <w:pPr>
      <w:jc w:val="center"/>
    </w:pPr>
  </w:style>
  <w:style w:type="paragraph" w:customStyle="1" w:styleId="PeopleAra">
    <w:name w:val="PeopleAra"/>
    <w:basedOn w:val="People"/>
    <w:rsid w:val="005D52B1"/>
    <w:pPr>
      <w:spacing w:line="199" w:lineRule="auto"/>
    </w:pPr>
  </w:style>
  <w:style w:type="character" w:customStyle="1" w:styleId="st">
    <w:name w:val="st"/>
    <w:basedOn w:val="DefaultParagraphFont"/>
    <w:rsid w:val="005D52B1"/>
  </w:style>
  <w:style w:type="numbering" w:customStyle="1" w:styleId="IPPParagraphnumberedlist1">
    <w:name w:val="IPP Paragraph numbered list1"/>
    <w:rsid w:val="005D52B1"/>
  </w:style>
  <w:style w:type="character" w:customStyle="1" w:styleId="Heading4Char">
    <w:name w:val="Heading 4 Char"/>
    <w:aliases w:val="MainPara Char"/>
    <w:basedOn w:val="DefaultParagraphFont"/>
    <w:link w:val="Heading4"/>
    <w:uiPriority w:val="9"/>
    <w:rsid w:val="00F75BE9"/>
    <w:rPr>
      <w:rFonts w:ascii="Times New Roman" w:eastAsia="Times New Roman" w:hAnsi="Times New Roman" w:cs="Traditional Arabic"/>
      <w:b/>
      <w:bCs/>
      <w:i/>
      <w:iCs/>
      <w:sz w:val="22"/>
      <w:szCs w:val="26"/>
      <w:lang w:val="en-US" w:eastAsia="en-GB" w:bidi="ar-SA"/>
    </w:rPr>
  </w:style>
  <w:style w:type="character" w:customStyle="1" w:styleId="Heading6Char">
    <w:name w:val="Heading 6 Char"/>
    <w:aliases w:val="Subpara 3 Char"/>
    <w:basedOn w:val="DefaultParagraphFont"/>
    <w:link w:val="Heading6"/>
    <w:uiPriority w:val="9"/>
    <w:rsid w:val="00F75BE9"/>
    <w:rPr>
      <w:rFonts w:ascii="Times New Roman" w:eastAsia="Times New Roman" w:hAnsi="Times New Roman" w:cs="Traditional Arabic"/>
      <w:i/>
      <w:iCs/>
      <w:sz w:val="24"/>
      <w:szCs w:val="28"/>
      <w:lang w:val="en-US" w:eastAsia="en-GB" w:bidi="ar-SA"/>
    </w:rPr>
  </w:style>
  <w:style w:type="character" w:customStyle="1" w:styleId="Heading7Char">
    <w:name w:val="Heading 7 Char"/>
    <w:aliases w:val="Subpara 4 Char"/>
    <w:basedOn w:val="DefaultParagraphFont"/>
    <w:link w:val="Heading7"/>
    <w:uiPriority w:val="9"/>
    <w:rsid w:val="00F75BE9"/>
    <w:rPr>
      <w:rFonts w:ascii="Times New Roman" w:eastAsia="Times New Roman" w:hAnsi="Times New Roman" w:cs="Traditional Arabic"/>
      <w:i/>
      <w:iCs/>
      <w:sz w:val="24"/>
      <w:szCs w:val="28"/>
      <w:lang w:val="en-US" w:eastAsia="en-GB" w:bidi="ar-SA"/>
    </w:rPr>
  </w:style>
  <w:style w:type="character" w:customStyle="1" w:styleId="Heading8Char">
    <w:name w:val="Heading 8 Char"/>
    <w:aliases w:val="Subpara 5 Char"/>
    <w:basedOn w:val="DefaultParagraphFont"/>
    <w:link w:val="Heading8"/>
    <w:uiPriority w:val="9"/>
    <w:rsid w:val="00F75BE9"/>
    <w:rPr>
      <w:rFonts w:ascii="Times New Roman" w:eastAsia="Times New Roman" w:hAnsi="Times New Roman" w:cs="Traditional Arabic"/>
      <w:i/>
      <w:iCs/>
      <w:sz w:val="24"/>
      <w:szCs w:val="28"/>
      <w:lang w:val="en-US" w:eastAsia="en-GB" w:bidi="ar-SA"/>
    </w:rPr>
  </w:style>
  <w:style w:type="character" w:customStyle="1" w:styleId="Heading9Char">
    <w:name w:val="Heading 9 Char"/>
    <w:aliases w:val="Subpara 6 Char"/>
    <w:basedOn w:val="DefaultParagraphFont"/>
    <w:link w:val="Heading9"/>
    <w:uiPriority w:val="9"/>
    <w:rsid w:val="00F75BE9"/>
    <w:rPr>
      <w:rFonts w:ascii="Times New Roman" w:eastAsia="Times New Roman" w:hAnsi="Times New Roman" w:cs="Traditional Arabic"/>
      <w:i/>
      <w:iCs/>
      <w:sz w:val="24"/>
      <w:szCs w:val="28"/>
      <w:lang w:val="en-US" w:eastAsia="en-GB" w:bidi="ar-SA"/>
    </w:rPr>
  </w:style>
  <w:style w:type="character" w:customStyle="1" w:styleId="DocTitleChar">
    <w:name w:val="DocTitle Char"/>
    <w:basedOn w:val="DefaultParagraphFont"/>
    <w:link w:val="DocTitle"/>
    <w:rsid w:val="00F75BE9"/>
    <w:rPr>
      <w:rFonts w:ascii="Times" w:eastAsia="MS Mincho" w:hAnsi="Times" w:cs="Times"/>
      <w:b/>
      <w:bCs/>
      <w:caps/>
      <w:sz w:val="22"/>
      <w:szCs w:val="32"/>
      <w:lang w:eastAsia="en-US" w:bidi="ar-SA"/>
    </w:rPr>
  </w:style>
  <w:style w:type="paragraph" w:customStyle="1" w:styleId="MeetingInfo">
    <w:name w:val="MeetingInfo"/>
    <w:basedOn w:val="Normal"/>
    <w:link w:val="MeetingInfoChar"/>
    <w:qFormat/>
    <w:rsid w:val="00F75BE9"/>
    <w:pPr>
      <w:pBdr>
        <w:top w:val="single" w:sz="8" w:space="6" w:color="auto"/>
        <w:left w:val="single" w:sz="8" w:space="0" w:color="auto"/>
        <w:bottom w:val="single" w:sz="8" w:space="6" w:color="auto"/>
        <w:right w:val="single" w:sz="8" w:space="0" w:color="auto"/>
        <w:between w:val="single" w:sz="8" w:space="6" w:color="auto"/>
        <w:bar w:val="single" w:sz="8" w:color="auto"/>
      </w:pBdr>
      <w:bidi w:val="0"/>
      <w:jc w:val="center"/>
    </w:pPr>
    <w:rPr>
      <w:rFonts w:ascii="Times New Roman Bold" w:eastAsiaTheme="minorHAnsi" w:hAnsi="Times New Roman Bold" w:cs="Akhbar MT"/>
      <w:b/>
      <w:bCs/>
      <w:sz w:val="28"/>
      <w:szCs w:val="36"/>
      <w:rtl w:val="0"/>
      <w:lang w:bidi="ar-SA"/>
    </w:rPr>
  </w:style>
  <w:style w:type="character" w:customStyle="1" w:styleId="MeetingInfoChar">
    <w:name w:val="MeetingInfo Char"/>
    <w:basedOn w:val="DefaultParagraphFont"/>
    <w:link w:val="MeetingInfo"/>
    <w:rsid w:val="00F75BE9"/>
    <w:rPr>
      <w:rFonts w:ascii="Times New Roman Bold" w:eastAsiaTheme="minorHAnsi" w:hAnsi="Times New Roman Bold" w:cs="Akhbar MT"/>
      <w:b/>
      <w:bCs/>
      <w:sz w:val="28"/>
      <w:szCs w:val="36"/>
      <w:lang w:eastAsia="en-US" w:bidi="ar-SA"/>
    </w:rPr>
  </w:style>
  <w:style w:type="paragraph" w:customStyle="1" w:styleId="Hidden">
    <w:name w:val="Hidden"/>
    <w:basedOn w:val="Normal"/>
    <w:link w:val="HiddenChar"/>
    <w:qFormat/>
    <w:rsid w:val="00F75BE9"/>
    <w:pPr>
      <w:bidi w:val="0"/>
      <w:spacing w:line="20" w:lineRule="exact"/>
      <w:jc w:val="left"/>
    </w:pPr>
    <w:rPr>
      <w:rFonts w:eastAsiaTheme="minorHAnsi" w:cs="Akhbar MT"/>
      <w:sz w:val="2"/>
      <w:szCs w:val="30"/>
      <w:rtl w:val="0"/>
      <w:lang w:bidi="ar-SA"/>
    </w:rPr>
  </w:style>
  <w:style w:type="character" w:customStyle="1" w:styleId="HiddenChar">
    <w:name w:val="Hidden Char"/>
    <w:basedOn w:val="DefaultParagraphFont"/>
    <w:link w:val="Hidden"/>
    <w:rsid w:val="00F75BE9"/>
    <w:rPr>
      <w:rFonts w:ascii="Times New Roman" w:eastAsiaTheme="minorHAnsi" w:hAnsi="Times New Roman" w:cs="Akhbar MT"/>
      <w:sz w:val="2"/>
      <w:szCs w:val="30"/>
      <w:lang w:eastAsia="en-US" w:bidi="ar-SA"/>
    </w:rPr>
  </w:style>
  <w:style w:type="paragraph" w:customStyle="1" w:styleId="Indent">
    <w:name w:val="زينب Indent"/>
    <w:basedOn w:val="Normal"/>
    <w:rsid w:val="00F75BE9"/>
    <w:pPr>
      <w:spacing w:line="216" w:lineRule="auto"/>
      <w:ind w:left="1440" w:hanging="720"/>
      <w:jc w:val="lowKashida"/>
    </w:pPr>
    <w:rPr>
      <w:rFonts w:eastAsia="Times New Roman" w:cs="Akhbar MT"/>
      <w:sz w:val="24"/>
      <w:szCs w:val="30"/>
      <w:rtl w:val="0"/>
      <w:lang w:val="en-US" w:eastAsia="en-GB" w:bidi="ar-SA"/>
    </w:rPr>
  </w:style>
  <w:style w:type="paragraph" w:customStyle="1" w:styleId="INDENT0">
    <w:name w:val="(فرعى)INDENT"/>
    <w:basedOn w:val="Normal"/>
    <w:rsid w:val="00F75BE9"/>
    <w:pPr>
      <w:spacing w:line="216" w:lineRule="auto"/>
      <w:ind w:left="2160" w:hanging="720"/>
      <w:jc w:val="lowKashida"/>
    </w:pPr>
    <w:rPr>
      <w:rFonts w:eastAsia="Times New Roman" w:cs="Akhbar MT"/>
      <w:sz w:val="24"/>
      <w:szCs w:val="30"/>
      <w:rtl w:val="0"/>
      <w:lang w:val="en-US" w:eastAsia="en-GB" w:bidi="ar-SA"/>
    </w:rPr>
  </w:style>
  <w:style w:type="paragraph" w:customStyle="1" w:styleId="BlankLine">
    <w:name w:val="BlankLine"/>
    <w:basedOn w:val="Normal"/>
    <w:next w:val="Normal"/>
    <w:link w:val="BlankLineChar"/>
    <w:qFormat/>
    <w:rsid w:val="00F75BE9"/>
    <w:pPr>
      <w:bidi w:val="0"/>
      <w:jc w:val="left"/>
    </w:pPr>
    <w:rPr>
      <w:rFonts w:eastAsia="Times New Roman" w:cs="Traditional Arabic"/>
      <w:szCs w:val="26"/>
      <w:rtl w:val="0"/>
      <w:lang w:val="en-US" w:eastAsia="en-GB" w:bidi="ar-SA"/>
    </w:rPr>
  </w:style>
  <w:style w:type="character" w:customStyle="1" w:styleId="Bold">
    <w:name w:val="Bold"/>
    <w:basedOn w:val="DefaultParagraphFont"/>
    <w:rsid w:val="00F75BE9"/>
    <w:rPr>
      <w:b/>
      <w:bCs/>
    </w:rPr>
  </w:style>
  <w:style w:type="character" w:customStyle="1" w:styleId="BoldItalic">
    <w:name w:val="Bold Italic"/>
    <w:basedOn w:val="DefaultParagraphFont"/>
    <w:rsid w:val="00F75BE9"/>
    <w:rPr>
      <w:b/>
      <w:bCs/>
      <w:i/>
      <w:iCs/>
    </w:rPr>
  </w:style>
  <w:style w:type="character" w:customStyle="1" w:styleId="BoldItalicUnderline">
    <w:name w:val="Bold Italic Underline"/>
    <w:basedOn w:val="DefaultParagraphFont"/>
    <w:rsid w:val="00F75BE9"/>
    <w:rPr>
      <w:b/>
      <w:bCs/>
      <w:i/>
      <w:iCs/>
      <w:u w:val="single"/>
    </w:rPr>
  </w:style>
  <w:style w:type="character" w:customStyle="1" w:styleId="BoldUnderline">
    <w:name w:val="Bold Underline"/>
    <w:basedOn w:val="DefaultParagraphFont"/>
    <w:rsid w:val="00F75BE9"/>
    <w:rPr>
      <w:b/>
      <w:bCs/>
      <w:u w:val="single"/>
    </w:rPr>
  </w:style>
  <w:style w:type="paragraph" w:customStyle="1" w:styleId="BoxText">
    <w:name w:val="Box Text"/>
    <w:basedOn w:val="BoxNewPara"/>
    <w:link w:val="BoxTextChar"/>
    <w:qFormat/>
    <w:rsid w:val="00F75BE9"/>
    <w:pPr>
      <w:tabs>
        <w:tab w:val="clear" w:pos="425"/>
        <w:tab w:val="left" w:pos="426"/>
      </w:tabs>
    </w:pPr>
  </w:style>
  <w:style w:type="paragraph" w:customStyle="1" w:styleId="BoxNewPara">
    <w:name w:val="Box NewPara"/>
    <w:basedOn w:val="Normal"/>
    <w:next w:val="Normal"/>
    <w:link w:val="BoxNewParaChar"/>
    <w:qFormat/>
    <w:rsid w:val="00F75BE9"/>
    <w:pPr>
      <w:pBdr>
        <w:left w:val="single" w:sz="6" w:space="1" w:color="auto"/>
        <w:right w:val="single" w:sz="6" w:space="1" w:color="auto"/>
      </w:pBdr>
      <w:shd w:val="pct10" w:color="auto" w:fill="auto"/>
      <w:tabs>
        <w:tab w:val="left" w:pos="425"/>
      </w:tabs>
      <w:bidi w:val="0"/>
      <w:jc w:val="right"/>
    </w:pPr>
    <w:rPr>
      <w:rFonts w:eastAsia="Times New Roman" w:cs="Traditional Arabic"/>
      <w:sz w:val="20"/>
      <w:rtl w:val="0"/>
      <w:lang w:val="en-US" w:eastAsia="en-GB" w:bidi="ar-SA"/>
    </w:rPr>
  </w:style>
  <w:style w:type="paragraph" w:customStyle="1" w:styleId="FigureCaption">
    <w:name w:val="Figure Caption"/>
    <w:basedOn w:val="Normal"/>
    <w:rsid w:val="00F75BE9"/>
    <w:pPr>
      <w:bidi w:val="0"/>
      <w:spacing w:before="120"/>
      <w:jc w:val="left"/>
    </w:pPr>
    <w:rPr>
      <w:rFonts w:eastAsia="Times New Roman" w:cs="Traditional Arabic"/>
      <w:i/>
      <w:iCs/>
      <w:szCs w:val="26"/>
      <w:rtl w:val="0"/>
      <w:lang w:val="en-US" w:eastAsia="en-GB" w:bidi="ar-SA"/>
    </w:rPr>
  </w:style>
  <w:style w:type="paragraph" w:customStyle="1" w:styleId="BoxNote">
    <w:name w:val="Box Note"/>
    <w:basedOn w:val="Normal"/>
    <w:next w:val="Normal"/>
    <w:rsid w:val="00F75BE9"/>
    <w:pPr>
      <w:pBdr>
        <w:left w:val="single" w:sz="6" w:space="1" w:color="auto"/>
        <w:right w:val="single" w:sz="6" w:space="1" w:color="auto"/>
      </w:pBdr>
      <w:shd w:val="pct10" w:color="auto" w:fill="auto"/>
      <w:suppressAutoHyphens/>
      <w:bidi w:val="0"/>
      <w:jc w:val="right"/>
    </w:pPr>
    <w:rPr>
      <w:rFonts w:eastAsia="Times New Roman" w:cs="Traditional Arabic"/>
      <w:i/>
      <w:iCs/>
      <w:sz w:val="20"/>
      <w:rtl w:val="0"/>
      <w:lang w:val="en-US" w:eastAsia="en-GB" w:bidi="ar-SA"/>
    </w:rPr>
  </w:style>
  <w:style w:type="paragraph" w:customStyle="1" w:styleId="BoxParaTitle">
    <w:name w:val="Box ParaTitle"/>
    <w:basedOn w:val="BoxNote"/>
    <w:rsid w:val="00F75BE9"/>
    <w:rPr>
      <w:b/>
      <w:bCs/>
      <w:i w:val="0"/>
      <w:iCs w:val="0"/>
    </w:rPr>
  </w:style>
  <w:style w:type="paragraph" w:customStyle="1" w:styleId="BoxRandList1">
    <w:name w:val="Box RandList 1"/>
    <w:basedOn w:val="Normal"/>
    <w:rsid w:val="00F75BE9"/>
    <w:pPr>
      <w:pBdr>
        <w:left w:val="single" w:sz="6" w:space="10" w:color="auto"/>
        <w:right w:val="single" w:sz="6" w:space="10" w:color="auto"/>
      </w:pBdr>
      <w:shd w:val="pct10" w:color="auto" w:fill="auto"/>
      <w:bidi w:val="0"/>
      <w:spacing w:line="360" w:lineRule="auto"/>
      <w:ind w:left="436" w:right="181" w:hanging="255"/>
      <w:jc w:val="right"/>
    </w:pPr>
    <w:rPr>
      <w:rFonts w:eastAsia="Times New Roman" w:cs="Traditional Arabic"/>
      <w:sz w:val="20"/>
      <w:rtl w:val="0"/>
      <w:lang w:val="en-US" w:eastAsia="en-GB" w:bidi="ar-SA"/>
    </w:rPr>
  </w:style>
  <w:style w:type="paragraph" w:customStyle="1" w:styleId="RandListLev1">
    <w:name w:val="Rand List Lev1"/>
    <w:basedOn w:val="Normal"/>
    <w:rsid w:val="00F75BE9"/>
    <w:pPr>
      <w:bidi w:val="0"/>
      <w:ind w:left="754" w:hanging="357"/>
      <w:jc w:val="left"/>
    </w:pPr>
    <w:rPr>
      <w:rFonts w:eastAsia="Times New Roman" w:cs="Traditional Arabic"/>
      <w:szCs w:val="26"/>
      <w:rtl w:val="0"/>
      <w:lang w:val="en-US" w:eastAsia="en-GB" w:bidi="ar-SA"/>
    </w:rPr>
  </w:style>
  <w:style w:type="paragraph" w:customStyle="1" w:styleId="BoxRandList2">
    <w:name w:val="Box RandList 2"/>
    <w:basedOn w:val="BoxRandList1"/>
    <w:rsid w:val="00F75BE9"/>
    <w:pPr>
      <w:pBdr>
        <w:left w:val="single" w:sz="6" w:space="20" w:color="auto"/>
        <w:right w:val="single" w:sz="6" w:space="20" w:color="auto"/>
      </w:pBdr>
      <w:ind w:left="380" w:right="635"/>
    </w:pPr>
  </w:style>
  <w:style w:type="paragraph" w:customStyle="1" w:styleId="BoxRandList3">
    <w:name w:val="Box RandList 3"/>
    <w:basedOn w:val="BoxRandList2"/>
    <w:rsid w:val="00F75BE9"/>
    <w:pPr>
      <w:pBdr>
        <w:left w:val="single" w:sz="6" w:space="30" w:color="auto"/>
        <w:right w:val="single" w:sz="6" w:space="30" w:color="auto"/>
      </w:pBdr>
      <w:ind w:left="584" w:right="839"/>
    </w:pPr>
  </w:style>
  <w:style w:type="paragraph" w:customStyle="1" w:styleId="BoxSeqList1">
    <w:name w:val="Box SeqList 1"/>
    <w:basedOn w:val="Normal"/>
    <w:rsid w:val="00F75BE9"/>
    <w:pPr>
      <w:pBdr>
        <w:left w:val="single" w:sz="6" w:space="10" w:color="auto"/>
        <w:right w:val="single" w:sz="6" w:space="10" w:color="auto"/>
      </w:pBdr>
      <w:shd w:val="pct10" w:color="auto" w:fill="auto"/>
      <w:bidi w:val="0"/>
      <w:spacing w:line="360" w:lineRule="auto"/>
      <w:ind w:left="708" w:right="181" w:hanging="527"/>
      <w:jc w:val="right"/>
    </w:pPr>
    <w:rPr>
      <w:rFonts w:eastAsia="Times New Roman" w:cs="Traditional Arabic"/>
      <w:sz w:val="20"/>
      <w:rtl w:val="0"/>
      <w:lang w:val="en-US" w:eastAsia="en-GB" w:bidi="ar-SA"/>
    </w:rPr>
  </w:style>
  <w:style w:type="paragraph" w:customStyle="1" w:styleId="SeqListLev1">
    <w:name w:val="Seq List Lev1"/>
    <w:basedOn w:val="Normal"/>
    <w:rsid w:val="00F75BE9"/>
    <w:pPr>
      <w:bidi w:val="0"/>
      <w:ind w:left="850" w:hanging="425"/>
      <w:jc w:val="left"/>
    </w:pPr>
    <w:rPr>
      <w:rFonts w:eastAsia="Times New Roman" w:cs="Traditional Arabic"/>
      <w:szCs w:val="26"/>
      <w:rtl w:val="0"/>
      <w:lang w:val="en-US" w:eastAsia="en-GB" w:bidi="ar-SA"/>
    </w:rPr>
  </w:style>
  <w:style w:type="paragraph" w:customStyle="1" w:styleId="BoxSeqList2">
    <w:name w:val="Box SeqList 2"/>
    <w:basedOn w:val="BoxSeqList1"/>
    <w:rsid w:val="00F75BE9"/>
    <w:pPr>
      <w:pBdr>
        <w:left w:val="single" w:sz="6" w:space="20" w:color="auto"/>
        <w:right w:val="single" w:sz="6" w:space="20" w:color="auto"/>
      </w:pBdr>
      <w:ind w:left="380" w:right="907"/>
    </w:pPr>
  </w:style>
  <w:style w:type="paragraph" w:customStyle="1" w:styleId="SeqListLev2">
    <w:name w:val="Seq List Lev2"/>
    <w:basedOn w:val="SeqListLev1"/>
    <w:rsid w:val="00F75BE9"/>
    <w:pPr>
      <w:ind w:right="1276"/>
    </w:pPr>
  </w:style>
  <w:style w:type="paragraph" w:customStyle="1" w:styleId="BoxSeqList3">
    <w:name w:val="Box SeqList 3"/>
    <w:basedOn w:val="BoxSeqList1"/>
    <w:rsid w:val="00F75BE9"/>
    <w:pPr>
      <w:pBdr>
        <w:left w:val="single" w:sz="6" w:space="30" w:color="auto"/>
        <w:right w:val="single" w:sz="6" w:space="30" w:color="auto"/>
      </w:pBdr>
      <w:ind w:left="584" w:right="1111"/>
    </w:pPr>
  </w:style>
  <w:style w:type="paragraph" w:customStyle="1" w:styleId="SeqListLev3">
    <w:name w:val="Seq List Lev3"/>
    <w:basedOn w:val="SeqListLev2"/>
    <w:rsid w:val="00F75BE9"/>
    <w:pPr>
      <w:ind w:right="2127" w:hanging="851"/>
    </w:pPr>
  </w:style>
  <w:style w:type="paragraph" w:customStyle="1" w:styleId="TableTitle">
    <w:name w:val="Table Title"/>
    <w:basedOn w:val="Normal"/>
    <w:rsid w:val="00F75BE9"/>
    <w:pPr>
      <w:keepNext/>
      <w:bidi w:val="0"/>
      <w:spacing w:before="120"/>
      <w:jc w:val="left"/>
    </w:pPr>
    <w:rPr>
      <w:rFonts w:eastAsia="Times New Roman" w:cs="Traditional Arabic"/>
      <w:b/>
      <w:bCs/>
      <w:szCs w:val="26"/>
      <w:rtl w:val="0"/>
      <w:lang w:val="en-US" w:eastAsia="en-GB" w:bidi="ar-SA"/>
    </w:rPr>
  </w:style>
  <w:style w:type="paragraph" w:customStyle="1" w:styleId="TableEntry">
    <w:name w:val="TableEntry"/>
    <w:basedOn w:val="Normal"/>
    <w:uiPriority w:val="99"/>
    <w:rsid w:val="00F75BE9"/>
    <w:pPr>
      <w:bidi w:val="0"/>
      <w:spacing w:before="60" w:after="20"/>
      <w:jc w:val="left"/>
    </w:pPr>
    <w:rPr>
      <w:rFonts w:eastAsia="Times New Roman" w:cs="Traditional Arabic"/>
      <w:szCs w:val="26"/>
      <w:rtl w:val="0"/>
      <w:lang w:val="en-US" w:eastAsia="en-GB" w:bidi="ar-SA"/>
    </w:rPr>
  </w:style>
  <w:style w:type="paragraph" w:customStyle="1" w:styleId="BoxTitle">
    <w:name w:val="Box Title"/>
    <w:basedOn w:val="Normal"/>
    <w:next w:val="BoxText"/>
    <w:link w:val="BoxTitleChar"/>
    <w:qFormat/>
    <w:rsid w:val="00F75BE9"/>
    <w:pPr>
      <w:keepNext/>
      <w:pBdr>
        <w:top w:val="single" w:sz="6" w:space="7" w:color="auto"/>
        <w:left w:val="single" w:sz="6" w:space="7" w:color="auto"/>
        <w:right w:val="single" w:sz="6" w:space="7" w:color="auto"/>
      </w:pBdr>
      <w:shd w:val="pct10" w:color="auto" w:fill="auto"/>
      <w:bidi w:val="0"/>
      <w:spacing w:before="120" w:line="360" w:lineRule="auto"/>
      <w:ind w:left="119" w:right="119"/>
      <w:jc w:val="center"/>
    </w:pPr>
    <w:rPr>
      <w:rFonts w:eastAsia="Times New Roman" w:cs="Traditional Arabic"/>
      <w:b/>
      <w:bCs/>
      <w:i/>
      <w:iCs/>
      <w:sz w:val="20"/>
      <w:rtl w:val="0"/>
      <w:lang w:val="en-US" w:eastAsia="en-GB" w:bidi="ar-SA"/>
    </w:rPr>
  </w:style>
  <w:style w:type="character" w:customStyle="1" w:styleId="Chart">
    <w:name w:val="Chart"/>
    <w:basedOn w:val="DefaultParagraphFont"/>
    <w:rsid w:val="00F75BE9"/>
  </w:style>
  <w:style w:type="paragraph" w:customStyle="1" w:styleId="RandListLev2">
    <w:name w:val="Rand List Lev2"/>
    <w:basedOn w:val="Normal"/>
    <w:rsid w:val="00F75BE9"/>
    <w:pPr>
      <w:bidi w:val="0"/>
      <w:ind w:left="1134" w:hanging="357"/>
      <w:jc w:val="left"/>
    </w:pPr>
    <w:rPr>
      <w:rFonts w:eastAsia="Times New Roman" w:cs="Traditional Arabic"/>
      <w:szCs w:val="26"/>
      <w:rtl w:val="0"/>
      <w:lang w:val="en-US" w:eastAsia="en-GB" w:bidi="ar-SA"/>
    </w:rPr>
  </w:style>
  <w:style w:type="paragraph" w:customStyle="1" w:styleId="RandListLev3">
    <w:name w:val="Rand List Lev3"/>
    <w:basedOn w:val="Normal"/>
    <w:rsid w:val="00F75BE9"/>
    <w:pPr>
      <w:bidi w:val="0"/>
      <w:ind w:left="1559" w:hanging="357"/>
      <w:jc w:val="left"/>
    </w:pPr>
    <w:rPr>
      <w:rFonts w:eastAsia="Times New Roman" w:cs="Traditional Arabic"/>
      <w:szCs w:val="26"/>
      <w:rtl w:val="0"/>
      <w:lang w:val="en-US" w:eastAsia="en-GB" w:bidi="ar-SA"/>
    </w:rPr>
  </w:style>
  <w:style w:type="paragraph" w:customStyle="1" w:styleId="RandListLev4">
    <w:name w:val="Rand List Lev4"/>
    <w:basedOn w:val="Normal"/>
    <w:rsid w:val="00F75BE9"/>
    <w:pPr>
      <w:bidi w:val="0"/>
      <w:ind w:left="1984" w:hanging="357"/>
      <w:jc w:val="left"/>
    </w:pPr>
    <w:rPr>
      <w:rFonts w:eastAsia="Times New Roman" w:cs="Traditional Arabic"/>
      <w:szCs w:val="26"/>
      <w:rtl w:val="0"/>
      <w:lang w:val="en-US" w:eastAsia="en-GB" w:bidi="ar-SA"/>
    </w:rPr>
  </w:style>
  <w:style w:type="paragraph" w:customStyle="1" w:styleId="DefListHeader">
    <w:name w:val="Def List Header"/>
    <w:basedOn w:val="Normal"/>
    <w:next w:val="Normal"/>
    <w:rsid w:val="00F75BE9"/>
    <w:pPr>
      <w:keepNext/>
      <w:tabs>
        <w:tab w:val="left" w:pos="2835"/>
      </w:tabs>
      <w:bidi w:val="0"/>
      <w:spacing w:before="120"/>
      <w:jc w:val="left"/>
    </w:pPr>
    <w:rPr>
      <w:rFonts w:eastAsia="Times New Roman" w:cs="Traditional Arabic"/>
      <w:b/>
      <w:bCs/>
      <w:caps/>
      <w:sz w:val="28"/>
      <w:szCs w:val="33"/>
      <w:rtl w:val="0"/>
      <w:lang w:val="en-US" w:eastAsia="en-GB" w:bidi="ar-SA"/>
    </w:rPr>
  </w:style>
  <w:style w:type="paragraph" w:customStyle="1" w:styleId="DefinitionList">
    <w:name w:val="Definition List"/>
    <w:basedOn w:val="Normal"/>
    <w:next w:val="Normal"/>
    <w:rsid w:val="00F75BE9"/>
    <w:pPr>
      <w:tabs>
        <w:tab w:val="left" w:pos="2835"/>
      </w:tabs>
      <w:bidi w:val="0"/>
      <w:spacing w:before="120"/>
      <w:ind w:left="2835" w:hanging="2835"/>
      <w:jc w:val="left"/>
    </w:pPr>
    <w:rPr>
      <w:rFonts w:eastAsia="Times New Roman" w:cs="Traditional Arabic"/>
      <w:szCs w:val="26"/>
      <w:rtl w:val="0"/>
      <w:lang w:val="en-US" w:eastAsia="en-GB" w:bidi="ar-SA"/>
    </w:rPr>
  </w:style>
  <w:style w:type="paragraph" w:customStyle="1" w:styleId="EndBox">
    <w:name w:val="EndBox"/>
    <w:basedOn w:val="Normal"/>
    <w:next w:val="Normal"/>
    <w:rsid w:val="00F75BE9"/>
    <w:pPr>
      <w:pBdr>
        <w:left w:val="single" w:sz="6" w:space="1" w:color="auto"/>
        <w:bottom w:val="single" w:sz="6" w:space="1" w:color="auto"/>
        <w:right w:val="single" w:sz="6" w:space="1" w:color="auto"/>
      </w:pBdr>
      <w:shd w:val="pct10" w:color="auto" w:fill="auto"/>
      <w:bidi w:val="0"/>
      <w:jc w:val="left"/>
    </w:pPr>
    <w:rPr>
      <w:rFonts w:eastAsia="Times New Roman" w:cs="Traditional Arabic"/>
      <w:szCs w:val="26"/>
      <w:rtl w:val="0"/>
      <w:lang w:val="en-US" w:eastAsia="en-GB" w:bidi="ar-SA"/>
    </w:rPr>
  </w:style>
  <w:style w:type="paragraph" w:customStyle="1" w:styleId="FigInfo-P">
    <w:name w:val="FigInfo-P"/>
    <w:basedOn w:val="Normal"/>
    <w:rsid w:val="00F75BE9"/>
    <w:pPr>
      <w:bidi w:val="0"/>
      <w:spacing w:before="120"/>
      <w:jc w:val="left"/>
    </w:pPr>
    <w:rPr>
      <w:rFonts w:eastAsia="Times New Roman" w:cs="Traditional Arabic"/>
      <w:szCs w:val="26"/>
      <w:rtl w:val="0"/>
      <w:lang w:val="en-US" w:eastAsia="en-GB" w:bidi="ar-SA"/>
    </w:rPr>
  </w:style>
  <w:style w:type="paragraph" w:customStyle="1" w:styleId="FigureTitle">
    <w:name w:val="Figure Title"/>
    <w:basedOn w:val="Normal"/>
    <w:rsid w:val="00F75BE9"/>
    <w:pPr>
      <w:keepNext/>
      <w:bidi w:val="0"/>
      <w:spacing w:before="120"/>
      <w:jc w:val="left"/>
    </w:pPr>
    <w:rPr>
      <w:rFonts w:eastAsia="Times New Roman" w:cs="Traditional Arabic"/>
      <w:b/>
      <w:bCs/>
      <w:i/>
      <w:iCs/>
      <w:szCs w:val="26"/>
      <w:rtl w:val="0"/>
      <w:lang w:val="en-US" w:eastAsia="en-GB" w:bidi="ar-SA"/>
    </w:rPr>
  </w:style>
  <w:style w:type="character" w:customStyle="1" w:styleId="Graph">
    <w:name w:val="Graph"/>
    <w:basedOn w:val="DefaultParagraphFont"/>
    <w:rsid w:val="00F75BE9"/>
  </w:style>
  <w:style w:type="character" w:customStyle="1" w:styleId="Image">
    <w:name w:val="Image"/>
    <w:basedOn w:val="DefaultParagraphFont"/>
    <w:rsid w:val="00F75BE9"/>
  </w:style>
  <w:style w:type="character" w:customStyle="1" w:styleId="Italic">
    <w:name w:val="Italic"/>
    <w:basedOn w:val="DefaultParagraphFont"/>
    <w:rsid w:val="00F75BE9"/>
    <w:rPr>
      <w:i/>
      <w:iCs/>
    </w:rPr>
  </w:style>
  <w:style w:type="character" w:customStyle="1" w:styleId="ItalicUnderline">
    <w:name w:val="Italic Underline"/>
    <w:basedOn w:val="DefaultParagraphFont"/>
    <w:rsid w:val="00F75BE9"/>
    <w:rPr>
      <w:i/>
      <w:iCs/>
      <w:u w:val="single"/>
    </w:rPr>
  </w:style>
  <w:style w:type="paragraph" w:customStyle="1" w:styleId="ListHeader">
    <w:name w:val="List Header"/>
    <w:basedOn w:val="Normal"/>
    <w:rsid w:val="00F75BE9"/>
    <w:pPr>
      <w:keepNext/>
      <w:bidi w:val="0"/>
      <w:spacing w:before="120"/>
      <w:jc w:val="left"/>
    </w:pPr>
    <w:rPr>
      <w:rFonts w:eastAsia="Times New Roman" w:cs="Traditional Arabic"/>
      <w:szCs w:val="26"/>
      <w:rtl w:val="0"/>
      <w:lang w:val="en-US" w:eastAsia="en-GB" w:bidi="ar-SA"/>
    </w:rPr>
  </w:style>
  <w:style w:type="paragraph" w:customStyle="1" w:styleId="MeetInfo">
    <w:name w:val="MeetInfo"/>
    <w:basedOn w:val="Normal"/>
    <w:next w:val="Normal"/>
    <w:rsid w:val="00F75BE9"/>
    <w:pPr>
      <w:tabs>
        <w:tab w:val="left" w:pos="426"/>
      </w:tabs>
      <w:bidi w:val="0"/>
      <w:spacing w:before="60"/>
      <w:jc w:val="left"/>
    </w:pPr>
    <w:rPr>
      <w:rFonts w:eastAsia="Times New Roman" w:cs="Traditional Arabic"/>
      <w:sz w:val="18"/>
      <w:szCs w:val="21"/>
      <w:rtl w:val="0"/>
      <w:lang w:val="en-US" w:eastAsia="en-GB" w:bidi="ar-SA"/>
    </w:rPr>
  </w:style>
  <w:style w:type="paragraph" w:customStyle="1" w:styleId="SpacePara">
    <w:name w:val="SpacePara"/>
    <w:basedOn w:val="Normal"/>
    <w:next w:val="DocTitle"/>
    <w:rsid w:val="00F75BE9"/>
    <w:pPr>
      <w:bidi w:val="0"/>
      <w:spacing w:line="480" w:lineRule="auto"/>
      <w:jc w:val="left"/>
    </w:pPr>
    <w:rPr>
      <w:rFonts w:eastAsia="Times New Roman" w:cs="Traditional Arabic"/>
      <w:szCs w:val="26"/>
      <w:rtl w:val="0"/>
      <w:lang w:val="en-US" w:eastAsia="en-GB" w:bidi="ar-SA"/>
    </w:rPr>
  </w:style>
  <w:style w:type="character" w:customStyle="1" w:styleId="NroPara">
    <w:name w:val="NroPara"/>
    <w:basedOn w:val="DefaultParagraphFont"/>
    <w:rsid w:val="00F75BE9"/>
  </w:style>
  <w:style w:type="character" w:customStyle="1" w:styleId="NumBox">
    <w:name w:val="NumBox"/>
    <w:basedOn w:val="DefaultParagraphFont"/>
    <w:rsid w:val="00F75BE9"/>
  </w:style>
  <w:style w:type="character" w:customStyle="1" w:styleId="NumFigure">
    <w:name w:val="NumFigure"/>
    <w:basedOn w:val="DefaultParagraphFont"/>
    <w:rsid w:val="00F75BE9"/>
  </w:style>
  <w:style w:type="character" w:customStyle="1" w:styleId="NumTable">
    <w:name w:val="NumTable"/>
    <w:basedOn w:val="DefaultParagraphFont"/>
    <w:rsid w:val="00F75BE9"/>
  </w:style>
  <w:style w:type="paragraph" w:customStyle="1" w:styleId="PgBrk">
    <w:name w:val="PgBrk"/>
    <w:basedOn w:val="Normal"/>
    <w:next w:val="Heading1"/>
    <w:rsid w:val="00F75BE9"/>
    <w:pPr>
      <w:pageBreakBefore/>
      <w:bidi w:val="0"/>
      <w:spacing w:before="120" w:line="14" w:lineRule="exact"/>
      <w:jc w:val="left"/>
    </w:pPr>
    <w:rPr>
      <w:rFonts w:eastAsia="Times New Roman" w:cs="Traditional Arabic"/>
      <w:szCs w:val="26"/>
      <w:rtl w:val="0"/>
      <w:lang w:val="en-US" w:eastAsia="en-GB" w:bidi="ar-SA"/>
    </w:rPr>
  </w:style>
  <w:style w:type="paragraph" w:customStyle="1" w:styleId="SeqListLev4">
    <w:name w:val="Seq List Lev4"/>
    <w:basedOn w:val="SeqListLev3"/>
    <w:rsid w:val="00F75BE9"/>
    <w:pPr>
      <w:ind w:right="2551" w:hanging="425"/>
    </w:pPr>
  </w:style>
  <w:style w:type="paragraph" w:customStyle="1" w:styleId="StartBack">
    <w:name w:val="StartBack"/>
    <w:basedOn w:val="SpacePara"/>
    <w:next w:val="Normal"/>
    <w:rsid w:val="00F75BE9"/>
  </w:style>
  <w:style w:type="paragraph" w:customStyle="1" w:styleId="StartBody">
    <w:name w:val="StartBody"/>
    <w:basedOn w:val="SpacePara"/>
    <w:next w:val="Normal"/>
    <w:rsid w:val="00F75BE9"/>
  </w:style>
  <w:style w:type="paragraph" w:customStyle="1" w:styleId="TBL-COLMNhd">
    <w:name w:val="TBL-COLMNhd"/>
    <w:basedOn w:val="Normal"/>
    <w:rsid w:val="00F75BE9"/>
    <w:pPr>
      <w:tabs>
        <w:tab w:val="left" w:pos="-720"/>
      </w:tabs>
      <w:suppressAutoHyphens/>
      <w:bidi w:val="0"/>
      <w:spacing w:before="80"/>
      <w:jc w:val="center"/>
    </w:pPr>
    <w:rPr>
      <w:rFonts w:eastAsia="Times New Roman" w:cs="Traditional Arabic"/>
      <w:b/>
      <w:bCs/>
      <w:szCs w:val="26"/>
      <w:rtl w:val="0"/>
      <w:lang w:val="en-US" w:eastAsia="en-GB" w:bidi="ar-SA"/>
    </w:rPr>
  </w:style>
  <w:style w:type="character" w:customStyle="1" w:styleId="Term">
    <w:name w:val="Term"/>
    <w:basedOn w:val="DefaultParagraphFont"/>
    <w:rsid w:val="00F75BE9"/>
    <w:rPr>
      <w:b/>
      <w:bCs/>
    </w:rPr>
  </w:style>
  <w:style w:type="character" w:customStyle="1" w:styleId="TermHeading">
    <w:name w:val="Term Heading"/>
    <w:basedOn w:val="Term"/>
    <w:rsid w:val="00F75BE9"/>
    <w:rPr>
      <w:b/>
      <w:bCs/>
    </w:rPr>
  </w:style>
  <w:style w:type="paragraph" w:customStyle="1" w:styleId="TOCRef">
    <w:name w:val="TOCRef"/>
    <w:basedOn w:val="Normal"/>
    <w:next w:val="TOC1"/>
    <w:rsid w:val="00F75BE9"/>
    <w:pPr>
      <w:bidi w:val="0"/>
      <w:spacing w:before="120" w:line="200" w:lineRule="exact"/>
      <w:jc w:val="right"/>
    </w:pPr>
    <w:rPr>
      <w:rFonts w:eastAsia="Times New Roman" w:cs="Traditional Arabic"/>
      <w:szCs w:val="26"/>
      <w:rtl w:val="0"/>
      <w:lang w:val="en-US" w:eastAsia="en-GB" w:bidi="ar-SA"/>
    </w:rPr>
  </w:style>
  <w:style w:type="paragraph" w:customStyle="1" w:styleId="TOCTitle">
    <w:name w:val="TOCTitle"/>
    <w:basedOn w:val="Normal"/>
    <w:next w:val="TOCRef"/>
    <w:rsid w:val="00F75BE9"/>
    <w:pPr>
      <w:pBdr>
        <w:top w:val="single" w:sz="6" w:space="5" w:color="auto"/>
        <w:bottom w:val="single" w:sz="6" w:space="5" w:color="auto"/>
      </w:pBdr>
      <w:bidi w:val="0"/>
      <w:spacing w:before="600" w:after="600" w:line="360" w:lineRule="auto"/>
      <w:ind w:left="-170" w:right="-170"/>
      <w:jc w:val="center"/>
    </w:pPr>
    <w:rPr>
      <w:rFonts w:eastAsia="Times New Roman" w:cs="Traditional Arabic"/>
      <w:b/>
      <w:bCs/>
      <w:sz w:val="28"/>
      <w:szCs w:val="33"/>
      <w:rtl w:val="0"/>
      <w:lang w:val="en-US" w:eastAsia="en-GB" w:bidi="ar-SA"/>
    </w:rPr>
  </w:style>
  <w:style w:type="character" w:customStyle="1" w:styleId="Underline">
    <w:name w:val="Underline"/>
    <w:basedOn w:val="DefaultParagraphFont"/>
    <w:rsid w:val="00F75BE9"/>
    <w:rPr>
      <w:u w:val="single"/>
    </w:rPr>
  </w:style>
  <w:style w:type="character" w:customStyle="1" w:styleId="XReference">
    <w:name w:val="XReference"/>
    <w:basedOn w:val="DefaultParagraphFont"/>
    <w:rsid w:val="00F75BE9"/>
    <w:rPr>
      <w:color w:val="0000FF"/>
    </w:rPr>
  </w:style>
  <w:style w:type="paragraph" w:customStyle="1" w:styleId="Format1">
    <w:name w:val="Format1"/>
    <w:basedOn w:val="Normal"/>
    <w:rsid w:val="00F75BE9"/>
    <w:pPr>
      <w:bidi w:val="0"/>
      <w:spacing w:before="60"/>
      <w:jc w:val="left"/>
    </w:pPr>
    <w:rPr>
      <w:rFonts w:ascii="Courier New" w:eastAsia="Times New Roman" w:hAnsi="Courier New" w:cs="Traditional Arabic"/>
      <w:szCs w:val="26"/>
      <w:rtl w:val="0"/>
      <w:lang w:val="en-US" w:eastAsia="en-GB" w:bidi="ar-SA"/>
    </w:rPr>
  </w:style>
  <w:style w:type="paragraph" w:customStyle="1" w:styleId="Format2">
    <w:name w:val="Format2"/>
    <w:basedOn w:val="Normal"/>
    <w:rsid w:val="00F75BE9"/>
    <w:pPr>
      <w:bidi w:val="0"/>
      <w:spacing w:before="60"/>
      <w:jc w:val="left"/>
    </w:pPr>
    <w:rPr>
      <w:rFonts w:ascii="Courier New" w:eastAsia="Times New Roman" w:hAnsi="Courier New" w:cs="Traditional Arabic"/>
      <w:sz w:val="16"/>
      <w:szCs w:val="19"/>
      <w:rtl w:val="0"/>
      <w:lang w:val="en-US" w:eastAsia="en-GB" w:bidi="ar-SA"/>
    </w:rPr>
  </w:style>
  <w:style w:type="paragraph" w:customStyle="1" w:styleId="RightJust">
    <w:name w:val="RightJust"/>
    <w:basedOn w:val="Normal"/>
    <w:rsid w:val="00F75BE9"/>
    <w:pPr>
      <w:bidi w:val="0"/>
      <w:spacing w:before="120"/>
      <w:jc w:val="right"/>
    </w:pPr>
    <w:rPr>
      <w:rFonts w:eastAsia="Times New Roman" w:cs="Traditional Arabic"/>
      <w:szCs w:val="26"/>
      <w:rtl w:val="0"/>
      <w:lang w:val="en-US" w:eastAsia="en-GB" w:bidi="ar-SA"/>
    </w:rPr>
  </w:style>
  <w:style w:type="paragraph" w:customStyle="1" w:styleId="BlockQuote">
    <w:name w:val="BlockQuote"/>
    <w:basedOn w:val="Normal"/>
    <w:rsid w:val="00F75BE9"/>
    <w:pPr>
      <w:bidi w:val="0"/>
      <w:spacing w:before="60"/>
      <w:ind w:left="284" w:right="284"/>
      <w:jc w:val="left"/>
    </w:pPr>
    <w:rPr>
      <w:rFonts w:eastAsia="Times New Roman" w:cs="Traditional Arabic"/>
      <w:i/>
      <w:iCs/>
      <w:szCs w:val="26"/>
      <w:rtl w:val="0"/>
      <w:lang w:val="en-US" w:eastAsia="en-GB" w:bidi="ar-SA"/>
    </w:rPr>
  </w:style>
  <w:style w:type="paragraph" w:customStyle="1" w:styleId="BoxBlankLine">
    <w:name w:val="Box BlankLine"/>
    <w:basedOn w:val="BlankLine"/>
    <w:next w:val="Normal"/>
    <w:rsid w:val="00F75BE9"/>
    <w:pPr>
      <w:pBdr>
        <w:left w:val="single" w:sz="6" w:space="1" w:color="auto"/>
        <w:right w:val="single" w:sz="6" w:space="1" w:color="auto"/>
      </w:pBdr>
      <w:shd w:val="pct10" w:color="auto" w:fill="auto"/>
      <w:jc w:val="lowKashida"/>
    </w:pPr>
    <w:rPr>
      <w:sz w:val="20"/>
      <w:szCs w:val="24"/>
    </w:rPr>
  </w:style>
  <w:style w:type="paragraph" w:customStyle="1" w:styleId="BoxFigCaption">
    <w:name w:val="Box FigCaption"/>
    <w:basedOn w:val="Normal"/>
    <w:rsid w:val="00F75BE9"/>
    <w:pPr>
      <w:shd w:val="pct10" w:color="auto" w:fill="auto"/>
      <w:bidi w:val="0"/>
      <w:jc w:val="right"/>
    </w:pPr>
    <w:rPr>
      <w:rFonts w:eastAsia="Times New Roman" w:cs="Traditional Arabic"/>
      <w:i/>
      <w:iCs/>
      <w:sz w:val="20"/>
      <w:rtl w:val="0"/>
      <w:lang w:val="en-US" w:eastAsia="en-GB" w:bidi="ar-SA"/>
    </w:rPr>
  </w:style>
  <w:style w:type="paragraph" w:customStyle="1" w:styleId="BoxTableTitle">
    <w:name w:val="Box Table Title"/>
    <w:basedOn w:val="Normal"/>
    <w:rsid w:val="00F75BE9"/>
    <w:pPr>
      <w:keepNext/>
      <w:pBdr>
        <w:left w:val="single" w:sz="6" w:space="1" w:color="auto"/>
        <w:right w:val="single" w:sz="6" w:space="1" w:color="auto"/>
      </w:pBdr>
      <w:shd w:val="pct10" w:color="auto" w:fill="auto"/>
      <w:bidi w:val="0"/>
      <w:spacing w:before="120"/>
      <w:jc w:val="right"/>
    </w:pPr>
    <w:rPr>
      <w:rFonts w:eastAsia="Times New Roman" w:cs="Traditional Arabic"/>
      <w:b/>
      <w:bCs/>
      <w:sz w:val="20"/>
      <w:rtl w:val="0"/>
      <w:lang w:val="en-US" w:eastAsia="en-GB" w:bidi="ar-SA"/>
    </w:rPr>
  </w:style>
  <w:style w:type="paragraph" w:customStyle="1" w:styleId="BoxTblEntry">
    <w:name w:val="Box TblEntry"/>
    <w:basedOn w:val="Normal"/>
    <w:rsid w:val="00F75BE9"/>
    <w:pPr>
      <w:shd w:val="pct10" w:color="auto" w:fill="auto"/>
      <w:bidi w:val="0"/>
      <w:spacing w:before="120"/>
      <w:jc w:val="right"/>
    </w:pPr>
    <w:rPr>
      <w:rFonts w:eastAsia="Times New Roman" w:cs="Traditional Arabic"/>
      <w:sz w:val="20"/>
      <w:rtl w:val="0"/>
      <w:lang w:val="en-US" w:eastAsia="en-GB" w:bidi="ar-SA"/>
    </w:rPr>
  </w:style>
  <w:style w:type="character" w:customStyle="1" w:styleId="BoxFigInfo-C">
    <w:name w:val="BoxFigInfo-C"/>
    <w:basedOn w:val="DefaultParagraphFont"/>
    <w:rsid w:val="00F75BE9"/>
  </w:style>
  <w:style w:type="paragraph" w:customStyle="1" w:styleId="BoxFigInfo-P">
    <w:name w:val="BoxFigInfo-P"/>
    <w:basedOn w:val="BoxText"/>
    <w:rsid w:val="00F75BE9"/>
  </w:style>
  <w:style w:type="paragraph" w:customStyle="1" w:styleId="BoxFigTitle">
    <w:name w:val="BoxFigTitle"/>
    <w:basedOn w:val="BoxFigCaption"/>
    <w:rsid w:val="00F75BE9"/>
    <w:pPr>
      <w:keepNext/>
    </w:pPr>
    <w:rPr>
      <w:b/>
      <w:bCs/>
      <w:i w:val="0"/>
      <w:iCs w:val="0"/>
    </w:rPr>
  </w:style>
  <w:style w:type="paragraph" w:customStyle="1" w:styleId="BoxTblColHd">
    <w:name w:val="BoxTblColHd"/>
    <w:basedOn w:val="BoxTblEntry"/>
    <w:rsid w:val="00F75BE9"/>
    <w:rPr>
      <w:b/>
      <w:bCs/>
    </w:rPr>
  </w:style>
  <w:style w:type="paragraph" w:customStyle="1" w:styleId="DashListLev1">
    <w:name w:val="Dash List Lev1"/>
    <w:basedOn w:val="Normal"/>
    <w:rsid w:val="00F75BE9"/>
    <w:pPr>
      <w:bidi w:val="0"/>
      <w:ind w:left="754" w:hanging="357"/>
      <w:jc w:val="left"/>
    </w:pPr>
    <w:rPr>
      <w:rFonts w:eastAsia="Times New Roman" w:cs="Traditional Arabic"/>
      <w:szCs w:val="26"/>
      <w:rtl w:val="0"/>
      <w:lang w:val="en-US" w:eastAsia="en-GB" w:bidi="ar-SA"/>
    </w:rPr>
  </w:style>
  <w:style w:type="paragraph" w:customStyle="1" w:styleId="DashListLev2">
    <w:name w:val="Dash List Lev2"/>
    <w:basedOn w:val="Normal"/>
    <w:rsid w:val="00F75BE9"/>
    <w:pPr>
      <w:bidi w:val="0"/>
      <w:ind w:left="981" w:hanging="357"/>
      <w:jc w:val="left"/>
    </w:pPr>
    <w:rPr>
      <w:rFonts w:eastAsia="Times New Roman" w:cs="Traditional Arabic"/>
      <w:szCs w:val="26"/>
      <w:rtl w:val="0"/>
      <w:lang w:val="en-US" w:eastAsia="en-GB" w:bidi="ar-SA"/>
    </w:rPr>
  </w:style>
  <w:style w:type="paragraph" w:customStyle="1" w:styleId="DashListLev3">
    <w:name w:val="Dash List Lev3"/>
    <w:basedOn w:val="Normal"/>
    <w:rsid w:val="00F75BE9"/>
    <w:pPr>
      <w:bidi w:val="0"/>
      <w:ind w:left="1208" w:hanging="357"/>
      <w:jc w:val="left"/>
    </w:pPr>
    <w:rPr>
      <w:rFonts w:eastAsia="Times New Roman" w:cs="Traditional Arabic"/>
      <w:szCs w:val="26"/>
      <w:rtl w:val="0"/>
      <w:lang w:val="en-US" w:eastAsia="en-GB" w:bidi="ar-SA"/>
    </w:rPr>
  </w:style>
  <w:style w:type="paragraph" w:customStyle="1" w:styleId="DashListLev4">
    <w:name w:val="Dash List Lev4"/>
    <w:basedOn w:val="Normal"/>
    <w:rsid w:val="00F75BE9"/>
    <w:pPr>
      <w:bidi w:val="0"/>
      <w:ind w:left="1434" w:hanging="357"/>
      <w:jc w:val="left"/>
    </w:pPr>
    <w:rPr>
      <w:rFonts w:eastAsia="Times New Roman" w:cs="Traditional Arabic"/>
      <w:szCs w:val="26"/>
      <w:rtl w:val="0"/>
      <w:lang w:val="en-US" w:eastAsia="en-GB" w:bidi="ar-SA"/>
    </w:rPr>
  </w:style>
  <w:style w:type="character" w:customStyle="1" w:styleId="FigInfo-C">
    <w:name w:val="FigInfo-C"/>
    <w:basedOn w:val="DefaultParagraphFont"/>
    <w:rsid w:val="00F75BE9"/>
  </w:style>
  <w:style w:type="paragraph" w:customStyle="1" w:styleId="ParaNote">
    <w:name w:val="Para Note"/>
    <w:basedOn w:val="Note"/>
    <w:rsid w:val="00F75BE9"/>
    <w:pPr>
      <w:pBdr>
        <w:top w:val="single" w:sz="6" w:space="3" w:color="auto" w:shadow="1"/>
        <w:left w:val="single" w:sz="6" w:space="3" w:color="auto" w:shadow="1"/>
        <w:bottom w:val="single" w:sz="6" w:space="3" w:color="auto" w:shadow="1"/>
        <w:right w:val="single" w:sz="6" w:space="3" w:color="auto" w:shadow="1"/>
      </w:pBdr>
      <w:shd w:val="pct20" w:color="auto" w:fill="auto"/>
      <w:suppressAutoHyphens/>
      <w:bidi w:val="0"/>
      <w:spacing w:before="120"/>
      <w:jc w:val="left"/>
    </w:pPr>
    <w:rPr>
      <w:rFonts w:eastAsia="Times New Roman" w:cs="Traditional Arabic"/>
      <w:b/>
      <w:bCs/>
      <w:i w:val="0"/>
      <w:sz w:val="18"/>
      <w:szCs w:val="21"/>
      <w:rtl w:val="0"/>
      <w:lang w:val="en-US" w:eastAsia="en-GB" w:bidi="ar-SA"/>
    </w:rPr>
  </w:style>
  <w:style w:type="character" w:customStyle="1" w:styleId="Picture">
    <w:name w:val="Picture"/>
    <w:basedOn w:val="DefaultParagraphFont"/>
    <w:rsid w:val="00F75BE9"/>
  </w:style>
  <w:style w:type="paragraph" w:customStyle="1" w:styleId="PlainList2">
    <w:name w:val="PlainList 2"/>
    <w:basedOn w:val="PlainList1"/>
    <w:rsid w:val="00F75BE9"/>
    <w:pPr>
      <w:ind w:right="567"/>
    </w:pPr>
  </w:style>
  <w:style w:type="paragraph" w:customStyle="1" w:styleId="PlainList3">
    <w:name w:val="PlainList 3"/>
    <w:basedOn w:val="PlainList2"/>
    <w:rsid w:val="00F75BE9"/>
    <w:pPr>
      <w:ind w:right="1134"/>
    </w:pPr>
  </w:style>
  <w:style w:type="paragraph" w:customStyle="1" w:styleId="PlainList4">
    <w:name w:val="PlainList 4"/>
    <w:basedOn w:val="PlainList3"/>
    <w:rsid w:val="00F75BE9"/>
    <w:pPr>
      <w:ind w:right="1701"/>
    </w:pPr>
  </w:style>
  <w:style w:type="character" w:customStyle="1" w:styleId="Quote1">
    <w:name w:val="Quote1"/>
    <w:basedOn w:val="DefaultParagraphFont"/>
    <w:rsid w:val="00F75BE9"/>
    <w:rPr>
      <w:rFonts w:ascii="Times New Roman" w:hAnsi="Times New Roman"/>
      <w:i/>
      <w:iCs/>
      <w:sz w:val="20"/>
      <w:szCs w:val="24"/>
    </w:rPr>
  </w:style>
  <w:style w:type="character" w:customStyle="1" w:styleId="NroSeq">
    <w:name w:val="NroSeq"/>
    <w:basedOn w:val="DefaultParagraphFont"/>
    <w:rsid w:val="00F75BE9"/>
    <w:rPr>
      <w:color w:val="auto"/>
    </w:rPr>
  </w:style>
  <w:style w:type="character" w:customStyle="1" w:styleId="NroTOC">
    <w:name w:val="NroTOC"/>
    <w:basedOn w:val="DefaultParagraphFont"/>
    <w:rsid w:val="00F75BE9"/>
    <w:rPr>
      <w:color w:val="auto"/>
      <w:sz w:val="22"/>
      <w:szCs w:val="26"/>
      <w:u w:val="none"/>
      <w:vertAlign w:val="baseline"/>
    </w:rPr>
  </w:style>
  <w:style w:type="paragraph" w:customStyle="1" w:styleId="PrelimNote">
    <w:name w:val="PrelimNote"/>
    <w:basedOn w:val="Normal"/>
    <w:next w:val="Normal"/>
    <w:rsid w:val="00F75BE9"/>
    <w:pPr>
      <w:bidi w:val="0"/>
      <w:spacing w:before="120"/>
      <w:ind w:left="709" w:right="709"/>
      <w:jc w:val="left"/>
    </w:pPr>
    <w:rPr>
      <w:rFonts w:eastAsia="Times New Roman" w:cs="Traditional Arabic"/>
      <w:szCs w:val="26"/>
      <w:rtl w:val="0"/>
      <w:lang w:val="en-US" w:eastAsia="en-GB" w:bidi="ar-SA"/>
    </w:rPr>
  </w:style>
  <w:style w:type="paragraph" w:customStyle="1" w:styleId="CentredJust">
    <w:name w:val="CentredJust"/>
    <w:basedOn w:val="Normal"/>
    <w:rsid w:val="00F75BE9"/>
    <w:pPr>
      <w:bidi w:val="0"/>
      <w:spacing w:before="120"/>
      <w:jc w:val="center"/>
    </w:pPr>
    <w:rPr>
      <w:rFonts w:eastAsia="Times New Roman" w:cs="Traditional Arabic"/>
      <w:szCs w:val="26"/>
      <w:rtl w:val="0"/>
      <w:lang w:val="en-US" w:eastAsia="en-GB" w:bidi="ar-SA"/>
    </w:rPr>
  </w:style>
  <w:style w:type="character" w:customStyle="1" w:styleId="Subscript">
    <w:name w:val="Subscript"/>
    <w:basedOn w:val="DefaultParagraphFont"/>
    <w:rsid w:val="00F75BE9"/>
    <w:rPr>
      <w:noProof w:val="0"/>
      <w:vertAlign w:val="subscript"/>
      <w:lang w:val="en-GB"/>
    </w:rPr>
  </w:style>
  <w:style w:type="character" w:customStyle="1" w:styleId="Superscript">
    <w:name w:val="Superscript"/>
    <w:basedOn w:val="DefaultParagraphFont"/>
    <w:rsid w:val="00F75BE9"/>
    <w:rPr>
      <w:noProof w:val="0"/>
      <w:vertAlign w:val="superscript"/>
      <w:lang w:val="en-GB"/>
    </w:rPr>
  </w:style>
  <w:style w:type="paragraph" w:customStyle="1" w:styleId="INDENT1">
    <w:name w:val="زينب INDENT"/>
    <w:basedOn w:val="Normal"/>
    <w:rsid w:val="00F75BE9"/>
    <w:pPr>
      <w:spacing w:line="216" w:lineRule="auto"/>
      <w:ind w:left="1440" w:hanging="720"/>
      <w:jc w:val="left"/>
    </w:pPr>
    <w:rPr>
      <w:rFonts w:eastAsia="Times New Roman" w:cs="Akhbar MT"/>
      <w:sz w:val="20"/>
      <w:szCs w:val="30"/>
      <w:rtl w:val="0"/>
      <w:lang w:val="en-US" w:eastAsia="en-GB" w:bidi="ar-SA"/>
    </w:rPr>
  </w:style>
  <w:style w:type="character" w:customStyle="1" w:styleId="tw4winInternal">
    <w:name w:val="tw4winInternal"/>
    <w:rsid w:val="00F75BE9"/>
    <w:rPr>
      <w:rFonts w:ascii="Courier New" w:hAnsi="Courier New"/>
      <w:noProof/>
      <w:color w:val="FF0000"/>
    </w:rPr>
  </w:style>
  <w:style w:type="character" w:customStyle="1" w:styleId="tw4winMark">
    <w:name w:val="tw4winMark"/>
    <w:rsid w:val="00F75BE9"/>
    <w:rPr>
      <w:rFonts w:ascii="Courier New" w:hAnsi="Courier New"/>
      <w:vanish/>
      <w:color w:val="800080"/>
      <w:vertAlign w:val="subscript"/>
    </w:rPr>
  </w:style>
  <w:style w:type="character" w:customStyle="1" w:styleId="ec614195515-28012009">
    <w:name w:val="ec_614195515-28012009"/>
    <w:basedOn w:val="DefaultParagraphFont"/>
    <w:rsid w:val="00F75BE9"/>
  </w:style>
  <w:style w:type="paragraph" w:customStyle="1" w:styleId="CharChar">
    <w:name w:val="Char Char"/>
    <w:basedOn w:val="Normal"/>
    <w:autoRedefine/>
    <w:rsid w:val="00F75BE9"/>
    <w:pPr>
      <w:tabs>
        <w:tab w:val="num" w:pos="432"/>
      </w:tabs>
      <w:spacing w:after="160" w:line="240" w:lineRule="exact"/>
      <w:ind w:left="431" w:hanging="431"/>
      <w:jc w:val="center"/>
    </w:pPr>
    <w:rPr>
      <w:rFonts w:ascii="Book Antiqua" w:eastAsia="SimSun" w:hAnsi="Book Antiqua" w:cs="Akhbar MT"/>
      <w:bCs/>
      <w:smallCaps/>
      <w:szCs w:val="28"/>
      <w:rtl w:val="0"/>
      <w:lang w:val="en-US" w:bidi="ar-SA"/>
    </w:rPr>
  </w:style>
  <w:style w:type="paragraph" w:customStyle="1" w:styleId="CharChar1">
    <w:name w:val="Char Char1"/>
    <w:basedOn w:val="Normal"/>
    <w:rsid w:val="00F75BE9"/>
    <w:pPr>
      <w:numPr>
        <w:numId w:val="13"/>
      </w:numPr>
      <w:bidi w:val="0"/>
      <w:spacing w:before="120" w:after="160" w:line="240" w:lineRule="exact"/>
    </w:pPr>
    <w:rPr>
      <w:rFonts w:ascii="Book Antiqua" w:eastAsia="SimSun" w:hAnsi="Book Antiqua"/>
      <w:smallCaps/>
      <w:rtl w:val="0"/>
      <w:lang w:val="en-US" w:bidi="ar-SA"/>
    </w:rPr>
  </w:style>
  <w:style w:type="paragraph" w:customStyle="1" w:styleId="PageBreak">
    <w:name w:val="PageBreak"/>
    <w:basedOn w:val="Normal"/>
    <w:link w:val="PageBreakChar"/>
    <w:rsid w:val="00F75BE9"/>
    <w:pPr>
      <w:bidi w:val="0"/>
      <w:spacing w:before="120"/>
      <w:jc w:val="left"/>
    </w:pPr>
    <w:rPr>
      <w:rFonts w:eastAsia="Calibri" w:cs="Akhbar MT"/>
      <w:szCs w:val="30"/>
      <w:rtl w:val="0"/>
      <w:lang w:bidi="ar-SA"/>
    </w:rPr>
  </w:style>
  <w:style w:type="character" w:customStyle="1" w:styleId="PageBreakChar">
    <w:name w:val="PageBreak Char"/>
    <w:basedOn w:val="DefaultParagraphFont"/>
    <w:link w:val="PageBreak"/>
    <w:rsid w:val="00F75BE9"/>
    <w:rPr>
      <w:rFonts w:ascii="Times New Roman" w:eastAsia="Calibri" w:hAnsi="Times New Roman" w:cs="Akhbar MT"/>
      <w:sz w:val="22"/>
      <w:szCs w:val="30"/>
      <w:lang w:eastAsia="en-US" w:bidi="ar-SA"/>
    </w:rPr>
  </w:style>
  <w:style w:type="paragraph" w:customStyle="1" w:styleId="SectionBreak">
    <w:name w:val="SectionBreak"/>
    <w:basedOn w:val="Normal"/>
    <w:link w:val="SectionBreakChar"/>
    <w:qFormat/>
    <w:rsid w:val="00756FC6"/>
    <w:pPr>
      <w:bidi w:val="0"/>
      <w:spacing w:before="120"/>
      <w:jc w:val="left"/>
    </w:pPr>
    <w:rPr>
      <w:rFonts w:eastAsiaTheme="minorHAnsi" w:cs="Akhbar MT"/>
      <w:szCs w:val="30"/>
      <w:rtl w:val="0"/>
      <w:lang w:bidi="ar-SA"/>
    </w:rPr>
  </w:style>
  <w:style w:type="character" w:customStyle="1" w:styleId="SectionBreakChar">
    <w:name w:val="SectionBreak Char"/>
    <w:basedOn w:val="DefaultParagraphFont"/>
    <w:link w:val="SectionBreak"/>
    <w:rsid w:val="00756FC6"/>
    <w:rPr>
      <w:rFonts w:ascii="Times New Roman" w:eastAsiaTheme="minorHAnsi" w:hAnsi="Times New Roman" w:cs="Akhbar MT"/>
      <w:sz w:val="22"/>
      <w:szCs w:val="30"/>
      <w:lang w:eastAsia="en-US" w:bidi="ar-SA"/>
    </w:rPr>
  </w:style>
  <w:style w:type="character" w:customStyle="1" w:styleId="DeltaViewInsertion">
    <w:name w:val="DeltaView Insertion"/>
    <w:uiPriority w:val="99"/>
    <w:rsid w:val="00B91F50"/>
    <w:rPr>
      <w:color w:val="0000FF"/>
      <w:u w:val="double"/>
    </w:rPr>
  </w:style>
  <w:style w:type="paragraph" w:customStyle="1" w:styleId="TableofContentsTitle">
    <w:name w:val="Table of Contents Title"/>
    <w:basedOn w:val="Normal"/>
    <w:link w:val="TableofContentsTitleChar"/>
    <w:qFormat/>
    <w:rsid w:val="00CB7373"/>
    <w:pPr>
      <w:pBdr>
        <w:top w:val="single" w:sz="8" w:space="2" w:color="auto"/>
        <w:bottom w:val="single" w:sz="8" w:space="2" w:color="auto"/>
      </w:pBdr>
      <w:bidi w:val="0"/>
      <w:jc w:val="center"/>
    </w:pPr>
    <w:rPr>
      <w:rFonts w:ascii="Times New Roman Bold" w:eastAsiaTheme="minorHAnsi" w:hAnsi="Times New Roman Bold" w:cs="Akhbar MT"/>
      <w:b/>
      <w:bCs/>
      <w:sz w:val="28"/>
      <w:szCs w:val="36"/>
      <w:rtl w:val="0"/>
    </w:rPr>
  </w:style>
  <w:style w:type="character" w:customStyle="1" w:styleId="TableofContentsTitleChar">
    <w:name w:val="Table of Contents Title Char"/>
    <w:basedOn w:val="DefaultParagraphFont"/>
    <w:link w:val="TableofContentsTitle"/>
    <w:rsid w:val="00CB7373"/>
    <w:rPr>
      <w:rFonts w:ascii="Times New Roman Bold" w:eastAsiaTheme="minorHAnsi" w:hAnsi="Times New Roman Bold" w:cs="Akhbar MT"/>
      <w:b/>
      <w:bCs/>
      <w:sz w:val="28"/>
      <w:szCs w:val="36"/>
      <w:lang w:eastAsia="en-US"/>
    </w:rPr>
  </w:style>
  <w:style w:type="character" w:customStyle="1" w:styleId="BlankLineChar">
    <w:name w:val="BlankLine Char"/>
    <w:basedOn w:val="DefaultParagraphFont"/>
    <w:link w:val="BlankLine"/>
    <w:rsid w:val="00CB7373"/>
    <w:rPr>
      <w:rFonts w:ascii="Times New Roman" w:eastAsia="Times New Roman" w:hAnsi="Times New Roman" w:cs="Traditional Arabic"/>
      <w:sz w:val="22"/>
      <w:szCs w:val="26"/>
      <w:lang w:val="en-US" w:eastAsia="en-GB" w:bidi="ar-SA"/>
    </w:rPr>
  </w:style>
  <w:style w:type="paragraph" w:customStyle="1" w:styleId="RightAligned">
    <w:name w:val="RightAligned"/>
    <w:basedOn w:val="Normal"/>
    <w:link w:val="RightAlignedChar"/>
    <w:qFormat/>
    <w:rsid w:val="00CB7373"/>
    <w:pPr>
      <w:bidi w:val="0"/>
      <w:spacing w:before="120"/>
      <w:jc w:val="right"/>
    </w:pPr>
    <w:rPr>
      <w:rFonts w:eastAsiaTheme="minorHAnsi" w:cs="Akhbar MT"/>
      <w:szCs w:val="30"/>
      <w:rtl w:val="0"/>
    </w:rPr>
  </w:style>
  <w:style w:type="character" w:customStyle="1" w:styleId="RightAlignedChar">
    <w:name w:val="RightAligned Char"/>
    <w:basedOn w:val="DefaultParagraphFont"/>
    <w:link w:val="RightAligned"/>
    <w:rsid w:val="00CB7373"/>
    <w:rPr>
      <w:rFonts w:ascii="Times New Roman" w:eastAsiaTheme="minorHAnsi" w:hAnsi="Times New Roman" w:cs="Akhbar MT"/>
      <w:sz w:val="22"/>
      <w:szCs w:val="30"/>
      <w:lang w:eastAsia="en-US"/>
    </w:rPr>
  </w:style>
  <w:style w:type="paragraph" w:customStyle="1" w:styleId="bulltext">
    <w:name w:val="bulltext"/>
    <w:basedOn w:val="Normal"/>
    <w:rsid w:val="00CB7373"/>
    <w:pPr>
      <w:tabs>
        <w:tab w:val="left" w:pos="425"/>
        <w:tab w:val="left" w:pos="992"/>
        <w:tab w:val="left" w:pos="1418"/>
        <w:tab w:val="left" w:pos="2835"/>
        <w:tab w:val="left" w:pos="4253"/>
        <w:tab w:val="left" w:pos="5670"/>
        <w:tab w:val="left" w:pos="7088"/>
        <w:tab w:val="left" w:pos="8505"/>
      </w:tabs>
      <w:bidi w:val="0"/>
      <w:spacing w:after="60"/>
    </w:pPr>
    <w:rPr>
      <w:rFonts w:ascii="New York" w:eastAsia="Times New Roman" w:hAnsi="New York"/>
      <w:sz w:val="23"/>
      <w:szCs w:val="20"/>
      <w:rtl w:val="0"/>
      <w:lang w:eastAsia="en-GB"/>
    </w:rPr>
  </w:style>
  <w:style w:type="paragraph" w:styleId="NormalWeb">
    <w:name w:val="Normal (Web)"/>
    <w:basedOn w:val="Normal"/>
    <w:uiPriority w:val="99"/>
    <w:rsid w:val="00CB7373"/>
    <w:pPr>
      <w:bidi w:val="0"/>
      <w:spacing w:before="100" w:beforeAutospacing="1" w:after="100" w:afterAutospacing="1"/>
      <w:jc w:val="left"/>
    </w:pPr>
    <w:rPr>
      <w:rFonts w:eastAsia="Times New Roman"/>
      <w:sz w:val="24"/>
      <w:rtl w:val="0"/>
      <w:lang w:val="it-IT" w:eastAsia="it-IT"/>
    </w:rPr>
  </w:style>
  <w:style w:type="character" w:customStyle="1" w:styleId="z-DSTbox">
    <w:name w:val="z-DSTbox"/>
    <w:basedOn w:val="DefaultParagraphFont"/>
    <w:uiPriority w:val="99"/>
    <w:rsid w:val="00CB7373"/>
  </w:style>
  <w:style w:type="paragraph" w:customStyle="1" w:styleId="Para1-Annex">
    <w:name w:val="Para1-Annex"/>
    <w:basedOn w:val="Normal"/>
    <w:rsid w:val="00CB7373"/>
    <w:pPr>
      <w:numPr>
        <w:numId w:val="14"/>
      </w:numPr>
      <w:bidi w:val="0"/>
      <w:spacing w:before="120" w:after="120"/>
    </w:pPr>
    <w:rPr>
      <w:rFonts w:eastAsia="Times New Roman"/>
      <w:rtl w:val="0"/>
    </w:rPr>
  </w:style>
  <w:style w:type="paragraph" w:customStyle="1" w:styleId="Numberedpara">
    <w:name w:val="Numbered para"/>
    <w:basedOn w:val="Normal"/>
    <w:rsid w:val="00CB7373"/>
    <w:pPr>
      <w:numPr>
        <w:numId w:val="15"/>
      </w:numPr>
      <w:bidi w:val="0"/>
      <w:spacing w:before="120"/>
      <w:jc w:val="left"/>
    </w:pPr>
    <w:rPr>
      <w:rFonts w:eastAsia="Times New Roman"/>
      <w:noProof/>
      <w:szCs w:val="20"/>
      <w:rtl w:val="0"/>
      <w:lang w:val="en-US"/>
    </w:rPr>
  </w:style>
  <w:style w:type="character" w:customStyle="1" w:styleId="Funotenzeichen">
    <w:name w:val="Fußnotenzeichen"/>
    <w:rsid w:val="00CB7373"/>
    <w:rPr>
      <w:rFonts w:cs="Times New Roman"/>
      <w:sz w:val="18"/>
      <w:szCs w:val="18"/>
      <w:vertAlign w:val="superscript"/>
    </w:rPr>
  </w:style>
  <w:style w:type="character" w:customStyle="1" w:styleId="WW-Funotenzeichen">
    <w:name w:val="WW-Fußnotenzeichen"/>
    <w:basedOn w:val="DefaultParagraphFont"/>
    <w:rsid w:val="00CB7373"/>
    <w:rPr>
      <w:sz w:val="18"/>
      <w:szCs w:val="24"/>
      <w:vertAlign w:val="superscript"/>
      <w:lang w:val="pl-PL" w:eastAsia="ar-SA" w:bidi="ar-EG"/>
    </w:rPr>
  </w:style>
  <w:style w:type="paragraph" w:customStyle="1" w:styleId="WW-Standard">
    <w:name w:val="WW-Standard"/>
    <w:uiPriority w:val="99"/>
    <w:rsid w:val="00CB7373"/>
    <w:pPr>
      <w:suppressAutoHyphens/>
      <w:spacing w:after="200"/>
      <w:textAlignment w:val="baseline"/>
    </w:pPr>
    <w:rPr>
      <w:rFonts w:ascii="Cambria" w:eastAsia="Times New Roman" w:hAnsi="Cambria" w:cs="Cambria"/>
      <w:kern w:val="1"/>
      <w:sz w:val="24"/>
      <w:szCs w:val="24"/>
      <w:lang w:val="en-US" w:eastAsia="ar-SA"/>
    </w:rPr>
  </w:style>
  <w:style w:type="character" w:styleId="FollowedHyperlink">
    <w:name w:val="FollowedHyperlink"/>
    <w:basedOn w:val="DefaultParagraphFont"/>
    <w:uiPriority w:val="99"/>
    <w:semiHidden/>
    <w:unhideWhenUsed/>
    <w:rsid w:val="00CB7373"/>
    <w:rPr>
      <w:color w:val="800080" w:themeColor="followedHyperlink"/>
      <w:u w:val="single"/>
    </w:rPr>
  </w:style>
  <w:style w:type="character" w:customStyle="1" w:styleId="IPPNormalChar">
    <w:name w:val="IPP Normal Char"/>
    <w:link w:val="IPPNormal"/>
    <w:rsid w:val="00CB7373"/>
    <w:rPr>
      <w:rFonts w:ascii="Times New Roman" w:eastAsia="Times" w:hAnsi="Times New Roman" w:cs="Times New Roman"/>
      <w:sz w:val="22"/>
      <w:szCs w:val="24"/>
      <w:lang w:eastAsia="en-US"/>
    </w:rPr>
  </w:style>
  <w:style w:type="character" w:customStyle="1" w:styleId="apple-converted-space">
    <w:name w:val="apple-converted-space"/>
    <w:basedOn w:val="DefaultParagraphFont"/>
    <w:rsid w:val="00CB7373"/>
  </w:style>
  <w:style w:type="table" w:customStyle="1" w:styleId="TableGrid3">
    <w:name w:val="Table Grid3"/>
    <w:basedOn w:val="TableNormal"/>
    <w:next w:val="TableGrid"/>
    <w:rsid w:val="00C4378B"/>
    <w:pPr>
      <w:spacing w:after="200" w:line="276" w:lineRule="auto"/>
    </w:pPr>
    <w:rPr>
      <w:rFonts w:asciiTheme="minorHAnsi" w:eastAsia="Calibri"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78B"/>
    <w:pPr>
      <w:spacing w:after="200" w:line="276" w:lineRule="auto"/>
    </w:pPr>
    <w:rPr>
      <w:rFonts w:asciiTheme="minorHAnsi" w:eastAsia="Calibri"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74AD"/>
    <w:rPr>
      <w:i/>
      <w:iCs/>
    </w:rPr>
  </w:style>
  <w:style w:type="character" w:styleId="PlaceholderText">
    <w:name w:val="Placeholder Text"/>
    <w:basedOn w:val="DefaultParagraphFont"/>
    <w:uiPriority w:val="99"/>
    <w:semiHidden/>
    <w:rsid w:val="000274AD"/>
    <w:rPr>
      <w:color w:val="808080"/>
    </w:rPr>
  </w:style>
  <w:style w:type="paragraph" w:styleId="NoSpacing">
    <w:name w:val="No Spacing"/>
    <w:uiPriority w:val="1"/>
    <w:qFormat/>
    <w:rsid w:val="000274AD"/>
    <w:rPr>
      <w:rFonts w:ascii="Times New Roman" w:eastAsiaTheme="minorHAnsi" w:hAnsi="Times New Roman" w:cs="Akhbar MT"/>
      <w:sz w:val="22"/>
      <w:szCs w:val="30"/>
      <w:lang w:eastAsia="en-US" w:bidi="ar-SA"/>
    </w:rPr>
  </w:style>
  <w:style w:type="character" w:customStyle="1" w:styleId="ListParagraphChar">
    <w:name w:val="List Paragraph Char"/>
    <w:basedOn w:val="DefaultParagraphFont"/>
    <w:link w:val="ListParagraph"/>
    <w:rsid w:val="000274AD"/>
    <w:rPr>
      <w:rFonts w:ascii="Verdana" w:eastAsia="Times New Roman" w:hAnsi="Verdana" w:cs="Times New Roman"/>
      <w:szCs w:val="24"/>
      <w:lang w:val="nl-NL" w:eastAsia="nl-NL"/>
    </w:rPr>
  </w:style>
  <w:style w:type="character" w:customStyle="1" w:styleId="BoxTitleChar">
    <w:name w:val="Box Title Char"/>
    <w:basedOn w:val="DefaultParagraphFont"/>
    <w:link w:val="BoxTitle"/>
    <w:rsid w:val="000274AD"/>
    <w:rPr>
      <w:rFonts w:ascii="Times New Roman" w:eastAsia="Times New Roman" w:hAnsi="Times New Roman" w:cs="Traditional Arabic"/>
      <w:b/>
      <w:bCs/>
      <w:i/>
      <w:iCs/>
      <w:szCs w:val="24"/>
      <w:shd w:val="pct10" w:color="auto" w:fill="auto"/>
      <w:lang w:val="en-US" w:eastAsia="en-GB" w:bidi="ar-SA"/>
    </w:rPr>
  </w:style>
  <w:style w:type="character" w:customStyle="1" w:styleId="BoxTextChar">
    <w:name w:val="Box Text Char"/>
    <w:basedOn w:val="DefaultParagraphFont"/>
    <w:link w:val="BoxText"/>
    <w:rsid w:val="000274AD"/>
    <w:rPr>
      <w:rFonts w:ascii="Times New Roman" w:eastAsia="Times New Roman" w:hAnsi="Times New Roman" w:cs="Traditional Arabic"/>
      <w:szCs w:val="24"/>
      <w:shd w:val="pct10" w:color="auto" w:fill="auto"/>
      <w:lang w:val="en-US" w:eastAsia="en-GB" w:bidi="ar-SA"/>
    </w:rPr>
  </w:style>
  <w:style w:type="character" w:customStyle="1" w:styleId="BoxNewParaChar">
    <w:name w:val="Box NewPara Char"/>
    <w:basedOn w:val="ListParagraphChar"/>
    <w:link w:val="BoxNewPara"/>
    <w:rsid w:val="000274AD"/>
    <w:rPr>
      <w:rFonts w:ascii="Times New Roman" w:eastAsia="Times New Roman" w:hAnsi="Times New Roman" w:cs="Traditional Arabic"/>
      <w:szCs w:val="24"/>
      <w:shd w:val="pct10" w:color="auto" w:fill="auto"/>
      <w:lang w:val="en-US" w:eastAsia="en-GB" w:bidi="ar-SA"/>
    </w:rPr>
  </w:style>
  <w:style w:type="paragraph" w:styleId="Caption">
    <w:name w:val="caption"/>
    <w:basedOn w:val="Normal"/>
    <w:next w:val="Normal"/>
    <w:uiPriority w:val="35"/>
    <w:unhideWhenUsed/>
    <w:qFormat/>
    <w:rsid w:val="000274AD"/>
    <w:pPr>
      <w:bidi w:val="0"/>
      <w:spacing w:after="200"/>
      <w:jc w:val="left"/>
    </w:pPr>
    <w:rPr>
      <w:rFonts w:ascii="Times New Roman Bold" w:eastAsiaTheme="minorHAnsi" w:hAnsi="Times New Roman Bold" w:cs="Akhbar MT"/>
      <w:b/>
      <w:bCs/>
      <w:i/>
      <w:iCs/>
      <w:sz w:val="20"/>
      <w:szCs w:val="28"/>
      <w:rtl w:val="0"/>
      <w:lang w:eastAsia="zh-CN" w:bidi="ar-SA"/>
    </w:rPr>
  </w:style>
  <w:style w:type="table" w:styleId="LightShading-Accent2">
    <w:name w:val="Light Shading Accent 2"/>
    <w:basedOn w:val="TableNormal"/>
    <w:uiPriority w:val="60"/>
    <w:rsid w:val="000274AD"/>
    <w:rPr>
      <w:rFonts w:asciiTheme="minorHAnsi" w:eastAsiaTheme="minorHAnsi" w:hAnsiTheme="minorHAnsi" w:cstheme="minorBidi"/>
      <w:color w:val="943634" w:themeColor="accent2" w:themeShade="BF"/>
      <w:sz w:val="22"/>
      <w:szCs w:val="22"/>
      <w:lang w:val="en-US" w:eastAsia="en-US"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274AD"/>
    <w:rPr>
      <w:rFonts w:asciiTheme="minorHAnsi" w:eastAsiaTheme="minorHAnsi" w:hAnsiTheme="minorHAnsi" w:cstheme="minorBidi"/>
      <w:color w:val="76923C" w:themeColor="accent3" w:themeShade="BF"/>
      <w:sz w:val="22"/>
      <w:szCs w:val="22"/>
      <w:lang w:val="en-US" w:eastAsia="en-US"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0274AD"/>
    <w:rPr>
      <w:rFonts w:asciiTheme="minorHAnsi" w:eastAsiaTheme="minorHAnsi"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0274AD"/>
    <w:rPr>
      <w:rFonts w:asciiTheme="minorHAnsi" w:eastAsiaTheme="minorHAnsi" w:hAnsiTheme="minorHAnsi" w:cstheme="minorBidi"/>
      <w:color w:val="365F91" w:themeColor="accent1" w:themeShade="BF"/>
      <w:sz w:val="22"/>
      <w:szCs w:val="22"/>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274AD"/>
    <w:rPr>
      <w:rFonts w:asciiTheme="minorHAnsi" w:eastAsiaTheme="minorHAnsi" w:hAnsiTheme="minorHAnsi" w:cstheme="minorBidi"/>
      <w:color w:val="5F497A" w:themeColor="accent4" w:themeShade="BF"/>
      <w:sz w:val="22"/>
      <w:szCs w:val="22"/>
      <w:lang w:val="en-US" w:eastAsia="en-US" w:bidi="ar-SA"/>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0274AD"/>
    <w:pPr>
      <w:bidi w:val="0"/>
      <w:spacing w:after="200"/>
      <w:jc w:val="center"/>
    </w:pPr>
    <w:rPr>
      <w:rFonts w:eastAsiaTheme="minorHAnsi" w:cs="Akhbar MT"/>
      <w:b/>
      <w:sz w:val="28"/>
      <w:szCs w:val="28"/>
      <w:rtl w:val="0"/>
      <w:lang w:eastAsia="zh-CN" w:bidi="ar-SA"/>
    </w:rPr>
  </w:style>
  <w:style w:type="paragraph" w:customStyle="1" w:styleId="SummaryBoxSubtitle">
    <w:name w:val="Summary Box Subtitle"/>
    <w:basedOn w:val="Normal"/>
    <w:link w:val="SummaryBoxSubtitleChar"/>
    <w:qFormat/>
    <w:rsid w:val="000274AD"/>
    <w:pPr>
      <w:bidi w:val="0"/>
      <w:spacing w:before="200" w:after="200"/>
      <w:jc w:val="center"/>
    </w:pPr>
    <w:rPr>
      <w:rFonts w:eastAsiaTheme="minorHAnsi" w:cs="Akhbar MT"/>
      <w:i/>
      <w:iCs/>
      <w:szCs w:val="30"/>
      <w:rtl w:val="0"/>
      <w:lang w:eastAsia="zh-CN" w:bidi="ar-SA"/>
    </w:rPr>
  </w:style>
  <w:style w:type="character" w:customStyle="1" w:styleId="SummaryBoxTitleChar">
    <w:name w:val="Summary Box Title Char"/>
    <w:basedOn w:val="DefaultParagraphFont"/>
    <w:link w:val="SummaryBoxTitle"/>
    <w:rsid w:val="000274AD"/>
    <w:rPr>
      <w:rFonts w:ascii="Times New Roman" w:eastAsiaTheme="minorHAnsi" w:hAnsi="Times New Roman" w:cs="Akhbar MT"/>
      <w:b/>
      <w:sz w:val="28"/>
      <w:szCs w:val="28"/>
      <w:lang w:eastAsia="zh-CN" w:bidi="ar-SA"/>
    </w:rPr>
  </w:style>
  <w:style w:type="paragraph" w:customStyle="1" w:styleId="SummaryBoxText">
    <w:name w:val="Summary Box Text"/>
    <w:basedOn w:val="Normal"/>
    <w:link w:val="SummaryBoxTextChar"/>
    <w:qFormat/>
    <w:rsid w:val="000274AD"/>
    <w:pPr>
      <w:bidi w:val="0"/>
      <w:spacing w:after="200" w:line="360" w:lineRule="auto"/>
      <w:jc w:val="left"/>
    </w:pPr>
    <w:rPr>
      <w:rFonts w:eastAsiaTheme="minorHAnsi" w:cs="Akhbar MT"/>
      <w:szCs w:val="30"/>
      <w:rtl w:val="0"/>
      <w:lang w:eastAsia="zh-CN" w:bidi="ar-SA"/>
    </w:rPr>
  </w:style>
  <w:style w:type="character" w:customStyle="1" w:styleId="SummaryBoxSubtitleChar">
    <w:name w:val="Summary Box Subtitle Char"/>
    <w:basedOn w:val="DefaultParagraphFont"/>
    <w:link w:val="SummaryBoxSubtitle"/>
    <w:rsid w:val="000274AD"/>
    <w:rPr>
      <w:rFonts w:ascii="Times New Roman" w:eastAsiaTheme="minorHAnsi" w:hAnsi="Times New Roman" w:cs="Akhbar MT"/>
      <w:i/>
      <w:iCs/>
      <w:sz w:val="22"/>
      <w:szCs w:val="30"/>
      <w:lang w:eastAsia="zh-CN" w:bidi="ar-SA"/>
    </w:rPr>
  </w:style>
  <w:style w:type="character" w:customStyle="1" w:styleId="SummaryBoxTextChar">
    <w:name w:val="Summary Box Text Char"/>
    <w:basedOn w:val="DefaultParagraphFont"/>
    <w:link w:val="SummaryBoxText"/>
    <w:rsid w:val="000274AD"/>
    <w:rPr>
      <w:rFonts w:ascii="Times New Roman" w:eastAsiaTheme="minorHAnsi" w:hAnsi="Times New Roman" w:cs="Akhbar MT"/>
      <w:sz w:val="22"/>
      <w:szCs w:val="30"/>
      <w:lang w:eastAsia="zh-CN" w:bidi="ar-SA"/>
    </w:rPr>
  </w:style>
  <w:style w:type="paragraph" w:customStyle="1" w:styleId="Centered">
    <w:name w:val="Centered"/>
    <w:basedOn w:val="Normal"/>
    <w:link w:val="CenteredChar"/>
    <w:qFormat/>
    <w:rsid w:val="000274AD"/>
    <w:pPr>
      <w:bidi w:val="0"/>
      <w:spacing w:after="200"/>
      <w:jc w:val="center"/>
    </w:pPr>
    <w:rPr>
      <w:rFonts w:eastAsiaTheme="minorHAnsi" w:cs="Akhbar MT"/>
      <w:szCs w:val="30"/>
      <w:rtl w:val="0"/>
      <w:lang w:eastAsia="zh-CN" w:bidi="ar-SA"/>
    </w:rPr>
  </w:style>
  <w:style w:type="character" w:customStyle="1" w:styleId="CenteredChar">
    <w:name w:val="Centered Char"/>
    <w:basedOn w:val="DefaultParagraphFont"/>
    <w:link w:val="Centered"/>
    <w:rsid w:val="000274AD"/>
    <w:rPr>
      <w:rFonts w:ascii="Times New Roman" w:eastAsiaTheme="minorHAnsi" w:hAnsi="Times New Roman" w:cs="Akhbar MT"/>
      <w:sz w:val="22"/>
      <w:szCs w:val="30"/>
      <w:lang w:eastAsia="zh-CN" w:bidi="ar-SA"/>
    </w:rPr>
  </w:style>
  <w:style w:type="paragraph" w:customStyle="1" w:styleId="BoxBulletList">
    <w:name w:val="Box Bullet List"/>
    <w:basedOn w:val="BulletList"/>
    <w:link w:val="BoxBulletListChar"/>
    <w:qFormat/>
    <w:rsid w:val="000274AD"/>
    <w:pPr>
      <w:bidi w:val="0"/>
      <w:spacing w:before="0" w:after="200"/>
      <w:ind w:hanging="357"/>
    </w:pPr>
    <w:rPr>
      <w:rFonts w:eastAsia="Times New Roman"/>
      <w:rtl w:val="0"/>
      <w:lang w:eastAsia="nl-NL" w:bidi="ar-SA"/>
    </w:rPr>
  </w:style>
  <w:style w:type="paragraph" w:customStyle="1" w:styleId="BoxSequentialList">
    <w:name w:val="Box Sequential List"/>
    <w:basedOn w:val="SequentialList"/>
    <w:link w:val="BoxSequentialListChar"/>
    <w:qFormat/>
    <w:rsid w:val="000274AD"/>
    <w:pPr>
      <w:numPr>
        <w:numId w:val="0"/>
      </w:numPr>
      <w:bidi w:val="0"/>
      <w:spacing w:before="0" w:after="200"/>
      <w:ind w:hanging="360"/>
    </w:pPr>
    <w:rPr>
      <w:rFonts w:eastAsiaTheme="minorHAnsi"/>
      <w:rtl w:val="0"/>
      <w:lang w:bidi="ar-SA"/>
    </w:rPr>
  </w:style>
  <w:style w:type="character" w:customStyle="1" w:styleId="BoxBulletListChar">
    <w:name w:val="Box Bullet List Char"/>
    <w:basedOn w:val="BulletListChar"/>
    <w:link w:val="BoxBulletList"/>
    <w:rsid w:val="000274AD"/>
    <w:rPr>
      <w:rFonts w:ascii="Times New Roman" w:eastAsia="Times New Roman" w:hAnsi="Times New Roman" w:cs="Akhbar MT"/>
      <w:sz w:val="22"/>
      <w:szCs w:val="30"/>
      <w:lang w:eastAsia="nl-NL" w:bidi="ar-SA"/>
    </w:rPr>
  </w:style>
  <w:style w:type="character" w:customStyle="1" w:styleId="BoxSequentialListChar">
    <w:name w:val="Box Sequential List Char"/>
    <w:basedOn w:val="SequentialListChar"/>
    <w:link w:val="BoxSequentialList"/>
    <w:rsid w:val="000274AD"/>
    <w:rPr>
      <w:rFonts w:ascii="Times New Roman" w:eastAsiaTheme="minorHAnsi" w:hAnsi="Times New Roman" w:cs="Akhbar MT"/>
      <w:sz w:val="22"/>
      <w:szCs w:val="30"/>
      <w:lang w:eastAsia="en-US" w:bidi="ar-SA"/>
    </w:rPr>
  </w:style>
  <w:style w:type="paragraph" w:customStyle="1" w:styleId="Appendix">
    <w:name w:val="Appendix"/>
    <w:basedOn w:val="Normal"/>
    <w:next w:val="NewPara"/>
    <w:link w:val="AppendixChar"/>
    <w:qFormat/>
    <w:rsid w:val="000274AD"/>
    <w:pPr>
      <w:bidi w:val="0"/>
      <w:spacing w:after="200"/>
      <w:ind w:left="709" w:hanging="708"/>
      <w:jc w:val="center"/>
    </w:pPr>
    <w:rPr>
      <w:rFonts w:ascii="Times New Roman Bold" w:eastAsiaTheme="minorHAnsi" w:hAnsi="Times New Roman Bold" w:cs="Akhbar MT"/>
      <w:b/>
      <w:bCs/>
      <w:sz w:val="28"/>
      <w:szCs w:val="36"/>
      <w:rtl w:val="0"/>
      <w:lang w:eastAsia="zh-CN" w:bidi="ar-SA"/>
    </w:rPr>
  </w:style>
  <w:style w:type="character" w:customStyle="1" w:styleId="AppendixChar">
    <w:name w:val="Appendix Char"/>
    <w:basedOn w:val="DefaultParagraphFont"/>
    <w:link w:val="Appendix"/>
    <w:rsid w:val="000274AD"/>
    <w:rPr>
      <w:rFonts w:ascii="Times New Roman Bold" w:eastAsiaTheme="minorHAnsi" w:hAnsi="Times New Roman Bold" w:cs="Akhbar MT"/>
      <w:b/>
      <w:bCs/>
      <w:sz w:val="28"/>
      <w:szCs w:val="36"/>
      <w:lang w:eastAsia="zh-CN" w:bidi="ar-SA"/>
    </w:rPr>
  </w:style>
  <w:style w:type="paragraph" w:customStyle="1" w:styleId="SummaryBoxContactInformation">
    <w:name w:val="Summary Box Contact Information"/>
    <w:basedOn w:val="Normal"/>
    <w:link w:val="SummaryBoxContactInformationChar"/>
    <w:qFormat/>
    <w:rsid w:val="000274AD"/>
    <w:pPr>
      <w:bidi w:val="0"/>
      <w:spacing w:after="120"/>
      <w:jc w:val="left"/>
    </w:pPr>
    <w:rPr>
      <w:rFonts w:eastAsiaTheme="minorHAnsi" w:cs="Akhbar MT"/>
      <w:szCs w:val="30"/>
      <w:rtl w:val="0"/>
      <w:lang w:eastAsia="zh-CN" w:bidi="ar-SA"/>
    </w:rPr>
  </w:style>
  <w:style w:type="character" w:customStyle="1" w:styleId="SummaryBoxContactInformationChar">
    <w:name w:val="Summary Box Contact Information Char"/>
    <w:basedOn w:val="DefaultParagraphFont"/>
    <w:link w:val="SummaryBoxContactInformation"/>
    <w:rsid w:val="000274AD"/>
    <w:rPr>
      <w:rFonts w:ascii="Times New Roman" w:eastAsiaTheme="minorHAnsi" w:hAnsi="Times New Roman" w:cs="Akhbar MT"/>
      <w:sz w:val="22"/>
      <w:szCs w:val="30"/>
      <w:lang w:eastAsia="zh-CN" w:bidi="ar-SA"/>
    </w:rPr>
  </w:style>
  <w:style w:type="table" w:customStyle="1" w:styleId="LightShading2">
    <w:name w:val="Light Shading2"/>
    <w:basedOn w:val="TableNormal"/>
    <w:uiPriority w:val="60"/>
    <w:rsid w:val="000274AD"/>
    <w:rPr>
      <w:rFonts w:asciiTheme="minorHAnsi" w:eastAsiaTheme="minorHAnsi"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0274AD"/>
  </w:style>
  <w:style w:type="paragraph" w:customStyle="1" w:styleId="NumberedHeading">
    <w:name w:val="NumberedHeading"/>
    <w:basedOn w:val="Normal"/>
    <w:next w:val="Heading2"/>
    <w:link w:val="NumberedHeadingChar"/>
    <w:qFormat/>
    <w:rsid w:val="000274AD"/>
    <w:pPr>
      <w:keepNext/>
      <w:numPr>
        <w:numId w:val="18"/>
      </w:numPr>
      <w:bidi w:val="0"/>
      <w:spacing w:before="240" w:after="200"/>
      <w:jc w:val="center"/>
    </w:pPr>
    <w:rPr>
      <w:rFonts w:ascii="Times New Roman Bold" w:eastAsia="Times New Roman" w:hAnsi="Times New Roman Bold" w:cs="Akhbar MT"/>
      <w:b/>
      <w:sz w:val="28"/>
      <w:szCs w:val="36"/>
      <w:rtl w:val="0"/>
      <w:lang w:eastAsia="zh-CN" w:bidi="ar-SA"/>
    </w:rPr>
  </w:style>
  <w:style w:type="character" w:customStyle="1" w:styleId="NumberedHeadingChar">
    <w:name w:val="NumberedHeading Char"/>
    <w:basedOn w:val="Heading1Char"/>
    <w:link w:val="NumberedHeading"/>
    <w:rsid w:val="000274AD"/>
    <w:rPr>
      <w:rFonts w:ascii="Times New Roman Bold" w:eastAsia="Times New Roman" w:hAnsi="Times New Roman Bold" w:cs="Akhbar MT"/>
      <w:b/>
      <w:bCs w:val="0"/>
      <w:sz w:val="28"/>
      <w:szCs w:val="36"/>
      <w:lang w:eastAsia="zh-CN" w:bidi="ar-SA"/>
    </w:rPr>
  </w:style>
  <w:style w:type="numbering" w:customStyle="1" w:styleId="ArabicSequentialList">
    <w:name w:val="Arabic Sequential List"/>
    <w:uiPriority w:val="99"/>
    <w:rsid w:val="000274AD"/>
    <w:pPr>
      <w:numPr>
        <w:numId w:val="19"/>
      </w:numPr>
    </w:pPr>
  </w:style>
  <w:style w:type="paragraph" w:customStyle="1" w:styleId="IndentedParagraph">
    <w:name w:val="Indented Paragraph"/>
    <w:basedOn w:val="Normal"/>
    <w:link w:val="IndentedParagraphChar"/>
    <w:qFormat/>
    <w:rsid w:val="000274AD"/>
    <w:pPr>
      <w:bidi w:val="0"/>
      <w:spacing w:after="200"/>
      <w:ind w:firstLine="720"/>
      <w:jc w:val="left"/>
    </w:pPr>
    <w:rPr>
      <w:rFonts w:eastAsiaTheme="minorHAnsi" w:cs="Akhbar MT"/>
      <w:szCs w:val="30"/>
      <w:rtl w:val="0"/>
      <w:lang w:eastAsia="zh-CN" w:bidi="ar-SA"/>
    </w:rPr>
  </w:style>
  <w:style w:type="character" w:customStyle="1" w:styleId="IndentedParagraphChar">
    <w:name w:val="Indented Paragraph Char"/>
    <w:basedOn w:val="DefaultParagraphFont"/>
    <w:link w:val="IndentedParagraph"/>
    <w:rsid w:val="000274AD"/>
    <w:rPr>
      <w:rFonts w:ascii="Times New Roman" w:eastAsiaTheme="minorHAnsi" w:hAnsi="Times New Roman" w:cs="Akhbar MT"/>
      <w:sz w:val="22"/>
      <w:szCs w:val="30"/>
      <w:lang w:eastAsia="zh-CN" w:bidi="ar-SA"/>
    </w:rPr>
  </w:style>
  <w:style w:type="paragraph" w:customStyle="1" w:styleId="BoxIndentedParagraph">
    <w:name w:val="Box Indented Paragraph"/>
    <w:basedOn w:val="IndentedParagraph"/>
    <w:link w:val="BoxIndentedParagraphChar"/>
    <w:qFormat/>
    <w:rsid w:val="000274AD"/>
  </w:style>
  <w:style w:type="character" w:customStyle="1" w:styleId="BoxIndentedParagraphChar">
    <w:name w:val="Box Indented Paragraph Char"/>
    <w:basedOn w:val="IndentedParagraphChar"/>
    <w:link w:val="BoxIndentedParagraph"/>
    <w:rsid w:val="000274AD"/>
    <w:rPr>
      <w:rFonts w:ascii="Times New Roman" w:eastAsiaTheme="minorHAnsi" w:hAnsi="Times New Roman" w:cs="Akhbar MT"/>
      <w:sz w:val="22"/>
      <w:szCs w:val="30"/>
      <w:lang w:eastAsia="zh-CN" w:bidi="ar-SA"/>
    </w:rPr>
  </w:style>
  <w:style w:type="paragraph" w:customStyle="1" w:styleId="Speaker">
    <w:name w:val="Speaker"/>
    <w:basedOn w:val="Normal"/>
    <w:link w:val="SpeakerChar"/>
    <w:qFormat/>
    <w:rsid w:val="000274AD"/>
    <w:pPr>
      <w:bidi w:val="0"/>
      <w:spacing w:after="200"/>
      <w:jc w:val="left"/>
    </w:pPr>
    <w:rPr>
      <w:rFonts w:eastAsiaTheme="minorHAnsi" w:cs="Akhbar MT"/>
      <w:b/>
      <w:szCs w:val="30"/>
      <w:rtl w:val="0"/>
      <w:lang w:eastAsia="zh-CN"/>
    </w:rPr>
  </w:style>
  <w:style w:type="character" w:customStyle="1" w:styleId="SpeakerChar">
    <w:name w:val="Speaker Char"/>
    <w:basedOn w:val="DefaultParagraphFont"/>
    <w:link w:val="Speaker"/>
    <w:rsid w:val="000274AD"/>
    <w:rPr>
      <w:rFonts w:ascii="Times New Roman" w:eastAsiaTheme="minorHAnsi" w:hAnsi="Times New Roman" w:cs="Akhbar MT"/>
      <w:b/>
      <w:sz w:val="22"/>
      <w:szCs w:val="30"/>
      <w:lang w:eastAsia="zh-CN"/>
    </w:rPr>
  </w:style>
  <w:style w:type="paragraph" w:customStyle="1" w:styleId="ArabicArrowList">
    <w:name w:val="Arabic Arrow List"/>
    <w:basedOn w:val="ArrowList"/>
    <w:link w:val="ArabicArrowListChar"/>
    <w:rsid w:val="000274AD"/>
    <w:pPr>
      <w:numPr>
        <w:numId w:val="20"/>
      </w:numPr>
      <w:bidi w:val="0"/>
      <w:spacing w:before="0" w:after="200"/>
      <w:ind w:left="0"/>
    </w:pPr>
    <w:rPr>
      <w:rFonts w:eastAsia="Times New Roman"/>
      <w:rtl w:val="0"/>
      <w:lang w:eastAsia="nl-NL"/>
    </w:rPr>
  </w:style>
  <w:style w:type="character" w:customStyle="1" w:styleId="ArabicArrowListChar">
    <w:name w:val="Arabic Arrow List Char"/>
    <w:basedOn w:val="ArrowListChar"/>
    <w:link w:val="ArabicArrowList"/>
    <w:rsid w:val="000274AD"/>
    <w:rPr>
      <w:rFonts w:ascii="Times New Roman" w:eastAsia="Times New Roman" w:hAnsi="Times New Roman" w:cs="Akhbar MT"/>
      <w:sz w:val="22"/>
      <w:szCs w:val="30"/>
      <w:lang w:eastAsia="nl-NL"/>
    </w:rPr>
  </w:style>
  <w:style w:type="numbering" w:styleId="1ai">
    <w:name w:val="Outline List 1"/>
    <w:basedOn w:val="NoList"/>
    <w:uiPriority w:val="99"/>
    <w:semiHidden/>
    <w:unhideWhenUsed/>
    <w:rsid w:val="000274AD"/>
    <w:pPr>
      <w:numPr>
        <w:numId w:val="21"/>
      </w:numPr>
    </w:pPr>
  </w:style>
  <w:style w:type="numbering" w:customStyle="1" w:styleId="Style1">
    <w:name w:val="Style1"/>
    <w:uiPriority w:val="99"/>
    <w:rsid w:val="000274AD"/>
    <w:pPr>
      <w:numPr>
        <w:numId w:val="23"/>
      </w:numPr>
    </w:pPr>
  </w:style>
  <w:style w:type="numbering" w:customStyle="1" w:styleId="Style2">
    <w:name w:val="Style2"/>
    <w:uiPriority w:val="99"/>
    <w:rsid w:val="000274AD"/>
    <w:pPr>
      <w:numPr>
        <w:numId w:val="24"/>
      </w:numPr>
    </w:pPr>
  </w:style>
  <w:style w:type="paragraph" w:customStyle="1" w:styleId="SequentialListStyle3">
    <w:name w:val="Sequential List Style 3"/>
    <w:basedOn w:val="ListParagraph"/>
    <w:link w:val="SequentialListStyle3Char"/>
    <w:qFormat/>
    <w:rsid w:val="000274AD"/>
    <w:pPr>
      <w:numPr>
        <w:ilvl w:val="2"/>
        <w:numId w:val="25"/>
      </w:numPr>
      <w:bidi w:val="0"/>
      <w:spacing w:after="200" w:line="240" w:lineRule="auto"/>
      <w:ind w:leftChars="0" w:left="0"/>
      <w:contextualSpacing/>
      <w:jc w:val="left"/>
    </w:pPr>
    <w:rPr>
      <w:rFonts w:ascii="Times New Roman" w:hAnsi="Times New Roman" w:cs="Akhbar MT"/>
      <w:sz w:val="22"/>
      <w:szCs w:val="30"/>
      <w:rtl w:val="0"/>
      <w:lang w:bidi="ar-SA"/>
    </w:rPr>
  </w:style>
  <w:style w:type="character" w:customStyle="1" w:styleId="SequentialListStyle3Char">
    <w:name w:val="Sequential List Style 3 Char"/>
    <w:basedOn w:val="ListParagraphChar"/>
    <w:link w:val="SequentialListStyle3"/>
    <w:rsid w:val="000274AD"/>
    <w:rPr>
      <w:rFonts w:ascii="Times New Roman" w:eastAsia="Times New Roman" w:hAnsi="Times New Roman" w:cs="Akhbar MT"/>
      <w:sz w:val="22"/>
      <w:szCs w:val="30"/>
      <w:lang w:val="nl-NL" w:eastAsia="nl-NL" w:bidi="ar-SA"/>
    </w:rPr>
  </w:style>
  <w:style w:type="paragraph" w:customStyle="1" w:styleId="91AE186733B941EC856AE6B3F3665768">
    <w:name w:val="91AE186733B941EC856AE6B3F3665768"/>
    <w:rsid w:val="000274AD"/>
    <w:pPr>
      <w:spacing w:after="200" w:line="276" w:lineRule="auto"/>
    </w:pPr>
    <w:rPr>
      <w:rFonts w:ascii="Times New Roman" w:eastAsiaTheme="minorHAnsi" w:hAnsi="Times New Roman" w:cstheme="minorBidi"/>
      <w:lang w:eastAsia="en-US" w:bidi="ar-SA"/>
    </w:rPr>
  </w:style>
  <w:style w:type="paragraph" w:styleId="Bibliography">
    <w:name w:val="Bibliography"/>
    <w:basedOn w:val="Normal"/>
    <w:next w:val="Normal"/>
    <w:uiPriority w:val="37"/>
    <w:semiHidden/>
    <w:unhideWhenUsed/>
    <w:rsid w:val="000274AD"/>
    <w:pPr>
      <w:bidi w:val="0"/>
      <w:spacing w:after="200"/>
      <w:jc w:val="left"/>
    </w:pPr>
    <w:rPr>
      <w:rFonts w:eastAsiaTheme="minorHAnsi" w:cs="Akhbar MT"/>
      <w:szCs w:val="30"/>
      <w:rtl w:val="0"/>
      <w:lang w:eastAsia="zh-CN" w:bidi="ar-SA"/>
    </w:rPr>
  </w:style>
  <w:style w:type="paragraph" w:styleId="BlockText">
    <w:name w:val="Block Text"/>
    <w:basedOn w:val="Normal"/>
    <w:uiPriority w:val="99"/>
    <w:semiHidden/>
    <w:unhideWhenUsed/>
    <w:rsid w:val="000274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bidi w:val="0"/>
      <w:spacing w:after="200"/>
      <w:ind w:left="1152" w:right="1152"/>
      <w:jc w:val="left"/>
    </w:pPr>
    <w:rPr>
      <w:rFonts w:asciiTheme="minorHAnsi" w:eastAsiaTheme="minorEastAsia" w:hAnsiTheme="minorHAnsi" w:cstheme="minorBidi"/>
      <w:i/>
      <w:iCs/>
      <w:color w:val="4F81BD" w:themeColor="accent1"/>
      <w:szCs w:val="30"/>
      <w:rtl w:val="0"/>
      <w:lang w:eastAsia="zh-CN" w:bidi="ar-SA"/>
    </w:rPr>
  </w:style>
  <w:style w:type="paragraph" w:styleId="BodyText">
    <w:name w:val="Body Text"/>
    <w:basedOn w:val="Normal"/>
    <w:link w:val="BodyTextChar"/>
    <w:uiPriority w:val="99"/>
    <w:semiHidden/>
    <w:unhideWhenUsed/>
    <w:rsid w:val="000274AD"/>
    <w:pPr>
      <w:bidi w:val="0"/>
      <w:spacing w:after="120"/>
      <w:jc w:val="left"/>
    </w:pPr>
    <w:rPr>
      <w:rFonts w:eastAsiaTheme="minorHAnsi" w:cs="Akhbar MT"/>
      <w:szCs w:val="30"/>
      <w:rtl w:val="0"/>
      <w:lang w:eastAsia="zh-CN" w:bidi="ar-SA"/>
    </w:rPr>
  </w:style>
  <w:style w:type="character" w:customStyle="1" w:styleId="BodyTextChar">
    <w:name w:val="Body Text Char"/>
    <w:basedOn w:val="DefaultParagraphFont"/>
    <w:link w:val="BodyText"/>
    <w:uiPriority w:val="99"/>
    <w:semiHidden/>
    <w:rsid w:val="000274AD"/>
    <w:rPr>
      <w:rFonts w:ascii="Times New Roman" w:eastAsiaTheme="minorHAnsi" w:hAnsi="Times New Roman" w:cs="Akhbar MT"/>
      <w:sz w:val="22"/>
      <w:szCs w:val="30"/>
      <w:lang w:eastAsia="zh-CN" w:bidi="ar-SA"/>
    </w:rPr>
  </w:style>
  <w:style w:type="paragraph" w:styleId="BodyText2">
    <w:name w:val="Body Text 2"/>
    <w:basedOn w:val="Normal"/>
    <w:link w:val="BodyText2Char"/>
    <w:uiPriority w:val="99"/>
    <w:semiHidden/>
    <w:unhideWhenUsed/>
    <w:rsid w:val="000274AD"/>
    <w:pPr>
      <w:bidi w:val="0"/>
      <w:spacing w:after="120" w:line="480" w:lineRule="auto"/>
      <w:jc w:val="left"/>
    </w:pPr>
    <w:rPr>
      <w:rFonts w:eastAsiaTheme="minorHAnsi" w:cs="Akhbar MT"/>
      <w:szCs w:val="30"/>
      <w:rtl w:val="0"/>
      <w:lang w:eastAsia="zh-CN" w:bidi="ar-SA"/>
    </w:rPr>
  </w:style>
  <w:style w:type="character" w:customStyle="1" w:styleId="BodyText2Char">
    <w:name w:val="Body Text 2 Char"/>
    <w:basedOn w:val="DefaultParagraphFont"/>
    <w:link w:val="BodyText2"/>
    <w:uiPriority w:val="99"/>
    <w:semiHidden/>
    <w:rsid w:val="000274AD"/>
    <w:rPr>
      <w:rFonts w:ascii="Times New Roman" w:eastAsiaTheme="minorHAnsi" w:hAnsi="Times New Roman" w:cs="Akhbar MT"/>
      <w:sz w:val="22"/>
      <w:szCs w:val="30"/>
      <w:lang w:eastAsia="zh-CN" w:bidi="ar-SA"/>
    </w:rPr>
  </w:style>
  <w:style w:type="paragraph" w:styleId="BodyText3">
    <w:name w:val="Body Text 3"/>
    <w:basedOn w:val="Normal"/>
    <w:link w:val="BodyText3Char"/>
    <w:uiPriority w:val="99"/>
    <w:semiHidden/>
    <w:unhideWhenUsed/>
    <w:rsid w:val="000274AD"/>
    <w:pPr>
      <w:bidi w:val="0"/>
      <w:spacing w:after="120"/>
      <w:jc w:val="left"/>
    </w:pPr>
    <w:rPr>
      <w:rFonts w:eastAsiaTheme="minorHAnsi" w:cs="Akhbar MT"/>
      <w:sz w:val="16"/>
      <w:szCs w:val="16"/>
      <w:rtl w:val="0"/>
      <w:lang w:eastAsia="zh-CN" w:bidi="ar-SA"/>
    </w:rPr>
  </w:style>
  <w:style w:type="character" w:customStyle="1" w:styleId="BodyText3Char">
    <w:name w:val="Body Text 3 Char"/>
    <w:basedOn w:val="DefaultParagraphFont"/>
    <w:link w:val="BodyText3"/>
    <w:uiPriority w:val="99"/>
    <w:semiHidden/>
    <w:rsid w:val="000274AD"/>
    <w:rPr>
      <w:rFonts w:ascii="Times New Roman" w:eastAsiaTheme="minorHAnsi" w:hAnsi="Times New Roman" w:cs="Akhbar MT"/>
      <w:sz w:val="16"/>
      <w:szCs w:val="16"/>
      <w:lang w:eastAsia="zh-CN" w:bidi="ar-SA"/>
    </w:rPr>
  </w:style>
  <w:style w:type="paragraph" w:styleId="BodyTextFirstIndent">
    <w:name w:val="Body Text First Indent"/>
    <w:basedOn w:val="BodyText"/>
    <w:link w:val="BodyTextFirstIndentChar"/>
    <w:uiPriority w:val="99"/>
    <w:semiHidden/>
    <w:unhideWhenUsed/>
    <w:rsid w:val="000274AD"/>
    <w:pPr>
      <w:spacing w:after="200"/>
      <w:ind w:firstLine="360"/>
    </w:pPr>
  </w:style>
  <w:style w:type="character" w:customStyle="1" w:styleId="BodyTextFirstIndentChar">
    <w:name w:val="Body Text First Indent Char"/>
    <w:basedOn w:val="BodyTextChar"/>
    <w:link w:val="BodyTextFirstIndent"/>
    <w:uiPriority w:val="99"/>
    <w:semiHidden/>
    <w:rsid w:val="000274AD"/>
    <w:rPr>
      <w:rFonts w:ascii="Times New Roman" w:eastAsiaTheme="minorHAnsi" w:hAnsi="Times New Roman" w:cs="Akhbar MT"/>
      <w:sz w:val="22"/>
      <w:szCs w:val="30"/>
      <w:lang w:eastAsia="zh-CN" w:bidi="ar-SA"/>
    </w:rPr>
  </w:style>
  <w:style w:type="paragraph" w:styleId="BodyTextIndent">
    <w:name w:val="Body Text Indent"/>
    <w:basedOn w:val="Normal"/>
    <w:link w:val="BodyTextIndentChar"/>
    <w:uiPriority w:val="99"/>
    <w:semiHidden/>
    <w:unhideWhenUsed/>
    <w:rsid w:val="000274AD"/>
    <w:pPr>
      <w:bidi w:val="0"/>
      <w:spacing w:after="120"/>
      <w:ind w:left="360"/>
      <w:jc w:val="left"/>
    </w:pPr>
    <w:rPr>
      <w:rFonts w:eastAsiaTheme="minorHAnsi" w:cs="Akhbar MT"/>
      <w:szCs w:val="30"/>
      <w:rtl w:val="0"/>
      <w:lang w:eastAsia="zh-CN" w:bidi="ar-SA"/>
    </w:rPr>
  </w:style>
  <w:style w:type="character" w:customStyle="1" w:styleId="BodyTextIndentChar">
    <w:name w:val="Body Text Indent Char"/>
    <w:basedOn w:val="DefaultParagraphFont"/>
    <w:link w:val="BodyTextIndent"/>
    <w:uiPriority w:val="99"/>
    <w:semiHidden/>
    <w:rsid w:val="000274AD"/>
    <w:rPr>
      <w:rFonts w:ascii="Times New Roman" w:eastAsiaTheme="minorHAnsi" w:hAnsi="Times New Roman" w:cs="Akhbar MT"/>
      <w:sz w:val="22"/>
      <w:szCs w:val="30"/>
      <w:lang w:eastAsia="zh-CN" w:bidi="ar-SA"/>
    </w:rPr>
  </w:style>
  <w:style w:type="paragraph" w:styleId="BodyTextFirstIndent2">
    <w:name w:val="Body Text First Indent 2"/>
    <w:basedOn w:val="BodyTextIndent"/>
    <w:link w:val="BodyTextFirstIndent2Char"/>
    <w:uiPriority w:val="99"/>
    <w:semiHidden/>
    <w:unhideWhenUsed/>
    <w:rsid w:val="000274AD"/>
    <w:pPr>
      <w:spacing w:after="200"/>
      <w:ind w:firstLine="360"/>
    </w:pPr>
  </w:style>
  <w:style w:type="character" w:customStyle="1" w:styleId="BodyTextFirstIndent2Char">
    <w:name w:val="Body Text First Indent 2 Char"/>
    <w:basedOn w:val="BodyTextIndentChar"/>
    <w:link w:val="BodyTextFirstIndent2"/>
    <w:uiPriority w:val="99"/>
    <w:semiHidden/>
    <w:rsid w:val="000274AD"/>
    <w:rPr>
      <w:rFonts w:ascii="Times New Roman" w:eastAsiaTheme="minorHAnsi" w:hAnsi="Times New Roman" w:cs="Akhbar MT"/>
      <w:sz w:val="22"/>
      <w:szCs w:val="30"/>
      <w:lang w:eastAsia="zh-CN" w:bidi="ar-SA"/>
    </w:rPr>
  </w:style>
  <w:style w:type="paragraph" w:styleId="BodyTextIndent2">
    <w:name w:val="Body Text Indent 2"/>
    <w:basedOn w:val="Normal"/>
    <w:link w:val="BodyTextIndent2Char"/>
    <w:uiPriority w:val="99"/>
    <w:semiHidden/>
    <w:unhideWhenUsed/>
    <w:rsid w:val="000274AD"/>
    <w:pPr>
      <w:bidi w:val="0"/>
      <w:spacing w:after="120" w:line="480" w:lineRule="auto"/>
      <w:ind w:left="360"/>
      <w:jc w:val="left"/>
    </w:pPr>
    <w:rPr>
      <w:rFonts w:eastAsiaTheme="minorHAnsi" w:cs="Akhbar MT"/>
      <w:szCs w:val="30"/>
      <w:rtl w:val="0"/>
      <w:lang w:eastAsia="zh-CN" w:bidi="ar-SA"/>
    </w:rPr>
  </w:style>
  <w:style w:type="character" w:customStyle="1" w:styleId="BodyTextIndent2Char">
    <w:name w:val="Body Text Indent 2 Char"/>
    <w:basedOn w:val="DefaultParagraphFont"/>
    <w:link w:val="BodyTextIndent2"/>
    <w:uiPriority w:val="99"/>
    <w:semiHidden/>
    <w:rsid w:val="000274AD"/>
    <w:rPr>
      <w:rFonts w:ascii="Times New Roman" w:eastAsiaTheme="minorHAnsi" w:hAnsi="Times New Roman" w:cs="Akhbar MT"/>
      <w:sz w:val="22"/>
      <w:szCs w:val="30"/>
      <w:lang w:eastAsia="zh-CN" w:bidi="ar-SA"/>
    </w:rPr>
  </w:style>
  <w:style w:type="paragraph" w:styleId="BodyTextIndent3">
    <w:name w:val="Body Text Indent 3"/>
    <w:basedOn w:val="Normal"/>
    <w:link w:val="BodyTextIndent3Char"/>
    <w:uiPriority w:val="99"/>
    <w:semiHidden/>
    <w:unhideWhenUsed/>
    <w:rsid w:val="000274AD"/>
    <w:pPr>
      <w:bidi w:val="0"/>
      <w:spacing w:after="120"/>
      <w:ind w:left="360"/>
      <w:jc w:val="left"/>
    </w:pPr>
    <w:rPr>
      <w:rFonts w:eastAsiaTheme="minorHAnsi" w:cs="Akhbar MT"/>
      <w:sz w:val="16"/>
      <w:szCs w:val="16"/>
      <w:rtl w:val="0"/>
      <w:lang w:eastAsia="zh-CN" w:bidi="ar-SA"/>
    </w:rPr>
  </w:style>
  <w:style w:type="character" w:customStyle="1" w:styleId="BodyTextIndent3Char">
    <w:name w:val="Body Text Indent 3 Char"/>
    <w:basedOn w:val="DefaultParagraphFont"/>
    <w:link w:val="BodyTextIndent3"/>
    <w:uiPriority w:val="99"/>
    <w:semiHidden/>
    <w:rsid w:val="000274AD"/>
    <w:rPr>
      <w:rFonts w:ascii="Times New Roman" w:eastAsiaTheme="minorHAnsi" w:hAnsi="Times New Roman" w:cs="Akhbar MT"/>
      <w:sz w:val="16"/>
      <w:szCs w:val="16"/>
      <w:lang w:eastAsia="zh-CN" w:bidi="ar-SA"/>
    </w:rPr>
  </w:style>
  <w:style w:type="paragraph" w:styleId="Closing">
    <w:name w:val="Closing"/>
    <w:basedOn w:val="Normal"/>
    <w:link w:val="ClosingChar"/>
    <w:uiPriority w:val="99"/>
    <w:semiHidden/>
    <w:unhideWhenUsed/>
    <w:rsid w:val="000274AD"/>
    <w:pPr>
      <w:bidi w:val="0"/>
      <w:ind w:left="4320"/>
      <w:jc w:val="left"/>
    </w:pPr>
    <w:rPr>
      <w:rFonts w:eastAsiaTheme="minorHAnsi" w:cs="Akhbar MT"/>
      <w:szCs w:val="30"/>
      <w:rtl w:val="0"/>
      <w:lang w:eastAsia="zh-CN" w:bidi="ar-SA"/>
    </w:rPr>
  </w:style>
  <w:style w:type="character" w:customStyle="1" w:styleId="ClosingChar">
    <w:name w:val="Closing Char"/>
    <w:basedOn w:val="DefaultParagraphFont"/>
    <w:link w:val="Closing"/>
    <w:uiPriority w:val="99"/>
    <w:semiHidden/>
    <w:rsid w:val="000274AD"/>
    <w:rPr>
      <w:rFonts w:ascii="Times New Roman" w:eastAsiaTheme="minorHAnsi" w:hAnsi="Times New Roman" w:cs="Akhbar MT"/>
      <w:sz w:val="22"/>
      <w:szCs w:val="30"/>
      <w:lang w:eastAsia="zh-CN" w:bidi="ar-SA"/>
    </w:rPr>
  </w:style>
  <w:style w:type="paragraph" w:styleId="Date">
    <w:name w:val="Date"/>
    <w:basedOn w:val="Normal"/>
    <w:next w:val="Normal"/>
    <w:link w:val="DateChar"/>
    <w:uiPriority w:val="99"/>
    <w:semiHidden/>
    <w:unhideWhenUsed/>
    <w:rsid w:val="000274AD"/>
    <w:pPr>
      <w:bidi w:val="0"/>
      <w:spacing w:after="200"/>
      <w:jc w:val="left"/>
    </w:pPr>
    <w:rPr>
      <w:rFonts w:eastAsiaTheme="minorHAnsi" w:cs="Akhbar MT"/>
      <w:szCs w:val="30"/>
      <w:rtl w:val="0"/>
      <w:lang w:eastAsia="zh-CN" w:bidi="ar-SA"/>
    </w:rPr>
  </w:style>
  <w:style w:type="character" w:customStyle="1" w:styleId="DateChar">
    <w:name w:val="Date Char"/>
    <w:basedOn w:val="DefaultParagraphFont"/>
    <w:link w:val="Date"/>
    <w:uiPriority w:val="99"/>
    <w:semiHidden/>
    <w:rsid w:val="000274AD"/>
    <w:rPr>
      <w:rFonts w:ascii="Times New Roman" w:eastAsiaTheme="minorHAnsi" w:hAnsi="Times New Roman" w:cs="Akhbar MT"/>
      <w:sz w:val="22"/>
      <w:szCs w:val="30"/>
      <w:lang w:eastAsia="zh-CN" w:bidi="ar-SA"/>
    </w:rPr>
  </w:style>
  <w:style w:type="paragraph" w:styleId="DocumentMap">
    <w:name w:val="Document Map"/>
    <w:basedOn w:val="Normal"/>
    <w:link w:val="DocumentMapChar"/>
    <w:uiPriority w:val="99"/>
    <w:semiHidden/>
    <w:unhideWhenUsed/>
    <w:rsid w:val="000274AD"/>
    <w:pPr>
      <w:bidi w:val="0"/>
      <w:jc w:val="left"/>
    </w:pPr>
    <w:rPr>
      <w:rFonts w:ascii="Segoe UI" w:eastAsiaTheme="minorHAnsi" w:hAnsi="Segoe UI" w:cs="Segoe UI"/>
      <w:sz w:val="16"/>
      <w:szCs w:val="16"/>
      <w:rtl w:val="0"/>
      <w:lang w:eastAsia="zh-CN" w:bidi="ar-SA"/>
    </w:rPr>
  </w:style>
  <w:style w:type="character" w:customStyle="1" w:styleId="DocumentMapChar">
    <w:name w:val="Document Map Char"/>
    <w:basedOn w:val="DefaultParagraphFont"/>
    <w:link w:val="DocumentMap"/>
    <w:uiPriority w:val="99"/>
    <w:semiHidden/>
    <w:rsid w:val="000274AD"/>
    <w:rPr>
      <w:rFonts w:ascii="Segoe UI" w:eastAsiaTheme="minorHAnsi" w:hAnsi="Segoe UI" w:cs="Segoe UI"/>
      <w:sz w:val="16"/>
      <w:szCs w:val="16"/>
      <w:lang w:eastAsia="zh-CN" w:bidi="ar-SA"/>
    </w:rPr>
  </w:style>
  <w:style w:type="paragraph" w:styleId="E-mailSignature">
    <w:name w:val="E-mail Signature"/>
    <w:basedOn w:val="Normal"/>
    <w:link w:val="E-mailSignatureChar"/>
    <w:uiPriority w:val="99"/>
    <w:semiHidden/>
    <w:unhideWhenUsed/>
    <w:rsid w:val="000274AD"/>
    <w:pPr>
      <w:bidi w:val="0"/>
      <w:jc w:val="left"/>
    </w:pPr>
    <w:rPr>
      <w:rFonts w:eastAsiaTheme="minorHAnsi" w:cs="Akhbar MT"/>
      <w:szCs w:val="30"/>
      <w:rtl w:val="0"/>
      <w:lang w:eastAsia="zh-CN" w:bidi="ar-SA"/>
    </w:rPr>
  </w:style>
  <w:style w:type="character" w:customStyle="1" w:styleId="E-mailSignatureChar">
    <w:name w:val="E-mail Signature Char"/>
    <w:basedOn w:val="DefaultParagraphFont"/>
    <w:link w:val="E-mailSignature"/>
    <w:uiPriority w:val="99"/>
    <w:semiHidden/>
    <w:rsid w:val="000274AD"/>
    <w:rPr>
      <w:rFonts w:ascii="Times New Roman" w:eastAsiaTheme="minorHAnsi" w:hAnsi="Times New Roman" w:cs="Akhbar MT"/>
      <w:sz w:val="22"/>
      <w:szCs w:val="30"/>
      <w:lang w:eastAsia="zh-CN" w:bidi="ar-SA"/>
    </w:rPr>
  </w:style>
  <w:style w:type="paragraph" w:styleId="EndnoteText">
    <w:name w:val="endnote text"/>
    <w:basedOn w:val="Normal"/>
    <w:link w:val="EndnoteTextChar"/>
    <w:uiPriority w:val="99"/>
    <w:semiHidden/>
    <w:unhideWhenUsed/>
    <w:rsid w:val="000274AD"/>
    <w:pPr>
      <w:bidi w:val="0"/>
      <w:jc w:val="left"/>
    </w:pPr>
    <w:rPr>
      <w:rFonts w:eastAsiaTheme="minorHAnsi" w:cs="Akhbar MT"/>
      <w:sz w:val="20"/>
      <w:szCs w:val="20"/>
      <w:rtl w:val="0"/>
      <w:lang w:eastAsia="zh-CN" w:bidi="ar-SA"/>
    </w:rPr>
  </w:style>
  <w:style w:type="character" w:customStyle="1" w:styleId="EndnoteTextChar">
    <w:name w:val="Endnote Text Char"/>
    <w:basedOn w:val="DefaultParagraphFont"/>
    <w:link w:val="EndnoteText"/>
    <w:uiPriority w:val="99"/>
    <w:semiHidden/>
    <w:rsid w:val="000274AD"/>
    <w:rPr>
      <w:rFonts w:ascii="Times New Roman" w:eastAsiaTheme="minorHAnsi" w:hAnsi="Times New Roman" w:cs="Akhbar MT"/>
      <w:lang w:eastAsia="zh-CN" w:bidi="ar-SA"/>
    </w:rPr>
  </w:style>
  <w:style w:type="paragraph" w:styleId="EnvelopeAddress">
    <w:name w:val="envelope address"/>
    <w:basedOn w:val="Normal"/>
    <w:uiPriority w:val="99"/>
    <w:semiHidden/>
    <w:unhideWhenUsed/>
    <w:rsid w:val="000274AD"/>
    <w:pPr>
      <w:framePr w:w="7920" w:h="1980" w:hRule="exact" w:hSpace="180" w:wrap="auto" w:hAnchor="page" w:xAlign="center" w:yAlign="bottom"/>
      <w:bidi w:val="0"/>
      <w:ind w:left="2880"/>
      <w:jc w:val="left"/>
    </w:pPr>
    <w:rPr>
      <w:rFonts w:asciiTheme="majorHAnsi" w:eastAsiaTheme="majorEastAsia" w:hAnsiTheme="majorHAnsi" w:cstheme="majorBidi"/>
      <w:sz w:val="24"/>
      <w:rtl w:val="0"/>
      <w:lang w:eastAsia="zh-CN" w:bidi="ar-SA"/>
    </w:rPr>
  </w:style>
  <w:style w:type="paragraph" w:styleId="EnvelopeReturn">
    <w:name w:val="envelope return"/>
    <w:basedOn w:val="Normal"/>
    <w:uiPriority w:val="99"/>
    <w:semiHidden/>
    <w:unhideWhenUsed/>
    <w:rsid w:val="000274AD"/>
    <w:pPr>
      <w:bidi w:val="0"/>
      <w:jc w:val="left"/>
    </w:pPr>
    <w:rPr>
      <w:rFonts w:asciiTheme="majorHAnsi" w:eastAsiaTheme="majorEastAsia" w:hAnsiTheme="majorHAnsi" w:cstheme="majorBidi"/>
      <w:sz w:val="20"/>
      <w:szCs w:val="20"/>
      <w:rtl w:val="0"/>
      <w:lang w:eastAsia="zh-CN" w:bidi="ar-SA"/>
    </w:rPr>
  </w:style>
  <w:style w:type="paragraph" w:styleId="HTMLAddress">
    <w:name w:val="HTML Address"/>
    <w:basedOn w:val="Normal"/>
    <w:link w:val="HTMLAddressChar"/>
    <w:uiPriority w:val="99"/>
    <w:semiHidden/>
    <w:unhideWhenUsed/>
    <w:rsid w:val="000274AD"/>
    <w:pPr>
      <w:bidi w:val="0"/>
      <w:jc w:val="left"/>
    </w:pPr>
    <w:rPr>
      <w:rFonts w:eastAsiaTheme="minorHAnsi" w:cs="Akhbar MT"/>
      <w:i/>
      <w:iCs/>
      <w:szCs w:val="30"/>
      <w:rtl w:val="0"/>
      <w:lang w:eastAsia="zh-CN" w:bidi="ar-SA"/>
    </w:rPr>
  </w:style>
  <w:style w:type="character" w:customStyle="1" w:styleId="HTMLAddressChar">
    <w:name w:val="HTML Address Char"/>
    <w:basedOn w:val="DefaultParagraphFont"/>
    <w:link w:val="HTMLAddress"/>
    <w:uiPriority w:val="99"/>
    <w:semiHidden/>
    <w:rsid w:val="000274AD"/>
    <w:rPr>
      <w:rFonts w:ascii="Times New Roman" w:eastAsiaTheme="minorHAnsi" w:hAnsi="Times New Roman" w:cs="Akhbar MT"/>
      <w:i/>
      <w:iCs/>
      <w:sz w:val="22"/>
      <w:szCs w:val="30"/>
      <w:lang w:eastAsia="zh-CN" w:bidi="ar-SA"/>
    </w:rPr>
  </w:style>
  <w:style w:type="paragraph" w:styleId="HTMLPreformatted">
    <w:name w:val="HTML Preformatted"/>
    <w:basedOn w:val="Normal"/>
    <w:link w:val="HTMLPreformattedChar"/>
    <w:uiPriority w:val="99"/>
    <w:semiHidden/>
    <w:unhideWhenUsed/>
    <w:rsid w:val="000274AD"/>
    <w:pPr>
      <w:bidi w:val="0"/>
      <w:jc w:val="left"/>
    </w:pPr>
    <w:rPr>
      <w:rFonts w:ascii="Consolas" w:eastAsiaTheme="minorHAnsi" w:hAnsi="Consolas" w:cs="Consolas"/>
      <w:sz w:val="20"/>
      <w:szCs w:val="20"/>
      <w:rtl w:val="0"/>
      <w:lang w:eastAsia="zh-CN" w:bidi="ar-SA"/>
    </w:rPr>
  </w:style>
  <w:style w:type="character" w:customStyle="1" w:styleId="HTMLPreformattedChar">
    <w:name w:val="HTML Preformatted Char"/>
    <w:basedOn w:val="DefaultParagraphFont"/>
    <w:link w:val="HTMLPreformatted"/>
    <w:uiPriority w:val="99"/>
    <w:semiHidden/>
    <w:rsid w:val="000274AD"/>
    <w:rPr>
      <w:rFonts w:ascii="Consolas" w:eastAsiaTheme="minorHAnsi" w:hAnsi="Consolas" w:cs="Consolas"/>
      <w:lang w:eastAsia="zh-CN" w:bidi="ar-SA"/>
    </w:rPr>
  </w:style>
  <w:style w:type="paragraph" w:styleId="Index1">
    <w:name w:val="index 1"/>
    <w:basedOn w:val="Normal"/>
    <w:next w:val="Normal"/>
    <w:autoRedefine/>
    <w:uiPriority w:val="99"/>
    <w:semiHidden/>
    <w:unhideWhenUsed/>
    <w:rsid w:val="000274AD"/>
    <w:pPr>
      <w:bidi w:val="0"/>
      <w:ind w:left="220" w:hanging="220"/>
      <w:jc w:val="left"/>
    </w:pPr>
    <w:rPr>
      <w:rFonts w:eastAsiaTheme="minorHAnsi" w:cs="Akhbar MT"/>
      <w:szCs w:val="30"/>
      <w:rtl w:val="0"/>
      <w:lang w:eastAsia="zh-CN" w:bidi="ar-SA"/>
    </w:rPr>
  </w:style>
  <w:style w:type="paragraph" w:styleId="Index2">
    <w:name w:val="index 2"/>
    <w:basedOn w:val="Normal"/>
    <w:next w:val="Normal"/>
    <w:autoRedefine/>
    <w:uiPriority w:val="99"/>
    <w:semiHidden/>
    <w:unhideWhenUsed/>
    <w:rsid w:val="000274AD"/>
    <w:pPr>
      <w:bidi w:val="0"/>
      <w:ind w:left="440" w:hanging="220"/>
      <w:jc w:val="left"/>
    </w:pPr>
    <w:rPr>
      <w:rFonts w:eastAsiaTheme="minorHAnsi" w:cs="Akhbar MT"/>
      <w:szCs w:val="30"/>
      <w:rtl w:val="0"/>
      <w:lang w:eastAsia="zh-CN" w:bidi="ar-SA"/>
    </w:rPr>
  </w:style>
  <w:style w:type="paragraph" w:styleId="Index3">
    <w:name w:val="index 3"/>
    <w:basedOn w:val="Normal"/>
    <w:next w:val="Normal"/>
    <w:autoRedefine/>
    <w:uiPriority w:val="99"/>
    <w:semiHidden/>
    <w:unhideWhenUsed/>
    <w:rsid w:val="000274AD"/>
    <w:pPr>
      <w:bidi w:val="0"/>
      <w:ind w:left="660" w:hanging="220"/>
      <w:jc w:val="left"/>
    </w:pPr>
    <w:rPr>
      <w:rFonts w:eastAsiaTheme="minorHAnsi" w:cs="Akhbar MT"/>
      <w:szCs w:val="30"/>
      <w:rtl w:val="0"/>
      <w:lang w:eastAsia="zh-CN" w:bidi="ar-SA"/>
    </w:rPr>
  </w:style>
  <w:style w:type="paragraph" w:styleId="Index4">
    <w:name w:val="index 4"/>
    <w:basedOn w:val="Normal"/>
    <w:next w:val="Normal"/>
    <w:autoRedefine/>
    <w:uiPriority w:val="99"/>
    <w:semiHidden/>
    <w:unhideWhenUsed/>
    <w:rsid w:val="000274AD"/>
    <w:pPr>
      <w:bidi w:val="0"/>
      <w:ind w:left="880" w:hanging="220"/>
      <w:jc w:val="left"/>
    </w:pPr>
    <w:rPr>
      <w:rFonts w:eastAsiaTheme="minorHAnsi" w:cs="Akhbar MT"/>
      <w:szCs w:val="30"/>
      <w:rtl w:val="0"/>
      <w:lang w:eastAsia="zh-CN" w:bidi="ar-SA"/>
    </w:rPr>
  </w:style>
  <w:style w:type="paragraph" w:styleId="Index5">
    <w:name w:val="index 5"/>
    <w:basedOn w:val="Normal"/>
    <w:next w:val="Normal"/>
    <w:autoRedefine/>
    <w:uiPriority w:val="99"/>
    <w:semiHidden/>
    <w:unhideWhenUsed/>
    <w:rsid w:val="000274AD"/>
    <w:pPr>
      <w:bidi w:val="0"/>
      <w:ind w:left="1100" w:hanging="220"/>
      <w:jc w:val="left"/>
    </w:pPr>
    <w:rPr>
      <w:rFonts w:eastAsiaTheme="minorHAnsi" w:cs="Akhbar MT"/>
      <w:szCs w:val="30"/>
      <w:rtl w:val="0"/>
      <w:lang w:eastAsia="zh-CN" w:bidi="ar-SA"/>
    </w:rPr>
  </w:style>
  <w:style w:type="paragraph" w:styleId="Index6">
    <w:name w:val="index 6"/>
    <w:basedOn w:val="Normal"/>
    <w:next w:val="Normal"/>
    <w:autoRedefine/>
    <w:uiPriority w:val="99"/>
    <w:semiHidden/>
    <w:unhideWhenUsed/>
    <w:rsid w:val="000274AD"/>
    <w:pPr>
      <w:bidi w:val="0"/>
      <w:ind w:left="1320" w:hanging="220"/>
      <w:jc w:val="left"/>
    </w:pPr>
    <w:rPr>
      <w:rFonts w:eastAsiaTheme="minorHAnsi" w:cs="Akhbar MT"/>
      <w:szCs w:val="30"/>
      <w:rtl w:val="0"/>
      <w:lang w:eastAsia="zh-CN" w:bidi="ar-SA"/>
    </w:rPr>
  </w:style>
  <w:style w:type="paragraph" w:styleId="Index7">
    <w:name w:val="index 7"/>
    <w:basedOn w:val="Normal"/>
    <w:next w:val="Normal"/>
    <w:autoRedefine/>
    <w:uiPriority w:val="99"/>
    <w:semiHidden/>
    <w:unhideWhenUsed/>
    <w:rsid w:val="000274AD"/>
    <w:pPr>
      <w:bidi w:val="0"/>
      <w:ind w:left="1540" w:hanging="220"/>
      <w:jc w:val="left"/>
    </w:pPr>
    <w:rPr>
      <w:rFonts w:eastAsiaTheme="minorHAnsi" w:cs="Akhbar MT"/>
      <w:szCs w:val="30"/>
      <w:rtl w:val="0"/>
      <w:lang w:eastAsia="zh-CN" w:bidi="ar-SA"/>
    </w:rPr>
  </w:style>
  <w:style w:type="paragraph" w:styleId="Index8">
    <w:name w:val="index 8"/>
    <w:basedOn w:val="Normal"/>
    <w:next w:val="Normal"/>
    <w:autoRedefine/>
    <w:uiPriority w:val="99"/>
    <w:semiHidden/>
    <w:unhideWhenUsed/>
    <w:rsid w:val="000274AD"/>
    <w:pPr>
      <w:bidi w:val="0"/>
      <w:ind w:left="1760" w:hanging="220"/>
      <w:jc w:val="left"/>
    </w:pPr>
    <w:rPr>
      <w:rFonts w:eastAsiaTheme="minorHAnsi" w:cs="Akhbar MT"/>
      <w:szCs w:val="30"/>
      <w:rtl w:val="0"/>
      <w:lang w:eastAsia="zh-CN" w:bidi="ar-SA"/>
    </w:rPr>
  </w:style>
  <w:style w:type="paragraph" w:styleId="Index9">
    <w:name w:val="index 9"/>
    <w:basedOn w:val="Normal"/>
    <w:next w:val="Normal"/>
    <w:autoRedefine/>
    <w:uiPriority w:val="99"/>
    <w:semiHidden/>
    <w:unhideWhenUsed/>
    <w:rsid w:val="000274AD"/>
    <w:pPr>
      <w:bidi w:val="0"/>
      <w:ind w:left="1980" w:hanging="220"/>
      <w:jc w:val="left"/>
    </w:pPr>
    <w:rPr>
      <w:rFonts w:eastAsiaTheme="minorHAnsi" w:cs="Akhbar MT"/>
      <w:szCs w:val="30"/>
      <w:rtl w:val="0"/>
      <w:lang w:eastAsia="zh-CN" w:bidi="ar-SA"/>
    </w:rPr>
  </w:style>
  <w:style w:type="paragraph" w:styleId="IndexHeading">
    <w:name w:val="index heading"/>
    <w:basedOn w:val="Normal"/>
    <w:next w:val="Index1"/>
    <w:uiPriority w:val="99"/>
    <w:semiHidden/>
    <w:unhideWhenUsed/>
    <w:rsid w:val="000274AD"/>
    <w:pPr>
      <w:bidi w:val="0"/>
      <w:spacing w:after="200"/>
      <w:jc w:val="left"/>
    </w:pPr>
    <w:rPr>
      <w:rFonts w:asciiTheme="majorHAnsi" w:eastAsiaTheme="majorEastAsia" w:hAnsiTheme="majorHAnsi" w:cstheme="majorBidi"/>
      <w:b/>
      <w:bCs/>
      <w:szCs w:val="30"/>
      <w:rtl w:val="0"/>
      <w:lang w:eastAsia="zh-CN" w:bidi="ar-SA"/>
    </w:rPr>
  </w:style>
  <w:style w:type="paragraph" w:styleId="IntenseQuote">
    <w:name w:val="Intense Quote"/>
    <w:basedOn w:val="Normal"/>
    <w:next w:val="Normal"/>
    <w:link w:val="IntenseQuoteChar"/>
    <w:uiPriority w:val="30"/>
    <w:qFormat/>
    <w:rsid w:val="000274AD"/>
    <w:pPr>
      <w:pBdr>
        <w:top w:val="single" w:sz="4" w:space="10" w:color="4F81BD" w:themeColor="accent1"/>
        <w:bottom w:val="single" w:sz="4" w:space="10" w:color="4F81BD" w:themeColor="accent1"/>
      </w:pBdr>
      <w:bidi w:val="0"/>
      <w:spacing w:before="360" w:after="360"/>
      <w:ind w:left="864" w:right="864"/>
      <w:jc w:val="center"/>
    </w:pPr>
    <w:rPr>
      <w:rFonts w:eastAsiaTheme="minorHAnsi" w:cs="Akhbar MT"/>
      <w:i/>
      <w:iCs/>
      <w:color w:val="4F81BD" w:themeColor="accent1"/>
      <w:szCs w:val="30"/>
      <w:rtl w:val="0"/>
      <w:lang w:eastAsia="zh-CN" w:bidi="ar-SA"/>
    </w:rPr>
  </w:style>
  <w:style w:type="character" w:customStyle="1" w:styleId="IntenseQuoteChar">
    <w:name w:val="Intense Quote Char"/>
    <w:basedOn w:val="DefaultParagraphFont"/>
    <w:link w:val="IntenseQuote"/>
    <w:uiPriority w:val="30"/>
    <w:rsid w:val="000274AD"/>
    <w:rPr>
      <w:rFonts w:ascii="Times New Roman" w:eastAsiaTheme="minorHAnsi" w:hAnsi="Times New Roman" w:cs="Akhbar MT"/>
      <w:i/>
      <w:iCs/>
      <w:color w:val="4F81BD" w:themeColor="accent1"/>
      <w:sz w:val="22"/>
      <w:szCs w:val="30"/>
      <w:lang w:eastAsia="zh-CN" w:bidi="ar-SA"/>
    </w:rPr>
  </w:style>
  <w:style w:type="paragraph" w:styleId="List">
    <w:name w:val="List"/>
    <w:basedOn w:val="Normal"/>
    <w:uiPriority w:val="99"/>
    <w:semiHidden/>
    <w:unhideWhenUsed/>
    <w:rsid w:val="000274AD"/>
    <w:pPr>
      <w:bidi w:val="0"/>
      <w:spacing w:after="200"/>
      <w:ind w:left="360" w:hanging="360"/>
      <w:contextualSpacing/>
      <w:jc w:val="left"/>
    </w:pPr>
    <w:rPr>
      <w:rFonts w:eastAsiaTheme="minorHAnsi" w:cs="Akhbar MT"/>
      <w:szCs w:val="30"/>
      <w:rtl w:val="0"/>
      <w:lang w:eastAsia="zh-CN" w:bidi="ar-SA"/>
    </w:rPr>
  </w:style>
  <w:style w:type="paragraph" w:styleId="List2">
    <w:name w:val="List 2"/>
    <w:basedOn w:val="Normal"/>
    <w:uiPriority w:val="99"/>
    <w:semiHidden/>
    <w:unhideWhenUsed/>
    <w:rsid w:val="000274AD"/>
    <w:pPr>
      <w:bidi w:val="0"/>
      <w:spacing w:after="200"/>
      <w:ind w:left="720" w:hanging="360"/>
      <w:contextualSpacing/>
      <w:jc w:val="left"/>
    </w:pPr>
    <w:rPr>
      <w:rFonts w:eastAsiaTheme="minorHAnsi" w:cs="Akhbar MT"/>
      <w:szCs w:val="30"/>
      <w:rtl w:val="0"/>
      <w:lang w:eastAsia="zh-CN" w:bidi="ar-SA"/>
    </w:rPr>
  </w:style>
  <w:style w:type="paragraph" w:styleId="List3">
    <w:name w:val="List 3"/>
    <w:basedOn w:val="Normal"/>
    <w:uiPriority w:val="99"/>
    <w:semiHidden/>
    <w:unhideWhenUsed/>
    <w:rsid w:val="000274AD"/>
    <w:pPr>
      <w:bidi w:val="0"/>
      <w:spacing w:after="200"/>
      <w:ind w:left="1080" w:hanging="360"/>
      <w:contextualSpacing/>
      <w:jc w:val="left"/>
    </w:pPr>
    <w:rPr>
      <w:rFonts w:eastAsiaTheme="minorHAnsi" w:cs="Akhbar MT"/>
      <w:szCs w:val="30"/>
      <w:rtl w:val="0"/>
      <w:lang w:eastAsia="zh-CN" w:bidi="ar-SA"/>
    </w:rPr>
  </w:style>
  <w:style w:type="paragraph" w:styleId="List4">
    <w:name w:val="List 4"/>
    <w:basedOn w:val="Normal"/>
    <w:uiPriority w:val="99"/>
    <w:semiHidden/>
    <w:unhideWhenUsed/>
    <w:rsid w:val="000274AD"/>
    <w:pPr>
      <w:bidi w:val="0"/>
      <w:spacing w:after="200"/>
      <w:ind w:left="1440" w:hanging="360"/>
      <w:contextualSpacing/>
      <w:jc w:val="left"/>
    </w:pPr>
    <w:rPr>
      <w:rFonts w:eastAsiaTheme="minorHAnsi" w:cs="Akhbar MT"/>
      <w:szCs w:val="30"/>
      <w:rtl w:val="0"/>
      <w:lang w:eastAsia="zh-CN" w:bidi="ar-SA"/>
    </w:rPr>
  </w:style>
  <w:style w:type="paragraph" w:styleId="List5">
    <w:name w:val="List 5"/>
    <w:basedOn w:val="Normal"/>
    <w:uiPriority w:val="99"/>
    <w:semiHidden/>
    <w:unhideWhenUsed/>
    <w:rsid w:val="000274AD"/>
    <w:pPr>
      <w:bidi w:val="0"/>
      <w:spacing w:after="200"/>
      <w:ind w:left="1800" w:hanging="360"/>
      <w:contextualSpacing/>
      <w:jc w:val="left"/>
    </w:pPr>
    <w:rPr>
      <w:rFonts w:eastAsiaTheme="minorHAnsi" w:cs="Akhbar MT"/>
      <w:szCs w:val="30"/>
      <w:rtl w:val="0"/>
      <w:lang w:eastAsia="zh-CN" w:bidi="ar-SA"/>
    </w:rPr>
  </w:style>
  <w:style w:type="paragraph" w:styleId="ListBullet">
    <w:name w:val="List Bullet"/>
    <w:basedOn w:val="Normal"/>
    <w:uiPriority w:val="99"/>
    <w:semiHidden/>
    <w:unhideWhenUsed/>
    <w:rsid w:val="000274AD"/>
    <w:pPr>
      <w:numPr>
        <w:numId w:val="22"/>
      </w:numPr>
      <w:bidi w:val="0"/>
      <w:spacing w:after="200"/>
      <w:contextualSpacing/>
      <w:jc w:val="left"/>
    </w:pPr>
    <w:rPr>
      <w:rFonts w:eastAsiaTheme="minorHAnsi" w:cs="Akhbar MT"/>
      <w:szCs w:val="30"/>
      <w:rtl w:val="0"/>
      <w:lang w:eastAsia="zh-CN" w:bidi="ar-SA"/>
    </w:rPr>
  </w:style>
  <w:style w:type="paragraph" w:styleId="ListBullet2">
    <w:name w:val="List Bullet 2"/>
    <w:basedOn w:val="Normal"/>
    <w:uiPriority w:val="99"/>
    <w:semiHidden/>
    <w:unhideWhenUsed/>
    <w:rsid w:val="000274AD"/>
    <w:pPr>
      <w:numPr>
        <w:numId w:val="26"/>
      </w:numPr>
      <w:bidi w:val="0"/>
      <w:spacing w:after="200"/>
      <w:contextualSpacing/>
      <w:jc w:val="left"/>
    </w:pPr>
    <w:rPr>
      <w:rFonts w:eastAsiaTheme="minorHAnsi" w:cs="Akhbar MT"/>
      <w:szCs w:val="30"/>
      <w:rtl w:val="0"/>
      <w:lang w:eastAsia="zh-CN" w:bidi="ar-SA"/>
    </w:rPr>
  </w:style>
  <w:style w:type="paragraph" w:styleId="ListBullet3">
    <w:name w:val="List Bullet 3"/>
    <w:basedOn w:val="Normal"/>
    <w:uiPriority w:val="99"/>
    <w:semiHidden/>
    <w:unhideWhenUsed/>
    <w:rsid w:val="000274AD"/>
    <w:pPr>
      <w:numPr>
        <w:numId w:val="27"/>
      </w:numPr>
      <w:bidi w:val="0"/>
      <w:spacing w:after="200"/>
      <w:contextualSpacing/>
      <w:jc w:val="left"/>
    </w:pPr>
    <w:rPr>
      <w:rFonts w:eastAsiaTheme="minorHAnsi" w:cs="Akhbar MT"/>
      <w:szCs w:val="30"/>
      <w:rtl w:val="0"/>
      <w:lang w:eastAsia="zh-CN" w:bidi="ar-SA"/>
    </w:rPr>
  </w:style>
  <w:style w:type="paragraph" w:styleId="ListBullet4">
    <w:name w:val="List Bullet 4"/>
    <w:basedOn w:val="Normal"/>
    <w:uiPriority w:val="99"/>
    <w:semiHidden/>
    <w:unhideWhenUsed/>
    <w:rsid w:val="000274AD"/>
    <w:pPr>
      <w:numPr>
        <w:numId w:val="28"/>
      </w:numPr>
      <w:bidi w:val="0"/>
      <w:spacing w:after="200"/>
      <w:contextualSpacing/>
      <w:jc w:val="left"/>
    </w:pPr>
    <w:rPr>
      <w:rFonts w:eastAsiaTheme="minorHAnsi" w:cs="Akhbar MT"/>
      <w:szCs w:val="30"/>
      <w:rtl w:val="0"/>
      <w:lang w:eastAsia="zh-CN" w:bidi="ar-SA"/>
    </w:rPr>
  </w:style>
  <w:style w:type="paragraph" w:styleId="ListBullet5">
    <w:name w:val="List Bullet 5"/>
    <w:basedOn w:val="Normal"/>
    <w:uiPriority w:val="99"/>
    <w:semiHidden/>
    <w:unhideWhenUsed/>
    <w:rsid w:val="000274AD"/>
    <w:pPr>
      <w:numPr>
        <w:numId w:val="29"/>
      </w:numPr>
      <w:bidi w:val="0"/>
      <w:spacing w:after="200"/>
      <w:contextualSpacing/>
      <w:jc w:val="left"/>
    </w:pPr>
    <w:rPr>
      <w:rFonts w:eastAsiaTheme="minorHAnsi" w:cs="Akhbar MT"/>
      <w:szCs w:val="30"/>
      <w:rtl w:val="0"/>
      <w:lang w:eastAsia="zh-CN" w:bidi="ar-SA"/>
    </w:rPr>
  </w:style>
  <w:style w:type="paragraph" w:styleId="ListContinue">
    <w:name w:val="List Continue"/>
    <w:basedOn w:val="Normal"/>
    <w:uiPriority w:val="99"/>
    <w:semiHidden/>
    <w:unhideWhenUsed/>
    <w:rsid w:val="000274AD"/>
    <w:pPr>
      <w:bidi w:val="0"/>
      <w:spacing w:after="120"/>
      <w:ind w:left="360"/>
      <w:contextualSpacing/>
      <w:jc w:val="left"/>
    </w:pPr>
    <w:rPr>
      <w:rFonts w:eastAsiaTheme="minorHAnsi" w:cs="Akhbar MT"/>
      <w:szCs w:val="30"/>
      <w:rtl w:val="0"/>
      <w:lang w:eastAsia="zh-CN" w:bidi="ar-SA"/>
    </w:rPr>
  </w:style>
  <w:style w:type="paragraph" w:styleId="ListContinue2">
    <w:name w:val="List Continue 2"/>
    <w:basedOn w:val="Normal"/>
    <w:uiPriority w:val="99"/>
    <w:semiHidden/>
    <w:unhideWhenUsed/>
    <w:rsid w:val="000274AD"/>
    <w:pPr>
      <w:bidi w:val="0"/>
      <w:spacing w:after="120"/>
      <w:ind w:left="720"/>
      <w:contextualSpacing/>
      <w:jc w:val="left"/>
    </w:pPr>
    <w:rPr>
      <w:rFonts w:eastAsiaTheme="minorHAnsi" w:cs="Akhbar MT"/>
      <w:szCs w:val="30"/>
      <w:rtl w:val="0"/>
      <w:lang w:eastAsia="zh-CN" w:bidi="ar-SA"/>
    </w:rPr>
  </w:style>
  <w:style w:type="paragraph" w:styleId="ListContinue3">
    <w:name w:val="List Continue 3"/>
    <w:basedOn w:val="Normal"/>
    <w:uiPriority w:val="99"/>
    <w:semiHidden/>
    <w:unhideWhenUsed/>
    <w:rsid w:val="000274AD"/>
    <w:pPr>
      <w:bidi w:val="0"/>
      <w:spacing w:after="120"/>
      <w:ind w:left="1080"/>
      <w:contextualSpacing/>
      <w:jc w:val="left"/>
    </w:pPr>
    <w:rPr>
      <w:rFonts w:eastAsiaTheme="minorHAnsi" w:cs="Akhbar MT"/>
      <w:szCs w:val="30"/>
      <w:rtl w:val="0"/>
      <w:lang w:eastAsia="zh-CN" w:bidi="ar-SA"/>
    </w:rPr>
  </w:style>
  <w:style w:type="paragraph" w:styleId="ListContinue4">
    <w:name w:val="List Continue 4"/>
    <w:basedOn w:val="Normal"/>
    <w:uiPriority w:val="99"/>
    <w:semiHidden/>
    <w:unhideWhenUsed/>
    <w:rsid w:val="000274AD"/>
    <w:pPr>
      <w:bidi w:val="0"/>
      <w:spacing w:after="120"/>
      <w:ind w:left="1440"/>
      <w:contextualSpacing/>
      <w:jc w:val="left"/>
    </w:pPr>
    <w:rPr>
      <w:rFonts w:eastAsiaTheme="minorHAnsi" w:cs="Akhbar MT"/>
      <w:szCs w:val="30"/>
      <w:rtl w:val="0"/>
      <w:lang w:eastAsia="zh-CN" w:bidi="ar-SA"/>
    </w:rPr>
  </w:style>
  <w:style w:type="paragraph" w:styleId="ListContinue5">
    <w:name w:val="List Continue 5"/>
    <w:basedOn w:val="Normal"/>
    <w:uiPriority w:val="99"/>
    <w:semiHidden/>
    <w:unhideWhenUsed/>
    <w:rsid w:val="000274AD"/>
    <w:pPr>
      <w:bidi w:val="0"/>
      <w:spacing w:after="120"/>
      <w:ind w:left="1800"/>
      <w:contextualSpacing/>
      <w:jc w:val="left"/>
    </w:pPr>
    <w:rPr>
      <w:rFonts w:eastAsiaTheme="minorHAnsi" w:cs="Akhbar MT"/>
      <w:szCs w:val="30"/>
      <w:rtl w:val="0"/>
      <w:lang w:eastAsia="zh-CN" w:bidi="ar-SA"/>
    </w:rPr>
  </w:style>
  <w:style w:type="paragraph" w:styleId="ListNumber">
    <w:name w:val="List Number"/>
    <w:basedOn w:val="Normal"/>
    <w:uiPriority w:val="99"/>
    <w:semiHidden/>
    <w:unhideWhenUsed/>
    <w:rsid w:val="000274AD"/>
    <w:pPr>
      <w:numPr>
        <w:numId w:val="30"/>
      </w:numPr>
      <w:bidi w:val="0"/>
      <w:spacing w:after="200"/>
      <w:contextualSpacing/>
      <w:jc w:val="left"/>
    </w:pPr>
    <w:rPr>
      <w:rFonts w:eastAsiaTheme="minorHAnsi" w:cs="Akhbar MT"/>
      <w:szCs w:val="30"/>
      <w:rtl w:val="0"/>
      <w:lang w:eastAsia="zh-CN" w:bidi="ar-SA"/>
    </w:rPr>
  </w:style>
  <w:style w:type="paragraph" w:styleId="ListNumber2">
    <w:name w:val="List Number 2"/>
    <w:basedOn w:val="Normal"/>
    <w:uiPriority w:val="99"/>
    <w:semiHidden/>
    <w:unhideWhenUsed/>
    <w:rsid w:val="000274AD"/>
    <w:pPr>
      <w:numPr>
        <w:numId w:val="31"/>
      </w:numPr>
      <w:bidi w:val="0"/>
      <w:spacing w:after="200"/>
      <w:contextualSpacing/>
      <w:jc w:val="left"/>
    </w:pPr>
    <w:rPr>
      <w:rFonts w:eastAsiaTheme="minorHAnsi" w:cs="Akhbar MT"/>
      <w:szCs w:val="30"/>
      <w:rtl w:val="0"/>
      <w:lang w:eastAsia="zh-CN" w:bidi="ar-SA"/>
    </w:rPr>
  </w:style>
  <w:style w:type="paragraph" w:styleId="ListNumber3">
    <w:name w:val="List Number 3"/>
    <w:basedOn w:val="Normal"/>
    <w:uiPriority w:val="99"/>
    <w:semiHidden/>
    <w:unhideWhenUsed/>
    <w:rsid w:val="000274AD"/>
    <w:pPr>
      <w:numPr>
        <w:numId w:val="32"/>
      </w:numPr>
      <w:bidi w:val="0"/>
      <w:spacing w:after="200"/>
      <w:contextualSpacing/>
      <w:jc w:val="left"/>
    </w:pPr>
    <w:rPr>
      <w:rFonts w:eastAsiaTheme="minorHAnsi" w:cs="Akhbar MT"/>
      <w:szCs w:val="30"/>
      <w:rtl w:val="0"/>
      <w:lang w:eastAsia="zh-CN" w:bidi="ar-SA"/>
    </w:rPr>
  </w:style>
  <w:style w:type="paragraph" w:styleId="ListNumber4">
    <w:name w:val="List Number 4"/>
    <w:basedOn w:val="Normal"/>
    <w:uiPriority w:val="99"/>
    <w:semiHidden/>
    <w:unhideWhenUsed/>
    <w:rsid w:val="000274AD"/>
    <w:pPr>
      <w:numPr>
        <w:numId w:val="33"/>
      </w:numPr>
      <w:bidi w:val="0"/>
      <w:spacing w:after="200"/>
      <w:contextualSpacing/>
      <w:jc w:val="left"/>
    </w:pPr>
    <w:rPr>
      <w:rFonts w:eastAsiaTheme="minorHAnsi" w:cs="Akhbar MT"/>
      <w:szCs w:val="30"/>
      <w:rtl w:val="0"/>
      <w:lang w:eastAsia="zh-CN" w:bidi="ar-SA"/>
    </w:rPr>
  </w:style>
  <w:style w:type="paragraph" w:styleId="ListNumber5">
    <w:name w:val="List Number 5"/>
    <w:basedOn w:val="Normal"/>
    <w:uiPriority w:val="99"/>
    <w:semiHidden/>
    <w:unhideWhenUsed/>
    <w:rsid w:val="000274AD"/>
    <w:pPr>
      <w:numPr>
        <w:numId w:val="34"/>
      </w:numPr>
      <w:bidi w:val="0"/>
      <w:spacing w:after="200"/>
      <w:contextualSpacing/>
      <w:jc w:val="left"/>
    </w:pPr>
    <w:rPr>
      <w:rFonts w:eastAsiaTheme="minorHAnsi" w:cs="Akhbar MT"/>
      <w:szCs w:val="30"/>
      <w:rtl w:val="0"/>
      <w:lang w:eastAsia="zh-CN" w:bidi="ar-SA"/>
    </w:rPr>
  </w:style>
  <w:style w:type="paragraph" w:styleId="MacroText">
    <w:name w:val="macro"/>
    <w:link w:val="MacroTextChar"/>
    <w:uiPriority w:val="99"/>
    <w:semiHidden/>
    <w:unhideWhenUsed/>
    <w:rsid w:val="000274A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0274AD"/>
    <w:rPr>
      <w:rFonts w:ascii="Consolas" w:eastAsiaTheme="minorHAnsi" w:hAnsi="Consolas" w:cs="Consolas"/>
      <w:lang w:eastAsia="en-US" w:bidi="ar-SA"/>
    </w:rPr>
  </w:style>
  <w:style w:type="paragraph" w:styleId="MessageHeader">
    <w:name w:val="Message Header"/>
    <w:basedOn w:val="Normal"/>
    <w:link w:val="MessageHeaderChar"/>
    <w:uiPriority w:val="99"/>
    <w:semiHidden/>
    <w:unhideWhenUsed/>
    <w:rsid w:val="000274AD"/>
    <w:pPr>
      <w:pBdr>
        <w:top w:val="single" w:sz="6" w:space="1" w:color="auto"/>
        <w:left w:val="single" w:sz="6" w:space="1" w:color="auto"/>
        <w:bottom w:val="single" w:sz="6" w:space="1" w:color="auto"/>
        <w:right w:val="single" w:sz="6" w:space="1" w:color="auto"/>
      </w:pBdr>
      <w:shd w:val="pct20" w:color="auto" w:fill="auto"/>
      <w:bidi w:val="0"/>
      <w:ind w:left="1080" w:hanging="1080"/>
      <w:jc w:val="left"/>
    </w:pPr>
    <w:rPr>
      <w:rFonts w:asciiTheme="majorHAnsi" w:eastAsiaTheme="majorEastAsia" w:hAnsiTheme="majorHAnsi" w:cstheme="majorBidi"/>
      <w:sz w:val="24"/>
      <w:rtl w:val="0"/>
      <w:lang w:eastAsia="zh-CN" w:bidi="ar-SA"/>
    </w:rPr>
  </w:style>
  <w:style w:type="character" w:customStyle="1" w:styleId="MessageHeaderChar">
    <w:name w:val="Message Header Char"/>
    <w:basedOn w:val="DefaultParagraphFont"/>
    <w:link w:val="MessageHeader"/>
    <w:uiPriority w:val="99"/>
    <w:semiHidden/>
    <w:rsid w:val="000274AD"/>
    <w:rPr>
      <w:rFonts w:asciiTheme="majorHAnsi" w:eastAsiaTheme="majorEastAsia" w:hAnsiTheme="majorHAnsi" w:cstheme="majorBidi"/>
      <w:sz w:val="24"/>
      <w:szCs w:val="24"/>
      <w:shd w:val="pct20" w:color="auto" w:fill="auto"/>
      <w:lang w:eastAsia="zh-CN" w:bidi="ar-SA"/>
    </w:rPr>
  </w:style>
  <w:style w:type="paragraph" w:styleId="NormalIndent">
    <w:name w:val="Normal Indent"/>
    <w:basedOn w:val="Normal"/>
    <w:uiPriority w:val="99"/>
    <w:semiHidden/>
    <w:unhideWhenUsed/>
    <w:rsid w:val="000274AD"/>
    <w:pPr>
      <w:bidi w:val="0"/>
      <w:spacing w:after="200"/>
      <w:ind w:left="720"/>
      <w:jc w:val="left"/>
    </w:pPr>
    <w:rPr>
      <w:rFonts w:eastAsiaTheme="minorHAnsi" w:cs="Akhbar MT"/>
      <w:szCs w:val="30"/>
      <w:rtl w:val="0"/>
      <w:lang w:eastAsia="zh-CN" w:bidi="ar-SA"/>
    </w:rPr>
  </w:style>
  <w:style w:type="paragraph" w:styleId="NoteHeading">
    <w:name w:val="Note Heading"/>
    <w:basedOn w:val="Normal"/>
    <w:next w:val="Normal"/>
    <w:link w:val="NoteHeadingChar"/>
    <w:uiPriority w:val="99"/>
    <w:semiHidden/>
    <w:unhideWhenUsed/>
    <w:rsid w:val="000274AD"/>
    <w:pPr>
      <w:bidi w:val="0"/>
      <w:jc w:val="left"/>
    </w:pPr>
    <w:rPr>
      <w:rFonts w:eastAsiaTheme="minorHAnsi" w:cs="Akhbar MT"/>
      <w:szCs w:val="30"/>
      <w:rtl w:val="0"/>
      <w:lang w:eastAsia="zh-CN" w:bidi="ar-SA"/>
    </w:rPr>
  </w:style>
  <w:style w:type="character" w:customStyle="1" w:styleId="NoteHeadingChar">
    <w:name w:val="Note Heading Char"/>
    <w:basedOn w:val="DefaultParagraphFont"/>
    <w:link w:val="NoteHeading"/>
    <w:uiPriority w:val="99"/>
    <w:semiHidden/>
    <w:rsid w:val="000274AD"/>
    <w:rPr>
      <w:rFonts w:ascii="Times New Roman" w:eastAsiaTheme="minorHAnsi" w:hAnsi="Times New Roman" w:cs="Akhbar MT"/>
      <w:sz w:val="22"/>
      <w:szCs w:val="30"/>
      <w:lang w:eastAsia="zh-CN" w:bidi="ar-SA"/>
    </w:rPr>
  </w:style>
  <w:style w:type="paragraph" w:styleId="Quote">
    <w:name w:val="Quote"/>
    <w:basedOn w:val="Normal"/>
    <w:next w:val="Normal"/>
    <w:link w:val="QuoteChar"/>
    <w:uiPriority w:val="29"/>
    <w:qFormat/>
    <w:rsid w:val="000274AD"/>
    <w:pPr>
      <w:bidi w:val="0"/>
      <w:spacing w:before="200" w:after="160"/>
      <w:ind w:left="864" w:right="864"/>
      <w:jc w:val="center"/>
    </w:pPr>
    <w:rPr>
      <w:rFonts w:eastAsiaTheme="minorHAnsi" w:cs="Akhbar MT"/>
      <w:i/>
      <w:iCs/>
      <w:color w:val="404040" w:themeColor="text1" w:themeTint="BF"/>
      <w:szCs w:val="30"/>
      <w:rtl w:val="0"/>
      <w:lang w:eastAsia="zh-CN" w:bidi="ar-SA"/>
    </w:rPr>
  </w:style>
  <w:style w:type="character" w:customStyle="1" w:styleId="QuoteChar">
    <w:name w:val="Quote Char"/>
    <w:basedOn w:val="DefaultParagraphFont"/>
    <w:link w:val="Quote"/>
    <w:uiPriority w:val="29"/>
    <w:rsid w:val="000274AD"/>
    <w:rPr>
      <w:rFonts w:ascii="Times New Roman" w:eastAsiaTheme="minorHAnsi" w:hAnsi="Times New Roman" w:cs="Akhbar MT"/>
      <w:i/>
      <w:iCs/>
      <w:color w:val="404040" w:themeColor="text1" w:themeTint="BF"/>
      <w:sz w:val="22"/>
      <w:szCs w:val="30"/>
      <w:lang w:eastAsia="zh-CN" w:bidi="ar-SA"/>
    </w:rPr>
  </w:style>
  <w:style w:type="paragraph" w:styleId="Salutation">
    <w:name w:val="Salutation"/>
    <w:basedOn w:val="Normal"/>
    <w:next w:val="Normal"/>
    <w:link w:val="SalutationChar"/>
    <w:uiPriority w:val="99"/>
    <w:semiHidden/>
    <w:unhideWhenUsed/>
    <w:rsid w:val="000274AD"/>
    <w:pPr>
      <w:bidi w:val="0"/>
      <w:spacing w:after="200"/>
      <w:jc w:val="left"/>
    </w:pPr>
    <w:rPr>
      <w:rFonts w:eastAsiaTheme="minorHAnsi" w:cs="Akhbar MT"/>
      <w:szCs w:val="30"/>
      <w:rtl w:val="0"/>
      <w:lang w:eastAsia="zh-CN" w:bidi="ar-SA"/>
    </w:rPr>
  </w:style>
  <w:style w:type="character" w:customStyle="1" w:styleId="SalutationChar">
    <w:name w:val="Salutation Char"/>
    <w:basedOn w:val="DefaultParagraphFont"/>
    <w:link w:val="Salutation"/>
    <w:uiPriority w:val="99"/>
    <w:semiHidden/>
    <w:rsid w:val="000274AD"/>
    <w:rPr>
      <w:rFonts w:ascii="Times New Roman" w:eastAsiaTheme="minorHAnsi" w:hAnsi="Times New Roman" w:cs="Akhbar MT"/>
      <w:sz w:val="22"/>
      <w:szCs w:val="30"/>
      <w:lang w:eastAsia="zh-CN" w:bidi="ar-SA"/>
    </w:rPr>
  </w:style>
  <w:style w:type="paragraph" w:styleId="Signature">
    <w:name w:val="Signature"/>
    <w:basedOn w:val="Normal"/>
    <w:link w:val="SignatureChar"/>
    <w:uiPriority w:val="99"/>
    <w:semiHidden/>
    <w:unhideWhenUsed/>
    <w:rsid w:val="000274AD"/>
    <w:pPr>
      <w:bidi w:val="0"/>
      <w:ind w:left="4320"/>
      <w:jc w:val="left"/>
    </w:pPr>
    <w:rPr>
      <w:rFonts w:eastAsiaTheme="minorHAnsi" w:cs="Akhbar MT"/>
      <w:szCs w:val="30"/>
      <w:rtl w:val="0"/>
      <w:lang w:eastAsia="zh-CN" w:bidi="ar-SA"/>
    </w:rPr>
  </w:style>
  <w:style w:type="character" w:customStyle="1" w:styleId="SignatureChar">
    <w:name w:val="Signature Char"/>
    <w:basedOn w:val="DefaultParagraphFont"/>
    <w:link w:val="Signature"/>
    <w:uiPriority w:val="99"/>
    <w:semiHidden/>
    <w:rsid w:val="000274AD"/>
    <w:rPr>
      <w:rFonts w:ascii="Times New Roman" w:eastAsiaTheme="minorHAnsi" w:hAnsi="Times New Roman" w:cs="Akhbar MT"/>
      <w:sz w:val="22"/>
      <w:szCs w:val="30"/>
      <w:lang w:eastAsia="zh-CN" w:bidi="ar-SA"/>
    </w:rPr>
  </w:style>
  <w:style w:type="paragraph" w:styleId="Subtitle">
    <w:name w:val="Subtitle"/>
    <w:basedOn w:val="Normal"/>
    <w:next w:val="Normal"/>
    <w:link w:val="SubtitleChar"/>
    <w:uiPriority w:val="11"/>
    <w:qFormat/>
    <w:rsid w:val="000274AD"/>
    <w:pPr>
      <w:numPr>
        <w:ilvl w:val="1"/>
      </w:numPr>
      <w:bidi w:val="0"/>
      <w:spacing w:after="160"/>
      <w:jc w:val="left"/>
    </w:pPr>
    <w:rPr>
      <w:rFonts w:asciiTheme="minorHAnsi" w:eastAsiaTheme="minorEastAsia" w:hAnsiTheme="minorHAnsi" w:cstheme="minorBidi"/>
      <w:color w:val="5A5A5A" w:themeColor="text1" w:themeTint="A5"/>
      <w:spacing w:val="15"/>
      <w:szCs w:val="22"/>
      <w:rtl w:val="0"/>
      <w:lang w:eastAsia="zh-CN" w:bidi="ar-SA"/>
    </w:rPr>
  </w:style>
  <w:style w:type="character" w:customStyle="1" w:styleId="SubtitleChar">
    <w:name w:val="Subtitle Char"/>
    <w:basedOn w:val="DefaultParagraphFont"/>
    <w:link w:val="Subtitle"/>
    <w:uiPriority w:val="11"/>
    <w:rsid w:val="000274AD"/>
    <w:rPr>
      <w:rFonts w:asciiTheme="minorHAnsi" w:eastAsiaTheme="minorEastAsia" w:hAnsiTheme="minorHAnsi" w:cstheme="minorBidi"/>
      <w:color w:val="5A5A5A" w:themeColor="text1" w:themeTint="A5"/>
      <w:spacing w:val="15"/>
      <w:sz w:val="22"/>
      <w:szCs w:val="22"/>
      <w:lang w:eastAsia="zh-CN" w:bidi="ar-SA"/>
    </w:rPr>
  </w:style>
  <w:style w:type="paragraph" w:styleId="TableofAuthorities">
    <w:name w:val="table of authorities"/>
    <w:basedOn w:val="Normal"/>
    <w:next w:val="Normal"/>
    <w:uiPriority w:val="99"/>
    <w:semiHidden/>
    <w:unhideWhenUsed/>
    <w:rsid w:val="000274AD"/>
    <w:pPr>
      <w:bidi w:val="0"/>
      <w:ind w:left="220" w:hanging="220"/>
      <w:jc w:val="left"/>
    </w:pPr>
    <w:rPr>
      <w:rFonts w:eastAsiaTheme="minorHAnsi" w:cs="Akhbar MT"/>
      <w:szCs w:val="30"/>
      <w:rtl w:val="0"/>
      <w:lang w:eastAsia="zh-CN" w:bidi="ar-SA"/>
    </w:rPr>
  </w:style>
  <w:style w:type="paragraph" w:styleId="TableofFigures">
    <w:name w:val="table of figures"/>
    <w:basedOn w:val="Normal"/>
    <w:next w:val="Normal"/>
    <w:uiPriority w:val="99"/>
    <w:semiHidden/>
    <w:unhideWhenUsed/>
    <w:rsid w:val="000274AD"/>
    <w:pPr>
      <w:bidi w:val="0"/>
      <w:jc w:val="left"/>
    </w:pPr>
    <w:rPr>
      <w:rFonts w:eastAsiaTheme="minorHAnsi" w:cs="Akhbar MT"/>
      <w:szCs w:val="30"/>
      <w:rtl w:val="0"/>
      <w:lang w:eastAsia="zh-CN" w:bidi="ar-SA"/>
    </w:rPr>
  </w:style>
  <w:style w:type="paragraph" w:styleId="Title">
    <w:name w:val="Title"/>
    <w:basedOn w:val="Normal"/>
    <w:next w:val="Normal"/>
    <w:link w:val="TitleChar"/>
    <w:uiPriority w:val="10"/>
    <w:qFormat/>
    <w:rsid w:val="000274AD"/>
    <w:pPr>
      <w:bidi w:val="0"/>
      <w:contextualSpacing/>
      <w:jc w:val="left"/>
    </w:pPr>
    <w:rPr>
      <w:rFonts w:asciiTheme="majorHAnsi" w:eastAsiaTheme="majorEastAsia" w:hAnsiTheme="majorHAnsi" w:cstheme="majorBidi"/>
      <w:spacing w:val="-10"/>
      <w:kern w:val="28"/>
      <w:sz w:val="56"/>
      <w:szCs w:val="56"/>
      <w:rtl w:val="0"/>
      <w:lang w:eastAsia="zh-CN" w:bidi="ar-SA"/>
    </w:rPr>
  </w:style>
  <w:style w:type="character" w:customStyle="1" w:styleId="TitleChar">
    <w:name w:val="Title Char"/>
    <w:basedOn w:val="DefaultParagraphFont"/>
    <w:link w:val="Title"/>
    <w:uiPriority w:val="10"/>
    <w:rsid w:val="000274AD"/>
    <w:rPr>
      <w:rFonts w:asciiTheme="majorHAnsi" w:eastAsiaTheme="majorEastAsia" w:hAnsiTheme="majorHAnsi" w:cstheme="majorBidi"/>
      <w:spacing w:val="-10"/>
      <w:kern w:val="28"/>
      <w:sz w:val="56"/>
      <w:szCs w:val="56"/>
      <w:lang w:eastAsia="zh-CN" w:bidi="ar-SA"/>
    </w:rPr>
  </w:style>
  <w:style w:type="paragraph" w:styleId="TOAHeading">
    <w:name w:val="toa heading"/>
    <w:basedOn w:val="Normal"/>
    <w:next w:val="Normal"/>
    <w:uiPriority w:val="99"/>
    <w:semiHidden/>
    <w:unhideWhenUsed/>
    <w:rsid w:val="000274AD"/>
    <w:pPr>
      <w:bidi w:val="0"/>
      <w:spacing w:before="120" w:after="200"/>
      <w:jc w:val="left"/>
    </w:pPr>
    <w:rPr>
      <w:rFonts w:asciiTheme="majorHAnsi" w:eastAsiaTheme="majorEastAsia" w:hAnsiTheme="majorHAnsi" w:cstheme="majorBidi"/>
      <w:b/>
      <w:bCs/>
      <w:sz w:val="24"/>
      <w:rtl w:val="0"/>
      <w:lang w:eastAsia="zh-CN" w:bidi="ar-SA"/>
    </w:rPr>
  </w:style>
  <w:style w:type="character" w:customStyle="1" w:styleId="IPPHeading2Char">
    <w:name w:val="IPP Heading2 Char"/>
    <w:link w:val="IPPHeading2"/>
    <w:rsid w:val="000274AD"/>
    <w:rPr>
      <w:rFonts w:ascii="Times New Roman" w:eastAsia="Times" w:hAnsi="Times New Roman" w:cs="Times New Roman"/>
      <w:b/>
      <w:sz w:val="24"/>
      <w:szCs w:val="24"/>
      <w:lang w:eastAsia="en-US"/>
    </w:rPr>
  </w:style>
  <w:style w:type="character" w:customStyle="1" w:styleId="Heading1Char1">
    <w:name w:val="Heading 1 Char1"/>
    <w:aliases w:val="Part Char1"/>
    <w:basedOn w:val="DefaultParagraphFont"/>
    <w:uiPriority w:val="9"/>
    <w:rsid w:val="001437CE"/>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S Char1,fn Char1,single space Char1,Footnote text Char1"/>
    <w:basedOn w:val="DefaultParagraphFont"/>
    <w:uiPriority w:val="99"/>
    <w:semiHidden/>
    <w:rsid w:val="001437CE"/>
    <w:rPr>
      <w:rFonts w:ascii="Times New Roman" w:hAnsi="Times New Roman" w:cs="Akhbar MT"/>
      <w:sz w:val="20"/>
      <w:szCs w:val="20"/>
      <w:lang w:val="en-GB"/>
    </w:rPr>
  </w:style>
  <w:style w:type="paragraph" w:customStyle="1" w:styleId="msolistcxspfirst">
    <w:name w:val="msolistcxspfirst"/>
    <w:basedOn w:val="Normal"/>
    <w:rsid w:val="001437CE"/>
    <w:pPr>
      <w:bidi w:val="0"/>
      <w:ind w:left="360" w:hanging="360"/>
      <w:jc w:val="left"/>
    </w:pPr>
    <w:rPr>
      <w:rFonts w:eastAsia="Times New Roman"/>
      <w:szCs w:val="22"/>
      <w:rtl w:val="0"/>
      <w:lang w:val="en-US" w:bidi="ar-SA"/>
    </w:rPr>
  </w:style>
  <w:style w:type="paragraph" w:customStyle="1" w:styleId="msolistcxspmiddle">
    <w:name w:val="msolistcxspmiddle"/>
    <w:basedOn w:val="Normal"/>
    <w:rsid w:val="001437CE"/>
    <w:pPr>
      <w:bidi w:val="0"/>
      <w:ind w:left="360" w:hanging="360"/>
      <w:jc w:val="left"/>
    </w:pPr>
    <w:rPr>
      <w:rFonts w:eastAsia="Times New Roman"/>
      <w:szCs w:val="22"/>
      <w:rtl w:val="0"/>
      <w:lang w:val="en-US" w:bidi="ar-SA"/>
    </w:rPr>
  </w:style>
  <w:style w:type="paragraph" w:customStyle="1" w:styleId="msolistcxsplast">
    <w:name w:val="msolistcxsplast"/>
    <w:basedOn w:val="Normal"/>
    <w:rsid w:val="001437CE"/>
    <w:pPr>
      <w:bidi w:val="0"/>
      <w:spacing w:after="200"/>
      <w:ind w:left="360" w:hanging="360"/>
      <w:jc w:val="left"/>
    </w:pPr>
    <w:rPr>
      <w:rFonts w:eastAsia="Times New Roman"/>
      <w:szCs w:val="22"/>
      <w:rtl w:val="0"/>
      <w:lang w:val="en-US" w:bidi="ar-SA"/>
    </w:rPr>
  </w:style>
  <w:style w:type="paragraph" w:customStyle="1" w:styleId="msolistbulletcxspfirst">
    <w:name w:val="msolistbulletcxspfirst"/>
    <w:basedOn w:val="Normal"/>
    <w:rsid w:val="001437CE"/>
    <w:pPr>
      <w:bidi w:val="0"/>
      <w:ind w:left="360" w:hanging="360"/>
      <w:jc w:val="left"/>
    </w:pPr>
    <w:rPr>
      <w:rFonts w:eastAsia="Times New Roman"/>
      <w:szCs w:val="22"/>
      <w:rtl w:val="0"/>
      <w:lang w:val="en-US" w:bidi="ar-SA"/>
    </w:rPr>
  </w:style>
  <w:style w:type="paragraph" w:customStyle="1" w:styleId="msolistbulletcxspmiddle">
    <w:name w:val="msolistbulletcxspmiddle"/>
    <w:basedOn w:val="Normal"/>
    <w:rsid w:val="001437CE"/>
    <w:pPr>
      <w:bidi w:val="0"/>
      <w:ind w:left="360" w:hanging="360"/>
      <w:jc w:val="left"/>
    </w:pPr>
    <w:rPr>
      <w:rFonts w:eastAsia="Times New Roman"/>
      <w:szCs w:val="22"/>
      <w:rtl w:val="0"/>
      <w:lang w:val="en-US" w:bidi="ar-SA"/>
    </w:rPr>
  </w:style>
  <w:style w:type="paragraph" w:customStyle="1" w:styleId="msolistbulletcxsplast">
    <w:name w:val="msolistbulletcxsplast"/>
    <w:basedOn w:val="Normal"/>
    <w:rsid w:val="001437CE"/>
    <w:pPr>
      <w:bidi w:val="0"/>
      <w:spacing w:after="200"/>
      <w:ind w:left="360" w:hanging="360"/>
      <w:jc w:val="left"/>
    </w:pPr>
    <w:rPr>
      <w:rFonts w:eastAsia="Times New Roman"/>
      <w:szCs w:val="22"/>
      <w:rtl w:val="0"/>
      <w:lang w:val="en-US" w:bidi="ar-SA"/>
    </w:rPr>
  </w:style>
  <w:style w:type="paragraph" w:customStyle="1" w:styleId="msolistnumbercxspfirst">
    <w:name w:val="msolistnumbercxspfirst"/>
    <w:basedOn w:val="Normal"/>
    <w:rsid w:val="001437CE"/>
    <w:pPr>
      <w:bidi w:val="0"/>
      <w:ind w:left="360" w:hanging="360"/>
      <w:jc w:val="left"/>
    </w:pPr>
    <w:rPr>
      <w:rFonts w:eastAsia="Times New Roman"/>
      <w:szCs w:val="22"/>
      <w:rtl w:val="0"/>
      <w:lang w:val="en-US" w:bidi="ar-SA"/>
    </w:rPr>
  </w:style>
  <w:style w:type="paragraph" w:customStyle="1" w:styleId="msolistnumbercxspmiddle">
    <w:name w:val="msolistnumbercxspmiddle"/>
    <w:basedOn w:val="Normal"/>
    <w:rsid w:val="001437CE"/>
    <w:pPr>
      <w:bidi w:val="0"/>
      <w:ind w:left="360" w:hanging="360"/>
      <w:jc w:val="left"/>
    </w:pPr>
    <w:rPr>
      <w:rFonts w:eastAsia="Times New Roman"/>
      <w:szCs w:val="22"/>
      <w:rtl w:val="0"/>
      <w:lang w:val="en-US" w:bidi="ar-SA"/>
    </w:rPr>
  </w:style>
  <w:style w:type="paragraph" w:customStyle="1" w:styleId="msolistnumbercxsplast">
    <w:name w:val="msolistnumbercxsplast"/>
    <w:basedOn w:val="Normal"/>
    <w:rsid w:val="001437CE"/>
    <w:pPr>
      <w:bidi w:val="0"/>
      <w:spacing w:after="200"/>
      <w:ind w:left="360" w:hanging="360"/>
      <w:jc w:val="left"/>
    </w:pPr>
    <w:rPr>
      <w:rFonts w:eastAsia="Times New Roman"/>
      <w:szCs w:val="22"/>
      <w:rtl w:val="0"/>
      <w:lang w:val="en-US" w:bidi="ar-SA"/>
    </w:rPr>
  </w:style>
  <w:style w:type="paragraph" w:customStyle="1" w:styleId="msolist2cxspfirst">
    <w:name w:val="msolist2cxspfirst"/>
    <w:basedOn w:val="Normal"/>
    <w:rsid w:val="001437CE"/>
    <w:pPr>
      <w:bidi w:val="0"/>
      <w:ind w:left="720" w:hanging="360"/>
      <w:jc w:val="left"/>
    </w:pPr>
    <w:rPr>
      <w:rFonts w:eastAsia="Times New Roman"/>
      <w:szCs w:val="22"/>
      <w:rtl w:val="0"/>
      <w:lang w:val="en-US" w:bidi="ar-SA"/>
    </w:rPr>
  </w:style>
  <w:style w:type="paragraph" w:customStyle="1" w:styleId="msolist2cxspmiddle">
    <w:name w:val="msolist2cxspmiddle"/>
    <w:basedOn w:val="Normal"/>
    <w:rsid w:val="001437CE"/>
    <w:pPr>
      <w:bidi w:val="0"/>
      <w:ind w:left="720" w:hanging="360"/>
      <w:jc w:val="left"/>
    </w:pPr>
    <w:rPr>
      <w:rFonts w:eastAsia="Times New Roman"/>
      <w:szCs w:val="22"/>
      <w:rtl w:val="0"/>
      <w:lang w:val="en-US" w:bidi="ar-SA"/>
    </w:rPr>
  </w:style>
  <w:style w:type="paragraph" w:customStyle="1" w:styleId="msolist2cxsplast">
    <w:name w:val="msolist2cxsplast"/>
    <w:basedOn w:val="Normal"/>
    <w:rsid w:val="001437CE"/>
    <w:pPr>
      <w:bidi w:val="0"/>
      <w:spacing w:after="200"/>
      <w:ind w:left="720" w:hanging="360"/>
      <w:jc w:val="left"/>
    </w:pPr>
    <w:rPr>
      <w:rFonts w:eastAsia="Times New Roman"/>
      <w:szCs w:val="22"/>
      <w:rtl w:val="0"/>
      <w:lang w:val="en-US" w:bidi="ar-SA"/>
    </w:rPr>
  </w:style>
  <w:style w:type="paragraph" w:customStyle="1" w:styleId="msolist3cxspfirst">
    <w:name w:val="msolist3cxspfirst"/>
    <w:basedOn w:val="Normal"/>
    <w:rsid w:val="001437CE"/>
    <w:pPr>
      <w:bidi w:val="0"/>
      <w:ind w:left="1080" w:hanging="360"/>
      <w:jc w:val="left"/>
    </w:pPr>
    <w:rPr>
      <w:rFonts w:eastAsia="Times New Roman"/>
      <w:szCs w:val="22"/>
      <w:rtl w:val="0"/>
      <w:lang w:val="en-US" w:bidi="ar-SA"/>
    </w:rPr>
  </w:style>
  <w:style w:type="paragraph" w:customStyle="1" w:styleId="msolist3cxspmiddle">
    <w:name w:val="msolist3cxspmiddle"/>
    <w:basedOn w:val="Normal"/>
    <w:rsid w:val="001437CE"/>
    <w:pPr>
      <w:bidi w:val="0"/>
      <w:ind w:left="1080" w:hanging="360"/>
      <w:jc w:val="left"/>
    </w:pPr>
    <w:rPr>
      <w:rFonts w:eastAsia="Times New Roman"/>
      <w:szCs w:val="22"/>
      <w:rtl w:val="0"/>
      <w:lang w:val="en-US" w:bidi="ar-SA"/>
    </w:rPr>
  </w:style>
  <w:style w:type="paragraph" w:customStyle="1" w:styleId="msolist3cxsplast">
    <w:name w:val="msolist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4cxspfirst">
    <w:name w:val="msolist4cxspfirst"/>
    <w:basedOn w:val="Normal"/>
    <w:rsid w:val="001437CE"/>
    <w:pPr>
      <w:bidi w:val="0"/>
      <w:ind w:left="1440" w:hanging="360"/>
      <w:jc w:val="left"/>
    </w:pPr>
    <w:rPr>
      <w:rFonts w:eastAsia="Times New Roman"/>
      <w:szCs w:val="22"/>
      <w:rtl w:val="0"/>
      <w:lang w:val="en-US" w:bidi="ar-SA"/>
    </w:rPr>
  </w:style>
  <w:style w:type="paragraph" w:customStyle="1" w:styleId="msolist4cxspmiddle">
    <w:name w:val="msolist4cxspmiddle"/>
    <w:basedOn w:val="Normal"/>
    <w:rsid w:val="001437CE"/>
    <w:pPr>
      <w:bidi w:val="0"/>
      <w:ind w:left="1440" w:hanging="360"/>
      <w:jc w:val="left"/>
    </w:pPr>
    <w:rPr>
      <w:rFonts w:eastAsia="Times New Roman"/>
      <w:szCs w:val="22"/>
      <w:rtl w:val="0"/>
      <w:lang w:val="en-US" w:bidi="ar-SA"/>
    </w:rPr>
  </w:style>
  <w:style w:type="paragraph" w:customStyle="1" w:styleId="msolist4cxsplast">
    <w:name w:val="msolist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5cxspfirst">
    <w:name w:val="msolist5cxspfirst"/>
    <w:basedOn w:val="Normal"/>
    <w:rsid w:val="001437CE"/>
    <w:pPr>
      <w:bidi w:val="0"/>
      <w:ind w:left="1800" w:hanging="360"/>
      <w:jc w:val="left"/>
    </w:pPr>
    <w:rPr>
      <w:rFonts w:eastAsia="Times New Roman"/>
      <w:szCs w:val="22"/>
      <w:rtl w:val="0"/>
      <w:lang w:val="en-US" w:bidi="ar-SA"/>
    </w:rPr>
  </w:style>
  <w:style w:type="paragraph" w:customStyle="1" w:styleId="msolist5cxspmiddle">
    <w:name w:val="msolist5cxspmiddle"/>
    <w:basedOn w:val="Normal"/>
    <w:rsid w:val="001437CE"/>
    <w:pPr>
      <w:bidi w:val="0"/>
      <w:ind w:left="1800" w:hanging="360"/>
      <w:jc w:val="left"/>
    </w:pPr>
    <w:rPr>
      <w:rFonts w:eastAsia="Times New Roman"/>
      <w:szCs w:val="22"/>
      <w:rtl w:val="0"/>
      <w:lang w:val="en-US" w:bidi="ar-SA"/>
    </w:rPr>
  </w:style>
  <w:style w:type="paragraph" w:customStyle="1" w:styleId="msolist5cxsplast">
    <w:name w:val="msolist5cxsplast"/>
    <w:basedOn w:val="Normal"/>
    <w:rsid w:val="001437CE"/>
    <w:pPr>
      <w:bidi w:val="0"/>
      <w:spacing w:after="200"/>
      <w:ind w:left="1800" w:hanging="360"/>
      <w:jc w:val="left"/>
    </w:pPr>
    <w:rPr>
      <w:rFonts w:eastAsia="Times New Roman"/>
      <w:szCs w:val="22"/>
      <w:rtl w:val="0"/>
      <w:lang w:val="en-US" w:bidi="ar-SA"/>
    </w:rPr>
  </w:style>
  <w:style w:type="paragraph" w:customStyle="1" w:styleId="msolistbullet2cxspfirst">
    <w:name w:val="msolistbullet2cxspfirst"/>
    <w:basedOn w:val="Normal"/>
    <w:rsid w:val="001437CE"/>
    <w:pPr>
      <w:bidi w:val="0"/>
      <w:ind w:left="720" w:hanging="360"/>
      <w:jc w:val="left"/>
    </w:pPr>
    <w:rPr>
      <w:rFonts w:eastAsia="Times New Roman"/>
      <w:szCs w:val="22"/>
      <w:rtl w:val="0"/>
      <w:lang w:val="en-US" w:bidi="ar-SA"/>
    </w:rPr>
  </w:style>
  <w:style w:type="paragraph" w:customStyle="1" w:styleId="msolistbullet2cxspmiddle">
    <w:name w:val="msolistbullet2cxspmiddle"/>
    <w:basedOn w:val="Normal"/>
    <w:rsid w:val="001437CE"/>
    <w:pPr>
      <w:bidi w:val="0"/>
      <w:ind w:left="720" w:hanging="360"/>
      <w:jc w:val="left"/>
    </w:pPr>
    <w:rPr>
      <w:rFonts w:eastAsia="Times New Roman"/>
      <w:szCs w:val="22"/>
      <w:rtl w:val="0"/>
      <w:lang w:val="en-US" w:bidi="ar-SA"/>
    </w:rPr>
  </w:style>
  <w:style w:type="paragraph" w:customStyle="1" w:styleId="msolistbullet2cxsplast">
    <w:name w:val="msolistbullet2cxsplast"/>
    <w:basedOn w:val="Normal"/>
    <w:rsid w:val="001437CE"/>
    <w:pPr>
      <w:bidi w:val="0"/>
      <w:spacing w:after="200"/>
      <w:ind w:left="720" w:hanging="360"/>
      <w:jc w:val="left"/>
    </w:pPr>
    <w:rPr>
      <w:rFonts w:eastAsia="Times New Roman"/>
      <w:szCs w:val="22"/>
      <w:rtl w:val="0"/>
      <w:lang w:val="en-US" w:bidi="ar-SA"/>
    </w:rPr>
  </w:style>
  <w:style w:type="paragraph" w:customStyle="1" w:styleId="msolistbullet3cxspfirst">
    <w:name w:val="msolistbullet3cxspfirst"/>
    <w:basedOn w:val="Normal"/>
    <w:rsid w:val="001437CE"/>
    <w:pPr>
      <w:bidi w:val="0"/>
      <w:ind w:left="1080" w:hanging="360"/>
      <w:jc w:val="left"/>
    </w:pPr>
    <w:rPr>
      <w:rFonts w:eastAsia="Times New Roman"/>
      <w:szCs w:val="22"/>
      <w:rtl w:val="0"/>
      <w:lang w:val="en-US" w:bidi="ar-SA"/>
    </w:rPr>
  </w:style>
  <w:style w:type="paragraph" w:customStyle="1" w:styleId="msolistbullet3cxspmiddle">
    <w:name w:val="msolistbullet3cxspmiddle"/>
    <w:basedOn w:val="Normal"/>
    <w:rsid w:val="001437CE"/>
    <w:pPr>
      <w:bidi w:val="0"/>
      <w:ind w:left="1080" w:hanging="360"/>
      <w:jc w:val="left"/>
    </w:pPr>
    <w:rPr>
      <w:rFonts w:eastAsia="Times New Roman"/>
      <w:szCs w:val="22"/>
      <w:rtl w:val="0"/>
      <w:lang w:val="en-US" w:bidi="ar-SA"/>
    </w:rPr>
  </w:style>
  <w:style w:type="paragraph" w:customStyle="1" w:styleId="msolistbullet3cxsplast">
    <w:name w:val="msolistbullet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bullet4cxspfirst">
    <w:name w:val="msolistbullet4cxspfirst"/>
    <w:basedOn w:val="Normal"/>
    <w:rsid w:val="001437CE"/>
    <w:pPr>
      <w:bidi w:val="0"/>
      <w:ind w:left="1440" w:hanging="360"/>
      <w:jc w:val="left"/>
    </w:pPr>
    <w:rPr>
      <w:rFonts w:eastAsia="Times New Roman"/>
      <w:szCs w:val="22"/>
      <w:rtl w:val="0"/>
      <w:lang w:val="en-US" w:bidi="ar-SA"/>
    </w:rPr>
  </w:style>
  <w:style w:type="paragraph" w:customStyle="1" w:styleId="msolistbullet4cxspmiddle">
    <w:name w:val="msolistbullet4cxspmiddle"/>
    <w:basedOn w:val="Normal"/>
    <w:rsid w:val="001437CE"/>
    <w:pPr>
      <w:bidi w:val="0"/>
      <w:ind w:left="1440" w:hanging="360"/>
      <w:jc w:val="left"/>
    </w:pPr>
    <w:rPr>
      <w:rFonts w:eastAsia="Times New Roman"/>
      <w:szCs w:val="22"/>
      <w:rtl w:val="0"/>
      <w:lang w:val="en-US" w:bidi="ar-SA"/>
    </w:rPr>
  </w:style>
  <w:style w:type="paragraph" w:customStyle="1" w:styleId="msolistbullet4cxsplast">
    <w:name w:val="msolistbullet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bullet5cxspfirst">
    <w:name w:val="msolistbullet5cxspfirst"/>
    <w:basedOn w:val="Normal"/>
    <w:rsid w:val="001437CE"/>
    <w:pPr>
      <w:bidi w:val="0"/>
      <w:ind w:left="1800" w:hanging="360"/>
      <w:jc w:val="left"/>
    </w:pPr>
    <w:rPr>
      <w:rFonts w:eastAsia="Times New Roman"/>
      <w:szCs w:val="22"/>
      <w:rtl w:val="0"/>
      <w:lang w:val="en-US" w:bidi="ar-SA"/>
    </w:rPr>
  </w:style>
  <w:style w:type="paragraph" w:customStyle="1" w:styleId="msolistbullet5cxspmiddle">
    <w:name w:val="msolistbullet5cxspmiddle"/>
    <w:basedOn w:val="Normal"/>
    <w:rsid w:val="001437CE"/>
    <w:pPr>
      <w:bidi w:val="0"/>
      <w:ind w:left="1800" w:hanging="360"/>
      <w:jc w:val="left"/>
    </w:pPr>
    <w:rPr>
      <w:rFonts w:eastAsia="Times New Roman"/>
      <w:szCs w:val="22"/>
      <w:rtl w:val="0"/>
      <w:lang w:val="en-US" w:bidi="ar-SA"/>
    </w:rPr>
  </w:style>
  <w:style w:type="paragraph" w:customStyle="1" w:styleId="msolistbullet5cxsplast">
    <w:name w:val="msolistbullet5cxsplast"/>
    <w:basedOn w:val="Normal"/>
    <w:rsid w:val="001437CE"/>
    <w:pPr>
      <w:bidi w:val="0"/>
      <w:spacing w:after="200"/>
      <w:ind w:left="1800" w:hanging="360"/>
      <w:jc w:val="left"/>
    </w:pPr>
    <w:rPr>
      <w:rFonts w:eastAsia="Times New Roman"/>
      <w:szCs w:val="22"/>
      <w:rtl w:val="0"/>
      <w:lang w:val="en-US" w:bidi="ar-SA"/>
    </w:rPr>
  </w:style>
  <w:style w:type="paragraph" w:customStyle="1" w:styleId="msolistnumber2cxspfirst">
    <w:name w:val="msolistnumber2cxspfirst"/>
    <w:basedOn w:val="Normal"/>
    <w:rsid w:val="001437CE"/>
    <w:pPr>
      <w:bidi w:val="0"/>
      <w:ind w:left="720" w:hanging="360"/>
      <w:jc w:val="left"/>
    </w:pPr>
    <w:rPr>
      <w:rFonts w:eastAsia="Times New Roman"/>
      <w:szCs w:val="22"/>
      <w:rtl w:val="0"/>
      <w:lang w:val="en-US" w:bidi="ar-SA"/>
    </w:rPr>
  </w:style>
  <w:style w:type="paragraph" w:customStyle="1" w:styleId="msolistnumber2cxspmiddle">
    <w:name w:val="msolistnumber2cxspmiddle"/>
    <w:basedOn w:val="Normal"/>
    <w:rsid w:val="001437CE"/>
    <w:pPr>
      <w:bidi w:val="0"/>
      <w:ind w:left="720" w:hanging="360"/>
      <w:jc w:val="left"/>
    </w:pPr>
    <w:rPr>
      <w:rFonts w:eastAsia="Times New Roman"/>
      <w:szCs w:val="22"/>
      <w:rtl w:val="0"/>
      <w:lang w:val="en-US" w:bidi="ar-SA"/>
    </w:rPr>
  </w:style>
  <w:style w:type="paragraph" w:customStyle="1" w:styleId="msolistnumber2cxsplast">
    <w:name w:val="msolistnumber2cxsplast"/>
    <w:basedOn w:val="Normal"/>
    <w:rsid w:val="001437CE"/>
    <w:pPr>
      <w:bidi w:val="0"/>
      <w:spacing w:after="200"/>
      <w:ind w:left="720" w:hanging="360"/>
      <w:jc w:val="left"/>
    </w:pPr>
    <w:rPr>
      <w:rFonts w:eastAsia="Times New Roman"/>
      <w:szCs w:val="22"/>
      <w:rtl w:val="0"/>
      <w:lang w:val="en-US" w:bidi="ar-SA"/>
    </w:rPr>
  </w:style>
  <w:style w:type="paragraph" w:customStyle="1" w:styleId="msolistnumber3cxspfirst">
    <w:name w:val="msolistnumber3cxspfirst"/>
    <w:basedOn w:val="Normal"/>
    <w:rsid w:val="001437CE"/>
    <w:pPr>
      <w:bidi w:val="0"/>
      <w:ind w:left="1080" w:hanging="360"/>
      <w:jc w:val="left"/>
    </w:pPr>
    <w:rPr>
      <w:rFonts w:eastAsia="Times New Roman"/>
      <w:szCs w:val="22"/>
      <w:rtl w:val="0"/>
      <w:lang w:val="en-US" w:bidi="ar-SA"/>
    </w:rPr>
  </w:style>
  <w:style w:type="paragraph" w:customStyle="1" w:styleId="msolistnumber3cxspmiddle">
    <w:name w:val="msolistnumber3cxspmiddle"/>
    <w:basedOn w:val="Normal"/>
    <w:rsid w:val="001437CE"/>
    <w:pPr>
      <w:bidi w:val="0"/>
      <w:ind w:left="1080" w:hanging="360"/>
      <w:jc w:val="left"/>
    </w:pPr>
    <w:rPr>
      <w:rFonts w:eastAsia="Times New Roman"/>
      <w:szCs w:val="22"/>
      <w:rtl w:val="0"/>
      <w:lang w:val="en-US" w:bidi="ar-SA"/>
    </w:rPr>
  </w:style>
  <w:style w:type="paragraph" w:customStyle="1" w:styleId="msolistnumber3cxsplast">
    <w:name w:val="msolistnumber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number4cxspfirst">
    <w:name w:val="msolistnumber4cxspfirst"/>
    <w:basedOn w:val="Normal"/>
    <w:rsid w:val="001437CE"/>
    <w:pPr>
      <w:bidi w:val="0"/>
      <w:ind w:left="1440" w:hanging="360"/>
      <w:jc w:val="left"/>
    </w:pPr>
    <w:rPr>
      <w:rFonts w:eastAsia="Times New Roman"/>
      <w:szCs w:val="22"/>
      <w:rtl w:val="0"/>
      <w:lang w:val="en-US" w:bidi="ar-SA"/>
    </w:rPr>
  </w:style>
  <w:style w:type="paragraph" w:customStyle="1" w:styleId="msolistnumber4cxspmiddle">
    <w:name w:val="msolistnumber4cxspmiddle"/>
    <w:basedOn w:val="Normal"/>
    <w:rsid w:val="001437CE"/>
    <w:pPr>
      <w:bidi w:val="0"/>
      <w:ind w:left="1440" w:hanging="360"/>
      <w:jc w:val="left"/>
    </w:pPr>
    <w:rPr>
      <w:rFonts w:eastAsia="Times New Roman"/>
      <w:szCs w:val="22"/>
      <w:rtl w:val="0"/>
      <w:lang w:val="en-US" w:bidi="ar-SA"/>
    </w:rPr>
  </w:style>
  <w:style w:type="paragraph" w:customStyle="1" w:styleId="msolistnumber4cxsplast">
    <w:name w:val="msolistnumber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number5cxspfirst">
    <w:name w:val="msolistnumber5cxspfirst"/>
    <w:basedOn w:val="Normal"/>
    <w:rsid w:val="001437CE"/>
    <w:pPr>
      <w:bidi w:val="0"/>
      <w:ind w:left="1800" w:hanging="360"/>
      <w:jc w:val="left"/>
    </w:pPr>
    <w:rPr>
      <w:rFonts w:eastAsia="Times New Roman"/>
      <w:szCs w:val="22"/>
      <w:rtl w:val="0"/>
      <w:lang w:val="en-US" w:bidi="ar-SA"/>
    </w:rPr>
  </w:style>
  <w:style w:type="paragraph" w:customStyle="1" w:styleId="msolistnumber5cxspmiddle">
    <w:name w:val="msolistnumber5cxspmiddle"/>
    <w:basedOn w:val="Normal"/>
    <w:rsid w:val="001437CE"/>
    <w:pPr>
      <w:bidi w:val="0"/>
      <w:ind w:left="1800" w:hanging="360"/>
      <w:jc w:val="left"/>
    </w:pPr>
    <w:rPr>
      <w:rFonts w:eastAsia="Times New Roman"/>
      <w:szCs w:val="22"/>
      <w:rtl w:val="0"/>
      <w:lang w:val="en-US" w:bidi="ar-SA"/>
    </w:rPr>
  </w:style>
  <w:style w:type="paragraph" w:customStyle="1" w:styleId="msolistnumber5cxsplast">
    <w:name w:val="msolistnumber5cxsplast"/>
    <w:basedOn w:val="Normal"/>
    <w:rsid w:val="001437CE"/>
    <w:pPr>
      <w:bidi w:val="0"/>
      <w:spacing w:after="200"/>
      <w:ind w:left="1800" w:hanging="360"/>
      <w:jc w:val="left"/>
    </w:pPr>
    <w:rPr>
      <w:rFonts w:eastAsia="Times New Roman"/>
      <w:szCs w:val="22"/>
      <w:rtl w:val="0"/>
      <w:lang w:val="en-US" w:bidi="ar-SA"/>
    </w:rPr>
  </w:style>
  <w:style w:type="paragraph" w:customStyle="1" w:styleId="msotitlecxspfirst">
    <w:name w:val="msotitlecxspfirst"/>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titlecxspmiddle">
    <w:name w:val="msotitlecxspmiddle"/>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titlecxsplast">
    <w:name w:val="msotitlecxsplast"/>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listcontinuecxspfirst">
    <w:name w:val="msolistcontinuecxspfirst"/>
    <w:basedOn w:val="Normal"/>
    <w:rsid w:val="001437CE"/>
    <w:pPr>
      <w:bidi w:val="0"/>
      <w:ind w:left="360"/>
      <w:jc w:val="left"/>
    </w:pPr>
    <w:rPr>
      <w:rFonts w:eastAsia="Times New Roman"/>
      <w:szCs w:val="22"/>
      <w:rtl w:val="0"/>
      <w:lang w:val="en-US" w:bidi="ar-SA"/>
    </w:rPr>
  </w:style>
  <w:style w:type="paragraph" w:customStyle="1" w:styleId="msolistcontinuecxspmiddle">
    <w:name w:val="msolistcontinuecxspmiddle"/>
    <w:basedOn w:val="Normal"/>
    <w:rsid w:val="001437CE"/>
    <w:pPr>
      <w:bidi w:val="0"/>
      <w:ind w:left="360"/>
      <w:jc w:val="left"/>
    </w:pPr>
    <w:rPr>
      <w:rFonts w:eastAsia="Times New Roman"/>
      <w:szCs w:val="22"/>
      <w:rtl w:val="0"/>
      <w:lang w:val="en-US" w:bidi="ar-SA"/>
    </w:rPr>
  </w:style>
  <w:style w:type="paragraph" w:customStyle="1" w:styleId="msolistcontinuecxsplast">
    <w:name w:val="msolistcontinuecxsplast"/>
    <w:basedOn w:val="Normal"/>
    <w:rsid w:val="001437CE"/>
    <w:pPr>
      <w:bidi w:val="0"/>
      <w:spacing w:after="120"/>
      <w:ind w:left="360"/>
      <w:jc w:val="left"/>
    </w:pPr>
    <w:rPr>
      <w:rFonts w:eastAsia="Times New Roman"/>
      <w:szCs w:val="22"/>
      <w:rtl w:val="0"/>
      <w:lang w:val="en-US" w:bidi="ar-SA"/>
    </w:rPr>
  </w:style>
  <w:style w:type="paragraph" w:customStyle="1" w:styleId="msolistcontinue2cxspfirst">
    <w:name w:val="msolistcontinue2cxspfirst"/>
    <w:basedOn w:val="Normal"/>
    <w:rsid w:val="001437CE"/>
    <w:pPr>
      <w:bidi w:val="0"/>
      <w:ind w:left="720"/>
      <w:jc w:val="left"/>
    </w:pPr>
    <w:rPr>
      <w:rFonts w:eastAsia="Times New Roman"/>
      <w:szCs w:val="22"/>
      <w:rtl w:val="0"/>
      <w:lang w:val="en-US" w:bidi="ar-SA"/>
    </w:rPr>
  </w:style>
  <w:style w:type="paragraph" w:customStyle="1" w:styleId="msolistcontinue2cxspmiddle">
    <w:name w:val="msolistcontinue2cxspmiddle"/>
    <w:basedOn w:val="Normal"/>
    <w:rsid w:val="001437CE"/>
    <w:pPr>
      <w:bidi w:val="0"/>
      <w:ind w:left="720"/>
      <w:jc w:val="left"/>
    </w:pPr>
    <w:rPr>
      <w:rFonts w:eastAsia="Times New Roman"/>
      <w:szCs w:val="22"/>
      <w:rtl w:val="0"/>
      <w:lang w:val="en-US" w:bidi="ar-SA"/>
    </w:rPr>
  </w:style>
  <w:style w:type="paragraph" w:customStyle="1" w:styleId="msolistcontinue2cxsplast">
    <w:name w:val="msolistcontinue2cxsplast"/>
    <w:basedOn w:val="Normal"/>
    <w:rsid w:val="001437CE"/>
    <w:pPr>
      <w:bidi w:val="0"/>
      <w:spacing w:after="120"/>
      <w:ind w:left="720"/>
      <w:jc w:val="left"/>
    </w:pPr>
    <w:rPr>
      <w:rFonts w:eastAsia="Times New Roman"/>
      <w:szCs w:val="22"/>
      <w:rtl w:val="0"/>
      <w:lang w:val="en-US" w:bidi="ar-SA"/>
    </w:rPr>
  </w:style>
  <w:style w:type="paragraph" w:customStyle="1" w:styleId="msolistcontinue3cxspfirst">
    <w:name w:val="msolistcontinue3cxspfirst"/>
    <w:basedOn w:val="Normal"/>
    <w:rsid w:val="001437CE"/>
    <w:pPr>
      <w:bidi w:val="0"/>
      <w:ind w:left="1080"/>
      <w:jc w:val="left"/>
    </w:pPr>
    <w:rPr>
      <w:rFonts w:eastAsia="Times New Roman"/>
      <w:szCs w:val="22"/>
      <w:rtl w:val="0"/>
      <w:lang w:val="en-US" w:bidi="ar-SA"/>
    </w:rPr>
  </w:style>
  <w:style w:type="paragraph" w:customStyle="1" w:styleId="msolistcontinue3cxspmiddle">
    <w:name w:val="msolistcontinue3cxspmiddle"/>
    <w:basedOn w:val="Normal"/>
    <w:rsid w:val="001437CE"/>
    <w:pPr>
      <w:bidi w:val="0"/>
      <w:ind w:left="1080"/>
      <w:jc w:val="left"/>
    </w:pPr>
    <w:rPr>
      <w:rFonts w:eastAsia="Times New Roman"/>
      <w:szCs w:val="22"/>
      <w:rtl w:val="0"/>
      <w:lang w:val="en-US" w:bidi="ar-SA"/>
    </w:rPr>
  </w:style>
  <w:style w:type="paragraph" w:customStyle="1" w:styleId="msolistcontinue3cxsplast">
    <w:name w:val="msolistcontinue3cxsplast"/>
    <w:basedOn w:val="Normal"/>
    <w:rsid w:val="001437CE"/>
    <w:pPr>
      <w:bidi w:val="0"/>
      <w:spacing w:after="120"/>
      <w:ind w:left="1080"/>
      <w:jc w:val="left"/>
    </w:pPr>
    <w:rPr>
      <w:rFonts w:eastAsia="Times New Roman"/>
      <w:szCs w:val="22"/>
      <w:rtl w:val="0"/>
      <w:lang w:val="en-US" w:bidi="ar-SA"/>
    </w:rPr>
  </w:style>
  <w:style w:type="paragraph" w:customStyle="1" w:styleId="msolistcontinue4cxspfirst">
    <w:name w:val="msolistcontinue4cxspfirst"/>
    <w:basedOn w:val="Normal"/>
    <w:rsid w:val="001437CE"/>
    <w:pPr>
      <w:bidi w:val="0"/>
      <w:ind w:left="1440"/>
      <w:jc w:val="left"/>
    </w:pPr>
    <w:rPr>
      <w:rFonts w:eastAsia="Times New Roman"/>
      <w:szCs w:val="22"/>
      <w:rtl w:val="0"/>
      <w:lang w:val="en-US" w:bidi="ar-SA"/>
    </w:rPr>
  </w:style>
  <w:style w:type="paragraph" w:customStyle="1" w:styleId="msolistcontinue4cxspmiddle">
    <w:name w:val="msolistcontinue4cxspmiddle"/>
    <w:basedOn w:val="Normal"/>
    <w:rsid w:val="001437CE"/>
    <w:pPr>
      <w:bidi w:val="0"/>
      <w:ind w:left="1440"/>
      <w:jc w:val="left"/>
    </w:pPr>
    <w:rPr>
      <w:rFonts w:eastAsia="Times New Roman"/>
      <w:szCs w:val="22"/>
      <w:rtl w:val="0"/>
      <w:lang w:val="en-US" w:bidi="ar-SA"/>
    </w:rPr>
  </w:style>
  <w:style w:type="paragraph" w:customStyle="1" w:styleId="msolistcontinue4cxsplast">
    <w:name w:val="msolistcontinue4cxsplast"/>
    <w:basedOn w:val="Normal"/>
    <w:rsid w:val="001437CE"/>
    <w:pPr>
      <w:bidi w:val="0"/>
      <w:spacing w:after="120"/>
      <w:ind w:left="1440"/>
      <w:jc w:val="left"/>
    </w:pPr>
    <w:rPr>
      <w:rFonts w:eastAsia="Times New Roman"/>
      <w:szCs w:val="22"/>
      <w:rtl w:val="0"/>
      <w:lang w:val="en-US" w:bidi="ar-SA"/>
    </w:rPr>
  </w:style>
  <w:style w:type="paragraph" w:customStyle="1" w:styleId="msolistcontinue5cxspfirst">
    <w:name w:val="msolistcontinue5cxspfirst"/>
    <w:basedOn w:val="Normal"/>
    <w:rsid w:val="001437CE"/>
    <w:pPr>
      <w:bidi w:val="0"/>
      <w:ind w:left="1800"/>
      <w:jc w:val="left"/>
    </w:pPr>
    <w:rPr>
      <w:rFonts w:eastAsia="Times New Roman"/>
      <w:szCs w:val="22"/>
      <w:rtl w:val="0"/>
      <w:lang w:val="en-US" w:bidi="ar-SA"/>
    </w:rPr>
  </w:style>
  <w:style w:type="paragraph" w:customStyle="1" w:styleId="msolistcontinue5cxspmiddle">
    <w:name w:val="msolistcontinue5cxspmiddle"/>
    <w:basedOn w:val="Normal"/>
    <w:rsid w:val="001437CE"/>
    <w:pPr>
      <w:bidi w:val="0"/>
      <w:ind w:left="1800"/>
      <w:jc w:val="left"/>
    </w:pPr>
    <w:rPr>
      <w:rFonts w:eastAsia="Times New Roman"/>
      <w:szCs w:val="22"/>
      <w:rtl w:val="0"/>
      <w:lang w:val="en-US" w:bidi="ar-SA"/>
    </w:rPr>
  </w:style>
  <w:style w:type="paragraph" w:customStyle="1" w:styleId="msolistcontinue5cxsplast">
    <w:name w:val="msolistcontinue5cxsplast"/>
    <w:basedOn w:val="Normal"/>
    <w:rsid w:val="001437CE"/>
    <w:pPr>
      <w:bidi w:val="0"/>
      <w:spacing w:after="120"/>
      <w:ind w:left="1800"/>
      <w:jc w:val="left"/>
    </w:pPr>
    <w:rPr>
      <w:rFonts w:eastAsia="Times New Roman"/>
      <w:szCs w:val="22"/>
      <w:rtl w:val="0"/>
      <w:lang w:val="en-US" w:bidi="ar-SA"/>
    </w:rPr>
  </w:style>
  <w:style w:type="paragraph" w:customStyle="1" w:styleId="msolistparagraphcxspfirst">
    <w:name w:val="msolistparagraphcxspfirst"/>
    <w:basedOn w:val="Normal"/>
    <w:rsid w:val="001437CE"/>
    <w:pPr>
      <w:bidi w:val="0"/>
      <w:ind w:left="1440" w:hanging="360"/>
      <w:jc w:val="left"/>
    </w:pPr>
    <w:rPr>
      <w:rFonts w:eastAsia="Times New Roman"/>
      <w:szCs w:val="22"/>
      <w:rtl w:val="0"/>
      <w:lang w:val="en-US" w:bidi="ar-SA"/>
    </w:rPr>
  </w:style>
  <w:style w:type="paragraph" w:customStyle="1" w:styleId="msolistparagraphcxspmiddle">
    <w:name w:val="msolistparagraphcxspmiddle"/>
    <w:basedOn w:val="Normal"/>
    <w:rsid w:val="001437CE"/>
    <w:pPr>
      <w:bidi w:val="0"/>
      <w:ind w:left="1440" w:hanging="360"/>
      <w:jc w:val="left"/>
    </w:pPr>
    <w:rPr>
      <w:rFonts w:eastAsia="Times New Roman"/>
      <w:szCs w:val="22"/>
      <w:rtl w:val="0"/>
      <w:lang w:val="en-US" w:bidi="ar-SA"/>
    </w:rPr>
  </w:style>
  <w:style w:type="paragraph" w:customStyle="1" w:styleId="msolistparagraphcxsplast">
    <w:name w:val="msolistparagraphcxsplast"/>
    <w:basedOn w:val="Normal"/>
    <w:rsid w:val="001437CE"/>
    <w:pPr>
      <w:bidi w:val="0"/>
      <w:spacing w:after="200"/>
      <w:ind w:left="1440" w:hanging="360"/>
      <w:jc w:val="left"/>
    </w:pPr>
    <w:rPr>
      <w:rFonts w:eastAsia="Times New Roman"/>
      <w:szCs w:val="22"/>
      <w:rtl w:val="0"/>
      <w:lang w:val="en-US" w:bidi="ar-SA"/>
    </w:rPr>
  </w:style>
  <w:style w:type="paragraph" w:customStyle="1" w:styleId="BulletListCxSpFirst">
    <w:name w:val="Bullet ListCxSpFirst"/>
    <w:basedOn w:val="Normal"/>
    <w:rsid w:val="001437CE"/>
    <w:pPr>
      <w:bidi w:val="0"/>
      <w:ind w:left="714" w:hanging="357"/>
      <w:jc w:val="left"/>
    </w:pPr>
    <w:rPr>
      <w:rFonts w:eastAsia="Times New Roman"/>
      <w:szCs w:val="22"/>
      <w:rtl w:val="0"/>
      <w:lang w:val="en-US" w:bidi="ar-SA"/>
    </w:rPr>
  </w:style>
  <w:style w:type="paragraph" w:customStyle="1" w:styleId="BulletListCxSpMiddle">
    <w:name w:val="Bullet ListCxSpMiddle"/>
    <w:basedOn w:val="Normal"/>
    <w:rsid w:val="001437CE"/>
    <w:pPr>
      <w:bidi w:val="0"/>
      <w:ind w:left="714" w:hanging="357"/>
      <w:jc w:val="left"/>
    </w:pPr>
    <w:rPr>
      <w:rFonts w:eastAsia="Times New Roman"/>
      <w:szCs w:val="22"/>
      <w:rtl w:val="0"/>
      <w:lang w:val="en-US" w:bidi="ar-SA"/>
    </w:rPr>
  </w:style>
  <w:style w:type="paragraph" w:customStyle="1" w:styleId="BulletListCxSpLast">
    <w:name w:val="Bullet ListCxSpLast"/>
    <w:basedOn w:val="Normal"/>
    <w:rsid w:val="001437CE"/>
    <w:pPr>
      <w:bidi w:val="0"/>
      <w:spacing w:after="200"/>
      <w:ind w:left="714" w:hanging="357"/>
      <w:jc w:val="left"/>
    </w:pPr>
    <w:rPr>
      <w:rFonts w:eastAsia="Times New Roman"/>
      <w:szCs w:val="22"/>
      <w:rtl w:val="0"/>
      <w:lang w:val="en-US" w:bidi="ar-SA"/>
    </w:rPr>
  </w:style>
  <w:style w:type="paragraph" w:customStyle="1" w:styleId="SequentialListCxSpFirst">
    <w:name w:val="Sequential ListCxSpFirst"/>
    <w:basedOn w:val="Normal"/>
    <w:rsid w:val="001437CE"/>
    <w:pPr>
      <w:bidi w:val="0"/>
      <w:ind w:left="357"/>
      <w:jc w:val="left"/>
    </w:pPr>
    <w:rPr>
      <w:rFonts w:eastAsia="Times New Roman"/>
      <w:szCs w:val="22"/>
      <w:rtl w:val="0"/>
      <w:lang w:val="en-US" w:bidi="ar-SA"/>
    </w:rPr>
  </w:style>
  <w:style w:type="paragraph" w:customStyle="1" w:styleId="SequentialListCxSpMiddle">
    <w:name w:val="Sequential ListCxSpMiddle"/>
    <w:basedOn w:val="Normal"/>
    <w:rsid w:val="001437CE"/>
    <w:pPr>
      <w:bidi w:val="0"/>
      <w:ind w:left="357"/>
      <w:jc w:val="left"/>
    </w:pPr>
    <w:rPr>
      <w:rFonts w:eastAsia="Times New Roman"/>
      <w:szCs w:val="22"/>
      <w:rtl w:val="0"/>
      <w:lang w:val="en-US" w:bidi="ar-SA"/>
    </w:rPr>
  </w:style>
  <w:style w:type="paragraph" w:customStyle="1" w:styleId="SequentialListCxSpLast">
    <w:name w:val="Sequential ListCxSpLast"/>
    <w:basedOn w:val="Normal"/>
    <w:rsid w:val="001437CE"/>
    <w:pPr>
      <w:bidi w:val="0"/>
      <w:spacing w:after="200"/>
      <w:ind w:left="357"/>
      <w:jc w:val="left"/>
    </w:pPr>
    <w:rPr>
      <w:rFonts w:eastAsia="Times New Roman"/>
      <w:szCs w:val="22"/>
      <w:rtl w:val="0"/>
      <w:lang w:val="en-US" w:bidi="ar-SA"/>
    </w:rPr>
  </w:style>
  <w:style w:type="paragraph" w:customStyle="1" w:styleId="BoxBulletListCxSpFirst">
    <w:name w:val="Box Bullet ListCxSpFirst"/>
    <w:basedOn w:val="Normal"/>
    <w:rsid w:val="001437CE"/>
    <w:pPr>
      <w:bidi w:val="0"/>
      <w:ind w:left="714" w:hanging="357"/>
      <w:jc w:val="left"/>
    </w:pPr>
    <w:rPr>
      <w:rFonts w:eastAsia="Times New Roman"/>
      <w:szCs w:val="22"/>
      <w:rtl w:val="0"/>
      <w:lang w:val="en-US" w:bidi="ar-SA"/>
    </w:rPr>
  </w:style>
  <w:style w:type="paragraph" w:customStyle="1" w:styleId="BoxBulletListCxSpMiddle">
    <w:name w:val="Box Bullet ListCxSpMiddle"/>
    <w:basedOn w:val="Normal"/>
    <w:rsid w:val="001437CE"/>
    <w:pPr>
      <w:bidi w:val="0"/>
      <w:ind w:left="714" w:hanging="357"/>
      <w:jc w:val="left"/>
    </w:pPr>
    <w:rPr>
      <w:rFonts w:eastAsia="Times New Roman"/>
      <w:szCs w:val="22"/>
      <w:rtl w:val="0"/>
      <w:lang w:val="en-US" w:bidi="ar-SA"/>
    </w:rPr>
  </w:style>
  <w:style w:type="paragraph" w:customStyle="1" w:styleId="BoxBulletListCxSpLast">
    <w:name w:val="Box Bullet ListCxSpLast"/>
    <w:basedOn w:val="Normal"/>
    <w:rsid w:val="001437CE"/>
    <w:pPr>
      <w:bidi w:val="0"/>
      <w:spacing w:after="200"/>
      <w:ind w:left="714" w:hanging="357"/>
      <w:jc w:val="left"/>
    </w:pPr>
    <w:rPr>
      <w:rFonts w:eastAsia="Times New Roman"/>
      <w:szCs w:val="22"/>
      <w:rtl w:val="0"/>
      <w:lang w:val="en-US" w:bidi="ar-SA"/>
    </w:rPr>
  </w:style>
  <w:style w:type="paragraph" w:customStyle="1" w:styleId="BoxSequentialListCxSpFirst">
    <w:name w:val="Box Sequential ListCxSpFirst"/>
    <w:basedOn w:val="Normal"/>
    <w:rsid w:val="001437CE"/>
    <w:pPr>
      <w:bidi w:val="0"/>
      <w:ind w:left="357"/>
      <w:jc w:val="left"/>
    </w:pPr>
    <w:rPr>
      <w:rFonts w:eastAsia="Times New Roman"/>
      <w:szCs w:val="22"/>
      <w:rtl w:val="0"/>
      <w:lang w:val="en-US" w:bidi="ar-SA"/>
    </w:rPr>
  </w:style>
  <w:style w:type="paragraph" w:customStyle="1" w:styleId="BoxSequentialListCxSpMiddle">
    <w:name w:val="Box Sequential ListCxSpMiddle"/>
    <w:basedOn w:val="Normal"/>
    <w:rsid w:val="001437CE"/>
    <w:pPr>
      <w:bidi w:val="0"/>
      <w:ind w:left="357"/>
      <w:jc w:val="left"/>
    </w:pPr>
    <w:rPr>
      <w:rFonts w:eastAsia="Times New Roman"/>
      <w:szCs w:val="22"/>
      <w:rtl w:val="0"/>
      <w:lang w:val="en-US" w:bidi="ar-SA"/>
    </w:rPr>
  </w:style>
  <w:style w:type="paragraph" w:customStyle="1" w:styleId="BoxSequentialListCxSpLast">
    <w:name w:val="Box Sequential ListCxSpLast"/>
    <w:basedOn w:val="Normal"/>
    <w:rsid w:val="001437CE"/>
    <w:pPr>
      <w:bidi w:val="0"/>
      <w:spacing w:after="200"/>
      <w:ind w:left="357"/>
      <w:jc w:val="left"/>
    </w:pPr>
    <w:rPr>
      <w:rFonts w:eastAsia="Times New Roman"/>
      <w:szCs w:val="22"/>
      <w:rtl w:val="0"/>
      <w:lang w:val="en-US" w:bidi="ar-SA"/>
    </w:rPr>
  </w:style>
  <w:style w:type="paragraph" w:customStyle="1" w:styleId="SequentialListStyle3CxSpFirst">
    <w:name w:val="Sequential List Style 3CxSpFirst"/>
    <w:basedOn w:val="Normal"/>
    <w:rsid w:val="001437CE"/>
    <w:pPr>
      <w:bidi w:val="0"/>
      <w:ind w:left="1440" w:hanging="363"/>
      <w:jc w:val="left"/>
    </w:pPr>
    <w:rPr>
      <w:rFonts w:eastAsia="Times New Roman"/>
      <w:szCs w:val="22"/>
      <w:rtl w:val="0"/>
      <w:lang w:val="en-US" w:bidi="ar-SA"/>
    </w:rPr>
  </w:style>
  <w:style w:type="paragraph" w:customStyle="1" w:styleId="SequentialListStyle3CxSpMiddle">
    <w:name w:val="Sequential List Style 3CxSpMiddle"/>
    <w:basedOn w:val="Normal"/>
    <w:rsid w:val="001437CE"/>
    <w:pPr>
      <w:bidi w:val="0"/>
      <w:ind w:left="1440" w:hanging="363"/>
      <w:jc w:val="left"/>
    </w:pPr>
    <w:rPr>
      <w:rFonts w:eastAsia="Times New Roman"/>
      <w:szCs w:val="22"/>
      <w:rtl w:val="0"/>
      <w:lang w:val="en-US" w:bidi="ar-SA"/>
    </w:rPr>
  </w:style>
  <w:style w:type="paragraph" w:customStyle="1" w:styleId="SequentialListStyle3CxSpLast">
    <w:name w:val="Sequential List Style 3CxSpLast"/>
    <w:basedOn w:val="Normal"/>
    <w:rsid w:val="001437CE"/>
    <w:pPr>
      <w:bidi w:val="0"/>
      <w:spacing w:after="200"/>
      <w:ind w:left="1440" w:hanging="363"/>
      <w:jc w:val="left"/>
    </w:pPr>
    <w:rPr>
      <w:rFonts w:eastAsia="Times New Roman"/>
      <w:szCs w:val="22"/>
      <w:rtl w:val="0"/>
      <w:lang w:val="en-US" w:bidi="ar-SA"/>
    </w:rPr>
  </w:style>
  <w:style w:type="paragraph" w:customStyle="1" w:styleId="msochpdefault">
    <w:name w:val="msochpdefault"/>
    <w:basedOn w:val="Normal"/>
    <w:rsid w:val="001437CE"/>
    <w:pPr>
      <w:bidi w:val="0"/>
      <w:spacing w:after="200"/>
      <w:jc w:val="left"/>
    </w:pPr>
    <w:rPr>
      <w:rFonts w:ascii="Calibri" w:eastAsia="Times New Roman" w:hAnsi="Calibri"/>
      <w:sz w:val="24"/>
      <w:rtl w:val="0"/>
      <w:lang w:val="en-US" w:bidi="ar-SA"/>
    </w:rPr>
  </w:style>
  <w:style w:type="paragraph" w:customStyle="1" w:styleId="msopapdefault">
    <w:name w:val="msopapdefault"/>
    <w:basedOn w:val="Normal"/>
    <w:rsid w:val="001437CE"/>
    <w:pPr>
      <w:bidi w:val="0"/>
      <w:spacing w:after="160" w:line="256" w:lineRule="auto"/>
      <w:jc w:val="left"/>
    </w:pPr>
    <w:rPr>
      <w:rFonts w:eastAsia="Times New Roman"/>
      <w:sz w:val="24"/>
      <w:rtl w:val="0"/>
      <w:lang w:val="en-US" w:bidi="ar-SA"/>
    </w:rPr>
  </w:style>
  <w:style w:type="character" w:styleId="UnresolvedMention">
    <w:name w:val="Unresolved Mention"/>
    <w:basedOn w:val="DefaultParagraphFont"/>
    <w:uiPriority w:val="99"/>
    <w:semiHidden/>
    <w:unhideWhenUsed/>
    <w:rsid w:val="00F1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5895">
      <w:bodyDiv w:val="1"/>
      <w:marLeft w:val="0"/>
      <w:marRight w:val="0"/>
      <w:marTop w:val="0"/>
      <w:marBottom w:val="0"/>
      <w:divBdr>
        <w:top w:val="none" w:sz="0" w:space="0" w:color="auto"/>
        <w:left w:val="none" w:sz="0" w:space="0" w:color="auto"/>
        <w:bottom w:val="none" w:sz="0" w:space="0" w:color="auto"/>
        <w:right w:val="none" w:sz="0" w:space="0" w:color="auto"/>
      </w:divBdr>
    </w:div>
    <w:div w:id="343678734">
      <w:bodyDiv w:val="1"/>
      <w:marLeft w:val="0"/>
      <w:marRight w:val="0"/>
      <w:marTop w:val="0"/>
      <w:marBottom w:val="0"/>
      <w:divBdr>
        <w:top w:val="none" w:sz="0" w:space="0" w:color="auto"/>
        <w:left w:val="none" w:sz="0" w:space="0" w:color="auto"/>
        <w:bottom w:val="none" w:sz="0" w:space="0" w:color="auto"/>
        <w:right w:val="none" w:sz="0" w:space="0" w:color="auto"/>
      </w:divBdr>
    </w:div>
    <w:div w:id="670328870">
      <w:bodyDiv w:val="1"/>
      <w:marLeft w:val="0"/>
      <w:marRight w:val="0"/>
      <w:marTop w:val="0"/>
      <w:marBottom w:val="0"/>
      <w:divBdr>
        <w:top w:val="none" w:sz="0" w:space="0" w:color="auto"/>
        <w:left w:val="none" w:sz="0" w:space="0" w:color="auto"/>
        <w:bottom w:val="none" w:sz="0" w:space="0" w:color="auto"/>
        <w:right w:val="none" w:sz="0" w:space="0" w:color="auto"/>
      </w:divBdr>
    </w:div>
    <w:div w:id="956985119">
      <w:bodyDiv w:val="1"/>
      <w:marLeft w:val="0"/>
      <w:marRight w:val="0"/>
      <w:marTop w:val="0"/>
      <w:marBottom w:val="0"/>
      <w:divBdr>
        <w:top w:val="none" w:sz="0" w:space="0" w:color="auto"/>
        <w:left w:val="none" w:sz="0" w:space="0" w:color="auto"/>
        <w:bottom w:val="none" w:sz="0" w:space="0" w:color="auto"/>
        <w:right w:val="none" w:sz="0" w:space="0" w:color="auto"/>
      </w:divBdr>
    </w:div>
    <w:div w:id="1572695894">
      <w:bodyDiv w:val="1"/>
      <w:marLeft w:val="0"/>
      <w:marRight w:val="0"/>
      <w:marTop w:val="0"/>
      <w:marBottom w:val="0"/>
      <w:divBdr>
        <w:top w:val="none" w:sz="0" w:space="0" w:color="auto"/>
        <w:left w:val="none" w:sz="0" w:space="0" w:color="auto"/>
        <w:bottom w:val="none" w:sz="0" w:space="0" w:color="auto"/>
        <w:right w:val="none" w:sz="0" w:space="0" w:color="auto"/>
      </w:divBdr>
    </w:div>
    <w:div w:id="1602030803">
      <w:bodyDiv w:val="1"/>
      <w:marLeft w:val="0"/>
      <w:marRight w:val="0"/>
      <w:marTop w:val="0"/>
      <w:marBottom w:val="0"/>
      <w:divBdr>
        <w:top w:val="none" w:sz="0" w:space="0" w:color="auto"/>
        <w:left w:val="none" w:sz="0" w:space="0" w:color="auto"/>
        <w:bottom w:val="none" w:sz="0" w:space="0" w:color="auto"/>
        <w:right w:val="none" w:sz="0" w:space="0" w:color="auto"/>
      </w:divBdr>
    </w:div>
    <w:div w:id="1713117471">
      <w:bodyDiv w:val="1"/>
      <w:marLeft w:val="0"/>
      <w:marRight w:val="0"/>
      <w:marTop w:val="0"/>
      <w:marBottom w:val="0"/>
      <w:divBdr>
        <w:top w:val="none" w:sz="0" w:space="0" w:color="auto"/>
        <w:left w:val="none" w:sz="0" w:space="0" w:color="auto"/>
        <w:bottom w:val="none" w:sz="0" w:space="0" w:color="auto"/>
        <w:right w:val="none" w:sz="0" w:space="0" w:color="auto"/>
      </w:divBdr>
    </w:div>
    <w:div w:id="1819957517">
      <w:bodyDiv w:val="1"/>
      <w:marLeft w:val="0"/>
      <w:marRight w:val="0"/>
      <w:marTop w:val="0"/>
      <w:marBottom w:val="0"/>
      <w:divBdr>
        <w:top w:val="none" w:sz="0" w:space="0" w:color="auto"/>
        <w:left w:val="none" w:sz="0" w:space="0" w:color="auto"/>
        <w:bottom w:val="none" w:sz="0" w:space="0" w:color="auto"/>
        <w:right w:val="none" w:sz="0" w:space="0" w:color="auto"/>
      </w:divBdr>
    </w:div>
    <w:div w:id="1885671764">
      <w:bodyDiv w:val="1"/>
      <w:marLeft w:val="0"/>
      <w:marRight w:val="0"/>
      <w:marTop w:val="0"/>
      <w:marBottom w:val="0"/>
      <w:divBdr>
        <w:top w:val="none" w:sz="0" w:space="0" w:color="auto"/>
        <w:left w:val="none" w:sz="0" w:space="0" w:color="auto"/>
        <w:bottom w:val="none" w:sz="0" w:space="0" w:color="auto"/>
        <w:right w:val="none" w:sz="0" w:space="0" w:color="auto"/>
      </w:divBdr>
    </w:div>
    <w:div w:id="2020959632">
      <w:bodyDiv w:val="1"/>
      <w:marLeft w:val="0"/>
      <w:marRight w:val="0"/>
      <w:marTop w:val="0"/>
      <w:marBottom w:val="0"/>
      <w:divBdr>
        <w:top w:val="none" w:sz="0" w:space="0" w:color="auto"/>
        <w:left w:val="none" w:sz="0" w:space="0" w:color="auto"/>
        <w:bottom w:val="none" w:sz="0" w:space="0" w:color="auto"/>
        <w:right w:val="none" w:sz="0" w:space="0" w:color="auto"/>
      </w:divBdr>
      <w:divsChild>
        <w:div w:id="1333951700">
          <w:marLeft w:val="0"/>
          <w:marRight w:val="0"/>
          <w:marTop w:val="0"/>
          <w:marBottom w:val="0"/>
          <w:divBdr>
            <w:top w:val="none" w:sz="0" w:space="0" w:color="auto"/>
            <w:left w:val="none" w:sz="0" w:space="0" w:color="auto"/>
            <w:bottom w:val="none" w:sz="0" w:space="0" w:color="auto"/>
            <w:right w:val="none" w:sz="0" w:space="0" w:color="auto"/>
          </w:divBdr>
        </w:div>
      </w:divsChild>
    </w:div>
    <w:div w:id="2072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n/core-activities/standards-setting/standards-committee/"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0EA79-1932-47FB-82B9-17D07F6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36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3052</CharactersWithSpaces>
  <SharedDoc>false</SharedDoc>
  <HLinks>
    <vt:vector size="6" baseType="variant">
      <vt:variant>
        <vt:i4>1114179</vt:i4>
      </vt:variant>
      <vt:variant>
        <vt:i4>0</vt:i4>
      </vt:variant>
      <vt:variant>
        <vt:i4>0</vt:i4>
      </vt:variant>
      <vt:variant>
        <vt:i4>5</vt:i4>
      </vt:variant>
      <vt:variant>
        <vt:lpwstr>https://www.ippc.int/core-activities/standards-setting/list-topics-ippc-standards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Moller (AGDI)</dc:creator>
  <cp:lastModifiedBy>Mushegian, Edgar (NSP)</cp:lastModifiedBy>
  <cp:revision>21</cp:revision>
  <cp:lastPrinted>2018-01-03T10:54:00Z</cp:lastPrinted>
  <dcterms:created xsi:type="dcterms:W3CDTF">2018-01-03T10:14:00Z</dcterms:created>
  <dcterms:modified xsi:type="dcterms:W3CDTF">2021-11-30T13:10:00Z</dcterms:modified>
</cp:coreProperties>
</file>