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1E" w:rsidRPr="0051501E" w:rsidRDefault="0051501E" w:rsidP="0051501E">
      <w:pPr>
        <w:ind w:left="-1276"/>
        <w:jc w:val="center"/>
        <w:rPr>
          <w:rFonts w:ascii="Times New Roman" w:hAnsi="Times New Roman"/>
          <w:b/>
          <w:szCs w:val="23"/>
          <w:lang w:val="en-US"/>
        </w:rPr>
      </w:pPr>
      <w:proofErr w:type="spellStart"/>
      <w:r w:rsidRPr="0051501E">
        <w:rPr>
          <w:rFonts w:ascii="Times New Roman" w:hAnsi="Times New Roman"/>
          <w:b/>
          <w:szCs w:val="23"/>
          <w:lang w:val="en-US"/>
        </w:rPr>
        <w:t>Sumary</w:t>
      </w:r>
      <w:proofErr w:type="spellEnd"/>
      <w:r w:rsidRPr="0051501E">
        <w:rPr>
          <w:rFonts w:ascii="Times New Roman" w:hAnsi="Times New Roman"/>
          <w:b/>
          <w:szCs w:val="23"/>
          <w:lang w:val="en-US"/>
        </w:rPr>
        <w:t xml:space="preserve"> activities</w:t>
      </w:r>
      <w:r>
        <w:rPr>
          <w:rFonts w:ascii="Times New Roman" w:hAnsi="Times New Roman"/>
          <w:b/>
          <w:szCs w:val="23"/>
          <w:lang w:val="en-US"/>
        </w:rPr>
        <w:t xml:space="preserve"> 2015</w:t>
      </w:r>
    </w:p>
    <w:p w:rsidR="0051501E" w:rsidRPr="0051501E" w:rsidRDefault="0051501E" w:rsidP="0051501E">
      <w:pPr>
        <w:ind w:left="-1276"/>
        <w:jc w:val="center"/>
        <w:rPr>
          <w:rFonts w:ascii="Times New Roman" w:hAnsi="Times New Roman"/>
          <w:b/>
          <w:szCs w:val="23"/>
          <w:lang w:val="en-US"/>
        </w:rPr>
      </w:pPr>
      <w:r w:rsidRPr="0051501E">
        <w:rPr>
          <w:rFonts w:ascii="Times New Roman" w:hAnsi="Times New Roman"/>
          <w:b/>
          <w:szCs w:val="23"/>
          <w:lang w:val="en-US"/>
        </w:rPr>
        <w:t xml:space="preserve">General Secretary of the Andean </w:t>
      </w:r>
      <w:proofErr w:type="spellStart"/>
      <w:r w:rsidRPr="0051501E">
        <w:rPr>
          <w:rFonts w:ascii="Times New Roman" w:hAnsi="Times New Roman"/>
          <w:b/>
          <w:szCs w:val="23"/>
          <w:lang w:val="en-US"/>
        </w:rPr>
        <w:t>Comunity</w:t>
      </w:r>
      <w:proofErr w:type="spellEnd"/>
    </w:p>
    <w:p w:rsidR="0051501E" w:rsidRDefault="0051501E" w:rsidP="0051501E">
      <w:pPr>
        <w:ind w:left="-1276"/>
        <w:jc w:val="both"/>
        <w:rPr>
          <w:rFonts w:ascii="Times New Roman" w:hAnsi="Times New Roman"/>
          <w:szCs w:val="23"/>
          <w:lang w:val="en-US"/>
        </w:rPr>
      </w:pPr>
    </w:p>
    <w:p w:rsidR="00A03315" w:rsidRPr="00511A0A" w:rsidRDefault="000262D4" w:rsidP="0051501E">
      <w:pPr>
        <w:ind w:left="-1276"/>
        <w:jc w:val="both"/>
        <w:rPr>
          <w:rFonts w:ascii="Times New Roman" w:hAnsi="Times New Roman"/>
          <w:szCs w:val="23"/>
          <w:lang w:val="en-US"/>
        </w:rPr>
      </w:pPr>
      <w:r w:rsidRPr="00511A0A">
        <w:rPr>
          <w:rFonts w:ascii="Times New Roman" w:hAnsi="Times New Roman"/>
          <w:szCs w:val="23"/>
          <w:lang w:val="en-US"/>
        </w:rPr>
        <w:t>The</w:t>
      </w:r>
      <w:r w:rsidR="0035041B" w:rsidRPr="00511A0A">
        <w:rPr>
          <w:rFonts w:ascii="Times New Roman" w:hAnsi="Times New Roman"/>
          <w:szCs w:val="23"/>
          <w:lang w:val="en-US"/>
        </w:rPr>
        <w:t xml:space="preserve"> </w:t>
      </w:r>
      <w:r w:rsidRPr="00511A0A">
        <w:rPr>
          <w:rFonts w:ascii="Times New Roman" w:hAnsi="Times New Roman"/>
          <w:szCs w:val="23"/>
          <w:lang w:val="en-US"/>
        </w:rPr>
        <w:t>A</w:t>
      </w:r>
      <w:r w:rsidR="0035041B" w:rsidRPr="00511A0A">
        <w:rPr>
          <w:rFonts w:ascii="Times New Roman" w:hAnsi="Times New Roman"/>
          <w:szCs w:val="23"/>
          <w:lang w:val="en-US"/>
        </w:rPr>
        <w:t xml:space="preserve">ndean </w:t>
      </w:r>
      <w:proofErr w:type="spellStart"/>
      <w:r w:rsidR="000447C8" w:rsidRPr="00511A0A">
        <w:rPr>
          <w:rFonts w:ascii="Times New Roman" w:hAnsi="Times New Roman"/>
          <w:szCs w:val="23"/>
          <w:lang w:val="en-US"/>
        </w:rPr>
        <w:t>S</w:t>
      </w:r>
      <w:r w:rsidR="0035041B" w:rsidRPr="00511A0A">
        <w:rPr>
          <w:rFonts w:ascii="Times New Roman" w:hAnsi="Times New Roman"/>
          <w:szCs w:val="23"/>
          <w:lang w:val="en-US"/>
        </w:rPr>
        <w:t>ubregional</w:t>
      </w:r>
      <w:proofErr w:type="spellEnd"/>
      <w:r w:rsidR="0035041B" w:rsidRPr="00511A0A">
        <w:rPr>
          <w:rFonts w:ascii="Times New Roman" w:hAnsi="Times New Roman"/>
          <w:szCs w:val="23"/>
          <w:lang w:val="en-US"/>
        </w:rPr>
        <w:t xml:space="preserve"> </w:t>
      </w:r>
      <w:r w:rsidR="000447C8" w:rsidRPr="00511A0A">
        <w:rPr>
          <w:rFonts w:ascii="Times New Roman" w:hAnsi="Times New Roman"/>
          <w:szCs w:val="23"/>
          <w:lang w:val="en-US"/>
        </w:rPr>
        <w:t>I</w:t>
      </w:r>
      <w:r w:rsidR="0035041B" w:rsidRPr="00511A0A">
        <w:rPr>
          <w:rFonts w:ascii="Times New Roman" w:hAnsi="Times New Roman"/>
          <w:szCs w:val="23"/>
          <w:lang w:val="en-US"/>
        </w:rPr>
        <w:t xml:space="preserve">ntegration </w:t>
      </w:r>
      <w:r w:rsidR="000447C8" w:rsidRPr="00511A0A">
        <w:rPr>
          <w:rFonts w:ascii="Times New Roman" w:hAnsi="Times New Roman"/>
          <w:szCs w:val="23"/>
          <w:lang w:val="en-US"/>
        </w:rPr>
        <w:t>A</w:t>
      </w:r>
      <w:r w:rsidR="0035041B" w:rsidRPr="00511A0A">
        <w:rPr>
          <w:rFonts w:ascii="Times New Roman" w:hAnsi="Times New Roman"/>
          <w:szCs w:val="23"/>
          <w:lang w:val="en-US"/>
        </w:rPr>
        <w:t xml:space="preserve">greement, the </w:t>
      </w:r>
      <w:r w:rsidRPr="00511A0A">
        <w:rPr>
          <w:rFonts w:ascii="Times New Roman" w:hAnsi="Times New Roman"/>
          <w:szCs w:val="23"/>
          <w:lang w:val="en-US"/>
        </w:rPr>
        <w:t>Cartagena Agreement</w:t>
      </w:r>
      <w:r w:rsidR="000447C8" w:rsidRPr="00511A0A">
        <w:rPr>
          <w:rFonts w:ascii="Times New Roman" w:hAnsi="Times New Roman"/>
          <w:szCs w:val="23"/>
          <w:lang w:val="en-US"/>
        </w:rPr>
        <w:t>,</w:t>
      </w:r>
      <w:r w:rsidR="0035041B" w:rsidRPr="00511A0A">
        <w:rPr>
          <w:rFonts w:ascii="Times New Roman" w:hAnsi="Times New Roman"/>
          <w:szCs w:val="23"/>
          <w:lang w:val="en-US"/>
        </w:rPr>
        <w:t xml:space="preserve"> </w:t>
      </w:r>
      <w:r w:rsidR="00B6372B" w:rsidRPr="00511A0A">
        <w:rPr>
          <w:rFonts w:ascii="Times New Roman" w:hAnsi="Times New Roman"/>
          <w:szCs w:val="23"/>
          <w:lang w:val="en-US"/>
        </w:rPr>
        <w:t xml:space="preserve">among others topics, </w:t>
      </w:r>
      <w:r w:rsidRPr="00511A0A">
        <w:rPr>
          <w:rFonts w:ascii="Times New Roman" w:hAnsi="Times New Roman"/>
          <w:szCs w:val="23"/>
          <w:lang w:val="en-US"/>
        </w:rPr>
        <w:t xml:space="preserve">it </w:t>
      </w:r>
      <w:r w:rsidR="0035041B" w:rsidRPr="00511A0A">
        <w:rPr>
          <w:rFonts w:ascii="Times New Roman" w:hAnsi="Times New Roman"/>
          <w:szCs w:val="23"/>
          <w:lang w:val="en-US"/>
        </w:rPr>
        <w:t>dictate</w:t>
      </w:r>
      <w:r w:rsidR="006F71F1" w:rsidRPr="00511A0A">
        <w:rPr>
          <w:rFonts w:ascii="Times New Roman" w:hAnsi="Times New Roman"/>
          <w:szCs w:val="23"/>
          <w:lang w:val="en-US"/>
        </w:rPr>
        <w:t>s</w:t>
      </w:r>
      <w:r w:rsidR="0035041B" w:rsidRPr="00511A0A">
        <w:rPr>
          <w:rFonts w:ascii="Times New Roman" w:hAnsi="Times New Roman"/>
          <w:szCs w:val="23"/>
          <w:lang w:val="en-US"/>
        </w:rPr>
        <w:t xml:space="preserve"> </w:t>
      </w:r>
      <w:r w:rsidR="00AD41CF" w:rsidRPr="00511A0A">
        <w:rPr>
          <w:rFonts w:ascii="Times New Roman" w:hAnsi="Times New Roman"/>
          <w:szCs w:val="23"/>
          <w:lang w:val="en-US"/>
        </w:rPr>
        <w:t>the adoption of policies and common</w:t>
      </w:r>
      <w:r w:rsidRPr="00511A0A">
        <w:rPr>
          <w:rFonts w:ascii="Times New Roman" w:hAnsi="Times New Roman"/>
          <w:szCs w:val="23"/>
          <w:lang w:val="en-US"/>
        </w:rPr>
        <w:t xml:space="preserve"> developments</w:t>
      </w:r>
      <w:r w:rsidR="007052EF" w:rsidRPr="00511A0A">
        <w:rPr>
          <w:rFonts w:ascii="Times New Roman" w:hAnsi="Times New Roman"/>
          <w:szCs w:val="23"/>
          <w:lang w:val="en-US"/>
        </w:rPr>
        <w:t xml:space="preserve"> in pest and animal health</w:t>
      </w:r>
      <w:r w:rsidR="00A03315" w:rsidRPr="00511A0A">
        <w:rPr>
          <w:rFonts w:ascii="Times New Roman" w:hAnsi="Times New Roman"/>
          <w:szCs w:val="23"/>
          <w:lang w:val="en-US"/>
        </w:rPr>
        <w:t xml:space="preserve">, which are </w:t>
      </w:r>
      <w:r w:rsidR="00AD41CF" w:rsidRPr="00511A0A">
        <w:rPr>
          <w:rFonts w:ascii="Times New Roman" w:hAnsi="Times New Roman"/>
          <w:szCs w:val="23"/>
          <w:lang w:val="en-US"/>
        </w:rPr>
        <w:t xml:space="preserve">instruments to improve the sanitary and </w:t>
      </w:r>
      <w:proofErr w:type="spellStart"/>
      <w:r w:rsidR="00AD41CF" w:rsidRPr="00511A0A">
        <w:rPr>
          <w:rFonts w:ascii="Times New Roman" w:hAnsi="Times New Roman"/>
          <w:szCs w:val="23"/>
          <w:lang w:val="en-US"/>
        </w:rPr>
        <w:t>phytosanitary</w:t>
      </w:r>
      <w:proofErr w:type="spellEnd"/>
      <w:r w:rsidR="00AD41CF" w:rsidRPr="00511A0A">
        <w:rPr>
          <w:rFonts w:ascii="Times New Roman" w:hAnsi="Times New Roman"/>
          <w:szCs w:val="23"/>
          <w:lang w:val="en-US"/>
        </w:rPr>
        <w:t xml:space="preserve"> </w:t>
      </w:r>
      <w:r w:rsidRPr="00511A0A">
        <w:rPr>
          <w:rFonts w:ascii="Times New Roman" w:hAnsi="Times New Roman"/>
          <w:szCs w:val="23"/>
          <w:lang w:val="en-US"/>
        </w:rPr>
        <w:t>standards</w:t>
      </w:r>
      <w:r w:rsidR="00AD41CF" w:rsidRPr="00511A0A">
        <w:rPr>
          <w:rFonts w:ascii="Times New Roman" w:hAnsi="Times New Roman"/>
          <w:szCs w:val="23"/>
          <w:lang w:val="en-US"/>
        </w:rPr>
        <w:t xml:space="preserve"> of the </w:t>
      </w:r>
      <w:r w:rsidR="00AB41D9" w:rsidRPr="00511A0A">
        <w:rPr>
          <w:rFonts w:ascii="Times New Roman" w:hAnsi="Times New Roman"/>
          <w:szCs w:val="23"/>
          <w:lang w:val="en-US"/>
        </w:rPr>
        <w:t>M</w:t>
      </w:r>
      <w:r w:rsidRPr="00511A0A">
        <w:rPr>
          <w:rFonts w:ascii="Times New Roman" w:hAnsi="Times New Roman"/>
          <w:szCs w:val="23"/>
          <w:lang w:val="en-US"/>
        </w:rPr>
        <w:t xml:space="preserve">ember </w:t>
      </w:r>
      <w:r w:rsidR="00AB41D9" w:rsidRPr="00511A0A">
        <w:rPr>
          <w:rFonts w:ascii="Times New Roman" w:hAnsi="Times New Roman"/>
          <w:szCs w:val="23"/>
          <w:lang w:val="en-US"/>
        </w:rPr>
        <w:t>S</w:t>
      </w:r>
      <w:r w:rsidRPr="00511A0A">
        <w:rPr>
          <w:rFonts w:ascii="Times New Roman" w:hAnsi="Times New Roman"/>
          <w:szCs w:val="23"/>
          <w:lang w:val="en-US"/>
        </w:rPr>
        <w:t xml:space="preserve">tates, and facilitate trade in order to </w:t>
      </w:r>
      <w:r w:rsidR="00AD41CF" w:rsidRPr="00511A0A">
        <w:rPr>
          <w:rFonts w:ascii="Times New Roman" w:hAnsi="Times New Roman"/>
          <w:szCs w:val="23"/>
          <w:lang w:val="en-US"/>
        </w:rPr>
        <w:t xml:space="preserve"> contribute </w:t>
      </w:r>
      <w:r w:rsidR="006F71F1" w:rsidRPr="00511A0A">
        <w:rPr>
          <w:rFonts w:ascii="Times New Roman" w:hAnsi="Times New Roman"/>
          <w:szCs w:val="23"/>
          <w:lang w:val="en-US"/>
        </w:rPr>
        <w:t>to</w:t>
      </w:r>
      <w:r w:rsidRPr="00511A0A">
        <w:rPr>
          <w:rFonts w:ascii="Times New Roman" w:hAnsi="Times New Roman"/>
          <w:szCs w:val="23"/>
          <w:lang w:val="en-US"/>
        </w:rPr>
        <w:t xml:space="preserve"> achiev</w:t>
      </w:r>
      <w:r w:rsidR="006F71F1" w:rsidRPr="00511A0A">
        <w:rPr>
          <w:rFonts w:ascii="Times New Roman" w:hAnsi="Times New Roman"/>
          <w:szCs w:val="23"/>
          <w:lang w:val="en-US"/>
        </w:rPr>
        <w:t>e</w:t>
      </w:r>
      <w:r w:rsidR="00AD41CF" w:rsidRPr="00511A0A">
        <w:rPr>
          <w:rFonts w:ascii="Times New Roman" w:hAnsi="Times New Roman"/>
          <w:szCs w:val="23"/>
          <w:lang w:val="en-US"/>
        </w:rPr>
        <w:t xml:space="preserve"> </w:t>
      </w:r>
      <w:r w:rsidRPr="00511A0A">
        <w:rPr>
          <w:rFonts w:ascii="Times New Roman" w:hAnsi="Times New Roman"/>
          <w:szCs w:val="23"/>
          <w:lang w:val="en-US"/>
        </w:rPr>
        <w:t>a</w:t>
      </w:r>
      <w:r w:rsidR="00AD41CF" w:rsidRPr="00511A0A">
        <w:rPr>
          <w:rFonts w:ascii="Times New Roman" w:hAnsi="Times New Roman"/>
          <w:szCs w:val="23"/>
          <w:lang w:val="en-US"/>
        </w:rPr>
        <w:t xml:space="preserve"> single </w:t>
      </w:r>
      <w:r w:rsidRPr="00511A0A">
        <w:rPr>
          <w:rFonts w:ascii="Times New Roman" w:hAnsi="Times New Roman"/>
          <w:szCs w:val="23"/>
          <w:lang w:val="en-US"/>
        </w:rPr>
        <w:t xml:space="preserve">regional </w:t>
      </w:r>
      <w:r w:rsidR="00AD41CF" w:rsidRPr="00511A0A">
        <w:rPr>
          <w:rFonts w:ascii="Times New Roman" w:hAnsi="Times New Roman"/>
          <w:szCs w:val="23"/>
          <w:lang w:val="en-US"/>
        </w:rPr>
        <w:t>market</w:t>
      </w:r>
      <w:r w:rsidR="00A03315" w:rsidRPr="00511A0A">
        <w:rPr>
          <w:rFonts w:ascii="Times New Roman" w:hAnsi="Times New Roman"/>
          <w:szCs w:val="23"/>
          <w:lang w:val="en-US"/>
        </w:rPr>
        <w:t xml:space="preserve">. In this sense, the </w:t>
      </w:r>
      <w:r w:rsidR="000447C8" w:rsidRPr="00511A0A">
        <w:rPr>
          <w:rFonts w:ascii="Times New Roman" w:hAnsi="Times New Roman"/>
          <w:szCs w:val="23"/>
          <w:lang w:val="en-US"/>
        </w:rPr>
        <w:t>Decision 515</w:t>
      </w:r>
      <w:r w:rsidR="000447C8" w:rsidRPr="00511A0A">
        <w:rPr>
          <w:rFonts w:ascii="Times New Roman" w:hAnsi="Times New Roman"/>
          <w:i/>
          <w:szCs w:val="23"/>
          <w:lang w:val="en-US"/>
        </w:rPr>
        <w:t xml:space="preserve"> </w:t>
      </w:r>
      <w:r w:rsidR="000447C8" w:rsidRPr="00511A0A">
        <w:rPr>
          <w:rFonts w:ascii="Times New Roman" w:hAnsi="Times New Roman"/>
          <w:szCs w:val="23"/>
          <w:lang w:val="en-US"/>
        </w:rPr>
        <w:t xml:space="preserve">Andean System </w:t>
      </w:r>
      <w:r w:rsidR="00E05888">
        <w:rPr>
          <w:rFonts w:ascii="Times New Roman" w:hAnsi="Times New Roman"/>
          <w:szCs w:val="23"/>
          <w:lang w:val="en-US"/>
        </w:rPr>
        <w:t>o</w:t>
      </w:r>
      <w:r w:rsidR="000447C8" w:rsidRPr="00511A0A">
        <w:rPr>
          <w:rFonts w:ascii="Times New Roman" w:hAnsi="Times New Roman"/>
          <w:szCs w:val="23"/>
          <w:lang w:val="en-US"/>
        </w:rPr>
        <w:t>f Agricultural Sanitary Measures</w:t>
      </w:r>
      <w:r w:rsidR="000447C8" w:rsidRPr="00511A0A">
        <w:rPr>
          <w:rFonts w:ascii="Times New Roman" w:hAnsi="Times New Roman"/>
          <w:i/>
          <w:szCs w:val="23"/>
          <w:lang w:val="en-US"/>
        </w:rPr>
        <w:t xml:space="preserve"> “</w:t>
      </w:r>
      <w:proofErr w:type="spellStart"/>
      <w:r w:rsidR="00A03315" w:rsidRPr="00511A0A">
        <w:rPr>
          <w:rFonts w:ascii="Times New Roman" w:hAnsi="Times New Roman"/>
          <w:i/>
          <w:szCs w:val="23"/>
          <w:lang w:val="en-US"/>
        </w:rPr>
        <w:t>Sistema</w:t>
      </w:r>
      <w:proofErr w:type="spellEnd"/>
      <w:r w:rsidR="00A03315" w:rsidRPr="00511A0A">
        <w:rPr>
          <w:rFonts w:ascii="Times New Roman" w:hAnsi="Times New Roman"/>
          <w:i/>
          <w:szCs w:val="23"/>
          <w:lang w:val="en-US"/>
        </w:rPr>
        <w:t xml:space="preserve"> </w:t>
      </w:r>
      <w:proofErr w:type="spellStart"/>
      <w:r w:rsidR="00A03315" w:rsidRPr="00511A0A">
        <w:rPr>
          <w:rFonts w:ascii="Times New Roman" w:hAnsi="Times New Roman"/>
          <w:i/>
          <w:szCs w:val="23"/>
          <w:lang w:val="en-US"/>
        </w:rPr>
        <w:t>Andino</w:t>
      </w:r>
      <w:proofErr w:type="spellEnd"/>
      <w:r w:rsidR="00A03315" w:rsidRPr="00511A0A">
        <w:rPr>
          <w:rFonts w:ascii="Times New Roman" w:hAnsi="Times New Roman"/>
          <w:i/>
          <w:szCs w:val="23"/>
          <w:lang w:val="en-US"/>
        </w:rPr>
        <w:t xml:space="preserve"> de </w:t>
      </w:r>
      <w:proofErr w:type="spellStart"/>
      <w:r w:rsidR="00A03315" w:rsidRPr="00511A0A">
        <w:rPr>
          <w:rFonts w:ascii="Times New Roman" w:hAnsi="Times New Roman"/>
          <w:i/>
          <w:szCs w:val="23"/>
          <w:lang w:val="en-US"/>
        </w:rPr>
        <w:t>Sanidad</w:t>
      </w:r>
      <w:proofErr w:type="spellEnd"/>
      <w:r w:rsidR="00A03315" w:rsidRPr="00511A0A">
        <w:rPr>
          <w:rFonts w:ascii="Times New Roman" w:hAnsi="Times New Roman"/>
          <w:i/>
          <w:szCs w:val="23"/>
          <w:lang w:val="en-US"/>
        </w:rPr>
        <w:t xml:space="preserve"> </w:t>
      </w:r>
      <w:proofErr w:type="spellStart"/>
      <w:r w:rsidR="00A03315" w:rsidRPr="00511A0A">
        <w:rPr>
          <w:rFonts w:ascii="Times New Roman" w:hAnsi="Times New Roman"/>
          <w:i/>
          <w:szCs w:val="23"/>
          <w:lang w:val="en-US"/>
        </w:rPr>
        <w:t>Agropecuaria</w:t>
      </w:r>
      <w:proofErr w:type="spellEnd"/>
      <w:r w:rsidR="00A03315" w:rsidRPr="00511A0A">
        <w:rPr>
          <w:rFonts w:ascii="Times New Roman" w:hAnsi="Times New Roman"/>
          <w:szCs w:val="23"/>
          <w:lang w:val="en-US"/>
        </w:rPr>
        <w:t>”</w:t>
      </w:r>
      <w:r w:rsidR="009F39C0" w:rsidRPr="00511A0A">
        <w:rPr>
          <w:rFonts w:ascii="Times New Roman" w:hAnsi="Times New Roman"/>
          <w:szCs w:val="23"/>
          <w:lang w:val="en-US"/>
        </w:rPr>
        <w:t xml:space="preserve">, </w:t>
      </w:r>
      <w:r w:rsidR="006F71F1" w:rsidRPr="00511A0A">
        <w:rPr>
          <w:rFonts w:ascii="Times New Roman" w:hAnsi="Times New Roman"/>
          <w:szCs w:val="23"/>
          <w:lang w:val="en-US"/>
        </w:rPr>
        <w:t>signed by</w:t>
      </w:r>
      <w:r w:rsidR="009F39C0" w:rsidRPr="00511A0A">
        <w:rPr>
          <w:rFonts w:ascii="Times New Roman" w:hAnsi="Times New Roman"/>
          <w:szCs w:val="23"/>
          <w:lang w:val="en-US"/>
        </w:rPr>
        <w:t xml:space="preserve"> the </w:t>
      </w:r>
      <w:r w:rsidR="006F71F1" w:rsidRPr="00511A0A">
        <w:rPr>
          <w:rFonts w:ascii="Times New Roman" w:hAnsi="Times New Roman"/>
          <w:szCs w:val="23"/>
          <w:lang w:val="en-US"/>
        </w:rPr>
        <w:t xml:space="preserve">Andes Community </w:t>
      </w:r>
      <w:proofErr w:type="spellStart"/>
      <w:r w:rsidR="006F71F1" w:rsidRPr="00511A0A">
        <w:rPr>
          <w:rFonts w:ascii="Times New Roman" w:hAnsi="Times New Roman"/>
          <w:szCs w:val="23"/>
          <w:lang w:val="en-US"/>
        </w:rPr>
        <w:t>Commision</w:t>
      </w:r>
      <w:proofErr w:type="spellEnd"/>
      <w:r w:rsidR="009F39C0" w:rsidRPr="00511A0A">
        <w:rPr>
          <w:rFonts w:ascii="Times New Roman" w:hAnsi="Times New Roman"/>
          <w:i/>
          <w:szCs w:val="23"/>
          <w:lang w:val="en-US"/>
        </w:rPr>
        <w:t>,</w:t>
      </w:r>
      <w:r w:rsidR="00A03315" w:rsidRPr="00511A0A">
        <w:rPr>
          <w:rFonts w:ascii="Times New Roman" w:hAnsi="Times New Roman"/>
          <w:szCs w:val="23"/>
          <w:lang w:val="en-US"/>
        </w:rPr>
        <w:t xml:space="preserve"> create</w:t>
      </w:r>
      <w:r w:rsidR="00F15FCD" w:rsidRPr="00511A0A">
        <w:rPr>
          <w:rFonts w:ascii="Times New Roman" w:hAnsi="Times New Roman"/>
          <w:szCs w:val="23"/>
          <w:lang w:val="en-US"/>
        </w:rPr>
        <w:t xml:space="preserve">d the </w:t>
      </w:r>
      <w:r w:rsidR="006F71F1" w:rsidRPr="00511A0A">
        <w:rPr>
          <w:rFonts w:ascii="Times New Roman" w:hAnsi="Times New Roman"/>
          <w:szCs w:val="23"/>
          <w:lang w:val="en-US"/>
        </w:rPr>
        <w:t>A</w:t>
      </w:r>
      <w:r w:rsidR="00F15FCD" w:rsidRPr="00511A0A">
        <w:rPr>
          <w:rFonts w:ascii="Times New Roman" w:hAnsi="Times New Roman"/>
          <w:szCs w:val="23"/>
          <w:lang w:val="en-US"/>
        </w:rPr>
        <w:t>ndean</w:t>
      </w:r>
      <w:r w:rsidR="006F71F1" w:rsidRPr="00511A0A">
        <w:rPr>
          <w:rFonts w:ascii="Times New Roman" w:hAnsi="Times New Roman"/>
          <w:szCs w:val="23"/>
          <w:lang w:val="en-US"/>
        </w:rPr>
        <w:t xml:space="preserve"> A</w:t>
      </w:r>
      <w:r w:rsidR="00F15FCD" w:rsidRPr="00511A0A">
        <w:rPr>
          <w:rFonts w:ascii="Times New Roman" w:hAnsi="Times New Roman"/>
          <w:szCs w:val="23"/>
          <w:lang w:val="en-US"/>
        </w:rPr>
        <w:t>gricultu</w:t>
      </w:r>
      <w:r w:rsidR="00A03315" w:rsidRPr="00511A0A">
        <w:rPr>
          <w:rFonts w:ascii="Times New Roman" w:hAnsi="Times New Roman"/>
          <w:szCs w:val="23"/>
          <w:lang w:val="en-US"/>
        </w:rPr>
        <w:t xml:space="preserve">ral </w:t>
      </w:r>
      <w:r w:rsidR="006F71F1" w:rsidRPr="00511A0A">
        <w:rPr>
          <w:rFonts w:ascii="Times New Roman" w:hAnsi="Times New Roman"/>
          <w:szCs w:val="23"/>
          <w:lang w:val="en-US"/>
        </w:rPr>
        <w:t>H</w:t>
      </w:r>
      <w:r w:rsidR="00A03315" w:rsidRPr="00511A0A">
        <w:rPr>
          <w:rFonts w:ascii="Times New Roman" w:hAnsi="Times New Roman"/>
          <w:szCs w:val="23"/>
          <w:lang w:val="en-US"/>
        </w:rPr>
        <w:t>ealth</w:t>
      </w:r>
      <w:r w:rsidR="006F71F1" w:rsidRPr="00511A0A">
        <w:rPr>
          <w:rFonts w:ascii="Times New Roman" w:hAnsi="Times New Roman"/>
          <w:szCs w:val="23"/>
          <w:lang w:val="en-US"/>
        </w:rPr>
        <w:t xml:space="preserve"> System</w:t>
      </w:r>
      <w:r w:rsidR="00A03315" w:rsidRPr="00511A0A">
        <w:rPr>
          <w:rFonts w:ascii="Times New Roman" w:hAnsi="Times New Roman"/>
          <w:szCs w:val="23"/>
          <w:lang w:val="en-US"/>
        </w:rPr>
        <w:t xml:space="preserve">. </w:t>
      </w:r>
      <w:r w:rsidR="0090046C" w:rsidRPr="00511A0A">
        <w:rPr>
          <w:rFonts w:ascii="Times New Roman" w:hAnsi="Times New Roman"/>
          <w:szCs w:val="23"/>
          <w:lang w:val="en-US"/>
        </w:rPr>
        <w:t xml:space="preserve">The </w:t>
      </w:r>
      <w:r w:rsidR="006231F3" w:rsidRPr="00511A0A">
        <w:rPr>
          <w:rFonts w:ascii="Times New Roman" w:hAnsi="Times New Roman"/>
          <w:szCs w:val="23"/>
          <w:lang w:val="en-US"/>
        </w:rPr>
        <w:t>institutional</w:t>
      </w:r>
      <w:r w:rsidR="00A03315" w:rsidRPr="00511A0A">
        <w:rPr>
          <w:rFonts w:ascii="Times New Roman" w:hAnsi="Times New Roman"/>
          <w:szCs w:val="23"/>
          <w:lang w:val="en-US"/>
        </w:rPr>
        <w:t xml:space="preserve"> framework for plant and animal health</w:t>
      </w:r>
      <w:r w:rsidR="0090046C" w:rsidRPr="00511A0A">
        <w:rPr>
          <w:rFonts w:ascii="Times New Roman" w:hAnsi="Times New Roman"/>
          <w:szCs w:val="23"/>
          <w:lang w:val="en-US"/>
        </w:rPr>
        <w:t xml:space="preserve"> is </w:t>
      </w:r>
      <w:r w:rsidR="00A03315" w:rsidRPr="00511A0A">
        <w:rPr>
          <w:rFonts w:ascii="Times New Roman" w:hAnsi="Times New Roman"/>
          <w:szCs w:val="23"/>
          <w:lang w:val="en-US"/>
        </w:rPr>
        <w:t xml:space="preserve">formed </w:t>
      </w:r>
      <w:r w:rsidR="0090046C" w:rsidRPr="00511A0A">
        <w:rPr>
          <w:rFonts w:ascii="Times New Roman" w:hAnsi="Times New Roman"/>
          <w:szCs w:val="23"/>
          <w:lang w:val="en-US"/>
        </w:rPr>
        <w:t>by</w:t>
      </w:r>
      <w:r w:rsidR="00A03315" w:rsidRPr="00511A0A">
        <w:rPr>
          <w:rFonts w:ascii="Times New Roman" w:hAnsi="Times New Roman"/>
          <w:szCs w:val="23"/>
          <w:lang w:val="en-US"/>
        </w:rPr>
        <w:t>:</w:t>
      </w:r>
    </w:p>
    <w:p w:rsidR="000447C8" w:rsidRPr="00511A0A" w:rsidRDefault="000447C8" w:rsidP="0051501E">
      <w:pPr>
        <w:ind w:left="-1276"/>
        <w:jc w:val="right"/>
        <w:rPr>
          <w:rFonts w:ascii="Times New Roman" w:hAnsi="Times New Roman"/>
          <w:szCs w:val="23"/>
          <w:lang w:val="en-US"/>
        </w:rPr>
      </w:pPr>
    </w:p>
    <w:p w:rsidR="00A03315" w:rsidRPr="00511A0A" w:rsidRDefault="00A03315" w:rsidP="0051501E">
      <w:pPr>
        <w:pStyle w:val="Prrafodelista"/>
        <w:numPr>
          <w:ilvl w:val="0"/>
          <w:numId w:val="50"/>
        </w:numPr>
        <w:ind w:left="-1276" w:firstLine="0"/>
        <w:jc w:val="both"/>
        <w:rPr>
          <w:rFonts w:ascii="Times New Roman" w:hAnsi="Times New Roman"/>
          <w:szCs w:val="23"/>
          <w:lang w:val="en-US"/>
        </w:rPr>
      </w:pPr>
      <w:r w:rsidRPr="00511A0A">
        <w:rPr>
          <w:rFonts w:ascii="Times New Roman" w:hAnsi="Times New Roman"/>
          <w:szCs w:val="23"/>
          <w:lang w:val="en-US"/>
        </w:rPr>
        <w:t>The</w:t>
      </w:r>
      <w:r w:rsidR="0090046C" w:rsidRPr="00511A0A">
        <w:rPr>
          <w:rFonts w:ascii="Times New Roman" w:hAnsi="Times New Roman"/>
          <w:szCs w:val="23"/>
          <w:lang w:val="en-US"/>
        </w:rPr>
        <w:t xml:space="preserve"> Andean Community </w:t>
      </w:r>
      <w:r w:rsidR="00511A0A" w:rsidRPr="00511A0A">
        <w:rPr>
          <w:rFonts w:ascii="Times New Roman" w:hAnsi="Times New Roman"/>
          <w:szCs w:val="23"/>
          <w:lang w:val="en-US"/>
        </w:rPr>
        <w:t>Commission</w:t>
      </w:r>
      <w:r w:rsidR="0090046C" w:rsidRPr="00511A0A">
        <w:rPr>
          <w:rFonts w:ascii="Times New Roman" w:hAnsi="Times New Roman"/>
          <w:szCs w:val="23"/>
          <w:lang w:val="en-US"/>
        </w:rPr>
        <w:t>.</w:t>
      </w:r>
      <w:r w:rsidRPr="00511A0A">
        <w:rPr>
          <w:rFonts w:ascii="Times New Roman" w:hAnsi="Times New Roman"/>
          <w:szCs w:val="23"/>
          <w:lang w:val="en-US"/>
        </w:rPr>
        <w:t xml:space="preserve"> </w:t>
      </w:r>
      <w:r w:rsidR="0090046C" w:rsidRPr="00511A0A">
        <w:rPr>
          <w:rFonts w:ascii="Times New Roman" w:hAnsi="Times New Roman"/>
          <w:szCs w:val="23"/>
          <w:lang w:val="en-US"/>
        </w:rPr>
        <w:t>“</w:t>
      </w:r>
      <w:proofErr w:type="spellStart"/>
      <w:r w:rsidRPr="00511A0A">
        <w:rPr>
          <w:rFonts w:ascii="Times New Roman" w:hAnsi="Times New Roman"/>
          <w:i/>
          <w:szCs w:val="23"/>
          <w:lang w:val="en-US"/>
        </w:rPr>
        <w:t>Comisión</w:t>
      </w:r>
      <w:proofErr w:type="spellEnd"/>
      <w:r w:rsidRPr="00511A0A">
        <w:rPr>
          <w:rFonts w:ascii="Times New Roman" w:hAnsi="Times New Roman"/>
          <w:i/>
          <w:szCs w:val="23"/>
          <w:lang w:val="en-US"/>
        </w:rPr>
        <w:t xml:space="preserve"> de la </w:t>
      </w:r>
      <w:proofErr w:type="spellStart"/>
      <w:r w:rsidRPr="00511A0A">
        <w:rPr>
          <w:rFonts w:ascii="Times New Roman" w:hAnsi="Times New Roman"/>
          <w:i/>
          <w:szCs w:val="23"/>
          <w:lang w:val="en-US"/>
        </w:rPr>
        <w:t>Comunidad</w:t>
      </w:r>
      <w:proofErr w:type="spellEnd"/>
      <w:r w:rsidRPr="00511A0A">
        <w:rPr>
          <w:rFonts w:ascii="Times New Roman" w:hAnsi="Times New Roman"/>
          <w:i/>
          <w:szCs w:val="23"/>
          <w:lang w:val="en-US"/>
        </w:rPr>
        <w:t xml:space="preserve"> </w:t>
      </w:r>
      <w:proofErr w:type="spellStart"/>
      <w:r w:rsidRPr="00511A0A">
        <w:rPr>
          <w:rFonts w:ascii="Times New Roman" w:hAnsi="Times New Roman"/>
          <w:i/>
          <w:szCs w:val="23"/>
          <w:lang w:val="en-US"/>
        </w:rPr>
        <w:t>Andina</w:t>
      </w:r>
      <w:proofErr w:type="spellEnd"/>
      <w:r w:rsidR="0090046C" w:rsidRPr="00511A0A">
        <w:rPr>
          <w:rFonts w:ascii="Times New Roman" w:hAnsi="Times New Roman"/>
          <w:i/>
          <w:szCs w:val="23"/>
          <w:lang w:val="en-US"/>
        </w:rPr>
        <w:t>”</w:t>
      </w:r>
    </w:p>
    <w:p w:rsidR="00A03315" w:rsidRPr="00511A0A" w:rsidRDefault="00A03315" w:rsidP="0051501E">
      <w:pPr>
        <w:pStyle w:val="Prrafodelista"/>
        <w:numPr>
          <w:ilvl w:val="0"/>
          <w:numId w:val="50"/>
        </w:numPr>
        <w:ind w:left="-1276" w:firstLine="0"/>
        <w:jc w:val="both"/>
        <w:rPr>
          <w:rFonts w:ascii="Times New Roman" w:hAnsi="Times New Roman"/>
          <w:szCs w:val="23"/>
          <w:lang w:val="en-US"/>
        </w:rPr>
      </w:pPr>
      <w:r w:rsidRPr="00511A0A">
        <w:rPr>
          <w:rFonts w:ascii="Times New Roman" w:hAnsi="Times New Roman"/>
          <w:szCs w:val="23"/>
          <w:lang w:val="en-US"/>
        </w:rPr>
        <w:t xml:space="preserve">The </w:t>
      </w:r>
      <w:r w:rsidR="0090046C" w:rsidRPr="00511A0A">
        <w:rPr>
          <w:rFonts w:ascii="Times New Roman" w:hAnsi="Times New Roman"/>
          <w:szCs w:val="23"/>
          <w:lang w:val="en-US"/>
        </w:rPr>
        <w:t xml:space="preserve">General Secretary of the Andean </w:t>
      </w:r>
      <w:proofErr w:type="spellStart"/>
      <w:r w:rsidR="0090046C" w:rsidRPr="00511A0A">
        <w:rPr>
          <w:rFonts w:ascii="Times New Roman" w:hAnsi="Times New Roman"/>
          <w:szCs w:val="23"/>
          <w:lang w:val="en-US"/>
        </w:rPr>
        <w:t>Comunity</w:t>
      </w:r>
      <w:proofErr w:type="spellEnd"/>
      <w:r w:rsidR="0090046C" w:rsidRPr="00511A0A">
        <w:rPr>
          <w:rFonts w:ascii="Times New Roman" w:hAnsi="Times New Roman"/>
          <w:szCs w:val="23"/>
          <w:lang w:val="en-US"/>
        </w:rPr>
        <w:t xml:space="preserve"> “</w:t>
      </w:r>
      <w:proofErr w:type="spellStart"/>
      <w:r w:rsidR="006231F3" w:rsidRPr="00511A0A">
        <w:rPr>
          <w:rFonts w:ascii="Times New Roman" w:hAnsi="Times New Roman"/>
          <w:i/>
          <w:szCs w:val="23"/>
          <w:lang w:val="en-US"/>
        </w:rPr>
        <w:t>Secretaría</w:t>
      </w:r>
      <w:proofErr w:type="spellEnd"/>
      <w:r w:rsidR="006231F3" w:rsidRPr="00511A0A">
        <w:rPr>
          <w:rFonts w:ascii="Times New Roman" w:hAnsi="Times New Roman"/>
          <w:i/>
          <w:szCs w:val="23"/>
          <w:lang w:val="en-US"/>
        </w:rPr>
        <w:t xml:space="preserve"> General de la</w:t>
      </w:r>
      <w:r w:rsidRPr="00511A0A">
        <w:rPr>
          <w:rFonts w:ascii="Times New Roman" w:hAnsi="Times New Roman"/>
          <w:i/>
          <w:szCs w:val="23"/>
          <w:lang w:val="en-US"/>
        </w:rPr>
        <w:t xml:space="preserve"> </w:t>
      </w:r>
      <w:proofErr w:type="spellStart"/>
      <w:r w:rsidRPr="00511A0A">
        <w:rPr>
          <w:rFonts w:ascii="Times New Roman" w:hAnsi="Times New Roman"/>
          <w:i/>
          <w:szCs w:val="23"/>
          <w:lang w:val="en-US"/>
        </w:rPr>
        <w:t>Comunidad</w:t>
      </w:r>
      <w:proofErr w:type="spellEnd"/>
      <w:r w:rsidRPr="00511A0A">
        <w:rPr>
          <w:rFonts w:ascii="Times New Roman" w:hAnsi="Times New Roman"/>
          <w:i/>
          <w:szCs w:val="23"/>
          <w:lang w:val="en-US"/>
        </w:rPr>
        <w:t xml:space="preserve"> </w:t>
      </w:r>
      <w:proofErr w:type="spellStart"/>
      <w:r w:rsidRPr="00511A0A">
        <w:rPr>
          <w:rFonts w:ascii="Times New Roman" w:hAnsi="Times New Roman"/>
          <w:i/>
          <w:szCs w:val="23"/>
          <w:lang w:val="en-US"/>
        </w:rPr>
        <w:t>Andina</w:t>
      </w:r>
      <w:proofErr w:type="spellEnd"/>
      <w:r w:rsidR="0090046C" w:rsidRPr="00511A0A">
        <w:rPr>
          <w:rFonts w:ascii="Times New Roman" w:hAnsi="Times New Roman"/>
          <w:i/>
          <w:szCs w:val="23"/>
          <w:lang w:val="en-US"/>
        </w:rPr>
        <w:t>”</w:t>
      </w:r>
      <w:r w:rsidR="009F39C0" w:rsidRPr="00511A0A">
        <w:rPr>
          <w:rFonts w:ascii="Times New Roman" w:hAnsi="Times New Roman"/>
          <w:i/>
          <w:szCs w:val="23"/>
          <w:lang w:val="en-US"/>
        </w:rPr>
        <w:t xml:space="preserve"> </w:t>
      </w:r>
      <w:r w:rsidR="009F39C0" w:rsidRPr="00511A0A">
        <w:rPr>
          <w:rFonts w:ascii="Times New Roman" w:hAnsi="Times New Roman"/>
          <w:szCs w:val="23"/>
          <w:lang w:val="en-US"/>
        </w:rPr>
        <w:t>(SGCAN)</w:t>
      </w:r>
    </w:p>
    <w:p w:rsidR="00A03315" w:rsidRPr="006379B8" w:rsidRDefault="00F15FCD" w:rsidP="0051501E">
      <w:pPr>
        <w:pStyle w:val="Prrafodelista"/>
        <w:numPr>
          <w:ilvl w:val="0"/>
          <w:numId w:val="50"/>
        </w:numPr>
        <w:ind w:left="-1276" w:firstLine="0"/>
        <w:jc w:val="both"/>
        <w:rPr>
          <w:rFonts w:ascii="Times New Roman" w:hAnsi="Times New Roman"/>
          <w:szCs w:val="23"/>
          <w:lang w:val="es-PE"/>
        </w:rPr>
      </w:pPr>
      <w:proofErr w:type="spellStart"/>
      <w:r w:rsidRPr="006379B8">
        <w:rPr>
          <w:rFonts w:ascii="Times New Roman" w:hAnsi="Times New Roman"/>
          <w:szCs w:val="23"/>
          <w:lang w:val="es-PE"/>
        </w:rPr>
        <w:t>The</w:t>
      </w:r>
      <w:proofErr w:type="spellEnd"/>
      <w:r w:rsidRPr="006379B8">
        <w:rPr>
          <w:rFonts w:ascii="Times New Roman" w:hAnsi="Times New Roman"/>
          <w:szCs w:val="23"/>
          <w:lang w:val="es-PE"/>
        </w:rPr>
        <w:t xml:space="preserve"> </w:t>
      </w:r>
      <w:proofErr w:type="spellStart"/>
      <w:r w:rsidR="00511A0A" w:rsidRPr="006379B8">
        <w:rPr>
          <w:rFonts w:ascii="Times New Roman" w:hAnsi="Times New Roman"/>
          <w:szCs w:val="23"/>
          <w:lang w:val="es-PE"/>
        </w:rPr>
        <w:t>Agricultural</w:t>
      </w:r>
      <w:proofErr w:type="spellEnd"/>
      <w:r w:rsidR="00511A0A" w:rsidRPr="006379B8">
        <w:rPr>
          <w:rFonts w:ascii="Times New Roman" w:hAnsi="Times New Roman"/>
          <w:szCs w:val="23"/>
          <w:lang w:val="es-PE"/>
        </w:rPr>
        <w:t xml:space="preserve"> </w:t>
      </w:r>
      <w:proofErr w:type="spellStart"/>
      <w:r w:rsidR="00511A0A" w:rsidRPr="006379B8">
        <w:rPr>
          <w:rFonts w:ascii="Times New Roman" w:hAnsi="Times New Roman"/>
          <w:szCs w:val="23"/>
          <w:lang w:val="es-PE"/>
        </w:rPr>
        <w:t>Sanitary</w:t>
      </w:r>
      <w:proofErr w:type="spellEnd"/>
      <w:r w:rsidR="00511A0A" w:rsidRPr="006379B8">
        <w:rPr>
          <w:rFonts w:ascii="Times New Roman" w:hAnsi="Times New Roman"/>
          <w:szCs w:val="23"/>
          <w:lang w:val="es-PE"/>
        </w:rPr>
        <w:t xml:space="preserve"> </w:t>
      </w:r>
      <w:proofErr w:type="spellStart"/>
      <w:r w:rsidR="00511A0A" w:rsidRPr="006379B8">
        <w:rPr>
          <w:rFonts w:ascii="Times New Roman" w:hAnsi="Times New Roman"/>
          <w:szCs w:val="23"/>
          <w:lang w:val="es-PE"/>
        </w:rPr>
        <w:t>Measures</w:t>
      </w:r>
      <w:proofErr w:type="spellEnd"/>
      <w:r w:rsidR="00511A0A" w:rsidRPr="006379B8">
        <w:rPr>
          <w:rFonts w:ascii="Times New Roman" w:hAnsi="Times New Roman"/>
          <w:szCs w:val="23"/>
          <w:lang w:val="es-PE"/>
        </w:rPr>
        <w:t xml:space="preserve"> </w:t>
      </w:r>
      <w:proofErr w:type="spellStart"/>
      <w:r w:rsidR="00511A0A" w:rsidRPr="006379B8">
        <w:rPr>
          <w:rFonts w:ascii="Times New Roman" w:hAnsi="Times New Roman"/>
          <w:szCs w:val="23"/>
          <w:lang w:val="es-PE"/>
        </w:rPr>
        <w:t>Andean</w:t>
      </w:r>
      <w:proofErr w:type="spellEnd"/>
      <w:r w:rsidR="00511A0A" w:rsidRPr="006379B8">
        <w:rPr>
          <w:rFonts w:ascii="Times New Roman" w:hAnsi="Times New Roman"/>
          <w:szCs w:val="23"/>
          <w:lang w:val="es-PE"/>
        </w:rPr>
        <w:t xml:space="preserve"> </w:t>
      </w:r>
      <w:proofErr w:type="spellStart"/>
      <w:r w:rsidR="00511A0A" w:rsidRPr="006379B8">
        <w:rPr>
          <w:rFonts w:ascii="Times New Roman" w:hAnsi="Times New Roman"/>
          <w:szCs w:val="23"/>
          <w:lang w:val="es-PE"/>
        </w:rPr>
        <w:t>Comitee</w:t>
      </w:r>
      <w:proofErr w:type="spellEnd"/>
      <w:r w:rsidR="00511A0A" w:rsidRPr="006379B8">
        <w:rPr>
          <w:rFonts w:ascii="Times New Roman" w:hAnsi="Times New Roman"/>
          <w:szCs w:val="23"/>
          <w:lang w:val="es-PE"/>
        </w:rPr>
        <w:t xml:space="preserve"> </w:t>
      </w:r>
      <w:r w:rsidR="006379B8" w:rsidRPr="006379B8">
        <w:rPr>
          <w:rFonts w:ascii="Times New Roman" w:hAnsi="Times New Roman"/>
          <w:szCs w:val="23"/>
          <w:lang w:val="es-PE"/>
        </w:rPr>
        <w:t>“</w:t>
      </w:r>
      <w:r w:rsidRPr="006379B8">
        <w:rPr>
          <w:rFonts w:ascii="Times New Roman" w:hAnsi="Times New Roman"/>
          <w:i/>
          <w:szCs w:val="23"/>
          <w:lang w:val="es-PE"/>
        </w:rPr>
        <w:t>Comité Andino de Sanidad Agropecuaria</w:t>
      </w:r>
      <w:r w:rsidR="006379B8">
        <w:rPr>
          <w:rFonts w:ascii="Times New Roman" w:hAnsi="Times New Roman"/>
          <w:i/>
          <w:szCs w:val="23"/>
          <w:lang w:val="es-PE"/>
        </w:rPr>
        <w:t>”</w:t>
      </w:r>
      <w:r w:rsidRPr="006379B8">
        <w:rPr>
          <w:rFonts w:ascii="Times New Roman" w:hAnsi="Times New Roman"/>
          <w:szCs w:val="23"/>
          <w:lang w:val="es-PE"/>
        </w:rPr>
        <w:t xml:space="preserve"> (COTASA)</w:t>
      </w:r>
    </w:p>
    <w:p w:rsidR="00A03315" w:rsidRDefault="00F15FCD" w:rsidP="0051501E">
      <w:pPr>
        <w:pStyle w:val="Prrafodelista"/>
        <w:numPr>
          <w:ilvl w:val="0"/>
          <w:numId w:val="50"/>
        </w:numPr>
        <w:ind w:left="-1276" w:firstLine="0"/>
        <w:jc w:val="both"/>
        <w:rPr>
          <w:rFonts w:ascii="Times New Roman" w:hAnsi="Times New Roman"/>
          <w:szCs w:val="23"/>
          <w:lang w:val="en-US"/>
        </w:rPr>
      </w:pPr>
      <w:r w:rsidRPr="00511A0A">
        <w:rPr>
          <w:rFonts w:ascii="Times New Roman" w:hAnsi="Times New Roman"/>
          <w:szCs w:val="23"/>
          <w:lang w:val="en-US"/>
        </w:rPr>
        <w:t>The</w:t>
      </w:r>
      <w:r w:rsidR="00511A0A">
        <w:rPr>
          <w:rFonts w:ascii="Times New Roman" w:hAnsi="Times New Roman"/>
          <w:szCs w:val="23"/>
          <w:lang w:val="en-US"/>
        </w:rPr>
        <w:t xml:space="preserve"> state</w:t>
      </w:r>
      <w:r w:rsidR="00511A0A" w:rsidRPr="00511A0A">
        <w:rPr>
          <w:rFonts w:ascii="Times New Roman" w:hAnsi="Times New Roman"/>
          <w:szCs w:val="23"/>
          <w:lang w:val="en-US"/>
        </w:rPr>
        <w:t xml:space="preserve"> member</w:t>
      </w:r>
      <w:r w:rsidR="00511A0A">
        <w:rPr>
          <w:rFonts w:ascii="Times New Roman" w:hAnsi="Times New Roman"/>
          <w:szCs w:val="23"/>
          <w:lang w:val="en-US"/>
        </w:rPr>
        <w:t>’</w:t>
      </w:r>
      <w:r w:rsidR="00511A0A" w:rsidRPr="00511A0A">
        <w:rPr>
          <w:rFonts w:ascii="Times New Roman" w:hAnsi="Times New Roman"/>
          <w:szCs w:val="23"/>
          <w:lang w:val="en-US"/>
        </w:rPr>
        <w:t>s Agricultural Sanitary Measures Official Services “</w:t>
      </w:r>
      <w:proofErr w:type="spellStart"/>
      <w:r w:rsidRPr="00511A0A">
        <w:rPr>
          <w:rFonts w:ascii="Times New Roman" w:hAnsi="Times New Roman"/>
          <w:i/>
          <w:szCs w:val="23"/>
          <w:lang w:val="en-US"/>
        </w:rPr>
        <w:t>Servicios</w:t>
      </w:r>
      <w:proofErr w:type="spellEnd"/>
      <w:r w:rsidRPr="00511A0A">
        <w:rPr>
          <w:rFonts w:ascii="Times New Roman" w:hAnsi="Times New Roman"/>
          <w:i/>
          <w:szCs w:val="23"/>
          <w:lang w:val="en-US"/>
        </w:rPr>
        <w:t xml:space="preserve"> </w:t>
      </w:r>
      <w:proofErr w:type="spellStart"/>
      <w:r w:rsidRPr="00511A0A">
        <w:rPr>
          <w:rFonts w:ascii="Times New Roman" w:hAnsi="Times New Roman"/>
          <w:i/>
          <w:szCs w:val="23"/>
          <w:lang w:val="en-US"/>
        </w:rPr>
        <w:t>Oficiales</w:t>
      </w:r>
      <w:proofErr w:type="spellEnd"/>
      <w:r w:rsidRPr="00511A0A">
        <w:rPr>
          <w:rFonts w:ascii="Times New Roman" w:hAnsi="Times New Roman"/>
          <w:i/>
          <w:szCs w:val="23"/>
          <w:lang w:val="en-US"/>
        </w:rPr>
        <w:t xml:space="preserve"> de </w:t>
      </w:r>
      <w:proofErr w:type="spellStart"/>
      <w:r w:rsidRPr="00511A0A">
        <w:rPr>
          <w:rFonts w:ascii="Times New Roman" w:hAnsi="Times New Roman"/>
          <w:i/>
          <w:szCs w:val="23"/>
          <w:lang w:val="en-US"/>
        </w:rPr>
        <w:t>Sanidad</w:t>
      </w:r>
      <w:proofErr w:type="spellEnd"/>
      <w:r w:rsidRPr="00511A0A">
        <w:rPr>
          <w:rFonts w:ascii="Times New Roman" w:hAnsi="Times New Roman"/>
          <w:i/>
          <w:szCs w:val="23"/>
          <w:lang w:val="en-US"/>
        </w:rPr>
        <w:t xml:space="preserve"> </w:t>
      </w:r>
      <w:proofErr w:type="spellStart"/>
      <w:r w:rsidRPr="00511A0A">
        <w:rPr>
          <w:rFonts w:ascii="Times New Roman" w:hAnsi="Times New Roman"/>
          <w:i/>
          <w:szCs w:val="23"/>
          <w:lang w:val="en-US"/>
        </w:rPr>
        <w:t>Agropecuaria</w:t>
      </w:r>
      <w:proofErr w:type="spellEnd"/>
      <w:r w:rsidR="00511A0A" w:rsidRPr="00511A0A">
        <w:rPr>
          <w:rFonts w:ascii="Times New Roman" w:hAnsi="Times New Roman"/>
          <w:i/>
          <w:szCs w:val="23"/>
          <w:lang w:val="en-US"/>
        </w:rPr>
        <w:t>”</w:t>
      </w:r>
      <w:r w:rsidRPr="00511A0A">
        <w:rPr>
          <w:rFonts w:ascii="Times New Roman" w:hAnsi="Times New Roman"/>
          <w:szCs w:val="23"/>
          <w:lang w:val="en-US"/>
        </w:rPr>
        <w:t xml:space="preserve"> (SOSA) </w:t>
      </w:r>
    </w:p>
    <w:p w:rsidR="00511A0A" w:rsidRPr="00511A0A" w:rsidRDefault="00511A0A" w:rsidP="0051501E">
      <w:pPr>
        <w:pStyle w:val="Prrafodelista"/>
        <w:ind w:left="-1276"/>
        <w:jc w:val="both"/>
        <w:rPr>
          <w:rFonts w:ascii="Times New Roman" w:hAnsi="Times New Roman"/>
          <w:szCs w:val="23"/>
          <w:lang w:val="en-US"/>
        </w:rPr>
      </w:pPr>
    </w:p>
    <w:p w:rsidR="009C4052" w:rsidRPr="00511A0A" w:rsidRDefault="006231F3" w:rsidP="0051501E">
      <w:pPr>
        <w:ind w:left="-1276"/>
        <w:jc w:val="both"/>
        <w:rPr>
          <w:rFonts w:ascii="Times New Roman" w:hAnsi="Times New Roman"/>
          <w:szCs w:val="23"/>
          <w:lang w:val="en-US"/>
        </w:rPr>
      </w:pPr>
      <w:r w:rsidRPr="00511A0A">
        <w:rPr>
          <w:rFonts w:ascii="Times New Roman" w:hAnsi="Times New Roman"/>
          <w:szCs w:val="23"/>
          <w:lang w:val="en-US"/>
        </w:rPr>
        <w:t>In</w:t>
      </w:r>
      <w:r w:rsidR="00C31B1C" w:rsidRPr="00511A0A">
        <w:rPr>
          <w:rFonts w:ascii="Times New Roman" w:hAnsi="Times New Roman"/>
          <w:szCs w:val="23"/>
          <w:lang w:val="en-US"/>
        </w:rPr>
        <w:t xml:space="preserve"> the</w:t>
      </w:r>
      <w:r w:rsidRPr="00511A0A">
        <w:rPr>
          <w:rFonts w:ascii="Times New Roman" w:hAnsi="Times New Roman"/>
          <w:szCs w:val="23"/>
          <w:lang w:val="en-US"/>
        </w:rPr>
        <w:t xml:space="preserve"> </w:t>
      </w:r>
      <w:r w:rsidR="00511A0A" w:rsidRPr="00511A0A">
        <w:rPr>
          <w:rFonts w:ascii="Times New Roman" w:hAnsi="Times New Roman"/>
          <w:szCs w:val="23"/>
          <w:lang w:val="en-US"/>
        </w:rPr>
        <w:t>Decision</w:t>
      </w:r>
      <w:r w:rsidR="00C31B1C" w:rsidRPr="00511A0A">
        <w:rPr>
          <w:rFonts w:ascii="Times New Roman" w:hAnsi="Times New Roman"/>
          <w:szCs w:val="23"/>
          <w:lang w:val="en-US"/>
        </w:rPr>
        <w:t xml:space="preserve"> 515</w:t>
      </w:r>
      <w:r w:rsidRPr="00511A0A">
        <w:rPr>
          <w:rFonts w:ascii="Times New Roman" w:hAnsi="Times New Roman"/>
          <w:szCs w:val="23"/>
          <w:lang w:val="en-US"/>
        </w:rPr>
        <w:t xml:space="preserve">, the general principles for the </w:t>
      </w:r>
      <w:proofErr w:type="spellStart"/>
      <w:r w:rsidRPr="00511A0A">
        <w:rPr>
          <w:rFonts w:ascii="Times New Roman" w:hAnsi="Times New Roman"/>
          <w:szCs w:val="23"/>
          <w:lang w:val="en-US"/>
        </w:rPr>
        <w:t>phytosanitary</w:t>
      </w:r>
      <w:proofErr w:type="spellEnd"/>
      <w:r w:rsidRPr="00511A0A">
        <w:rPr>
          <w:rFonts w:ascii="Times New Roman" w:hAnsi="Times New Roman"/>
          <w:szCs w:val="23"/>
          <w:lang w:val="en-US"/>
        </w:rPr>
        <w:t xml:space="preserve"> </w:t>
      </w:r>
      <w:proofErr w:type="gramStart"/>
      <w:r w:rsidR="00511A0A">
        <w:rPr>
          <w:rFonts w:ascii="Times New Roman" w:hAnsi="Times New Roman"/>
          <w:szCs w:val="23"/>
          <w:lang w:val="en-US"/>
        </w:rPr>
        <w:t>rules</w:t>
      </w:r>
      <w:r w:rsidR="007F1611" w:rsidRPr="00511A0A">
        <w:rPr>
          <w:rFonts w:ascii="Times New Roman" w:hAnsi="Times New Roman"/>
          <w:szCs w:val="23"/>
          <w:lang w:val="en-US"/>
        </w:rPr>
        <w:t>,</w:t>
      </w:r>
      <w:proofErr w:type="gramEnd"/>
      <w:r w:rsidR="007F1611" w:rsidRPr="00511A0A">
        <w:rPr>
          <w:rFonts w:ascii="Times New Roman" w:hAnsi="Times New Roman"/>
          <w:szCs w:val="23"/>
          <w:lang w:val="en-US"/>
        </w:rPr>
        <w:t xml:space="preserve"> include</w:t>
      </w:r>
      <w:r w:rsidRPr="00511A0A">
        <w:rPr>
          <w:rFonts w:ascii="Times New Roman" w:hAnsi="Times New Roman"/>
          <w:szCs w:val="23"/>
          <w:lang w:val="en-US"/>
        </w:rPr>
        <w:t xml:space="preserve"> the principles </w:t>
      </w:r>
      <w:r w:rsidR="00AB43F3">
        <w:rPr>
          <w:rFonts w:ascii="Times New Roman" w:hAnsi="Times New Roman"/>
          <w:szCs w:val="23"/>
          <w:lang w:val="en-US"/>
        </w:rPr>
        <w:t>included in</w:t>
      </w:r>
      <w:r w:rsidRPr="00511A0A">
        <w:rPr>
          <w:rFonts w:ascii="Times New Roman" w:hAnsi="Times New Roman"/>
          <w:szCs w:val="23"/>
          <w:lang w:val="en-US"/>
        </w:rPr>
        <w:t xml:space="preserve"> the</w:t>
      </w:r>
      <w:r w:rsidR="007F1611" w:rsidRPr="00511A0A">
        <w:rPr>
          <w:rFonts w:ascii="Times New Roman" w:hAnsi="Times New Roman"/>
          <w:szCs w:val="23"/>
          <w:lang w:val="en-US"/>
        </w:rPr>
        <w:t xml:space="preserve"> agreement on the application of</w:t>
      </w:r>
      <w:r w:rsidRPr="00511A0A">
        <w:rPr>
          <w:rFonts w:ascii="Times New Roman" w:hAnsi="Times New Roman"/>
          <w:szCs w:val="23"/>
          <w:lang w:val="en-US"/>
        </w:rPr>
        <w:t xml:space="preserve"> sanitary and </w:t>
      </w:r>
      <w:proofErr w:type="spellStart"/>
      <w:r w:rsidRPr="00511A0A">
        <w:rPr>
          <w:rFonts w:ascii="Times New Roman" w:hAnsi="Times New Roman"/>
          <w:szCs w:val="23"/>
          <w:lang w:val="en-US"/>
        </w:rPr>
        <w:t>phytosanitary</w:t>
      </w:r>
      <w:proofErr w:type="spellEnd"/>
      <w:r w:rsidRPr="00511A0A">
        <w:rPr>
          <w:rFonts w:ascii="Times New Roman" w:hAnsi="Times New Roman"/>
          <w:szCs w:val="23"/>
          <w:lang w:val="en-US"/>
        </w:rPr>
        <w:t xml:space="preserve"> measures of the</w:t>
      </w:r>
      <w:r w:rsidR="007F1611" w:rsidRPr="00511A0A">
        <w:rPr>
          <w:rFonts w:ascii="Times New Roman" w:hAnsi="Times New Roman"/>
          <w:szCs w:val="23"/>
          <w:lang w:val="en-US"/>
        </w:rPr>
        <w:t xml:space="preserve"> World Trade Organization (WTO), and </w:t>
      </w:r>
      <w:r w:rsidR="00AB43F3">
        <w:rPr>
          <w:rFonts w:ascii="Times New Roman" w:hAnsi="Times New Roman"/>
          <w:szCs w:val="23"/>
          <w:lang w:val="en-US"/>
        </w:rPr>
        <w:t>the</w:t>
      </w:r>
      <w:r w:rsidR="007F1611" w:rsidRPr="00511A0A">
        <w:rPr>
          <w:rFonts w:ascii="Times New Roman" w:hAnsi="Times New Roman"/>
          <w:szCs w:val="23"/>
          <w:lang w:val="en-US"/>
        </w:rPr>
        <w:t xml:space="preserve"> norms and recommendations of the IPPC. </w:t>
      </w:r>
      <w:r w:rsidR="00E05888">
        <w:rPr>
          <w:rFonts w:ascii="Times New Roman" w:hAnsi="Times New Roman"/>
          <w:szCs w:val="23"/>
          <w:lang w:val="en-US"/>
        </w:rPr>
        <w:t>Also</w:t>
      </w:r>
      <w:r w:rsidR="002013A1" w:rsidRPr="00511A0A">
        <w:rPr>
          <w:rFonts w:ascii="Times New Roman" w:hAnsi="Times New Roman"/>
          <w:szCs w:val="23"/>
          <w:lang w:val="en-US"/>
        </w:rPr>
        <w:t xml:space="preserve">, </w:t>
      </w:r>
      <w:r w:rsidR="009C4052" w:rsidRPr="00511A0A">
        <w:rPr>
          <w:rFonts w:ascii="Times New Roman" w:hAnsi="Times New Roman"/>
          <w:szCs w:val="23"/>
          <w:lang w:val="en-US"/>
        </w:rPr>
        <w:t xml:space="preserve">we have the </w:t>
      </w:r>
      <w:r w:rsidR="00AB43F3">
        <w:rPr>
          <w:rFonts w:ascii="Times New Roman" w:hAnsi="Times New Roman"/>
          <w:szCs w:val="23"/>
          <w:lang w:val="en-US"/>
        </w:rPr>
        <w:t xml:space="preserve">Sanitary and </w:t>
      </w:r>
      <w:proofErr w:type="spellStart"/>
      <w:r w:rsidR="00AB43F3">
        <w:rPr>
          <w:rFonts w:ascii="Times New Roman" w:hAnsi="Times New Roman"/>
          <w:szCs w:val="23"/>
          <w:lang w:val="en-US"/>
        </w:rPr>
        <w:t>Phytosanitary</w:t>
      </w:r>
      <w:proofErr w:type="spellEnd"/>
      <w:r w:rsidR="00AB43F3">
        <w:rPr>
          <w:rFonts w:ascii="Times New Roman" w:hAnsi="Times New Roman"/>
          <w:szCs w:val="23"/>
          <w:lang w:val="en-US"/>
        </w:rPr>
        <w:t xml:space="preserve"> Rules </w:t>
      </w:r>
      <w:proofErr w:type="spellStart"/>
      <w:r w:rsidR="00AB43F3">
        <w:rPr>
          <w:rFonts w:ascii="Times New Roman" w:hAnsi="Times New Roman"/>
          <w:szCs w:val="23"/>
          <w:lang w:val="en-US"/>
        </w:rPr>
        <w:t>Subregional</w:t>
      </w:r>
      <w:proofErr w:type="spellEnd"/>
      <w:r w:rsidR="00AB43F3">
        <w:rPr>
          <w:rFonts w:ascii="Times New Roman" w:hAnsi="Times New Roman"/>
          <w:szCs w:val="23"/>
          <w:lang w:val="en-US"/>
        </w:rPr>
        <w:t xml:space="preserve"> Register “</w:t>
      </w:r>
      <w:proofErr w:type="spellStart"/>
      <w:r w:rsidR="009C4052" w:rsidRPr="00511A0A">
        <w:rPr>
          <w:rFonts w:ascii="Times New Roman" w:hAnsi="Times New Roman"/>
          <w:i/>
          <w:szCs w:val="23"/>
          <w:lang w:val="en-US"/>
        </w:rPr>
        <w:t>Registro</w:t>
      </w:r>
      <w:proofErr w:type="spellEnd"/>
      <w:r w:rsidR="009C4052" w:rsidRPr="00511A0A">
        <w:rPr>
          <w:rFonts w:ascii="Times New Roman" w:hAnsi="Times New Roman"/>
          <w:i/>
          <w:szCs w:val="23"/>
          <w:lang w:val="en-US"/>
        </w:rPr>
        <w:t xml:space="preserve"> </w:t>
      </w:r>
      <w:proofErr w:type="spellStart"/>
      <w:r w:rsidR="009C4052" w:rsidRPr="00511A0A">
        <w:rPr>
          <w:rFonts w:ascii="Times New Roman" w:hAnsi="Times New Roman"/>
          <w:i/>
          <w:szCs w:val="23"/>
          <w:lang w:val="en-US"/>
        </w:rPr>
        <w:t>Subregional</w:t>
      </w:r>
      <w:proofErr w:type="spellEnd"/>
      <w:r w:rsidR="009C4052" w:rsidRPr="00511A0A">
        <w:rPr>
          <w:rFonts w:ascii="Times New Roman" w:hAnsi="Times New Roman"/>
          <w:i/>
          <w:szCs w:val="23"/>
          <w:lang w:val="en-US"/>
        </w:rPr>
        <w:t xml:space="preserve"> de </w:t>
      </w:r>
      <w:proofErr w:type="spellStart"/>
      <w:r w:rsidR="009C4052" w:rsidRPr="00511A0A">
        <w:rPr>
          <w:rFonts w:ascii="Times New Roman" w:hAnsi="Times New Roman"/>
          <w:i/>
          <w:szCs w:val="23"/>
          <w:lang w:val="en-US"/>
        </w:rPr>
        <w:t>Normas</w:t>
      </w:r>
      <w:proofErr w:type="spellEnd"/>
      <w:r w:rsidR="009C4052" w:rsidRPr="00511A0A">
        <w:rPr>
          <w:rFonts w:ascii="Times New Roman" w:hAnsi="Times New Roman"/>
          <w:i/>
          <w:szCs w:val="23"/>
          <w:lang w:val="en-US"/>
        </w:rPr>
        <w:t xml:space="preserve"> </w:t>
      </w:r>
      <w:proofErr w:type="spellStart"/>
      <w:r w:rsidR="009C4052" w:rsidRPr="00511A0A">
        <w:rPr>
          <w:rFonts w:ascii="Times New Roman" w:hAnsi="Times New Roman"/>
          <w:i/>
          <w:szCs w:val="23"/>
          <w:lang w:val="en-US"/>
        </w:rPr>
        <w:t>Sanitarias</w:t>
      </w:r>
      <w:proofErr w:type="spellEnd"/>
      <w:r w:rsidR="009C4052" w:rsidRPr="00511A0A">
        <w:rPr>
          <w:rFonts w:ascii="Times New Roman" w:hAnsi="Times New Roman"/>
          <w:i/>
          <w:szCs w:val="23"/>
          <w:lang w:val="en-US"/>
        </w:rPr>
        <w:t xml:space="preserve"> y </w:t>
      </w:r>
      <w:proofErr w:type="spellStart"/>
      <w:r w:rsidR="009C4052" w:rsidRPr="00511A0A">
        <w:rPr>
          <w:rFonts w:ascii="Times New Roman" w:hAnsi="Times New Roman"/>
          <w:i/>
          <w:szCs w:val="23"/>
          <w:lang w:val="en-US"/>
        </w:rPr>
        <w:t>Fitosanitarias</w:t>
      </w:r>
      <w:proofErr w:type="spellEnd"/>
      <w:r w:rsidR="009C4052" w:rsidRPr="00511A0A">
        <w:rPr>
          <w:rFonts w:ascii="Times New Roman" w:hAnsi="Times New Roman"/>
          <w:i/>
          <w:szCs w:val="23"/>
          <w:lang w:val="en-US"/>
        </w:rPr>
        <w:t xml:space="preserve"> de la </w:t>
      </w:r>
      <w:proofErr w:type="spellStart"/>
      <w:r w:rsidR="009C4052" w:rsidRPr="00511A0A">
        <w:rPr>
          <w:rFonts w:ascii="Times New Roman" w:hAnsi="Times New Roman"/>
          <w:i/>
          <w:szCs w:val="23"/>
          <w:lang w:val="en-US"/>
        </w:rPr>
        <w:t>Comunidad</w:t>
      </w:r>
      <w:proofErr w:type="spellEnd"/>
      <w:r w:rsidR="009C4052" w:rsidRPr="00511A0A">
        <w:rPr>
          <w:rFonts w:ascii="Times New Roman" w:hAnsi="Times New Roman"/>
          <w:i/>
          <w:szCs w:val="23"/>
          <w:lang w:val="en-US"/>
        </w:rPr>
        <w:t xml:space="preserve"> </w:t>
      </w:r>
      <w:proofErr w:type="spellStart"/>
      <w:r w:rsidR="009C4052" w:rsidRPr="00511A0A">
        <w:rPr>
          <w:rFonts w:ascii="Times New Roman" w:hAnsi="Times New Roman"/>
          <w:i/>
          <w:szCs w:val="23"/>
          <w:lang w:val="en-US"/>
        </w:rPr>
        <w:t>Andina</w:t>
      </w:r>
      <w:proofErr w:type="spellEnd"/>
      <w:r w:rsidR="00AB43F3">
        <w:rPr>
          <w:rFonts w:ascii="Times New Roman" w:hAnsi="Times New Roman"/>
          <w:i/>
          <w:szCs w:val="23"/>
          <w:lang w:val="en-US"/>
        </w:rPr>
        <w:t>”</w:t>
      </w:r>
      <w:r w:rsidR="009C4052" w:rsidRPr="00511A0A">
        <w:rPr>
          <w:rFonts w:ascii="Times New Roman" w:hAnsi="Times New Roman"/>
          <w:i/>
          <w:szCs w:val="23"/>
          <w:lang w:val="en-US"/>
        </w:rPr>
        <w:t xml:space="preserve"> </w:t>
      </w:r>
      <w:r w:rsidR="009C4052" w:rsidRPr="00511A0A">
        <w:rPr>
          <w:rFonts w:ascii="Times New Roman" w:hAnsi="Times New Roman"/>
          <w:szCs w:val="23"/>
          <w:lang w:val="en-US"/>
        </w:rPr>
        <w:t xml:space="preserve">(RS), whose principal objective is </w:t>
      </w:r>
      <w:r w:rsidR="00824DAA" w:rsidRPr="00511A0A">
        <w:rPr>
          <w:rFonts w:ascii="Times New Roman" w:hAnsi="Times New Roman"/>
          <w:szCs w:val="23"/>
          <w:lang w:val="en-US"/>
        </w:rPr>
        <w:t>provide transparency</w:t>
      </w:r>
      <w:r w:rsidR="002013A1" w:rsidRPr="00511A0A">
        <w:rPr>
          <w:rFonts w:ascii="Times New Roman" w:hAnsi="Times New Roman"/>
          <w:szCs w:val="23"/>
          <w:lang w:val="en-US"/>
        </w:rPr>
        <w:t xml:space="preserve">, legal certainty and security in the application of </w:t>
      </w:r>
      <w:r w:rsidR="00824DAA" w:rsidRPr="00511A0A">
        <w:rPr>
          <w:rFonts w:ascii="Times New Roman" w:hAnsi="Times New Roman"/>
          <w:szCs w:val="23"/>
          <w:lang w:val="en-US"/>
        </w:rPr>
        <w:t xml:space="preserve">the </w:t>
      </w:r>
      <w:proofErr w:type="spellStart"/>
      <w:r w:rsidR="00824DAA" w:rsidRPr="00511A0A">
        <w:rPr>
          <w:rFonts w:ascii="Times New Roman" w:hAnsi="Times New Roman"/>
          <w:szCs w:val="23"/>
          <w:lang w:val="en-US"/>
        </w:rPr>
        <w:t>phytosanitary</w:t>
      </w:r>
      <w:proofErr w:type="spellEnd"/>
      <w:r w:rsidR="00824DAA" w:rsidRPr="00511A0A">
        <w:rPr>
          <w:rFonts w:ascii="Times New Roman" w:hAnsi="Times New Roman"/>
          <w:szCs w:val="23"/>
          <w:lang w:val="en-US"/>
        </w:rPr>
        <w:t xml:space="preserve"> </w:t>
      </w:r>
      <w:r w:rsidR="002013A1" w:rsidRPr="00511A0A">
        <w:rPr>
          <w:rFonts w:ascii="Times New Roman" w:hAnsi="Times New Roman"/>
          <w:szCs w:val="23"/>
          <w:lang w:val="en-US"/>
        </w:rPr>
        <w:t xml:space="preserve">standards </w:t>
      </w:r>
      <w:r w:rsidR="00824DAA" w:rsidRPr="00511A0A">
        <w:rPr>
          <w:rFonts w:ascii="Times New Roman" w:hAnsi="Times New Roman"/>
          <w:szCs w:val="23"/>
          <w:lang w:val="en-US"/>
        </w:rPr>
        <w:t>adopted by our countries members</w:t>
      </w:r>
      <w:r w:rsidR="002013A1" w:rsidRPr="00511A0A">
        <w:rPr>
          <w:rFonts w:ascii="Times New Roman" w:hAnsi="Times New Roman"/>
          <w:szCs w:val="23"/>
          <w:lang w:val="en-US"/>
        </w:rPr>
        <w:t xml:space="preserve">. </w:t>
      </w:r>
    </w:p>
    <w:p w:rsidR="009C4052" w:rsidRPr="00511A0A" w:rsidRDefault="009C4052" w:rsidP="0051501E">
      <w:pPr>
        <w:ind w:left="-1276"/>
        <w:jc w:val="both"/>
        <w:rPr>
          <w:rFonts w:ascii="Times New Roman" w:hAnsi="Times New Roman"/>
          <w:szCs w:val="23"/>
          <w:lang w:val="en-US"/>
        </w:rPr>
      </w:pPr>
    </w:p>
    <w:p w:rsidR="009C4052" w:rsidRPr="00511A0A" w:rsidRDefault="009C4052" w:rsidP="0051501E">
      <w:pPr>
        <w:ind w:left="-1276"/>
        <w:jc w:val="both"/>
        <w:rPr>
          <w:rFonts w:ascii="Times New Roman" w:hAnsi="Times New Roman"/>
          <w:szCs w:val="23"/>
          <w:lang w:val="en-US"/>
        </w:rPr>
      </w:pPr>
      <w:r w:rsidRPr="00511A0A">
        <w:rPr>
          <w:rFonts w:ascii="Times New Roman" w:hAnsi="Times New Roman"/>
          <w:szCs w:val="23"/>
          <w:lang w:val="en-US"/>
        </w:rPr>
        <w:t>In the daily task of managing the RS, we</w:t>
      </w:r>
      <w:r w:rsidR="00E05888">
        <w:rPr>
          <w:rFonts w:ascii="Times New Roman" w:hAnsi="Times New Roman"/>
          <w:szCs w:val="23"/>
          <w:lang w:val="en-US"/>
        </w:rPr>
        <w:t xml:space="preserve"> promote the implementation and </w:t>
      </w:r>
      <w:r w:rsidRPr="00511A0A">
        <w:rPr>
          <w:rFonts w:ascii="Times New Roman" w:hAnsi="Times New Roman"/>
          <w:szCs w:val="23"/>
          <w:lang w:val="en-US"/>
        </w:rPr>
        <w:t xml:space="preserve">application of the International Standards of </w:t>
      </w:r>
      <w:proofErr w:type="spellStart"/>
      <w:r w:rsidRPr="00511A0A">
        <w:rPr>
          <w:rFonts w:ascii="Times New Roman" w:hAnsi="Times New Roman"/>
          <w:szCs w:val="23"/>
          <w:lang w:val="en-US"/>
        </w:rPr>
        <w:t>Phytosanitary</w:t>
      </w:r>
      <w:proofErr w:type="spellEnd"/>
      <w:r w:rsidRPr="00511A0A">
        <w:rPr>
          <w:rFonts w:ascii="Times New Roman" w:hAnsi="Times New Roman"/>
          <w:szCs w:val="23"/>
          <w:lang w:val="en-US"/>
        </w:rPr>
        <w:t xml:space="preserve"> Measures (ISPM) of the IPPC</w:t>
      </w:r>
      <w:r w:rsidR="00B6372B" w:rsidRPr="00511A0A">
        <w:rPr>
          <w:rFonts w:ascii="Times New Roman" w:hAnsi="Times New Roman"/>
          <w:szCs w:val="23"/>
          <w:lang w:val="en-US"/>
        </w:rPr>
        <w:t xml:space="preserve">, especially </w:t>
      </w:r>
      <w:r w:rsidRPr="00511A0A">
        <w:rPr>
          <w:rFonts w:ascii="Times New Roman" w:hAnsi="Times New Roman"/>
          <w:szCs w:val="23"/>
          <w:lang w:val="en-US"/>
        </w:rPr>
        <w:t>in topics related with the</w:t>
      </w:r>
      <w:r w:rsidR="00B6372B" w:rsidRPr="00511A0A">
        <w:rPr>
          <w:rFonts w:ascii="Times New Roman" w:hAnsi="Times New Roman"/>
          <w:szCs w:val="23"/>
          <w:lang w:val="en-US"/>
        </w:rPr>
        <w:t xml:space="preserve"> </w:t>
      </w:r>
      <w:r w:rsidR="00EF4412">
        <w:rPr>
          <w:rFonts w:ascii="Times New Roman" w:hAnsi="Times New Roman"/>
          <w:szCs w:val="23"/>
          <w:lang w:val="en-US"/>
        </w:rPr>
        <w:t>pest status</w:t>
      </w:r>
      <w:r w:rsidR="00B6372B" w:rsidRPr="00511A0A">
        <w:rPr>
          <w:rFonts w:ascii="Times New Roman" w:hAnsi="Times New Roman"/>
          <w:szCs w:val="23"/>
          <w:lang w:val="en-US"/>
        </w:rPr>
        <w:t xml:space="preserve"> in our countries members, </w:t>
      </w:r>
      <w:r w:rsidRPr="00511A0A">
        <w:rPr>
          <w:rFonts w:ascii="Times New Roman" w:hAnsi="Times New Roman"/>
          <w:szCs w:val="23"/>
          <w:lang w:val="en-US"/>
        </w:rPr>
        <w:t>Pest Risk Assessment (PRA),</w:t>
      </w:r>
      <w:r w:rsidR="00B6372B" w:rsidRPr="00511A0A">
        <w:rPr>
          <w:rFonts w:ascii="Times New Roman" w:hAnsi="Times New Roman"/>
          <w:szCs w:val="23"/>
          <w:lang w:val="en-US"/>
        </w:rPr>
        <w:t xml:space="preserve"> and</w:t>
      </w:r>
      <w:r w:rsidRPr="00511A0A">
        <w:rPr>
          <w:rFonts w:ascii="Times New Roman" w:hAnsi="Times New Roman"/>
          <w:szCs w:val="23"/>
          <w:lang w:val="en-US"/>
        </w:rPr>
        <w:t xml:space="preserve"> </w:t>
      </w:r>
      <w:r w:rsidR="00B6372B" w:rsidRPr="00511A0A">
        <w:rPr>
          <w:rFonts w:ascii="Times New Roman" w:hAnsi="Times New Roman"/>
          <w:szCs w:val="23"/>
          <w:lang w:val="en-US"/>
        </w:rPr>
        <w:t xml:space="preserve">application of </w:t>
      </w:r>
      <w:proofErr w:type="spellStart"/>
      <w:r w:rsidRPr="00511A0A">
        <w:rPr>
          <w:rFonts w:ascii="Times New Roman" w:hAnsi="Times New Roman"/>
          <w:szCs w:val="23"/>
          <w:lang w:val="en-US"/>
        </w:rPr>
        <w:t>phytosanitary</w:t>
      </w:r>
      <w:proofErr w:type="spellEnd"/>
      <w:r w:rsidRPr="00511A0A">
        <w:rPr>
          <w:rFonts w:ascii="Times New Roman" w:hAnsi="Times New Roman"/>
          <w:szCs w:val="23"/>
          <w:lang w:val="en-US"/>
        </w:rPr>
        <w:t xml:space="preserve"> measures</w:t>
      </w:r>
      <w:r w:rsidR="00B6372B" w:rsidRPr="00511A0A">
        <w:rPr>
          <w:rFonts w:ascii="Times New Roman" w:hAnsi="Times New Roman"/>
          <w:szCs w:val="23"/>
          <w:lang w:val="en-US"/>
        </w:rPr>
        <w:t xml:space="preserve"> </w:t>
      </w:r>
      <w:r w:rsidRPr="00511A0A">
        <w:rPr>
          <w:rFonts w:ascii="Times New Roman" w:hAnsi="Times New Roman"/>
          <w:szCs w:val="23"/>
          <w:lang w:val="en-US"/>
        </w:rPr>
        <w:t>only for Regulated Pest</w:t>
      </w:r>
      <w:r w:rsidR="00B6372B" w:rsidRPr="00511A0A">
        <w:rPr>
          <w:rFonts w:ascii="Times New Roman" w:hAnsi="Times New Roman"/>
          <w:szCs w:val="23"/>
          <w:lang w:val="en-US"/>
        </w:rPr>
        <w:t>.</w:t>
      </w:r>
    </w:p>
    <w:p w:rsidR="009F39C0" w:rsidRPr="00511A0A" w:rsidRDefault="009F39C0" w:rsidP="0051501E">
      <w:pPr>
        <w:ind w:left="-1276"/>
        <w:jc w:val="both"/>
        <w:rPr>
          <w:rFonts w:ascii="Times New Roman" w:hAnsi="Times New Roman"/>
          <w:szCs w:val="23"/>
          <w:lang w:val="en-US"/>
        </w:rPr>
      </w:pPr>
    </w:p>
    <w:p w:rsidR="007D2E81" w:rsidRPr="00511A0A" w:rsidRDefault="002E2CE6" w:rsidP="0051501E">
      <w:pPr>
        <w:ind w:left="-1276"/>
        <w:jc w:val="both"/>
        <w:rPr>
          <w:rFonts w:ascii="Times New Roman" w:hAnsi="Times New Roman"/>
          <w:szCs w:val="23"/>
          <w:lang w:val="en-US"/>
        </w:rPr>
      </w:pPr>
      <w:r w:rsidRPr="00511A0A">
        <w:rPr>
          <w:rFonts w:ascii="Times New Roman" w:hAnsi="Times New Roman"/>
          <w:szCs w:val="23"/>
          <w:lang w:val="en-US"/>
        </w:rPr>
        <w:t>Under the CO</w:t>
      </w:r>
      <w:r w:rsidR="00617B19" w:rsidRPr="00511A0A">
        <w:rPr>
          <w:rFonts w:ascii="Times New Roman" w:hAnsi="Times New Roman"/>
          <w:szCs w:val="23"/>
          <w:lang w:val="en-US"/>
        </w:rPr>
        <w:t>TASA framework, the SOSA</w:t>
      </w:r>
      <w:r w:rsidR="00594947" w:rsidRPr="00511A0A">
        <w:rPr>
          <w:rFonts w:ascii="Times New Roman" w:hAnsi="Times New Roman"/>
          <w:szCs w:val="23"/>
          <w:lang w:val="en-US"/>
        </w:rPr>
        <w:t>s</w:t>
      </w:r>
      <w:r w:rsidR="00617B19" w:rsidRPr="00511A0A">
        <w:rPr>
          <w:rFonts w:ascii="Times New Roman" w:hAnsi="Times New Roman"/>
          <w:szCs w:val="23"/>
          <w:lang w:val="en-US"/>
        </w:rPr>
        <w:t xml:space="preserve"> of countries members, discuss and makes recommendations on technical matters of plant health, to bring them into consideration of the </w:t>
      </w:r>
      <w:r w:rsidR="00F119D9" w:rsidRPr="00F119D9">
        <w:rPr>
          <w:rFonts w:ascii="Times New Roman" w:hAnsi="Times New Roman"/>
          <w:szCs w:val="23"/>
          <w:lang w:val="en-US"/>
        </w:rPr>
        <w:t xml:space="preserve">Andean Community </w:t>
      </w:r>
      <w:proofErr w:type="spellStart"/>
      <w:r w:rsidR="00F119D9" w:rsidRPr="00F119D9">
        <w:rPr>
          <w:rFonts w:ascii="Times New Roman" w:hAnsi="Times New Roman"/>
          <w:szCs w:val="23"/>
          <w:lang w:val="en-US"/>
        </w:rPr>
        <w:t>Commision</w:t>
      </w:r>
      <w:proofErr w:type="spellEnd"/>
      <w:r w:rsidR="00617B19" w:rsidRPr="00511A0A">
        <w:rPr>
          <w:rFonts w:ascii="Times New Roman" w:hAnsi="Times New Roman"/>
          <w:i/>
          <w:szCs w:val="23"/>
          <w:lang w:val="en-US"/>
        </w:rPr>
        <w:t xml:space="preserve"> </w:t>
      </w:r>
      <w:r w:rsidR="00617B19" w:rsidRPr="00511A0A">
        <w:rPr>
          <w:rFonts w:ascii="Times New Roman" w:hAnsi="Times New Roman"/>
          <w:szCs w:val="23"/>
          <w:lang w:val="en-US"/>
        </w:rPr>
        <w:t xml:space="preserve">and the SGCAN. </w:t>
      </w:r>
      <w:r w:rsidR="007D2E81" w:rsidRPr="00511A0A">
        <w:rPr>
          <w:rFonts w:ascii="Times New Roman" w:hAnsi="Times New Roman"/>
          <w:szCs w:val="23"/>
          <w:lang w:val="en-US"/>
        </w:rPr>
        <w:t>During 2015</w:t>
      </w:r>
      <w:r w:rsidR="00AA57D7" w:rsidRPr="00511A0A">
        <w:rPr>
          <w:rFonts w:ascii="Times New Roman" w:hAnsi="Times New Roman"/>
          <w:szCs w:val="23"/>
          <w:lang w:val="en-US"/>
        </w:rPr>
        <w:t>, among</w:t>
      </w:r>
      <w:r w:rsidR="00F119D9">
        <w:rPr>
          <w:rFonts w:ascii="Times New Roman" w:hAnsi="Times New Roman"/>
          <w:szCs w:val="23"/>
          <w:lang w:val="en-US"/>
        </w:rPr>
        <w:t xml:space="preserve"> others act</w:t>
      </w:r>
      <w:r w:rsidR="00AA57D7" w:rsidRPr="00511A0A">
        <w:rPr>
          <w:rFonts w:ascii="Times New Roman" w:hAnsi="Times New Roman"/>
          <w:szCs w:val="23"/>
          <w:lang w:val="en-US"/>
        </w:rPr>
        <w:t>ivities,</w:t>
      </w:r>
      <w:r w:rsidR="007D2E81" w:rsidRPr="00511A0A">
        <w:rPr>
          <w:rFonts w:ascii="Times New Roman" w:hAnsi="Times New Roman"/>
          <w:szCs w:val="23"/>
          <w:lang w:val="en-US"/>
        </w:rPr>
        <w:t xml:space="preserve"> we</w:t>
      </w:r>
      <w:r w:rsidR="00F119D9">
        <w:rPr>
          <w:rFonts w:ascii="Times New Roman" w:hAnsi="Times New Roman"/>
          <w:szCs w:val="23"/>
          <w:lang w:val="en-US"/>
        </w:rPr>
        <w:t xml:space="preserve"> </w:t>
      </w:r>
      <w:r w:rsidR="007D2E81" w:rsidRPr="00511A0A">
        <w:rPr>
          <w:rFonts w:ascii="Times New Roman" w:hAnsi="Times New Roman"/>
          <w:szCs w:val="23"/>
          <w:lang w:val="en-US"/>
        </w:rPr>
        <w:t>have been working on the following topics:</w:t>
      </w:r>
    </w:p>
    <w:p w:rsidR="007D2E81" w:rsidRPr="00511A0A" w:rsidRDefault="007D2E81" w:rsidP="0051501E">
      <w:pPr>
        <w:ind w:left="-1276"/>
        <w:jc w:val="both"/>
        <w:rPr>
          <w:rFonts w:ascii="Times New Roman" w:hAnsi="Times New Roman"/>
          <w:szCs w:val="23"/>
          <w:lang w:val="en-US"/>
        </w:rPr>
      </w:pPr>
    </w:p>
    <w:p w:rsidR="007D2E81" w:rsidRPr="00511A0A" w:rsidRDefault="007D2E81" w:rsidP="0051501E">
      <w:pPr>
        <w:pStyle w:val="Prrafodelista"/>
        <w:numPr>
          <w:ilvl w:val="0"/>
          <w:numId w:val="50"/>
        </w:numPr>
        <w:ind w:left="-1276" w:firstLine="0"/>
        <w:jc w:val="both"/>
        <w:rPr>
          <w:rFonts w:ascii="Times New Roman" w:hAnsi="Times New Roman"/>
          <w:szCs w:val="23"/>
          <w:lang w:val="en-US"/>
        </w:rPr>
      </w:pPr>
      <w:r w:rsidRPr="00511A0A">
        <w:rPr>
          <w:rFonts w:ascii="Times New Roman" w:hAnsi="Times New Roman"/>
          <w:szCs w:val="23"/>
          <w:lang w:val="en-US"/>
        </w:rPr>
        <w:t xml:space="preserve">Regional contingency plan to prevention of introduction of citrus disease </w:t>
      </w:r>
      <w:r w:rsidRPr="00511A0A">
        <w:rPr>
          <w:rFonts w:ascii="Times New Roman" w:hAnsi="Times New Roman"/>
          <w:i/>
          <w:szCs w:val="23"/>
          <w:lang w:val="en-US"/>
        </w:rPr>
        <w:t xml:space="preserve"> “</w:t>
      </w:r>
      <w:proofErr w:type="spellStart"/>
      <w:r w:rsidRPr="00B12BDA">
        <w:rPr>
          <w:rFonts w:ascii="Times New Roman" w:hAnsi="Times New Roman"/>
          <w:i/>
          <w:szCs w:val="23"/>
          <w:lang w:val="en-US"/>
        </w:rPr>
        <w:t>huanglongbing</w:t>
      </w:r>
      <w:proofErr w:type="spellEnd"/>
      <w:r w:rsidRPr="00511A0A">
        <w:rPr>
          <w:rFonts w:ascii="Times New Roman" w:hAnsi="Times New Roman"/>
          <w:szCs w:val="23"/>
          <w:lang w:val="en-US"/>
        </w:rPr>
        <w:t xml:space="preserve">” </w:t>
      </w:r>
    </w:p>
    <w:p w:rsidR="007D2E81" w:rsidRPr="00511A0A" w:rsidRDefault="00B12BDA" w:rsidP="0051501E">
      <w:pPr>
        <w:pStyle w:val="Prrafodelista"/>
        <w:numPr>
          <w:ilvl w:val="0"/>
          <w:numId w:val="50"/>
        </w:numPr>
        <w:ind w:left="-1276" w:firstLine="0"/>
        <w:jc w:val="both"/>
        <w:rPr>
          <w:rFonts w:ascii="Times New Roman" w:hAnsi="Times New Roman"/>
          <w:szCs w:val="23"/>
          <w:lang w:val="en-US"/>
        </w:rPr>
      </w:pPr>
      <w:r w:rsidRPr="00511A0A">
        <w:rPr>
          <w:rFonts w:ascii="Times New Roman" w:hAnsi="Times New Roman"/>
          <w:szCs w:val="23"/>
          <w:lang w:val="en-US"/>
        </w:rPr>
        <w:t xml:space="preserve">Plan </w:t>
      </w:r>
      <w:r w:rsidR="007D2E81" w:rsidRPr="00511A0A">
        <w:rPr>
          <w:rFonts w:ascii="Times New Roman" w:hAnsi="Times New Roman"/>
          <w:szCs w:val="23"/>
          <w:lang w:val="en-US"/>
        </w:rPr>
        <w:t xml:space="preserve">to </w:t>
      </w:r>
      <w:r>
        <w:rPr>
          <w:rFonts w:ascii="Times New Roman" w:hAnsi="Times New Roman"/>
          <w:szCs w:val="23"/>
          <w:lang w:val="en-US"/>
        </w:rPr>
        <w:t>prevent the</w:t>
      </w:r>
      <w:r w:rsidR="007D2E81" w:rsidRPr="00511A0A">
        <w:rPr>
          <w:rFonts w:ascii="Times New Roman" w:hAnsi="Times New Roman"/>
          <w:szCs w:val="23"/>
          <w:lang w:val="en-US"/>
        </w:rPr>
        <w:t xml:space="preserve"> </w:t>
      </w:r>
      <w:r>
        <w:rPr>
          <w:rFonts w:ascii="Times New Roman" w:hAnsi="Times New Roman"/>
          <w:szCs w:val="23"/>
          <w:lang w:val="en-US"/>
        </w:rPr>
        <w:t>entry</w:t>
      </w:r>
      <w:r w:rsidR="007D2E81" w:rsidRPr="00511A0A">
        <w:rPr>
          <w:rFonts w:ascii="Times New Roman" w:hAnsi="Times New Roman"/>
          <w:szCs w:val="23"/>
          <w:lang w:val="en-US"/>
        </w:rPr>
        <w:t xml:space="preserve"> of </w:t>
      </w:r>
      <w:proofErr w:type="spellStart"/>
      <w:r w:rsidR="007D2E81" w:rsidRPr="00511A0A">
        <w:rPr>
          <w:rFonts w:ascii="Times New Roman" w:hAnsi="Times New Roman"/>
          <w:i/>
          <w:szCs w:val="23"/>
          <w:lang w:val="en-US"/>
        </w:rPr>
        <w:t>Fusarium</w:t>
      </w:r>
      <w:proofErr w:type="spellEnd"/>
      <w:r w:rsidR="007D2E81" w:rsidRPr="00511A0A">
        <w:rPr>
          <w:rFonts w:ascii="Times New Roman" w:hAnsi="Times New Roman"/>
          <w:i/>
          <w:szCs w:val="23"/>
          <w:lang w:val="en-US"/>
        </w:rPr>
        <w:t xml:space="preserve"> </w:t>
      </w:r>
      <w:proofErr w:type="spellStart"/>
      <w:r w:rsidR="007D2E81" w:rsidRPr="00511A0A">
        <w:rPr>
          <w:rFonts w:ascii="Times New Roman" w:hAnsi="Times New Roman"/>
          <w:i/>
          <w:szCs w:val="23"/>
          <w:lang w:val="en-US"/>
        </w:rPr>
        <w:t>oxysporum</w:t>
      </w:r>
      <w:proofErr w:type="spellEnd"/>
      <w:r w:rsidR="007D2E81" w:rsidRPr="00511A0A">
        <w:rPr>
          <w:rFonts w:ascii="Times New Roman" w:hAnsi="Times New Roman"/>
          <w:szCs w:val="23"/>
          <w:lang w:val="en-US"/>
        </w:rPr>
        <w:t xml:space="preserve"> f. sp. </w:t>
      </w:r>
      <w:proofErr w:type="spellStart"/>
      <w:proofErr w:type="gramStart"/>
      <w:r w:rsidR="007D2E81" w:rsidRPr="00511A0A">
        <w:rPr>
          <w:rFonts w:ascii="Times New Roman" w:hAnsi="Times New Roman"/>
          <w:szCs w:val="23"/>
          <w:lang w:val="en-US"/>
        </w:rPr>
        <w:t>cubense</w:t>
      </w:r>
      <w:proofErr w:type="spellEnd"/>
      <w:r w:rsidR="007D2E81" w:rsidRPr="00511A0A">
        <w:rPr>
          <w:rFonts w:ascii="Times New Roman" w:hAnsi="Times New Roman"/>
          <w:szCs w:val="23"/>
          <w:lang w:val="en-US"/>
        </w:rPr>
        <w:t xml:space="preserve"> </w:t>
      </w:r>
      <w:r w:rsidR="005565C5" w:rsidRPr="00511A0A">
        <w:rPr>
          <w:rFonts w:ascii="Times New Roman" w:hAnsi="Times New Roman"/>
          <w:szCs w:val="23"/>
          <w:lang w:val="en-US"/>
        </w:rPr>
        <w:t xml:space="preserve"> </w:t>
      </w:r>
      <w:proofErr w:type="spellStart"/>
      <w:r w:rsidR="005565C5" w:rsidRPr="00511A0A">
        <w:rPr>
          <w:rFonts w:ascii="Times New Roman" w:hAnsi="Times New Roman"/>
          <w:szCs w:val="23"/>
          <w:lang w:val="en-US"/>
        </w:rPr>
        <w:t>raza</w:t>
      </w:r>
      <w:proofErr w:type="spellEnd"/>
      <w:proofErr w:type="gramEnd"/>
      <w:r w:rsidR="005565C5" w:rsidRPr="00511A0A">
        <w:rPr>
          <w:rFonts w:ascii="Times New Roman" w:hAnsi="Times New Roman"/>
          <w:szCs w:val="23"/>
          <w:lang w:val="en-US"/>
        </w:rPr>
        <w:t xml:space="preserve"> 4 tropical, according to continental plan. </w:t>
      </w:r>
    </w:p>
    <w:p w:rsidR="00BA37FA" w:rsidRPr="00511A0A" w:rsidRDefault="00AA57D7" w:rsidP="0051501E">
      <w:pPr>
        <w:pStyle w:val="Prrafodelista"/>
        <w:numPr>
          <w:ilvl w:val="0"/>
          <w:numId w:val="50"/>
        </w:numPr>
        <w:ind w:left="-1276" w:firstLine="0"/>
        <w:jc w:val="both"/>
        <w:rPr>
          <w:rFonts w:ascii="Times New Roman" w:hAnsi="Times New Roman"/>
          <w:szCs w:val="23"/>
          <w:lang w:val="en-US"/>
        </w:rPr>
      </w:pPr>
      <w:r w:rsidRPr="00511A0A">
        <w:rPr>
          <w:rFonts w:ascii="Times New Roman" w:hAnsi="Times New Roman"/>
          <w:szCs w:val="23"/>
          <w:lang w:val="en-US"/>
        </w:rPr>
        <w:t>Promote u</w:t>
      </w:r>
      <w:r w:rsidR="00BA37FA" w:rsidRPr="00511A0A">
        <w:rPr>
          <w:rFonts w:ascii="Times New Roman" w:hAnsi="Times New Roman"/>
          <w:szCs w:val="23"/>
          <w:lang w:val="en-US"/>
        </w:rPr>
        <w:t xml:space="preserve">pdate of </w:t>
      </w:r>
      <w:proofErr w:type="spellStart"/>
      <w:r w:rsidR="00BA37FA" w:rsidRPr="00511A0A">
        <w:rPr>
          <w:rFonts w:ascii="Times New Roman" w:hAnsi="Times New Roman"/>
          <w:szCs w:val="23"/>
          <w:lang w:val="en-US"/>
        </w:rPr>
        <w:t>phytosanitary</w:t>
      </w:r>
      <w:proofErr w:type="spellEnd"/>
      <w:r w:rsidR="00BA37FA" w:rsidRPr="00511A0A">
        <w:rPr>
          <w:rFonts w:ascii="Times New Roman" w:hAnsi="Times New Roman"/>
          <w:szCs w:val="23"/>
          <w:lang w:val="en-US"/>
        </w:rPr>
        <w:t xml:space="preserve"> requirements for trade of </w:t>
      </w:r>
      <w:r w:rsidRPr="00511A0A">
        <w:rPr>
          <w:rFonts w:ascii="Times New Roman" w:hAnsi="Times New Roman"/>
          <w:szCs w:val="23"/>
          <w:lang w:val="en-US"/>
        </w:rPr>
        <w:t xml:space="preserve">31 plant products, according to criteria of the ISPM </w:t>
      </w:r>
    </w:p>
    <w:p w:rsidR="007D2E81" w:rsidRPr="00511A0A" w:rsidRDefault="00AA57D7" w:rsidP="0051501E">
      <w:pPr>
        <w:pStyle w:val="Prrafodelista"/>
        <w:numPr>
          <w:ilvl w:val="0"/>
          <w:numId w:val="50"/>
        </w:numPr>
        <w:ind w:left="-1276" w:firstLine="0"/>
        <w:jc w:val="both"/>
        <w:rPr>
          <w:rFonts w:ascii="Times New Roman" w:hAnsi="Times New Roman"/>
          <w:szCs w:val="23"/>
          <w:lang w:val="en-US"/>
        </w:rPr>
      </w:pPr>
      <w:r w:rsidRPr="00511A0A">
        <w:rPr>
          <w:rFonts w:ascii="Times New Roman" w:hAnsi="Times New Roman"/>
          <w:szCs w:val="23"/>
          <w:lang w:val="en-US"/>
        </w:rPr>
        <w:t xml:space="preserve">We started to </w:t>
      </w:r>
      <w:r w:rsidR="007C2CD8" w:rsidRPr="00511A0A">
        <w:rPr>
          <w:rFonts w:ascii="Times New Roman" w:hAnsi="Times New Roman"/>
          <w:szCs w:val="23"/>
          <w:lang w:val="en-US"/>
        </w:rPr>
        <w:t>build</w:t>
      </w:r>
      <w:r w:rsidR="00BA37FA" w:rsidRPr="00511A0A">
        <w:rPr>
          <w:rFonts w:ascii="Times New Roman" w:hAnsi="Times New Roman"/>
          <w:szCs w:val="23"/>
          <w:lang w:val="en-US"/>
        </w:rPr>
        <w:t xml:space="preserve"> a </w:t>
      </w:r>
      <w:proofErr w:type="spellStart"/>
      <w:r w:rsidR="00BA37FA" w:rsidRPr="00511A0A">
        <w:rPr>
          <w:rFonts w:ascii="Times New Roman" w:hAnsi="Times New Roman"/>
          <w:szCs w:val="23"/>
          <w:lang w:val="en-US"/>
        </w:rPr>
        <w:t>phytosanitary</w:t>
      </w:r>
      <w:proofErr w:type="spellEnd"/>
      <w:r w:rsidR="00BA37FA" w:rsidRPr="00511A0A">
        <w:rPr>
          <w:rFonts w:ascii="Times New Roman" w:hAnsi="Times New Roman"/>
          <w:szCs w:val="23"/>
          <w:lang w:val="en-US"/>
        </w:rPr>
        <w:t xml:space="preserve"> portal web</w:t>
      </w:r>
      <w:r w:rsidR="00B12BDA">
        <w:rPr>
          <w:rFonts w:ascii="Times New Roman" w:hAnsi="Times New Roman"/>
          <w:szCs w:val="23"/>
          <w:lang w:val="en-US"/>
        </w:rPr>
        <w:t xml:space="preserve"> page</w:t>
      </w:r>
      <w:r w:rsidR="00BA37FA" w:rsidRPr="00511A0A">
        <w:rPr>
          <w:rFonts w:ascii="Times New Roman" w:hAnsi="Times New Roman"/>
          <w:szCs w:val="23"/>
          <w:lang w:val="en-US"/>
        </w:rPr>
        <w:t xml:space="preserve"> </w:t>
      </w:r>
      <w:r w:rsidR="00B12BDA">
        <w:rPr>
          <w:rFonts w:ascii="Times New Roman" w:hAnsi="Times New Roman"/>
          <w:szCs w:val="23"/>
          <w:lang w:val="en-US"/>
        </w:rPr>
        <w:t>in order to improve</w:t>
      </w:r>
      <w:r w:rsidR="00BA37FA" w:rsidRPr="00511A0A">
        <w:rPr>
          <w:rFonts w:ascii="Times New Roman" w:hAnsi="Times New Roman"/>
          <w:szCs w:val="23"/>
          <w:lang w:val="en-US"/>
        </w:rPr>
        <w:t xml:space="preserve"> the information exchange. </w:t>
      </w:r>
    </w:p>
    <w:p w:rsidR="00BA37FA" w:rsidRPr="00511A0A" w:rsidRDefault="00BA37FA" w:rsidP="0051501E">
      <w:pPr>
        <w:ind w:left="-1276"/>
        <w:jc w:val="both"/>
        <w:rPr>
          <w:rFonts w:ascii="Times New Roman" w:hAnsi="Times New Roman"/>
          <w:szCs w:val="23"/>
          <w:lang w:val="en-US"/>
        </w:rPr>
      </w:pPr>
    </w:p>
    <w:p w:rsidR="00B67BA5" w:rsidRPr="00B67BA5" w:rsidRDefault="00B67BA5" w:rsidP="0051501E">
      <w:pPr>
        <w:ind w:left="-1276"/>
        <w:jc w:val="both"/>
        <w:rPr>
          <w:rFonts w:ascii="Times New Roman" w:hAnsi="Times New Roman"/>
          <w:szCs w:val="23"/>
          <w:lang w:val="en-US"/>
        </w:rPr>
      </w:pPr>
      <w:r w:rsidRPr="00B67BA5">
        <w:rPr>
          <w:rFonts w:ascii="Times New Roman" w:hAnsi="Times New Roman"/>
          <w:szCs w:val="23"/>
          <w:lang w:val="en-US"/>
        </w:rPr>
        <w:lastRenderedPageBreak/>
        <w:t xml:space="preserve">Since 1998 the Andean community has rules for the registration and control of pesticides. In 2015 this rules has been updated. In this sense the </w:t>
      </w:r>
      <w:proofErr w:type="gramStart"/>
      <w:r w:rsidRPr="00B67BA5">
        <w:rPr>
          <w:rFonts w:ascii="Times New Roman" w:hAnsi="Times New Roman"/>
          <w:szCs w:val="23"/>
          <w:lang w:val="en-US"/>
        </w:rPr>
        <w:t>trade  and</w:t>
      </w:r>
      <w:proofErr w:type="gramEnd"/>
      <w:r w:rsidRPr="00B67BA5">
        <w:rPr>
          <w:rFonts w:ascii="Times New Roman" w:hAnsi="Times New Roman"/>
          <w:szCs w:val="23"/>
          <w:lang w:val="en-US"/>
        </w:rPr>
        <w:t xml:space="preserve"> agriculture ministers signed the Decision 804.</w:t>
      </w:r>
    </w:p>
    <w:p w:rsidR="00B67BA5" w:rsidRPr="00B67BA5" w:rsidRDefault="00B67BA5" w:rsidP="0051501E">
      <w:pPr>
        <w:ind w:left="-1276"/>
        <w:jc w:val="both"/>
        <w:rPr>
          <w:rFonts w:ascii="Times New Roman" w:hAnsi="Times New Roman"/>
          <w:szCs w:val="23"/>
          <w:lang w:val="en-US"/>
        </w:rPr>
      </w:pPr>
      <w:r w:rsidRPr="00B67BA5">
        <w:rPr>
          <w:rFonts w:ascii="Times New Roman" w:hAnsi="Times New Roman"/>
          <w:szCs w:val="23"/>
          <w:lang w:val="en-US"/>
        </w:rPr>
        <w:t xml:space="preserve">Decision 804 is to establish the guidelines and harmonized procedures for the registration and control of chemical pesticides for use Agricultural </w:t>
      </w:r>
      <w:proofErr w:type="gramStart"/>
      <w:r w:rsidRPr="00B67BA5">
        <w:rPr>
          <w:rFonts w:ascii="Times New Roman" w:hAnsi="Times New Roman"/>
          <w:szCs w:val="23"/>
          <w:lang w:val="en-US"/>
        </w:rPr>
        <w:t>( PQUA</w:t>
      </w:r>
      <w:proofErr w:type="gramEnd"/>
      <w:r w:rsidRPr="00B67BA5">
        <w:rPr>
          <w:rFonts w:ascii="Times New Roman" w:hAnsi="Times New Roman"/>
          <w:szCs w:val="23"/>
          <w:lang w:val="en-US"/>
        </w:rPr>
        <w:t xml:space="preserve"> ) ; orient their proper use and management in the framework of good practices agricultural ; prevent and minimize risks to health and the environment; ensure effectiveness biological product ; and facilitate trade in the </w:t>
      </w:r>
      <w:proofErr w:type="spellStart"/>
      <w:r w:rsidRPr="00B67BA5">
        <w:rPr>
          <w:rFonts w:ascii="Times New Roman" w:hAnsi="Times New Roman"/>
          <w:szCs w:val="23"/>
          <w:lang w:val="en-US"/>
        </w:rPr>
        <w:t>subregion</w:t>
      </w:r>
      <w:proofErr w:type="spellEnd"/>
      <w:r>
        <w:rPr>
          <w:rFonts w:ascii="Times New Roman" w:hAnsi="Times New Roman"/>
          <w:szCs w:val="23"/>
          <w:lang w:val="en-US"/>
        </w:rPr>
        <w:t>.</w:t>
      </w:r>
      <w:r w:rsidRPr="00B67BA5">
        <w:rPr>
          <w:rFonts w:ascii="Times New Roman" w:hAnsi="Times New Roman"/>
          <w:szCs w:val="23"/>
          <w:lang w:val="en-US"/>
        </w:rPr>
        <w:t xml:space="preserve"> </w:t>
      </w:r>
    </w:p>
    <w:p w:rsidR="005F229B" w:rsidRPr="00511A0A" w:rsidRDefault="005F229B" w:rsidP="0051501E">
      <w:pPr>
        <w:ind w:left="-1276"/>
        <w:jc w:val="both"/>
        <w:rPr>
          <w:rFonts w:ascii="Times New Roman" w:hAnsi="Times New Roman"/>
          <w:szCs w:val="23"/>
          <w:lang w:val="en-US"/>
        </w:rPr>
      </w:pPr>
    </w:p>
    <w:sectPr w:rsidR="005F229B" w:rsidRPr="00511A0A" w:rsidSect="00E80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1418" w:bottom="1134" w:left="2722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5BA" w:rsidRDefault="004615BA" w:rsidP="008A152D">
      <w:r>
        <w:separator/>
      </w:r>
    </w:p>
  </w:endnote>
  <w:endnote w:type="continuationSeparator" w:id="0">
    <w:p w:rsidR="004615BA" w:rsidRDefault="004615BA" w:rsidP="008A1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A04" w:rsidRDefault="000D5A0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A04" w:rsidRDefault="000D5A0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A04" w:rsidRDefault="000D5A0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5BA" w:rsidRDefault="004615BA" w:rsidP="008A152D">
      <w:r>
        <w:separator/>
      </w:r>
    </w:p>
  </w:footnote>
  <w:footnote w:type="continuationSeparator" w:id="0">
    <w:p w:rsidR="004615BA" w:rsidRDefault="004615BA" w:rsidP="008A1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F54" w:rsidRDefault="00623F5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A04" w:rsidRDefault="000D5A0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F54" w:rsidRDefault="00623F5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EBA"/>
    <w:multiLevelType w:val="hybridMultilevel"/>
    <w:tmpl w:val="FBC67742"/>
    <w:lvl w:ilvl="0" w:tplc="28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BD17DA0"/>
    <w:multiLevelType w:val="hybridMultilevel"/>
    <w:tmpl w:val="81088ABC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FB825A9"/>
    <w:multiLevelType w:val="hybridMultilevel"/>
    <w:tmpl w:val="1B20DFF6"/>
    <w:lvl w:ilvl="0" w:tplc="DCC62976">
      <w:start w:val="1"/>
      <w:numFmt w:val="bullet"/>
      <w:lvlText w:val=""/>
      <w:lvlJc w:val="left"/>
      <w:pPr>
        <w:ind w:left="223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3">
    <w:nsid w:val="11133E34"/>
    <w:multiLevelType w:val="hybridMultilevel"/>
    <w:tmpl w:val="01A2FA38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18D7F98"/>
    <w:multiLevelType w:val="hybridMultilevel"/>
    <w:tmpl w:val="81088ABC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130A2702"/>
    <w:multiLevelType w:val="hybridMultilevel"/>
    <w:tmpl w:val="81088ABC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14175FD5"/>
    <w:multiLevelType w:val="multilevel"/>
    <w:tmpl w:val="C5A4D82A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decimal"/>
      <w:isLgl/>
      <w:lvlText w:val="%1.%2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30" w:hanging="1800"/>
      </w:pPr>
      <w:rPr>
        <w:rFonts w:hint="default"/>
      </w:rPr>
    </w:lvl>
  </w:abstractNum>
  <w:abstractNum w:abstractNumId="7">
    <w:nsid w:val="17055DDD"/>
    <w:multiLevelType w:val="hybridMultilevel"/>
    <w:tmpl w:val="E04EC846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74311DC"/>
    <w:multiLevelType w:val="hybridMultilevel"/>
    <w:tmpl w:val="81088ABC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180A6A27"/>
    <w:multiLevelType w:val="hybridMultilevel"/>
    <w:tmpl w:val="81088ABC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1A2A7658"/>
    <w:multiLevelType w:val="multilevel"/>
    <w:tmpl w:val="2C5AFEC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21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11">
    <w:nsid w:val="1ACC31E7"/>
    <w:multiLevelType w:val="hybridMultilevel"/>
    <w:tmpl w:val="54629C26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BB062A8"/>
    <w:multiLevelType w:val="hybridMultilevel"/>
    <w:tmpl w:val="4EA6A556"/>
    <w:lvl w:ilvl="0" w:tplc="28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1CBE4B77"/>
    <w:multiLevelType w:val="multilevel"/>
    <w:tmpl w:val="2C5AFEC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21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14">
    <w:nsid w:val="1CDE26F9"/>
    <w:multiLevelType w:val="hybridMultilevel"/>
    <w:tmpl w:val="81088ABC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1DA9099B"/>
    <w:multiLevelType w:val="hybridMultilevel"/>
    <w:tmpl w:val="81088ABC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1E607D6A"/>
    <w:multiLevelType w:val="hybridMultilevel"/>
    <w:tmpl w:val="2E725BF4"/>
    <w:lvl w:ilvl="0" w:tplc="3F7027D2">
      <w:numFmt w:val="bullet"/>
      <w:lvlText w:val="-"/>
      <w:lvlJc w:val="left"/>
      <w:pPr>
        <w:ind w:left="1854" w:hanging="360"/>
      </w:pPr>
      <w:rPr>
        <w:rFonts w:ascii="Century Gothic" w:eastAsia="Times New Roman" w:hAnsi="Century Gothic" w:cs="Aria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172531A"/>
    <w:multiLevelType w:val="hybridMultilevel"/>
    <w:tmpl w:val="A1D60A9A"/>
    <w:lvl w:ilvl="0" w:tplc="28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22997907"/>
    <w:multiLevelType w:val="hybridMultilevel"/>
    <w:tmpl w:val="886E4FB0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2F41EA8"/>
    <w:multiLevelType w:val="hybridMultilevel"/>
    <w:tmpl w:val="78F2424A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25600B09"/>
    <w:multiLevelType w:val="multilevel"/>
    <w:tmpl w:val="C5A4D82A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decimal"/>
      <w:isLgl/>
      <w:lvlText w:val="%1.%2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30" w:hanging="1800"/>
      </w:pPr>
      <w:rPr>
        <w:rFonts w:hint="default"/>
      </w:rPr>
    </w:lvl>
  </w:abstractNum>
  <w:abstractNum w:abstractNumId="21">
    <w:nsid w:val="2CF1513C"/>
    <w:multiLevelType w:val="hybridMultilevel"/>
    <w:tmpl w:val="43BE572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2DAE16D9"/>
    <w:multiLevelType w:val="hybridMultilevel"/>
    <w:tmpl w:val="DBBE96B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07A6C79"/>
    <w:multiLevelType w:val="hybridMultilevel"/>
    <w:tmpl w:val="3B301E88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1634DBD"/>
    <w:multiLevelType w:val="hybridMultilevel"/>
    <w:tmpl w:val="3B7C6A8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E6B09C68">
      <w:numFmt w:val="bullet"/>
      <w:lvlText w:val="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3" w:tplc="DCC6297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8C4041"/>
    <w:multiLevelType w:val="hybridMultilevel"/>
    <w:tmpl w:val="709EC382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37AB4755"/>
    <w:multiLevelType w:val="multilevel"/>
    <w:tmpl w:val="A350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87112C3"/>
    <w:multiLevelType w:val="multilevel"/>
    <w:tmpl w:val="832A77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8">
    <w:nsid w:val="39A82C3D"/>
    <w:multiLevelType w:val="multilevel"/>
    <w:tmpl w:val="D46CD55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9">
    <w:nsid w:val="3C30317D"/>
    <w:multiLevelType w:val="hybridMultilevel"/>
    <w:tmpl w:val="921009D6"/>
    <w:lvl w:ilvl="0" w:tplc="26F84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387FC2"/>
    <w:multiLevelType w:val="hybridMultilevel"/>
    <w:tmpl w:val="81088ABC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3D704214"/>
    <w:multiLevelType w:val="hybridMultilevel"/>
    <w:tmpl w:val="C00892D8"/>
    <w:lvl w:ilvl="0" w:tplc="280A000F">
      <w:start w:val="1"/>
      <w:numFmt w:val="decimal"/>
      <w:lvlText w:val="%1."/>
      <w:lvlJc w:val="left"/>
      <w:pPr>
        <w:ind w:left="2130" w:hanging="360"/>
      </w:pPr>
    </w:lvl>
    <w:lvl w:ilvl="1" w:tplc="280A0019" w:tentative="1">
      <w:start w:val="1"/>
      <w:numFmt w:val="lowerLetter"/>
      <w:lvlText w:val="%2."/>
      <w:lvlJc w:val="left"/>
      <w:pPr>
        <w:ind w:left="2850" w:hanging="360"/>
      </w:pPr>
    </w:lvl>
    <w:lvl w:ilvl="2" w:tplc="280A001B" w:tentative="1">
      <w:start w:val="1"/>
      <w:numFmt w:val="lowerRoman"/>
      <w:lvlText w:val="%3."/>
      <w:lvlJc w:val="right"/>
      <w:pPr>
        <w:ind w:left="3570" w:hanging="180"/>
      </w:pPr>
    </w:lvl>
    <w:lvl w:ilvl="3" w:tplc="280A000F" w:tentative="1">
      <w:start w:val="1"/>
      <w:numFmt w:val="decimal"/>
      <w:lvlText w:val="%4."/>
      <w:lvlJc w:val="left"/>
      <w:pPr>
        <w:ind w:left="4290" w:hanging="360"/>
      </w:pPr>
    </w:lvl>
    <w:lvl w:ilvl="4" w:tplc="280A0019" w:tentative="1">
      <w:start w:val="1"/>
      <w:numFmt w:val="lowerLetter"/>
      <w:lvlText w:val="%5."/>
      <w:lvlJc w:val="left"/>
      <w:pPr>
        <w:ind w:left="5010" w:hanging="360"/>
      </w:pPr>
    </w:lvl>
    <w:lvl w:ilvl="5" w:tplc="280A001B" w:tentative="1">
      <w:start w:val="1"/>
      <w:numFmt w:val="lowerRoman"/>
      <w:lvlText w:val="%6."/>
      <w:lvlJc w:val="right"/>
      <w:pPr>
        <w:ind w:left="5730" w:hanging="180"/>
      </w:pPr>
    </w:lvl>
    <w:lvl w:ilvl="6" w:tplc="280A000F" w:tentative="1">
      <w:start w:val="1"/>
      <w:numFmt w:val="decimal"/>
      <w:lvlText w:val="%7."/>
      <w:lvlJc w:val="left"/>
      <w:pPr>
        <w:ind w:left="6450" w:hanging="360"/>
      </w:pPr>
    </w:lvl>
    <w:lvl w:ilvl="7" w:tplc="280A0019" w:tentative="1">
      <w:start w:val="1"/>
      <w:numFmt w:val="lowerLetter"/>
      <w:lvlText w:val="%8."/>
      <w:lvlJc w:val="left"/>
      <w:pPr>
        <w:ind w:left="7170" w:hanging="360"/>
      </w:pPr>
    </w:lvl>
    <w:lvl w:ilvl="8" w:tplc="28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2">
    <w:nsid w:val="3F042D0D"/>
    <w:multiLevelType w:val="multilevel"/>
    <w:tmpl w:val="2C5AFEC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21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99" w:hanging="1800"/>
      </w:pPr>
      <w:rPr>
        <w:rFonts w:hint="default"/>
      </w:rPr>
    </w:lvl>
  </w:abstractNum>
  <w:abstractNum w:abstractNumId="33">
    <w:nsid w:val="42893938"/>
    <w:multiLevelType w:val="hybridMultilevel"/>
    <w:tmpl w:val="81088ABC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4AE04465"/>
    <w:multiLevelType w:val="hybridMultilevel"/>
    <w:tmpl w:val="2EB0A4AA"/>
    <w:lvl w:ilvl="0" w:tplc="C1D0FCA0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2D373E"/>
    <w:multiLevelType w:val="multilevel"/>
    <w:tmpl w:val="C5A4D82A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decimal"/>
      <w:isLgl/>
      <w:lvlText w:val="%1.%2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30" w:hanging="1800"/>
      </w:pPr>
      <w:rPr>
        <w:rFonts w:hint="default"/>
      </w:rPr>
    </w:lvl>
  </w:abstractNum>
  <w:abstractNum w:abstractNumId="36">
    <w:nsid w:val="4BC7646E"/>
    <w:multiLevelType w:val="hybridMultilevel"/>
    <w:tmpl w:val="F4AC188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E6B09C68">
      <w:numFmt w:val="bullet"/>
      <w:lvlText w:val=""/>
      <w:lvlJc w:val="left"/>
      <w:pPr>
        <w:ind w:left="1980" w:hanging="360"/>
      </w:pPr>
      <w:rPr>
        <w:rFonts w:ascii="Wingdings" w:eastAsia="Times New Roman" w:hAnsi="Wingdings" w:cs="Times New Roman" w:hint="default"/>
      </w:rPr>
    </w:lvl>
    <w:lvl w:ilvl="3" w:tplc="3F7027D2">
      <w:numFmt w:val="bullet"/>
      <w:lvlText w:val="-"/>
      <w:lvlJc w:val="left"/>
      <w:pPr>
        <w:ind w:left="2520" w:hanging="360"/>
      </w:pPr>
      <w:rPr>
        <w:rFonts w:ascii="Century Gothic" w:eastAsia="Times New Roman" w:hAnsi="Century Gothic" w:cs="Arial" w:hint="default"/>
      </w:rPr>
    </w:lvl>
    <w:lvl w:ilvl="4" w:tplc="AF3AC468">
      <w:start w:val="1"/>
      <w:numFmt w:val="lowerLetter"/>
      <w:lvlText w:val="%5)"/>
      <w:lvlJc w:val="left"/>
      <w:pPr>
        <w:ind w:left="3570" w:hanging="690"/>
      </w:pPr>
      <w:rPr>
        <w:rFonts w:hint="default"/>
      </w:r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E683941"/>
    <w:multiLevelType w:val="hybridMultilevel"/>
    <w:tmpl w:val="7C30AFDC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4EFE2231"/>
    <w:multiLevelType w:val="hybridMultilevel"/>
    <w:tmpl w:val="81088ABC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nsid w:val="50563017"/>
    <w:multiLevelType w:val="hybridMultilevel"/>
    <w:tmpl w:val="48902FF6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568C0906"/>
    <w:multiLevelType w:val="hybridMultilevel"/>
    <w:tmpl w:val="A468C6BE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>
    <w:nsid w:val="5CFC6701"/>
    <w:multiLevelType w:val="hybridMultilevel"/>
    <w:tmpl w:val="B5FE5C5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B55CBF"/>
    <w:multiLevelType w:val="multilevel"/>
    <w:tmpl w:val="2C5AFEC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21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43">
    <w:nsid w:val="5FDA6F28"/>
    <w:multiLevelType w:val="hybridMultilevel"/>
    <w:tmpl w:val="81088ABC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>
    <w:nsid w:val="619E357D"/>
    <w:multiLevelType w:val="hybridMultilevel"/>
    <w:tmpl w:val="53B01C94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>
    <w:nsid w:val="659A0719"/>
    <w:multiLevelType w:val="hybridMultilevel"/>
    <w:tmpl w:val="1A4E69A2"/>
    <w:lvl w:ilvl="0" w:tplc="280A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6">
    <w:nsid w:val="6E300387"/>
    <w:multiLevelType w:val="hybridMultilevel"/>
    <w:tmpl w:val="0D52494C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0177B93"/>
    <w:multiLevelType w:val="hybridMultilevel"/>
    <w:tmpl w:val="2B1C1744"/>
    <w:lvl w:ilvl="0" w:tplc="28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74A06B05"/>
    <w:multiLevelType w:val="hybridMultilevel"/>
    <w:tmpl w:val="0CBA8A54"/>
    <w:lvl w:ilvl="0" w:tplc="F462F7F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9">
    <w:nsid w:val="770F3B42"/>
    <w:multiLevelType w:val="multilevel"/>
    <w:tmpl w:val="C5A4D82A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decimal"/>
      <w:isLgl/>
      <w:lvlText w:val="%1.%2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30" w:hanging="1800"/>
      </w:pPr>
      <w:rPr>
        <w:rFonts w:hint="default"/>
      </w:rPr>
    </w:lvl>
  </w:abstractNum>
  <w:num w:numId="1">
    <w:abstractNumId w:val="41"/>
  </w:num>
  <w:num w:numId="2">
    <w:abstractNumId w:val="26"/>
  </w:num>
  <w:num w:numId="3">
    <w:abstractNumId w:val="28"/>
  </w:num>
  <w:num w:numId="4">
    <w:abstractNumId w:val="8"/>
  </w:num>
  <w:num w:numId="5">
    <w:abstractNumId w:val="40"/>
  </w:num>
  <w:num w:numId="6">
    <w:abstractNumId w:val="25"/>
  </w:num>
  <w:num w:numId="7">
    <w:abstractNumId w:val="38"/>
  </w:num>
  <w:num w:numId="8">
    <w:abstractNumId w:val="4"/>
  </w:num>
  <w:num w:numId="9">
    <w:abstractNumId w:val="15"/>
  </w:num>
  <w:num w:numId="10">
    <w:abstractNumId w:val="43"/>
  </w:num>
  <w:num w:numId="11">
    <w:abstractNumId w:val="5"/>
  </w:num>
  <w:num w:numId="12">
    <w:abstractNumId w:val="9"/>
  </w:num>
  <w:num w:numId="13">
    <w:abstractNumId w:val="30"/>
  </w:num>
  <w:num w:numId="14">
    <w:abstractNumId w:val="14"/>
  </w:num>
  <w:num w:numId="15">
    <w:abstractNumId w:val="1"/>
  </w:num>
  <w:num w:numId="16">
    <w:abstractNumId w:val="33"/>
  </w:num>
  <w:num w:numId="17">
    <w:abstractNumId w:val="29"/>
  </w:num>
  <w:num w:numId="18">
    <w:abstractNumId w:val="36"/>
  </w:num>
  <w:num w:numId="19">
    <w:abstractNumId w:val="24"/>
  </w:num>
  <w:num w:numId="20">
    <w:abstractNumId w:val="18"/>
  </w:num>
  <w:num w:numId="21">
    <w:abstractNumId w:val="2"/>
  </w:num>
  <w:num w:numId="22">
    <w:abstractNumId w:val="31"/>
  </w:num>
  <w:num w:numId="23">
    <w:abstractNumId w:val="0"/>
  </w:num>
  <w:num w:numId="24">
    <w:abstractNumId w:val="45"/>
  </w:num>
  <w:num w:numId="25">
    <w:abstractNumId w:val="32"/>
  </w:num>
  <w:num w:numId="26">
    <w:abstractNumId w:val="11"/>
  </w:num>
  <w:num w:numId="27">
    <w:abstractNumId w:val="19"/>
  </w:num>
  <w:num w:numId="28">
    <w:abstractNumId w:val="16"/>
  </w:num>
  <w:num w:numId="29">
    <w:abstractNumId w:val="10"/>
  </w:num>
  <w:num w:numId="30">
    <w:abstractNumId w:val="13"/>
  </w:num>
  <w:num w:numId="31">
    <w:abstractNumId w:val="42"/>
  </w:num>
  <w:num w:numId="32">
    <w:abstractNumId w:val="49"/>
  </w:num>
  <w:num w:numId="33">
    <w:abstractNumId w:val="44"/>
  </w:num>
  <w:num w:numId="34">
    <w:abstractNumId w:val="27"/>
  </w:num>
  <w:num w:numId="35">
    <w:abstractNumId w:val="20"/>
  </w:num>
  <w:num w:numId="36">
    <w:abstractNumId w:val="6"/>
  </w:num>
  <w:num w:numId="37">
    <w:abstractNumId w:val="35"/>
  </w:num>
  <w:num w:numId="38">
    <w:abstractNumId w:val="47"/>
  </w:num>
  <w:num w:numId="39">
    <w:abstractNumId w:val="17"/>
  </w:num>
  <w:num w:numId="40">
    <w:abstractNumId w:val="39"/>
  </w:num>
  <w:num w:numId="41">
    <w:abstractNumId w:val="12"/>
  </w:num>
  <w:num w:numId="42">
    <w:abstractNumId w:val="37"/>
  </w:num>
  <w:num w:numId="43">
    <w:abstractNumId w:val="21"/>
  </w:num>
  <w:num w:numId="44">
    <w:abstractNumId w:val="3"/>
  </w:num>
  <w:num w:numId="45">
    <w:abstractNumId w:val="48"/>
  </w:num>
  <w:num w:numId="46">
    <w:abstractNumId w:val="7"/>
  </w:num>
  <w:num w:numId="47">
    <w:abstractNumId w:val="22"/>
  </w:num>
  <w:num w:numId="48">
    <w:abstractNumId w:val="46"/>
  </w:num>
  <w:num w:numId="49">
    <w:abstractNumId w:val="23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A54ED"/>
    <w:rsid w:val="000009B2"/>
    <w:rsid w:val="00004A29"/>
    <w:rsid w:val="0000562F"/>
    <w:rsid w:val="00010F32"/>
    <w:rsid w:val="00012A8A"/>
    <w:rsid w:val="00014733"/>
    <w:rsid w:val="00014D4F"/>
    <w:rsid w:val="00016517"/>
    <w:rsid w:val="00024CE1"/>
    <w:rsid w:val="00024FFE"/>
    <w:rsid w:val="000260D8"/>
    <w:rsid w:val="000262D4"/>
    <w:rsid w:val="00026BCF"/>
    <w:rsid w:val="00026C34"/>
    <w:rsid w:val="00027E30"/>
    <w:rsid w:val="00031D2B"/>
    <w:rsid w:val="00034729"/>
    <w:rsid w:val="00035BF5"/>
    <w:rsid w:val="00041F36"/>
    <w:rsid w:val="000423AF"/>
    <w:rsid w:val="0004265B"/>
    <w:rsid w:val="000447C8"/>
    <w:rsid w:val="000448D0"/>
    <w:rsid w:val="000455EB"/>
    <w:rsid w:val="00047B7D"/>
    <w:rsid w:val="000512FB"/>
    <w:rsid w:val="00053B8E"/>
    <w:rsid w:val="0005623B"/>
    <w:rsid w:val="00057F15"/>
    <w:rsid w:val="00063096"/>
    <w:rsid w:val="00064229"/>
    <w:rsid w:val="0006475A"/>
    <w:rsid w:val="000661E9"/>
    <w:rsid w:val="00067301"/>
    <w:rsid w:val="00067FE6"/>
    <w:rsid w:val="00070188"/>
    <w:rsid w:val="000724EA"/>
    <w:rsid w:val="00072A52"/>
    <w:rsid w:val="0007318D"/>
    <w:rsid w:val="00073FCB"/>
    <w:rsid w:val="0007445E"/>
    <w:rsid w:val="00075A7A"/>
    <w:rsid w:val="0008020E"/>
    <w:rsid w:val="00082D67"/>
    <w:rsid w:val="0008347F"/>
    <w:rsid w:val="00083CBC"/>
    <w:rsid w:val="000900F0"/>
    <w:rsid w:val="000923CA"/>
    <w:rsid w:val="00095BD3"/>
    <w:rsid w:val="000A14A6"/>
    <w:rsid w:val="000A15B1"/>
    <w:rsid w:val="000A2B5A"/>
    <w:rsid w:val="000A37B7"/>
    <w:rsid w:val="000A39E7"/>
    <w:rsid w:val="000A4273"/>
    <w:rsid w:val="000A6D84"/>
    <w:rsid w:val="000B1460"/>
    <w:rsid w:val="000B19EC"/>
    <w:rsid w:val="000B20F2"/>
    <w:rsid w:val="000B62D2"/>
    <w:rsid w:val="000B651F"/>
    <w:rsid w:val="000C20C2"/>
    <w:rsid w:val="000C2B16"/>
    <w:rsid w:val="000C3ABD"/>
    <w:rsid w:val="000C40E9"/>
    <w:rsid w:val="000C672C"/>
    <w:rsid w:val="000D0D94"/>
    <w:rsid w:val="000D11AC"/>
    <w:rsid w:val="000D2B14"/>
    <w:rsid w:val="000D5A04"/>
    <w:rsid w:val="000D5E89"/>
    <w:rsid w:val="000D7694"/>
    <w:rsid w:val="000E6F8E"/>
    <w:rsid w:val="000F0599"/>
    <w:rsid w:val="000F0630"/>
    <w:rsid w:val="000F225C"/>
    <w:rsid w:val="000F2482"/>
    <w:rsid w:val="000F2D54"/>
    <w:rsid w:val="000F42BC"/>
    <w:rsid w:val="000F4F6E"/>
    <w:rsid w:val="000F75BB"/>
    <w:rsid w:val="00103325"/>
    <w:rsid w:val="00107168"/>
    <w:rsid w:val="00107F48"/>
    <w:rsid w:val="00112BB6"/>
    <w:rsid w:val="00116A30"/>
    <w:rsid w:val="0011776F"/>
    <w:rsid w:val="00117DD7"/>
    <w:rsid w:val="00120426"/>
    <w:rsid w:val="00120B80"/>
    <w:rsid w:val="00127754"/>
    <w:rsid w:val="00132456"/>
    <w:rsid w:val="00132CC2"/>
    <w:rsid w:val="00132DDB"/>
    <w:rsid w:val="001337E0"/>
    <w:rsid w:val="00134473"/>
    <w:rsid w:val="001347BE"/>
    <w:rsid w:val="0014008E"/>
    <w:rsid w:val="0014110F"/>
    <w:rsid w:val="00141336"/>
    <w:rsid w:val="00142E6E"/>
    <w:rsid w:val="001435AF"/>
    <w:rsid w:val="001435E2"/>
    <w:rsid w:val="0014481C"/>
    <w:rsid w:val="00145847"/>
    <w:rsid w:val="00150065"/>
    <w:rsid w:val="00151EB6"/>
    <w:rsid w:val="0015238C"/>
    <w:rsid w:val="001523BA"/>
    <w:rsid w:val="00155875"/>
    <w:rsid w:val="001615CD"/>
    <w:rsid w:val="00162D2E"/>
    <w:rsid w:val="00164F2A"/>
    <w:rsid w:val="001659F1"/>
    <w:rsid w:val="00166E13"/>
    <w:rsid w:val="00167B81"/>
    <w:rsid w:val="00170446"/>
    <w:rsid w:val="00171802"/>
    <w:rsid w:val="00173412"/>
    <w:rsid w:val="00173634"/>
    <w:rsid w:val="00175732"/>
    <w:rsid w:val="00175A83"/>
    <w:rsid w:val="00180785"/>
    <w:rsid w:val="00181450"/>
    <w:rsid w:val="00190A69"/>
    <w:rsid w:val="00192889"/>
    <w:rsid w:val="00193E13"/>
    <w:rsid w:val="00194158"/>
    <w:rsid w:val="00196919"/>
    <w:rsid w:val="00197E20"/>
    <w:rsid w:val="001A01A7"/>
    <w:rsid w:val="001A0808"/>
    <w:rsid w:val="001A13F1"/>
    <w:rsid w:val="001A3AFB"/>
    <w:rsid w:val="001A54ED"/>
    <w:rsid w:val="001A6148"/>
    <w:rsid w:val="001B3106"/>
    <w:rsid w:val="001B3217"/>
    <w:rsid w:val="001B3503"/>
    <w:rsid w:val="001B3D46"/>
    <w:rsid w:val="001B6821"/>
    <w:rsid w:val="001C04B6"/>
    <w:rsid w:val="001C7113"/>
    <w:rsid w:val="001C7E51"/>
    <w:rsid w:val="001D13C8"/>
    <w:rsid w:val="001D2529"/>
    <w:rsid w:val="001D6203"/>
    <w:rsid w:val="001E064D"/>
    <w:rsid w:val="001E0BF4"/>
    <w:rsid w:val="001E3B7F"/>
    <w:rsid w:val="001E3D6B"/>
    <w:rsid w:val="001E4E24"/>
    <w:rsid w:val="001F0C4F"/>
    <w:rsid w:val="001F1C75"/>
    <w:rsid w:val="001F6291"/>
    <w:rsid w:val="001F6B14"/>
    <w:rsid w:val="002013A1"/>
    <w:rsid w:val="00204AD5"/>
    <w:rsid w:val="002067BE"/>
    <w:rsid w:val="00212222"/>
    <w:rsid w:val="00213F72"/>
    <w:rsid w:val="0021568C"/>
    <w:rsid w:val="00216A0E"/>
    <w:rsid w:val="00222116"/>
    <w:rsid w:val="0022367E"/>
    <w:rsid w:val="00223FA0"/>
    <w:rsid w:val="00225F19"/>
    <w:rsid w:val="00227F2B"/>
    <w:rsid w:val="00233083"/>
    <w:rsid w:val="00233854"/>
    <w:rsid w:val="00241BE6"/>
    <w:rsid w:val="00241F65"/>
    <w:rsid w:val="00243705"/>
    <w:rsid w:val="0024413A"/>
    <w:rsid w:val="00247281"/>
    <w:rsid w:val="002479F6"/>
    <w:rsid w:val="00250879"/>
    <w:rsid w:val="00254C68"/>
    <w:rsid w:val="00261820"/>
    <w:rsid w:val="00261FBF"/>
    <w:rsid w:val="00262F11"/>
    <w:rsid w:val="00263082"/>
    <w:rsid w:val="002637B5"/>
    <w:rsid w:val="00263F0C"/>
    <w:rsid w:val="0026582E"/>
    <w:rsid w:val="0026653B"/>
    <w:rsid w:val="00266981"/>
    <w:rsid w:val="00267A18"/>
    <w:rsid w:val="002704E1"/>
    <w:rsid w:val="00270E68"/>
    <w:rsid w:val="00273A40"/>
    <w:rsid w:val="00273E35"/>
    <w:rsid w:val="002746B0"/>
    <w:rsid w:val="00274A1B"/>
    <w:rsid w:val="00275C50"/>
    <w:rsid w:val="002761E8"/>
    <w:rsid w:val="002770B6"/>
    <w:rsid w:val="00277E95"/>
    <w:rsid w:val="00277FF9"/>
    <w:rsid w:val="0028001D"/>
    <w:rsid w:val="002840E2"/>
    <w:rsid w:val="0028557F"/>
    <w:rsid w:val="002908E7"/>
    <w:rsid w:val="00293773"/>
    <w:rsid w:val="00294269"/>
    <w:rsid w:val="00295052"/>
    <w:rsid w:val="002967ED"/>
    <w:rsid w:val="002A51E2"/>
    <w:rsid w:val="002A5F4F"/>
    <w:rsid w:val="002A662D"/>
    <w:rsid w:val="002A72AD"/>
    <w:rsid w:val="002A79CF"/>
    <w:rsid w:val="002B004A"/>
    <w:rsid w:val="002B39D4"/>
    <w:rsid w:val="002B5B15"/>
    <w:rsid w:val="002B67D5"/>
    <w:rsid w:val="002C2051"/>
    <w:rsid w:val="002C224E"/>
    <w:rsid w:val="002C2E06"/>
    <w:rsid w:val="002C3DD5"/>
    <w:rsid w:val="002C531A"/>
    <w:rsid w:val="002C7BB1"/>
    <w:rsid w:val="002D3E9F"/>
    <w:rsid w:val="002D47D6"/>
    <w:rsid w:val="002E2CE6"/>
    <w:rsid w:val="002E3CF4"/>
    <w:rsid w:val="002E3D66"/>
    <w:rsid w:val="002E629A"/>
    <w:rsid w:val="002E73EA"/>
    <w:rsid w:val="002F2361"/>
    <w:rsid w:val="002F434A"/>
    <w:rsid w:val="002F7058"/>
    <w:rsid w:val="003019B4"/>
    <w:rsid w:val="003027BD"/>
    <w:rsid w:val="00302F7C"/>
    <w:rsid w:val="003174DA"/>
    <w:rsid w:val="0031797F"/>
    <w:rsid w:val="00322BA9"/>
    <w:rsid w:val="00324C8C"/>
    <w:rsid w:val="003265FA"/>
    <w:rsid w:val="0032793E"/>
    <w:rsid w:val="0033043C"/>
    <w:rsid w:val="00331336"/>
    <w:rsid w:val="003328F9"/>
    <w:rsid w:val="00334FAD"/>
    <w:rsid w:val="00340488"/>
    <w:rsid w:val="00341972"/>
    <w:rsid w:val="00342909"/>
    <w:rsid w:val="00346222"/>
    <w:rsid w:val="0035041B"/>
    <w:rsid w:val="00350DEB"/>
    <w:rsid w:val="00356163"/>
    <w:rsid w:val="003567D4"/>
    <w:rsid w:val="00356BD2"/>
    <w:rsid w:val="00367C5E"/>
    <w:rsid w:val="0037196E"/>
    <w:rsid w:val="003739B7"/>
    <w:rsid w:val="00375184"/>
    <w:rsid w:val="00375374"/>
    <w:rsid w:val="0037737C"/>
    <w:rsid w:val="003807E6"/>
    <w:rsid w:val="0038163A"/>
    <w:rsid w:val="003821BF"/>
    <w:rsid w:val="003839BC"/>
    <w:rsid w:val="0038473B"/>
    <w:rsid w:val="00384B98"/>
    <w:rsid w:val="00387089"/>
    <w:rsid w:val="00387F94"/>
    <w:rsid w:val="0039023E"/>
    <w:rsid w:val="00392326"/>
    <w:rsid w:val="003928E0"/>
    <w:rsid w:val="00393A55"/>
    <w:rsid w:val="0039424E"/>
    <w:rsid w:val="003948C4"/>
    <w:rsid w:val="00396DDD"/>
    <w:rsid w:val="003970AB"/>
    <w:rsid w:val="003A4CC4"/>
    <w:rsid w:val="003A4D13"/>
    <w:rsid w:val="003A51A4"/>
    <w:rsid w:val="003A60CC"/>
    <w:rsid w:val="003A6E82"/>
    <w:rsid w:val="003B29EA"/>
    <w:rsid w:val="003B4D71"/>
    <w:rsid w:val="003B6138"/>
    <w:rsid w:val="003B6CC2"/>
    <w:rsid w:val="003B7CB3"/>
    <w:rsid w:val="003C091E"/>
    <w:rsid w:val="003C0E6D"/>
    <w:rsid w:val="003C3B9A"/>
    <w:rsid w:val="003D1E2C"/>
    <w:rsid w:val="003D5306"/>
    <w:rsid w:val="003D609C"/>
    <w:rsid w:val="003E2389"/>
    <w:rsid w:val="003E3E24"/>
    <w:rsid w:val="003F1116"/>
    <w:rsid w:val="003F5D3B"/>
    <w:rsid w:val="003F6346"/>
    <w:rsid w:val="00400734"/>
    <w:rsid w:val="00404346"/>
    <w:rsid w:val="00406990"/>
    <w:rsid w:val="004110C5"/>
    <w:rsid w:val="00411B2E"/>
    <w:rsid w:val="00412474"/>
    <w:rsid w:val="004146BB"/>
    <w:rsid w:val="00415E49"/>
    <w:rsid w:val="0042519D"/>
    <w:rsid w:val="0043100B"/>
    <w:rsid w:val="004310F1"/>
    <w:rsid w:val="00434271"/>
    <w:rsid w:val="004365D5"/>
    <w:rsid w:val="00436F2F"/>
    <w:rsid w:val="0043791F"/>
    <w:rsid w:val="00440D82"/>
    <w:rsid w:val="0044180E"/>
    <w:rsid w:val="00441A3A"/>
    <w:rsid w:val="00442FFB"/>
    <w:rsid w:val="00444697"/>
    <w:rsid w:val="00446960"/>
    <w:rsid w:val="0044756D"/>
    <w:rsid w:val="0045170D"/>
    <w:rsid w:val="0045223A"/>
    <w:rsid w:val="00454C22"/>
    <w:rsid w:val="00460AF2"/>
    <w:rsid w:val="00460B12"/>
    <w:rsid w:val="004615BA"/>
    <w:rsid w:val="0046267D"/>
    <w:rsid w:val="004630D3"/>
    <w:rsid w:val="00467923"/>
    <w:rsid w:val="00470A53"/>
    <w:rsid w:val="0047140F"/>
    <w:rsid w:val="00471D79"/>
    <w:rsid w:val="00473FC9"/>
    <w:rsid w:val="00474AB9"/>
    <w:rsid w:val="00476CAD"/>
    <w:rsid w:val="00481470"/>
    <w:rsid w:val="00481564"/>
    <w:rsid w:val="004835C4"/>
    <w:rsid w:val="004840D5"/>
    <w:rsid w:val="0048427F"/>
    <w:rsid w:val="004847E8"/>
    <w:rsid w:val="004908C7"/>
    <w:rsid w:val="00491BCE"/>
    <w:rsid w:val="00492E1F"/>
    <w:rsid w:val="0049321A"/>
    <w:rsid w:val="004938D5"/>
    <w:rsid w:val="004938DE"/>
    <w:rsid w:val="00496FD3"/>
    <w:rsid w:val="004976C5"/>
    <w:rsid w:val="004A10AB"/>
    <w:rsid w:val="004A1DD3"/>
    <w:rsid w:val="004A1FA7"/>
    <w:rsid w:val="004A59B8"/>
    <w:rsid w:val="004B0F54"/>
    <w:rsid w:val="004B175B"/>
    <w:rsid w:val="004B2A51"/>
    <w:rsid w:val="004B33FA"/>
    <w:rsid w:val="004B3A6D"/>
    <w:rsid w:val="004B52C5"/>
    <w:rsid w:val="004C31F3"/>
    <w:rsid w:val="004C6912"/>
    <w:rsid w:val="004D1A97"/>
    <w:rsid w:val="004D2651"/>
    <w:rsid w:val="004D4BEE"/>
    <w:rsid w:val="004D4ED0"/>
    <w:rsid w:val="004E1E2F"/>
    <w:rsid w:val="004E4A88"/>
    <w:rsid w:val="004E609E"/>
    <w:rsid w:val="004E67FD"/>
    <w:rsid w:val="004F3F85"/>
    <w:rsid w:val="004F4875"/>
    <w:rsid w:val="0050157E"/>
    <w:rsid w:val="00501BD9"/>
    <w:rsid w:val="00502718"/>
    <w:rsid w:val="00502F20"/>
    <w:rsid w:val="0050498D"/>
    <w:rsid w:val="00511440"/>
    <w:rsid w:val="00511853"/>
    <w:rsid w:val="00511A0A"/>
    <w:rsid w:val="00512816"/>
    <w:rsid w:val="0051501E"/>
    <w:rsid w:val="0051649D"/>
    <w:rsid w:val="00516886"/>
    <w:rsid w:val="0052498E"/>
    <w:rsid w:val="00524B84"/>
    <w:rsid w:val="00526101"/>
    <w:rsid w:val="0053173F"/>
    <w:rsid w:val="00531806"/>
    <w:rsid w:val="00531E36"/>
    <w:rsid w:val="00537594"/>
    <w:rsid w:val="005407A0"/>
    <w:rsid w:val="00542CB0"/>
    <w:rsid w:val="005444E2"/>
    <w:rsid w:val="00551765"/>
    <w:rsid w:val="00552BD3"/>
    <w:rsid w:val="00552ED7"/>
    <w:rsid w:val="0055462F"/>
    <w:rsid w:val="00555D21"/>
    <w:rsid w:val="005565C5"/>
    <w:rsid w:val="00556FE2"/>
    <w:rsid w:val="00557A39"/>
    <w:rsid w:val="00557B6C"/>
    <w:rsid w:val="00561FA6"/>
    <w:rsid w:val="00563072"/>
    <w:rsid w:val="00563A73"/>
    <w:rsid w:val="0057058C"/>
    <w:rsid w:val="00571EAF"/>
    <w:rsid w:val="005732CB"/>
    <w:rsid w:val="00574FCC"/>
    <w:rsid w:val="00575424"/>
    <w:rsid w:val="00577A14"/>
    <w:rsid w:val="00577EB2"/>
    <w:rsid w:val="00580ADB"/>
    <w:rsid w:val="005859A4"/>
    <w:rsid w:val="00592244"/>
    <w:rsid w:val="005924ED"/>
    <w:rsid w:val="00592731"/>
    <w:rsid w:val="00594947"/>
    <w:rsid w:val="005952A1"/>
    <w:rsid w:val="00596450"/>
    <w:rsid w:val="005975CB"/>
    <w:rsid w:val="005A0F11"/>
    <w:rsid w:val="005A2C95"/>
    <w:rsid w:val="005B7342"/>
    <w:rsid w:val="005B74DE"/>
    <w:rsid w:val="005C0A5C"/>
    <w:rsid w:val="005C4225"/>
    <w:rsid w:val="005C495C"/>
    <w:rsid w:val="005C53FA"/>
    <w:rsid w:val="005D022B"/>
    <w:rsid w:val="005D0400"/>
    <w:rsid w:val="005D1535"/>
    <w:rsid w:val="005D3B8C"/>
    <w:rsid w:val="005D6162"/>
    <w:rsid w:val="005D6D4E"/>
    <w:rsid w:val="005E3E4E"/>
    <w:rsid w:val="005E5BD0"/>
    <w:rsid w:val="005E67BB"/>
    <w:rsid w:val="005E7CEC"/>
    <w:rsid w:val="005F172F"/>
    <w:rsid w:val="005F229B"/>
    <w:rsid w:val="005F2B18"/>
    <w:rsid w:val="005F6AF9"/>
    <w:rsid w:val="006007ED"/>
    <w:rsid w:val="00602BED"/>
    <w:rsid w:val="00607A73"/>
    <w:rsid w:val="00611FCC"/>
    <w:rsid w:val="00612352"/>
    <w:rsid w:val="006124BB"/>
    <w:rsid w:val="00615755"/>
    <w:rsid w:val="00616CED"/>
    <w:rsid w:val="006172C1"/>
    <w:rsid w:val="00617B19"/>
    <w:rsid w:val="00617BD7"/>
    <w:rsid w:val="00617BDB"/>
    <w:rsid w:val="00617D7C"/>
    <w:rsid w:val="00620537"/>
    <w:rsid w:val="00622747"/>
    <w:rsid w:val="0062299F"/>
    <w:rsid w:val="00622F1F"/>
    <w:rsid w:val="00622F2C"/>
    <w:rsid w:val="006231F3"/>
    <w:rsid w:val="00623F54"/>
    <w:rsid w:val="00624895"/>
    <w:rsid w:val="00626873"/>
    <w:rsid w:val="00630127"/>
    <w:rsid w:val="006358AF"/>
    <w:rsid w:val="006379B8"/>
    <w:rsid w:val="00644E75"/>
    <w:rsid w:val="006455B9"/>
    <w:rsid w:val="006476C6"/>
    <w:rsid w:val="00651A8C"/>
    <w:rsid w:val="00655330"/>
    <w:rsid w:val="00656502"/>
    <w:rsid w:val="00657E3F"/>
    <w:rsid w:val="006607E7"/>
    <w:rsid w:val="00663E4B"/>
    <w:rsid w:val="006654A9"/>
    <w:rsid w:val="00665602"/>
    <w:rsid w:val="00670AEB"/>
    <w:rsid w:val="00671201"/>
    <w:rsid w:val="00671801"/>
    <w:rsid w:val="0067229F"/>
    <w:rsid w:val="00676FCE"/>
    <w:rsid w:val="006831F4"/>
    <w:rsid w:val="006862D4"/>
    <w:rsid w:val="0068637D"/>
    <w:rsid w:val="00686ECE"/>
    <w:rsid w:val="00687674"/>
    <w:rsid w:val="006913D1"/>
    <w:rsid w:val="00692F1F"/>
    <w:rsid w:val="00693016"/>
    <w:rsid w:val="006A13A0"/>
    <w:rsid w:val="006A1881"/>
    <w:rsid w:val="006A3926"/>
    <w:rsid w:val="006A53CF"/>
    <w:rsid w:val="006A59AF"/>
    <w:rsid w:val="006A7EBF"/>
    <w:rsid w:val="006B118A"/>
    <w:rsid w:val="006B2FFA"/>
    <w:rsid w:val="006B5939"/>
    <w:rsid w:val="006C0A96"/>
    <w:rsid w:val="006C1135"/>
    <w:rsid w:val="006C125E"/>
    <w:rsid w:val="006C18A3"/>
    <w:rsid w:val="006C52AC"/>
    <w:rsid w:val="006C67FC"/>
    <w:rsid w:val="006D0B65"/>
    <w:rsid w:val="006D2697"/>
    <w:rsid w:val="006D7693"/>
    <w:rsid w:val="006D7801"/>
    <w:rsid w:val="006E0B64"/>
    <w:rsid w:val="006E27F9"/>
    <w:rsid w:val="006E664A"/>
    <w:rsid w:val="006E6719"/>
    <w:rsid w:val="006E732D"/>
    <w:rsid w:val="006E7903"/>
    <w:rsid w:val="006F33E2"/>
    <w:rsid w:val="006F501F"/>
    <w:rsid w:val="006F68CD"/>
    <w:rsid w:val="006F71F1"/>
    <w:rsid w:val="00702CCE"/>
    <w:rsid w:val="007041D9"/>
    <w:rsid w:val="007052EF"/>
    <w:rsid w:val="00711AB4"/>
    <w:rsid w:val="00715C5B"/>
    <w:rsid w:val="007166DC"/>
    <w:rsid w:val="007207E1"/>
    <w:rsid w:val="0072100A"/>
    <w:rsid w:val="007236DC"/>
    <w:rsid w:val="00723B90"/>
    <w:rsid w:val="007246D2"/>
    <w:rsid w:val="007356A1"/>
    <w:rsid w:val="00737565"/>
    <w:rsid w:val="00737F2A"/>
    <w:rsid w:val="00740704"/>
    <w:rsid w:val="00743817"/>
    <w:rsid w:val="00743F16"/>
    <w:rsid w:val="00744E0E"/>
    <w:rsid w:val="00744FEA"/>
    <w:rsid w:val="007451BD"/>
    <w:rsid w:val="00745615"/>
    <w:rsid w:val="00750B32"/>
    <w:rsid w:val="00756355"/>
    <w:rsid w:val="00756526"/>
    <w:rsid w:val="00760129"/>
    <w:rsid w:val="007636E1"/>
    <w:rsid w:val="00763B32"/>
    <w:rsid w:val="00765755"/>
    <w:rsid w:val="00776177"/>
    <w:rsid w:val="007767C9"/>
    <w:rsid w:val="00776F5A"/>
    <w:rsid w:val="00777CF4"/>
    <w:rsid w:val="0078008D"/>
    <w:rsid w:val="007813D4"/>
    <w:rsid w:val="00782F8D"/>
    <w:rsid w:val="00783219"/>
    <w:rsid w:val="00785837"/>
    <w:rsid w:val="00785CDA"/>
    <w:rsid w:val="007874F8"/>
    <w:rsid w:val="007877ED"/>
    <w:rsid w:val="00790DC2"/>
    <w:rsid w:val="0079162A"/>
    <w:rsid w:val="00794C5E"/>
    <w:rsid w:val="007A0ACC"/>
    <w:rsid w:val="007A1FAE"/>
    <w:rsid w:val="007A3F59"/>
    <w:rsid w:val="007A4B53"/>
    <w:rsid w:val="007A6203"/>
    <w:rsid w:val="007A6613"/>
    <w:rsid w:val="007A72A4"/>
    <w:rsid w:val="007B278A"/>
    <w:rsid w:val="007B2C2A"/>
    <w:rsid w:val="007B4490"/>
    <w:rsid w:val="007B5F75"/>
    <w:rsid w:val="007C2CD8"/>
    <w:rsid w:val="007C2F3A"/>
    <w:rsid w:val="007C3351"/>
    <w:rsid w:val="007C6783"/>
    <w:rsid w:val="007C6A95"/>
    <w:rsid w:val="007D2E81"/>
    <w:rsid w:val="007D74A8"/>
    <w:rsid w:val="007D7F61"/>
    <w:rsid w:val="007E35B7"/>
    <w:rsid w:val="007E37B9"/>
    <w:rsid w:val="007E3E2F"/>
    <w:rsid w:val="007E497A"/>
    <w:rsid w:val="007F06BA"/>
    <w:rsid w:val="007F1577"/>
    <w:rsid w:val="007F1611"/>
    <w:rsid w:val="007F2FC2"/>
    <w:rsid w:val="007F3E56"/>
    <w:rsid w:val="007F56B2"/>
    <w:rsid w:val="007F7471"/>
    <w:rsid w:val="0080124F"/>
    <w:rsid w:val="00801348"/>
    <w:rsid w:val="00805645"/>
    <w:rsid w:val="0080644A"/>
    <w:rsid w:val="00812969"/>
    <w:rsid w:val="00816A82"/>
    <w:rsid w:val="008170D7"/>
    <w:rsid w:val="008177C8"/>
    <w:rsid w:val="00820FC2"/>
    <w:rsid w:val="0082342E"/>
    <w:rsid w:val="00824DAA"/>
    <w:rsid w:val="00825AE7"/>
    <w:rsid w:val="008262FE"/>
    <w:rsid w:val="008305B5"/>
    <w:rsid w:val="00832927"/>
    <w:rsid w:val="00832AAA"/>
    <w:rsid w:val="00832D2F"/>
    <w:rsid w:val="00832FF1"/>
    <w:rsid w:val="00834716"/>
    <w:rsid w:val="0083757E"/>
    <w:rsid w:val="00840EF5"/>
    <w:rsid w:val="00841FFB"/>
    <w:rsid w:val="00846CF2"/>
    <w:rsid w:val="00852CC2"/>
    <w:rsid w:val="00855802"/>
    <w:rsid w:val="008638D4"/>
    <w:rsid w:val="00864A8D"/>
    <w:rsid w:val="0087071A"/>
    <w:rsid w:val="00876A26"/>
    <w:rsid w:val="00876A5D"/>
    <w:rsid w:val="008773A8"/>
    <w:rsid w:val="0088085E"/>
    <w:rsid w:val="00884B0A"/>
    <w:rsid w:val="0089005E"/>
    <w:rsid w:val="00890696"/>
    <w:rsid w:val="00892376"/>
    <w:rsid w:val="0089576F"/>
    <w:rsid w:val="008A152D"/>
    <w:rsid w:val="008A1BA6"/>
    <w:rsid w:val="008A222D"/>
    <w:rsid w:val="008A55E8"/>
    <w:rsid w:val="008A7174"/>
    <w:rsid w:val="008B0046"/>
    <w:rsid w:val="008B729E"/>
    <w:rsid w:val="008C08C7"/>
    <w:rsid w:val="008C1F25"/>
    <w:rsid w:val="008C767F"/>
    <w:rsid w:val="008D1573"/>
    <w:rsid w:val="008D328E"/>
    <w:rsid w:val="008D6DE9"/>
    <w:rsid w:val="008D7E5D"/>
    <w:rsid w:val="008E0AA5"/>
    <w:rsid w:val="008E0B3B"/>
    <w:rsid w:val="008E3166"/>
    <w:rsid w:val="008E410A"/>
    <w:rsid w:val="008E4D14"/>
    <w:rsid w:val="008E4F2A"/>
    <w:rsid w:val="008E5A36"/>
    <w:rsid w:val="008E6785"/>
    <w:rsid w:val="008E74A6"/>
    <w:rsid w:val="008F5765"/>
    <w:rsid w:val="0090046C"/>
    <w:rsid w:val="009037B6"/>
    <w:rsid w:val="0090697A"/>
    <w:rsid w:val="0091363F"/>
    <w:rsid w:val="00915210"/>
    <w:rsid w:val="0091579E"/>
    <w:rsid w:val="009220D2"/>
    <w:rsid w:val="00922501"/>
    <w:rsid w:val="00923DB0"/>
    <w:rsid w:val="00924CD8"/>
    <w:rsid w:val="00926454"/>
    <w:rsid w:val="009264CE"/>
    <w:rsid w:val="00926576"/>
    <w:rsid w:val="00926E90"/>
    <w:rsid w:val="009309ED"/>
    <w:rsid w:val="00931BB7"/>
    <w:rsid w:val="0093315B"/>
    <w:rsid w:val="00933237"/>
    <w:rsid w:val="00933B88"/>
    <w:rsid w:val="00933EA6"/>
    <w:rsid w:val="00935B40"/>
    <w:rsid w:val="0093637F"/>
    <w:rsid w:val="00942E44"/>
    <w:rsid w:val="0094399F"/>
    <w:rsid w:val="00946146"/>
    <w:rsid w:val="00950282"/>
    <w:rsid w:val="00950E22"/>
    <w:rsid w:val="00954D0B"/>
    <w:rsid w:val="00955953"/>
    <w:rsid w:val="009621E3"/>
    <w:rsid w:val="00963325"/>
    <w:rsid w:val="009634CF"/>
    <w:rsid w:val="0096389F"/>
    <w:rsid w:val="009672CB"/>
    <w:rsid w:val="00967649"/>
    <w:rsid w:val="00972E63"/>
    <w:rsid w:val="00973D59"/>
    <w:rsid w:val="00975591"/>
    <w:rsid w:val="00975852"/>
    <w:rsid w:val="00981E07"/>
    <w:rsid w:val="00982BD6"/>
    <w:rsid w:val="0098451E"/>
    <w:rsid w:val="009855C8"/>
    <w:rsid w:val="00986788"/>
    <w:rsid w:val="0099010A"/>
    <w:rsid w:val="00991C7D"/>
    <w:rsid w:val="009A22DD"/>
    <w:rsid w:val="009A356F"/>
    <w:rsid w:val="009A52DB"/>
    <w:rsid w:val="009A62E4"/>
    <w:rsid w:val="009A7720"/>
    <w:rsid w:val="009A7CE9"/>
    <w:rsid w:val="009B093D"/>
    <w:rsid w:val="009C11D4"/>
    <w:rsid w:val="009C1B0D"/>
    <w:rsid w:val="009C4052"/>
    <w:rsid w:val="009C6E4D"/>
    <w:rsid w:val="009C76AE"/>
    <w:rsid w:val="009C7B29"/>
    <w:rsid w:val="009D0390"/>
    <w:rsid w:val="009D1902"/>
    <w:rsid w:val="009D1FA6"/>
    <w:rsid w:val="009D29CF"/>
    <w:rsid w:val="009D2CCC"/>
    <w:rsid w:val="009D2D70"/>
    <w:rsid w:val="009E0C92"/>
    <w:rsid w:val="009F0B0A"/>
    <w:rsid w:val="009F10C5"/>
    <w:rsid w:val="009F2845"/>
    <w:rsid w:val="009F39C0"/>
    <w:rsid w:val="009F3BDE"/>
    <w:rsid w:val="009F3BE6"/>
    <w:rsid w:val="009F4280"/>
    <w:rsid w:val="009F67A3"/>
    <w:rsid w:val="00A03315"/>
    <w:rsid w:val="00A048F8"/>
    <w:rsid w:val="00A06036"/>
    <w:rsid w:val="00A076CB"/>
    <w:rsid w:val="00A11527"/>
    <w:rsid w:val="00A20D5C"/>
    <w:rsid w:val="00A211FD"/>
    <w:rsid w:val="00A2153C"/>
    <w:rsid w:val="00A23905"/>
    <w:rsid w:val="00A243CB"/>
    <w:rsid w:val="00A255BD"/>
    <w:rsid w:val="00A26280"/>
    <w:rsid w:val="00A26F35"/>
    <w:rsid w:val="00A27232"/>
    <w:rsid w:val="00A30094"/>
    <w:rsid w:val="00A302EB"/>
    <w:rsid w:val="00A30CC7"/>
    <w:rsid w:val="00A348E5"/>
    <w:rsid w:val="00A34AC2"/>
    <w:rsid w:val="00A361BE"/>
    <w:rsid w:val="00A36A90"/>
    <w:rsid w:val="00A47B9A"/>
    <w:rsid w:val="00A47D6E"/>
    <w:rsid w:val="00A500E7"/>
    <w:rsid w:val="00A54133"/>
    <w:rsid w:val="00A55A58"/>
    <w:rsid w:val="00A57357"/>
    <w:rsid w:val="00A60AE0"/>
    <w:rsid w:val="00A60D11"/>
    <w:rsid w:val="00A63A5E"/>
    <w:rsid w:val="00A644D1"/>
    <w:rsid w:val="00A66C21"/>
    <w:rsid w:val="00A6700B"/>
    <w:rsid w:val="00A71099"/>
    <w:rsid w:val="00A710C9"/>
    <w:rsid w:val="00A73B2C"/>
    <w:rsid w:val="00A769E4"/>
    <w:rsid w:val="00A86DBC"/>
    <w:rsid w:val="00A91EF1"/>
    <w:rsid w:val="00A94DE1"/>
    <w:rsid w:val="00A95D6A"/>
    <w:rsid w:val="00AA0368"/>
    <w:rsid w:val="00AA5360"/>
    <w:rsid w:val="00AA57D7"/>
    <w:rsid w:val="00AA661B"/>
    <w:rsid w:val="00AA7385"/>
    <w:rsid w:val="00AA7CF7"/>
    <w:rsid w:val="00AB09C7"/>
    <w:rsid w:val="00AB138A"/>
    <w:rsid w:val="00AB41D9"/>
    <w:rsid w:val="00AB43F3"/>
    <w:rsid w:val="00AB76A4"/>
    <w:rsid w:val="00AC1716"/>
    <w:rsid w:val="00AC5F78"/>
    <w:rsid w:val="00AC7D20"/>
    <w:rsid w:val="00AD3A09"/>
    <w:rsid w:val="00AD41CF"/>
    <w:rsid w:val="00AD559C"/>
    <w:rsid w:val="00AD5AF5"/>
    <w:rsid w:val="00AE0F47"/>
    <w:rsid w:val="00AE5302"/>
    <w:rsid w:val="00AE5E92"/>
    <w:rsid w:val="00AF3C9A"/>
    <w:rsid w:val="00AF4C94"/>
    <w:rsid w:val="00AF5CD1"/>
    <w:rsid w:val="00B009CE"/>
    <w:rsid w:val="00B01AFA"/>
    <w:rsid w:val="00B02BC1"/>
    <w:rsid w:val="00B05000"/>
    <w:rsid w:val="00B06794"/>
    <w:rsid w:val="00B1030F"/>
    <w:rsid w:val="00B1132A"/>
    <w:rsid w:val="00B11FF6"/>
    <w:rsid w:val="00B12BDA"/>
    <w:rsid w:val="00B21CB9"/>
    <w:rsid w:val="00B21E72"/>
    <w:rsid w:val="00B22D39"/>
    <w:rsid w:val="00B233B8"/>
    <w:rsid w:val="00B23BAD"/>
    <w:rsid w:val="00B2409A"/>
    <w:rsid w:val="00B24588"/>
    <w:rsid w:val="00B26F74"/>
    <w:rsid w:val="00B278C0"/>
    <w:rsid w:val="00B27F9D"/>
    <w:rsid w:val="00B302FF"/>
    <w:rsid w:val="00B3033F"/>
    <w:rsid w:val="00B31721"/>
    <w:rsid w:val="00B344E4"/>
    <w:rsid w:val="00B3467A"/>
    <w:rsid w:val="00B36E8A"/>
    <w:rsid w:val="00B400D4"/>
    <w:rsid w:val="00B401CB"/>
    <w:rsid w:val="00B40B40"/>
    <w:rsid w:val="00B40D7B"/>
    <w:rsid w:val="00B41244"/>
    <w:rsid w:val="00B42ED9"/>
    <w:rsid w:val="00B46582"/>
    <w:rsid w:val="00B539A5"/>
    <w:rsid w:val="00B53AD6"/>
    <w:rsid w:val="00B5405B"/>
    <w:rsid w:val="00B55681"/>
    <w:rsid w:val="00B60B31"/>
    <w:rsid w:val="00B61BFC"/>
    <w:rsid w:val="00B61C53"/>
    <w:rsid w:val="00B61D59"/>
    <w:rsid w:val="00B62947"/>
    <w:rsid w:val="00B6352E"/>
    <w:rsid w:val="00B636A2"/>
    <w:rsid w:val="00B6372B"/>
    <w:rsid w:val="00B67BA5"/>
    <w:rsid w:val="00B74093"/>
    <w:rsid w:val="00B74577"/>
    <w:rsid w:val="00B82CE9"/>
    <w:rsid w:val="00B8337B"/>
    <w:rsid w:val="00B845EA"/>
    <w:rsid w:val="00B8580D"/>
    <w:rsid w:val="00B860D7"/>
    <w:rsid w:val="00B90596"/>
    <w:rsid w:val="00B90A43"/>
    <w:rsid w:val="00B9324D"/>
    <w:rsid w:val="00B94A45"/>
    <w:rsid w:val="00B94D76"/>
    <w:rsid w:val="00B94E8E"/>
    <w:rsid w:val="00B96995"/>
    <w:rsid w:val="00BA06DC"/>
    <w:rsid w:val="00BA2CA7"/>
    <w:rsid w:val="00BA37FA"/>
    <w:rsid w:val="00BA4712"/>
    <w:rsid w:val="00BA614E"/>
    <w:rsid w:val="00BA71C0"/>
    <w:rsid w:val="00BA71C5"/>
    <w:rsid w:val="00BB1BEC"/>
    <w:rsid w:val="00BB3FC9"/>
    <w:rsid w:val="00BB44AA"/>
    <w:rsid w:val="00BB4988"/>
    <w:rsid w:val="00BB73FB"/>
    <w:rsid w:val="00BB7454"/>
    <w:rsid w:val="00BC1A6F"/>
    <w:rsid w:val="00BC3340"/>
    <w:rsid w:val="00BC4F37"/>
    <w:rsid w:val="00BC66C8"/>
    <w:rsid w:val="00BD1734"/>
    <w:rsid w:val="00BD1F6F"/>
    <w:rsid w:val="00BD2926"/>
    <w:rsid w:val="00BD4C07"/>
    <w:rsid w:val="00BD54AF"/>
    <w:rsid w:val="00BE003D"/>
    <w:rsid w:val="00BE08E7"/>
    <w:rsid w:val="00BE0C64"/>
    <w:rsid w:val="00BE16DD"/>
    <w:rsid w:val="00BE3459"/>
    <w:rsid w:val="00BE6C47"/>
    <w:rsid w:val="00BF3355"/>
    <w:rsid w:val="00BF38AF"/>
    <w:rsid w:val="00BF68D0"/>
    <w:rsid w:val="00C00361"/>
    <w:rsid w:val="00C04483"/>
    <w:rsid w:val="00C10616"/>
    <w:rsid w:val="00C10999"/>
    <w:rsid w:val="00C11E92"/>
    <w:rsid w:val="00C13932"/>
    <w:rsid w:val="00C14AAF"/>
    <w:rsid w:val="00C21343"/>
    <w:rsid w:val="00C24A0E"/>
    <w:rsid w:val="00C24D9E"/>
    <w:rsid w:val="00C31B1C"/>
    <w:rsid w:val="00C31BC1"/>
    <w:rsid w:val="00C32FCA"/>
    <w:rsid w:val="00C37927"/>
    <w:rsid w:val="00C43204"/>
    <w:rsid w:val="00C51A9E"/>
    <w:rsid w:val="00C52700"/>
    <w:rsid w:val="00C61686"/>
    <w:rsid w:val="00C62956"/>
    <w:rsid w:val="00C64FF2"/>
    <w:rsid w:val="00C67B3B"/>
    <w:rsid w:val="00C704E2"/>
    <w:rsid w:val="00C75084"/>
    <w:rsid w:val="00C751F2"/>
    <w:rsid w:val="00C762CF"/>
    <w:rsid w:val="00C7670D"/>
    <w:rsid w:val="00C817B5"/>
    <w:rsid w:val="00C96DE6"/>
    <w:rsid w:val="00CA3010"/>
    <w:rsid w:val="00CA4830"/>
    <w:rsid w:val="00CA59E3"/>
    <w:rsid w:val="00CA6BBC"/>
    <w:rsid w:val="00CB0834"/>
    <w:rsid w:val="00CB12C7"/>
    <w:rsid w:val="00CB4AAE"/>
    <w:rsid w:val="00CB6632"/>
    <w:rsid w:val="00CB68FB"/>
    <w:rsid w:val="00CB7BCC"/>
    <w:rsid w:val="00CC2C4D"/>
    <w:rsid w:val="00CC3C26"/>
    <w:rsid w:val="00CC3E31"/>
    <w:rsid w:val="00CC4831"/>
    <w:rsid w:val="00CC575A"/>
    <w:rsid w:val="00CC6BE6"/>
    <w:rsid w:val="00CC6DAD"/>
    <w:rsid w:val="00CD50BF"/>
    <w:rsid w:val="00CD5872"/>
    <w:rsid w:val="00CE1664"/>
    <w:rsid w:val="00CE2F96"/>
    <w:rsid w:val="00D037D4"/>
    <w:rsid w:val="00D04061"/>
    <w:rsid w:val="00D04910"/>
    <w:rsid w:val="00D0542E"/>
    <w:rsid w:val="00D06925"/>
    <w:rsid w:val="00D06A67"/>
    <w:rsid w:val="00D073D1"/>
    <w:rsid w:val="00D078CF"/>
    <w:rsid w:val="00D1032D"/>
    <w:rsid w:val="00D1351D"/>
    <w:rsid w:val="00D15648"/>
    <w:rsid w:val="00D20796"/>
    <w:rsid w:val="00D24C1D"/>
    <w:rsid w:val="00D250D2"/>
    <w:rsid w:val="00D3257C"/>
    <w:rsid w:val="00D33CF8"/>
    <w:rsid w:val="00D37122"/>
    <w:rsid w:val="00D37A21"/>
    <w:rsid w:val="00D463BC"/>
    <w:rsid w:val="00D469C6"/>
    <w:rsid w:val="00D47489"/>
    <w:rsid w:val="00D51527"/>
    <w:rsid w:val="00D56217"/>
    <w:rsid w:val="00D564F4"/>
    <w:rsid w:val="00D57E56"/>
    <w:rsid w:val="00D61681"/>
    <w:rsid w:val="00D61FE4"/>
    <w:rsid w:val="00D62C04"/>
    <w:rsid w:val="00D70FBE"/>
    <w:rsid w:val="00D714D6"/>
    <w:rsid w:val="00D71C0C"/>
    <w:rsid w:val="00D728DD"/>
    <w:rsid w:val="00D85169"/>
    <w:rsid w:val="00D87726"/>
    <w:rsid w:val="00D87C48"/>
    <w:rsid w:val="00D925DB"/>
    <w:rsid w:val="00D9445A"/>
    <w:rsid w:val="00D955F8"/>
    <w:rsid w:val="00D96F37"/>
    <w:rsid w:val="00DA143C"/>
    <w:rsid w:val="00DA1843"/>
    <w:rsid w:val="00DA406E"/>
    <w:rsid w:val="00DA482E"/>
    <w:rsid w:val="00DA483C"/>
    <w:rsid w:val="00DA5B05"/>
    <w:rsid w:val="00DA6B04"/>
    <w:rsid w:val="00DB1683"/>
    <w:rsid w:val="00DB1C93"/>
    <w:rsid w:val="00DB3C0F"/>
    <w:rsid w:val="00DB3CAD"/>
    <w:rsid w:val="00DB648E"/>
    <w:rsid w:val="00DC094E"/>
    <w:rsid w:val="00DC1D4B"/>
    <w:rsid w:val="00DC314F"/>
    <w:rsid w:val="00DC3A71"/>
    <w:rsid w:val="00DC4AD9"/>
    <w:rsid w:val="00DD017E"/>
    <w:rsid w:val="00DD0452"/>
    <w:rsid w:val="00DD0876"/>
    <w:rsid w:val="00DD1C55"/>
    <w:rsid w:val="00DD23A5"/>
    <w:rsid w:val="00DD3FA2"/>
    <w:rsid w:val="00DD4907"/>
    <w:rsid w:val="00DD76C4"/>
    <w:rsid w:val="00DD7EC3"/>
    <w:rsid w:val="00DE23C2"/>
    <w:rsid w:val="00DE3FD0"/>
    <w:rsid w:val="00DE6855"/>
    <w:rsid w:val="00DE7162"/>
    <w:rsid w:val="00DE7965"/>
    <w:rsid w:val="00DF0420"/>
    <w:rsid w:val="00DF1DFC"/>
    <w:rsid w:val="00DF20DF"/>
    <w:rsid w:val="00DF3901"/>
    <w:rsid w:val="00DF481F"/>
    <w:rsid w:val="00DF68DB"/>
    <w:rsid w:val="00DF6B96"/>
    <w:rsid w:val="00E0106E"/>
    <w:rsid w:val="00E02B88"/>
    <w:rsid w:val="00E033FA"/>
    <w:rsid w:val="00E03DF0"/>
    <w:rsid w:val="00E0493C"/>
    <w:rsid w:val="00E05887"/>
    <w:rsid w:val="00E05888"/>
    <w:rsid w:val="00E1217E"/>
    <w:rsid w:val="00E17CAB"/>
    <w:rsid w:val="00E20331"/>
    <w:rsid w:val="00E251AA"/>
    <w:rsid w:val="00E254DB"/>
    <w:rsid w:val="00E26413"/>
    <w:rsid w:val="00E300A6"/>
    <w:rsid w:val="00E33921"/>
    <w:rsid w:val="00E36053"/>
    <w:rsid w:val="00E371F2"/>
    <w:rsid w:val="00E375AB"/>
    <w:rsid w:val="00E37902"/>
    <w:rsid w:val="00E403D5"/>
    <w:rsid w:val="00E411BD"/>
    <w:rsid w:val="00E43753"/>
    <w:rsid w:val="00E43C99"/>
    <w:rsid w:val="00E43F1C"/>
    <w:rsid w:val="00E444D8"/>
    <w:rsid w:val="00E46E62"/>
    <w:rsid w:val="00E4742A"/>
    <w:rsid w:val="00E51355"/>
    <w:rsid w:val="00E547C8"/>
    <w:rsid w:val="00E57E1B"/>
    <w:rsid w:val="00E60EC4"/>
    <w:rsid w:val="00E61C02"/>
    <w:rsid w:val="00E63C04"/>
    <w:rsid w:val="00E64425"/>
    <w:rsid w:val="00E675BD"/>
    <w:rsid w:val="00E721D1"/>
    <w:rsid w:val="00E765F7"/>
    <w:rsid w:val="00E7742B"/>
    <w:rsid w:val="00E80574"/>
    <w:rsid w:val="00E81F88"/>
    <w:rsid w:val="00E83F8C"/>
    <w:rsid w:val="00E85F5C"/>
    <w:rsid w:val="00E861F1"/>
    <w:rsid w:val="00E86957"/>
    <w:rsid w:val="00E8797C"/>
    <w:rsid w:val="00E87EE3"/>
    <w:rsid w:val="00E909C3"/>
    <w:rsid w:val="00E90B58"/>
    <w:rsid w:val="00E94507"/>
    <w:rsid w:val="00E977AE"/>
    <w:rsid w:val="00EA0259"/>
    <w:rsid w:val="00EA02CF"/>
    <w:rsid w:val="00EA1805"/>
    <w:rsid w:val="00EA1F87"/>
    <w:rsid w:val="00EA5D94"/>
    <w:rsid w:val="00EA5FBB"/>
    <w:rsid w:val="00EA69DC"/>
    <w:rsid w:val="00EA75B2"/>
    <w:rsid w:val="00EB0464"/>
    <w:rsid w:val="00EB3F7A"/>
    <w:rsid w:val="00EB47E1"/>
    <w:rsid w:val="00EC0313"/>
    <w:rsid w:val="00EC1852"/>
    <w:rsid w:val="00EC1BC3"/>
    <w:rsid w:val="00EC3D53"/>
    <w:rsid w:val="00EC42C1"/>
    <w:rsid w:val="00EC6633"/>
    <w:rsid w:val="00EC7B1C"/>
    <w:rsid w:val="00EC7B71"/>
    <w:rsid w:val="00ED337A"/>
    <w:rsid w:val="00ED7CB5"/>
    <w:rsid w:val="00ED7F5F"/>
    <w:rsid w:val="00EE1ABF"/>
    <w:rsid w:val="00EE1CEE"/>
    <w:rsid w:val="00EE76A5"/>
    <w:rsid w:val="00EF355C"/>
    <w:rsid w:val="00EF4412"/>
    <w:rsid w:val="00EF5108"/>
    <w:rsid w:val="00EF7E0A"/>
    <w:rsid w:val="00EF7E70"/>
    <w:rsid w:val="00F00362"/>
    <w:rsid w:val="00F004D8"/>
    <w:rsid w:val="00F0223C"/>
    <w:rsid w:val="00F0425F"/>
    <w:rsid w:val="00F05905"/>
    <w:rsid w:val="00F119D9"/>
    <w:rsid w:val="00F12259"/>
    <w:rsid w:val="00F14654"/>
    <w:rsid w:val="00F15FCD"/>
    <w:rsid w:val="00F20CDC"/>
    <w:rsid w:val="00F232B9"/>
    <w:rsid w:val="00F252F6"/>
    <w:rsid w:val="00F27B3A"/>
    <w:rsid w:val="00F30F0D"/>
    <w:rsid w:val="00F316C9"/>
    <w:rsid w:val="00F32286"/>
    <w:rsid w:val="00F35099"/>
    <w:rsid w:val="00F37006"/>
    <w:rsid w:val="00F37258"/>
    <w:rsid w:val="00F37FB3"/>
    <w:rsid w:val="00F40C0C"/>
    <w:rsid w:val="00F4313A"/>
    <w:rsid w:val="00F434EA"/>
    <w:rsid w:val="00F4431B"/>
    <w:rsid w:val="00F504EB"/>
    <w:rsid w:val="00F526FA"/>
    <w:rsid w:val="00F53CA1"/>
    <w:rsid w:val="00F54E73"/>
    <w:rsid w:val="00F55DB1"/>
    <w:rsid w:val="00F562CF"/>
    <w:rsid w:val="00F56678"/>
    <w:rsid w:val="00F57C84"/>
    <w:rsid w:val="00F607DD"/>
    <w:rsid w:val="00F628C8"/>
    <w:rsid w:val="00F634D9"/>
    <w:rsid w:val="00F6555F"/>
    <w:rsid w:val="00F66169"/>
    <w:rsid w:val="00F71142"/>
    <w:rsid w:val="00F735E2"/>
    <w:rsid w:val="00F73EAA"/>
    <w:rsid w:val="00F7499F"/>
    <w:rsid w:val="00F7539F"/>
    <w:rsid w:val="00F76230"/>
    <w:rsid w:val="00F811EF"/>
    <w:rsid w:val="00F82B99"/>
    <w:rsid w:val="00F85517"/>
    <w:rsid w:val="00F91DDD"/>
    <w:rsid w:val="00F94409"/>
    <w:rsid w:val="00F9534D"/>
    <w:rsid w:val="00F960E1"/>
    <w:rsid w:val="00F9686F"/>
    <w:rsid w:val="00F96A9D"/>
    <w:rsid w:val="00F97BA9"/>
    <w:rsid w:val="00F97BE3"/>
    <w:rsid w:val="00FA3438"/>
    <w:rsid w:val="00FA68B5"/>
    <w:rsid w:val="00FA6F01"/>
    <w:rsid w:val="00FB00D2"/>
    <w:rsid w:val="00FB3020"/>
    <w:rsid w:val="00FB720D"/>
    <w:rsid w:val="00FC1D32"/>
    <w:rsid w:val="00FC2B4C"/>
    <w:rsid w:val="00FC2EF1"/>
    <w:rsid w:val="00FC3B8C"/>
    <w:rsid w:val="00FC5B6B"/>
    <w:rsid w:val="00FD0AE9"/>
    <w:rsid w:val="00FD19AD"/>
    <w:rsid w:val="00FD2D64"/>
    <w:rsid w:val="00FD3EA8"/>
    <w:rsid w:val="00FD461A"/>
    <w:rsid w:val="00FD538F"/>
    <w:rsid w:val="00FD7B4E"/>
    <w:rsid w:val="00FE1892"/>
    <w:rsid w:val="00FE2A55"/>
    <w:rsid w:val="00FE3D5F"/>
    <w:rsid w:val="00FE49DE"/>
    <w:rsid w:val="00FE558A"/>
    <w:rsid w:val="00FF0EEF"/>
    <w:rsid w:val="00FF123D"/>
    <w:rsid w:val="00FF22B5"/>
    <w:rsid w:val="00FF491D"/>
    <w:rsid w:val="00FF537C"/>
    <w:rsid w:val="00FF759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715F8"/>
    <w:rPr>
      <w:sz w:val="24"/>
      <w:szCs w:val="24"/>
      <w:lang w:val="es-ES_tradnl" w:eastAsia="en-US"/>
    </w:rPr>
  </w:style>
  <w:style w:type="paragraph" w:styleId="Ttulo2">
    <w:name w:val="heading 2"/>
    <w:basedOn w:val="Normal"/>
    <w:link w:val="Ttulo2Car"/>
    <w:uiPriority w:val="9"/>
    <w:qFormat/>
    <w:rsid w:val="00E033F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s-PE" w:eastAsia="es-P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A54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54ED"/>
  </w:style>
  <w:style w:type="paragraph" w:styleId="Piedepgina">
    <w:name w:val="footer"/>
    <w:basedOn w:val="Normal"/>
    <w:link w:val="PiedepginaCar"/>
    <w:uiPriority w:val="99"/>
    <w:semiHidden/>
    <w:unhideWhenUsed/>
    <w:rsid w:val="001A54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54ED"/>
  </w:style>
  <w:style w:type="character" w:customStyle="1" w:styleId="apple-converted-space">
    <w:name w:val="apple-converted-space"/>
    <w:basedOn w:val="Fuentedeprrafopredeter"/>
    <w:rsid w:val="00AF4C94"/>
  </w:style>
  <w:style w:type="character" w:customStyle="1" w:styleId="st1">
    <w:name w:val="st1"/>
    <w:basedOn w:val="Fuentedeprrafopredeter"/>
    <w:rsid w:val="004B0F54"/>
  </w:style>
  <w:style w:type="paragraph" w:styleId="Prrafodelista">
    <w:name w:val="List Paragraph"/>
    <w:basedOn w:val="Normal"/>
    <w:uiPriority w:val="34"/>
    <w:qFormat/>
    <w:rsid w:val="00E254DB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E33921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D1351D"/>
    <w:rPr>
      <w:i/>
      <w:iCs/>
    </w:rPr>
  </w:style>
  <w:style w:type="paragraph" w:styleId="NormalWeb">
    <w:name w:val="Normal (Web)"/>
    <w:basedOn w:val="Normal"/>
    <w:uiPriority w:val="99"/>
    <w:unhideWhenUsed/>
    <w:rsid w:val="00E05887"/>
    <w:pPr>
      <w:spacing w:before="100" w:beforeAutospacing="1" w:after="100" w:afterAutospacing="1"/>
    </w:pPr>
    <w:rPr>
      <w:rFonts w:ascii="Times New Roman" w:eastAsia="Times New Roman" w:hAnsi="Times New Roman"/>
      <w:lang w:val="es-PE"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E033FA"/>
    <w:rPr>
      <w:rFonts w:ascii="Times New Roman" w:eastAsia="Times New Roman" w:hAnsi="Times New Roman"/>
      <w:b/>
      <w:bCs/>
      <w:sz w:val="36"/>
      <w:szCs w:val="3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5041B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5041B"/>
    <w:rPr>
      <w:rFonts w:ascii="Consolas" w:hAnsi="Consolas" w:cs="Consolas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2E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E81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36B07-349E-4B95-A091-199F6907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Comunidad Andina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 y Cultura - Diseño</dc:creator>
  <cp:lastModifiedBy>Camilo Beltran</cp:lastModifiedBy>
  <cp:revision>4</cp:revision>
  <cp:lastPrinted>2015-09-18T15:20:00Z</cp:lastPrinted>
  <dcterms:created xsi:type="dcterms:W3CDTF">2015-11-02T20:32:00Z</dcterms:created>
  <dcterms:modified xsi:type="dcterms:W3CDTF">2015-11-02T20:37:00Z</dcterms:modified>
</cp:coreProperties>
</file>