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7075F6" w:rsidRDefault="000B32EC" w:rsidP="000B32EC">
      <w:pPr>
        <w:jc w:val="right"/>
      </w:pPr>
      <w:r w:rsidRPr="007075F6">
        <w:t>Name of Co</w:t>
      </w:r>
      <w:r w:rsidR="00AC7FBB">
        <w:t>untry or Organization_________</w:t>
      </w:r>
      <w:r w:rsidRPr="007075F6">
        <w:t>__</w:t>
      </w:r>
      <w:r w:rsidR="00AC7FBB">
        <w:rPr>
          <w:rFonts w:eastAsia="DengXian" w:hint="eastAsia"/>
          <w:lang w:eastAsia="zh-CN"/>
        </w:rPr>
        <w:t>China</w:t>
      </w:r>
      <w:r w:rsidRPr="007075F6">
        <w:t>____________</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w:t>
      </w:r>
      <w:r w:rsidR="00E02B8B">
        <w:rPr>
          <w:sz w:val="20"/>
          <w:szCs w:val="20"/>
        </w:rPr>
        <w:t>plant quarantine</w:t>
      </w:r>
      <w:r w:rsidRPr="007075F6">
        <w:rPr>
          <w:sz w:val="20"/>
          <w:szCs w:val="20"/>
        </w:rPr>
        <w:t xml:space="preserve">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rsidTr="00551ED4">
        <w:trPr>
          <w:trHeight w:val="454"/>
          <w:jc w:val="center"/>
        </w:trPr>
        <w:tc>
          <w:tcPr>
            <w:tcW w:w="5000" w:type="pct"/>
            <w:shd w:val="clear" w:color="auto" w:fill="D9D9D9"/>
          </w:tcPr>
          <w:p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551ED4">
        <w:trPr>
          <w:trHeight w:val="454"/>
          <w:jc w:val="center"/>
        </w:trPr>
        <w:tc>
          <w:tcPr>
            <w:tcW w:w="5000" w:type="pct"/>
          </w:tcPr>
          <w:p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rsidR="000B32EC" w:rsidRPr="00326064" w:rsidRDefault="00E7721E" w:rsidP="00551ED4">
            <w:r>
              <w:rPr>
                <w:rFonts w:eastAsia="DengXian" w:hint="eastAsia"/>
                <w:lang w:eastAsia="zh-CN"/>
              </w:rPr>
              <w:t>General Administration of Customs, P.R. China</w:t>
            </w:r>
          </w:p>
        </w:tc>
      </w:tr>
      <w:tr w:rsidR="000B32EC" w:rsidRPr="00326064" w:rsidTr="00551ED4">
        <w:trPr>
          <w:trHeight w:val="390"/>
          <w:jc w:val="center"/>
        </w:trPr>
        <w:tc>
          <w:tcPr>
            <w:tcW w:w="5000" w:type="pct"/>
          </w:tcPr>
          <w:p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rsidR="000B32EC" w:rsidRPr="00326064" w:rsidRDefault="000B32EC" w:rsidP="00551ED4">
            <w:pPr>
              <w:tabs>
                <w:tab w:val="right" w:leader="dot" w:pos="9480"/>
              </w:tabs>
              <w:spacing w:before="60" w:after="60"/>
              <w:rPr>
                <w:sz w:val="20"/>
                <w:szCs w:val="20"/>
              </w:rPr>
            </w:pPr>
            <w:r w:rsidRPr="00326064">
              <w:rPr>
                <w:sz w:val="20"/>
                <w:szCs w:val="20"/>
              </w:rPr>
              <w:t>Name:</w:t>
            </w:r>
            <w:r w:rsidR="00E7721E">
              <w:rPr>
                <w:sz w:val="20"/>
                <w:szCs w:val="20"/>
              </w:rPr>
              <w:t xml:space="preserve"> Guiming Zhang</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E7721E" w:rsidRPr="00DB468F">
              <w:rPr>
                <w:rFonts w:hint="eastAsia"/>
                <w:sz w:val="20"/>
                <w:szCs w:val="20"/>
              </w:rPr>
              <w:t xml:space="preserve"> Deputy director, </w:t>
            </w:r>
            <w:r w:rsidR="00E7721E">
              <w:rPr>
                <w:sz w:val="20"/>
                <w:szCs w:val="20"/>
              </w:rPr>
              <w:t>Shenzhen</w:t>
            </w:r>
            <w:r w:rsidR="00E7721E" w:rsidRPr="00DB468F">
              <w:rPr>
                <w:rFonts w:hint="eastAsia"/>
                <w:sz w:val="20"/>
                <w:szCs w:val="20"/>
              </w:rPr>
              <w:t xml:space="preserve"> Customs District, P.R. China</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Mailing address:</w:t>
            </w:r>
            <w:r w:rsidR="00E7721E">
              <w:rPr>
                <w:sz w:val="20"/>
                <w:szCs w:val="20"/>
              </w:rPr>
              <w:t>No.1011, Fuqiang Road, Futian District, Shenzhen City, Guangdong Province. P.R.China</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ab/>
            </w:r>
          </w:p>
          <w:p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E7721E">
              <w:rPr>
                <w:sz w:val="20"/>
                <w:szCs w:val="20"/>
              </w:rPr>
              <w:t>86-755-82111100</w:t>
            </w:r>
            <w:r w:rsidRPr="00326064">
              <w:rPr>
                <w:sz w:val="20"/>
                <w:szCs w:val="20"/>
              </w:rPr>
              <w:tab/>
            </w:r>
            <w:r w:rsidRPr="00326064">
              <w:rPr>
                <w:sz w:val="20"/>
                <w:szCs w:val="20"/>
              </w:rPr>
              <w:tab/>
              <w:t>Fax:</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E-mail:</w:t>
            </w:r>
            <w:r w:rsidR="00E7721E">
              <w:rPr>
                <w:sz w:val="20"/>
                <w:szCs w:val="20"/>
              </w:rPr>
              <w:t>zgm2001cn@163.com</w:t>
            </w:r>
            <w:r w:rsidRPr="00326064">
              <w:rPr>
                <w:sz w:val="20"/>
                <w:szCs w:val="20"/>
              </w:rPr>
              <w:tab/>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67537B">
            <w:pPr>
              <w:rPr>
                <w:sz w:val="20"/>
                <w:szCs w:val="20"/>
              </w:rPr>
            </w:pPr>
            <w:r w:rsidRPr="00EE39DD">
              <w:rPr>
                <w:bCs/>
                <w:sz w:val="20"/>
                <w:szCs w:val="20"/>
              </w:rPr>
              <w:t>[_</w:t>
            </w:r>
            <w:r w:rsidR="00E7721E">
              <w:rPr>
                <w:bCs/>
                <w:sz w:val="20"/>
                <w:szCs w:val="20"/>
              </w:rPr>
              <w:t>√</w:t>
            </w:r>
            <w:r w:rsidRPr="00EE39DD">
              <w:rPr>
                <w:bCs/>
                <w:sz w:val="20"/>
                <w:szCs w:val="20"/>
              </w:rPr>
              <w:t>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rsidTr="00EE39DD">
        <w:trPr>
          <w:trHeight w:val="273"/>
          <w:jc w:val="center"/>
        </w:trPr>
        <w:tc>
          <w:tcPr>
            <w:tcW w:w="5000" w:type="pct"/>
            <w:gridSpan w:val="3"/>
            <w:shd w:val="clear" w:color="auto" w:fill="D9D9D9" w:themeFill="background1" w:themeFillShade="D9"/>
          </w:tcPr>
          <w:p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rsidTr="00551ED4">
        <w:trPr>
          <w:trHeight w:val="2039"/>
          <w:jc w:val="center"/>
        </w:trPr>
        <w:tc>
          <w:tcPr>
            <w:tcW w:w="1435" w:type="pct"/>
          </w:tcPr>
          <w:p w:rsidR="000B32EC" w:rsidRPr="00326064" w:rsidRDefault="000B32EC" w:rsidP="00551ED4">
            <w:pPr>
              <w:spacing w:before="120"/>
            </w:pPr>
            <w:r w:rsidRPr="00326064">
              <w:lastRenderedPageBreak/>
              <w:t>A. New ISPM:</w:t>
            </w:r>
          </w:p>
          <w:p w:rsidR="000B32EC" w:rsidRPr="00326064" w:rsidRDefault="000B32EC" w:rsidP="00551ED4">
            <w:pPr>
              <w:rPr>
                <w:sz w:val="20"/>
                <w:szCs w:val="20"/>
              </w:rPr>
            </w:pPr>
            <w:r w:rsidRPr="00326064">
              <w:rPr>
                <w:bCs/>
                <w:sz w:val="20"/>
                <w:szCs w:val="20"/>
              </w:rPr>
              <w:t>[__]</w:t>
            </w:r>
            <w:r w:rsidRPr="00326064">
              <w:rPr>
                <w:sz w:val="20"/>
                <w:szCs w:val="20"/>
              </w:rPr>
              <w:t xml:space="preserve"> Concept</w:t>
            </w:r>
          </w:p>
          <w:p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rsidR="000B32EC" w:rsidRPr="00326064" w:rsidRDefault="00E7721E" w:rsidP="00551ED4">
            <w:r w:rsidRPr="00E02B8B">
              <w:rPr>
                <w:bCs/>
                <w:color w:val="FF0000"/>
                <w:sz w:val="20"/>
                <w:szCs w:val="20"/>
              </w:rPr>
              <w:t>[√</w:t>
            </w:r>
            <w:r w:rsidR="000B32EC" w:rsidRPr="00E02B8B">
              <w:rPr>
                <w:bCs/>
                <w:color w:val="FF0000"/>
                <w:sz w:val="20"/>
                <w:szCs w:val="20"/>
              </w:rPr>
              <w:t xml:space="preserve">_] </w:t>
            </w:r>
            <w:r w:rsidR="000B32EC" w:rsidRPr="00E02B8B">
              <w:rPr>
                <w:color w:val="FF0000"/>
                <w:sz w:val="20"/>
                <w:szCs w:val="20"/>
              </w:rPr>
              <w:t>Reference</w:t>
            </w:r>
          </w:p>
        </w:tc>
        <w:tc>
          <w:tcPr>
            <w:tcW w:w="1956" w:type="pct"/>
          </w:tcPr>
          <w:p w:rsidR="000B32EC" w:rsidRPr="00326064" w:rsidRDefault="000B32EC" w:rsidP="00551ED4">
            <w:pPr>
              <w:spacing w:before="120"/>
            </w:pPr>
            <w:r w:rsidRPr="00326064">
              <w:t>B. New component</w:t>
            </w:r>
            <w:r>
              <w:t xml:space="preserve"> </w:t>
            </w:r>
            <w:r w:rsidRPr="00326064">
              <w:t>to an existing ISPM:</w:t>
            </w:r>
          </w:p>
          <w:p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551ED4">
            <w:pPr>
              <w:rPr>
                <w:sz w:val="20"/>
                <w:szCs w:val="20"/>
              </w:rPr>
            </w:pPr>
            <w:r w:rsidRPr="00326064">
              <w:rPr>
                <w:bCs/>
                <w:sz w:val="20"/>
                <w:szCs w:val="20"/>
              </w:rPr>
              <w:t>[__]</w:t>
            </w:r>
            <w:r w:rsidRPr="00326064">
              <w:rPr>
                <w:sz w:val="20"/>
                <w:szCs w:val="20"/>
              </w:rPr>
              <w:t xml:space="preserve"> Appendix</w:t>
            </w:r>
          </w:p>
          <w:p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rsidR="000B32EC" w:rsidRPr="00326064" w:rsidRDefault="000B32EC" w:rsidP="00551ED4">
            <w:pPr>
              <w:ind w:left="423" w:hanging="423"/>
              <w:rPr>
                <w:sz w:val="20"/>
                <w:szCs w:val="20"/>
              </w:rPr>
            </w:pPr>
          </w:p>
        </w:tc>
        <w:tc>
          <w:tcPr>
            <w:tcW w:w="1609" w:type="pct"/>
          </w:tcPr>
          <w:p w:rsidR="000B32EC" w:rsidRPr="00326064" w:rsidRDefault="000B32EC" w:rsidP="00551ED4">
            <w:pPr>
              <w:spacing w:before="120"/>
            </w:pPr>
            <w:r w:rsidRPr="00326064">
              <w:t>C. Revision/Amendment of:</w:t>
            </w:r>
          </w:p>
          <w:p w:rsidR="000B32EC" w:rsidRPr="00326064" w:rsidRDefault="000B32EC" w:rsidP="00551ED4">
            <w:pPr>
              <w:rPr>
                <w:bCs/>
                <w:sz w:val="20"/>
                <w:szCs w:val="20"/>
              </w:rPr>
            </w:pPr>
            <w:r w:rsidRPr="00326064">
              <w:rPr>
                <w:bCs/>
                <w:sz w:val="20"/>
                <w:szCs w:val="20"/>
              </w:rPr>
              <w:t>[__] ISPM</w:t>
            </w:r>
          </w:p>
          <w:p w:rsidR="000B32EC" w:rsidRPr="00326064" w:rsidRDefault="000B32EC" w:rsidP="00551ED4">
            <w:pPr>
              <w:rPr>
                <w:bCs/>
                <w:sz w:val="20"/>
                <w:szCs w:val="20"/>
              </w:rPr>
            </w:pPr>
            <w:r w:rsidRPr="00326064">
              <w:rPr>
                <w:bCs/>
                <w:sz w:val="20"/>
                <w:szCs w:val="20"/>
              </w:rPr>
              <w:t>[__] Supplement</w:t>
            </w:r>
          </w:p>
          <w:p w:rsidR="000B32EC" w:rsidRPr="00326064" w:rsidRDefault="000B32EC" w:rsidP="00551ED4">
            <w:pPr>
              <w:rPr>
                <w:bCs/>
                <w:sz w:val="20"/>
                <w:szCs w:val="20"/>
              </w:rPr>
            </w:pPr>
            <w:r w:rsidRPr="00326064">
              <w:rPr>
                <w:bCs/>
                <w:sz w:val="20"/>
                <w:szCs w:val="20"/>
              </w:rPr>
              <w:t>[__] Annex</w:t>
            </w:r>
          </w:p>
          <w:p w:rsidR="000B32EC" w:rsidRPr="00326064" w:rsidRDefault="000B32EC" w:rsidP="00551ED4">
            <w:pPr>
              <w:rPr>
                <w:bCs/>
                <w:sz w:val="20"/>
                <w:szCs w:val="20"/>
              </w:rPr>
            </w:pPr>
            <w:r w:rsidRPr="00326064">
              <w:rPr>
                <w:bCs/>
                <w:sz w:val="20"/>
                <w:szCs w:val="20"/>
              </w:rPr>
              <w:t>[__] Appendix</w:t>
            </w:r>
          </w:p>
          <w:p w:rsidR="000B32EC" w:rsidRPr="00326064" w:rsidRDefault="000B32EC" w:rsidP="00551ED4"/>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 xml:space="preserve">Proposals for </w:t>
            </w:r>
            <w:r w:rsidR="00E02B8B">
              <w:rPr>
                <w:sz w:val="18"/>
                <w:szCs w:val="18"/>
              </w:rPr>
              <w:t>plant quarantine</w:t>
            </w:r>
            <w:r w:rsidR="00427923">
              <w:rPr>
                <w:sz w:val="18"/>
                <w:szCs w:val="18"/>
              </w:rPr>
              <w:t xml:space="preserve">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rsidTr="00EE39DD">
        <w:trPr>
          <w:trHeight w:val="446"/>
          <w:jc w:val="center"/>
        </w:trPr>
        <w:tc>
          <w:tcPr>
            <w:tcW w:w="5000" w:type="pct"/>
            <w:gridSpan w:val="2"/>
            <w:shd w:val="clear" w:color="auto" w:fill="D9D9D9" w:themeFill="background1" w:themeFillShade="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E2103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E2103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rsidTr="00563FA2">
        <w:trPr>
          <w:trHeight w:val="828"/>
          <w:jc w:val="center"/>
        </w:trPr>
        <w:tc>
          <w:tcPr>
            <w:tcW w:w="5000" w:type="pct"/>
          </w:tcPr>
          <w:p w:rsidR="005E6F6B" w:rsidRPr="004F0597" w:rsidRDefault="004F0597" w:rsidP="004F0597">
            <w:pPr>
              <w:rPr>
                <w:rFonts w:eastAsia="DengXian"/>
                <w:b/>
                <w:sz w:val="20"/>
                <w:szCs w:val="20"/>
                <w:u w:val="single"/>
                <w:lang w:eastAsia="zh-CN"/>
              </w:rPr>
            </w:pPr>
            <w:r w:rsidRPr="004F0597">
              <w:rPr>
                <w:b/>
                <w:sz w:val="20"/>
                <w:szCs w:val="20"/>
                <w:u w:val="single"/>
              </w:rPr>
              <w:t>6.</w:t>
            </w:r>
            <w:r>
              <w:rPr>
                <w:b/>
                <w:sz w:val="20"/>
                <w:szCs w:val="20"/>
                <w:u w:val="single"/>
              </w:rPr>
              <w:t xml:space="preserve"> </w:t>
            </w:r>
            <w:r w:rsidR="005E6F6B" w:rsidRPr="004F0597">
              <w:rPr>
                <w:b/>
                <w:sz w:val="20"/>
                <w:szCs w:val="20"/>
                <w:u w:val="single"/>
              </w:rPr>
              <w:t>Proposed title of  document</w:t>
            </w:r>
          </w:p>
          <w:p w:rsidR="004F0597" w:rsidRPr="004F0597" w:rsidRDefault="004F0597" w:rsidP="004F0597">
            <w:pPr>
              <w:ind w:firstLineChars="50" w:firstLine="110"/>
              <w:rPr>
                <w:rFonts w:eastAsia="DengXian"/>
                <w:lang w:eastAsia="zh-CN"/>
              </w:rPr>
            </w:pPr>
            <w:r>
              <w:rPr>
                <w:rFonts w:eastAsia="KaiTi_GB2312" w:hint="eastAsia"/>
                <w:szCs w:val="21"/>
                <w:lang w:eastAsia="zh-CN"/>
              </w:rPr>
              <w:t>G</w:t>
            </w:r>
            <w:r>
              <w:rPr>
                <w:rFonts w:eastAsia="KaiTi_GB2312"/>
                <w:szCs w:val="21"/>
              </w:rPr>
              <w:t xml:space="preserve">uidelines </w:t>
            </w:r>
            <w:r>
              <w:rPr>
                <w:rFonts w:eastAsia="KaiTi_GB2312" w:hint="eastAsia"/>
                <w:szCs w:val="21"/>
                <w:lang w:eastAsia="zh-CN"/>
              </w:rPr>
              <w:t>for designing of</w:t>
            </w:r>
            <w:r w:rsidRPr="007B6798">
              <w:rPr>
                <w:rFonts w:eastAsia="KaiTi_GB2312"/>
                <w:szCs w:val="21"/>
              </w:rPr>
              <w:t xml:space="preserve"> </w:t>
            </w:r>
            <w:r w:rsidR="00E02B8B">
              <w:rPr>
                <w:rFonts w:eastAsia="KaiTi_GB2312"/>
                <w:szCs w:val="21"/>
              </w:rPr>
              <w:t>plant quarantine</w:t>
            </w:r>
            <w:r w:rsidRPr="007B6798">
              <w:rPr>
                <w:rFonts w:eastAsia="KaiTi_GB2312"/>
                <w:szCs w:val="21"/>
              </w:rPr>
              <w:t xml:space="preserve"> laboratories</w:t>
            </w:r>
          </w:p>
        </w:tc>
      </w:tr>
      <w:tr w:rsidR="005E6F6B" w:rsidRPr="007075F6" w:rsidTr="00563FA2">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t xml:space="preserve">7. Proposed priority  </w:t>
            </w:r>
          </w:p>
          <w:p w:rsidR="005E6F6B" w:rsidRPr="00EE39DD" w:rsidRDefault="005E6F6B" w:rsidP="005E6F6B">
            <w:pPr>
              <w:rPr>
                <w:sz w:val="20"/>
                <w:szCs w:val="20"/>
              </w:rPr>
            </w:pPr>
            <w:r w:rsidRPr="00EE39DD">
              <w:rPr>
                <w:sz w:val="20"/>
                <w:szCs w:val="20"/>
              </w:rPr>
              <w:t xml:space="preserve"> </w:t>
            </w:r>
            <w:r w:rsidRPr="00EE39DD">
              <w:rPr>
                <w:bCs/>
                <w:sz w:val="20"/>
                <w:szCs w:val="20"/>
              </w:rPr>
              <w:t>[_</w:t>
            </w:r>
            <w:r w:rsidR="00E7721E">
              <w:rPr>
                <w:bCs/>
                <w:sz w:val="20"/>
                <w:szCs w:val="20"/>
              </w:rPr>
              <w:t>√</w:t>
            </w:r>
            <w:r w:rsidRPr="00EE39DD">
              <w:rPr>
                <w:bCs/>
                <w:sz w:val="20"/>
                <w:szCs w:val="20"/>
              </w:rPr>
              <w:t>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5E6F6B" w:rsidRDefault="005E6F6B" w:rsidP="005E6F6B">
            <w:pPr>
              <w:rPr>
                <w:rFonts w:eastAsia="DengXian"/>
                <w:sz w:val="20"/>
                <w:szCs w:val="20"/>
                <w:lang w:eastAsia="zh-CN"/>
              </w:rPr>
            </w:pPr>
            <w:r w:rsidRPr="00EE39DD">
              <w:rPr>
                <w:sz w:val="20"/>
                <w:szCs w:val="20"/>
              </w:rPr>
              <w:t xml:space="preserve"> Comments:</w:t>
            </w:r>
            <w:r w:rsidR="00E02B8B">
              <w:rPr>
                <w:rFonts w:eastAsia="DengXian" w:hint="eastAsia"/>
                <w:sz w:val="20"/>
                <w:szCs w:val="20"/>
                <w:lang w:eastAsia="zh-CN"/>
              </w:rPr>
              <w:t xml:space="preserve"> </w:t>
            </w:r>
          </w:p>
          <w:p w:rsidR="00672AB2" w:rsidRDefault="00672AB2" w:rsidP="005E6F6B">
            <w:pPr>
              <w:rPr>
                <w:rFonts w:eastAsia="DengXian"/>
                <w:sz w:val="20"/>
                <w:szCs w:val="20"/>
                <w:lang w:eastAsia="zh-CN"/>
              </w:rPr>
            </w:pPr>
          </w:p>
          <w:p w:rsidR="00672AB2" w:rsidRPr="00340BC4" w:rsidRDefault="00672AB2" w:rsidP="005E6F6B">
            <w:pPr>
              <w:rPr>
                <w:rFonts w:eastAsia="DengXian"/>
                <w:sz w:val="20"/>
                <w:szCs w:val="20"/>
                <w:lang w:eastAsia="zh-CN"/>
              </w:rPr>
            </w:pPr>
            <w:r w:rsidRPr="00340BC4">
              <w:rPr>
                <w:rFonts w:eastAsia="DengXian" w:hint="eastAsia"/>
                <w:sz w:val="20"/>
                <w:szCs w:val="20"/>
                <w:lang w:eastAsia="zh-CN"/>
              </w:rPr>
              <w:t xml:space="preserve">1. </w:t>
            </w:r>
            <w:r w:rsidRPr="00340BC4">
              <w:rPr>
                <w:rFonts w:eastAsia="DengXian"/>
                <w:sz w:val="20"/>
                <w:szCs w:val="20"/>
                <w:lang w:eastAsia="zh-CN"/>
              </w:rPr>
              <w:t xml:space="preserve">At present, </w:t>
            </w:r>
            <w:r w:rsidRPr="00340BC4">
              <w:rPr>
                <w:rFonts w:eastAsia="DengXian" w:hint="eastAsia"/>
                <w:sz w:val="20"/>
                <w:szCs w:val="20"/>
                <w:lang w:eastAsia="zh-CN"/>
              </w:rPr>
              <w:t>t</w:t>
            </w:r>
            <w:r w:rsidRPr="00340BC4">
              <w:rPr>
                <w:rFonts w:eastAsia="DengXian"/>
                <w:sz w:val="20"/>
                <w:szCs w:val="20"/>
                <w:lang w:eastAsia="zh-CN"/>
              </w:rPr>
              <w:t xml:space="preserve">here </w:t>
            </w:r>
            <w:r w:rsidRPr="00340BC4">
              <w:rPr>
                <w:rFonts w:eastAsia="DengXian" w:hint="eastAsia"/>
                <w:sz w:val="20"/>
                <w:szCs w:val="20"/>
                <w:lang w:eastAsia="zh-CN"/>
              </w:rPr>
              <w:t>is</w:t>
            </w:r>
            <w:r w:rsidRPr="00340BC4">
              <w:rPr>
                <w:rFonts w:eastAsia="DengXian"/>
                <w:sz w:val="20"/>
                <w:szCs w:val="20"/>
                <w:lang w:eastAsia="zh-CN"/>
              </w:rPr>
              <w:t xml:space="preserve"> no international standard designed to guide the construction of the </w:t>
            </w:r>
            <w:r w:rsidRPr="00340BC4">
              <w:rPr>
                <w:rFonts w:eastAsia="DengXian" w:hint="eastAsia"/>
                <w:sz w:val="20"/>
                <w:szCs w:val="20"/>
                <w:lang w:eastAsia="zh-CN"/>
              </w:rPr>
              <w:t xml:space="preserve">plant quarantine </w:t>
            </w:r>
            <w:r w:rsidRPr="00340BC4">
              <w:rPr>
                <w:rFonts w:eastAsia="DengXian"/>
                <w:sz w:val="20"/>
                <w:szCs w:val="20"/>
                <w:lang w:eastAsia="zh-CN"/>
              </w:rPr>
              <w:t>laboratory</w:t>
            </w:r>
            <w:r w:rsidRPr="00340BC4">
              <w:rPr>
                <w:rFonts w:eastAsia="DengXian" w:hint="eastAsia"/>
                <w:sz w:val="20"/>
                <w:szCs w:val="20"/>
                <w:lang w:eastAsia="zh-CN"/>
              </w:rPr>
              <w:t>.</w:t>
            </w:r>
          </w:p>
          <w:p w:rsidR="00672AB2" w:rsidRPr="00340BC4" w:rsidRDefault="00E02B8B" w:rsidP="005E6F6B">
            <w:pPr>
              <w:rPr>
                <w:rFonts w:eastAsia="DengXian"/>
                <w:sz w:val="20"/>
                <w:szCs w:val="20"/>
                <w:lang w:eastAsia="zh-CN"/>
              </w:rPr>
            </w:pPr>
            <w:r w:rsidRPr="00340BC4">
              <w:rPr>
                <w:rFonts w:eastAsia="DengXian" w:hint="eastAsia"/>
                <w:sz w:val="20"/>
                <w:szCs w:val="20"/>
                <w:lang w:eastAsia="zh-CN"/>
              </w:rPr>
              <w:t xml:space="preserve">2. </w:t>
            </w:r>
            <w:r w:rsidR="00672AB2" w:rsidRPr="00340BC4">
              <w:rPr>
                <w:sz w:val="20"/>
                <w:szCs w:val="20"/>
              </w:rPr>
              <w:t>In the past decade, with the continuous deepening of global opening- up, the international trade of personnel exchanges and the international trade of agricultural and forestry products have been developing rapidly, and the risk of quarantine pests spreading with personnel and goods has been increasing seriously.</w:t>
            </w:r>
          </w:p>
          <w:p w:rsidR="00672AB2" w:rsidRPr="00340BC4" w:rsidRDefault="00E02B8B" w:rsidP="005E6F6B">
            <w:pPr>
              <w:rPr>
                <w:rFonts w:eastAsia="DengXian"/>
                <w:sz w:val="20"/>
                <w:szCs w:val="20"/>
                <w:lang w:eastAsia="zh-CN"/>
              </w:rPr>
            </w:pPr>
            <w:r w:rsidRPr="00340BC4">
              <w:rPr>
                <w:rFonts w:eastAsia="DengXian" w:hint="eastAsia"/>
                <w:sz w:val="20"/>
                <w:szCs w:val="20"/>
                <w:lang w:eastAsia="zh-CN"/>
              </w:rPr>
              <w:t xml:space="preserve">3. </w:t>
            </w:r>
            <w:r w:rsidR="00672AB2" w:rsidRPr="00340BC4">
              <w:rPr>
                <w:rFonts w:eastAsia="DengXian"/>
                <w:sz w:val="20"/>
                <w:szCs w:val="20"/>
                <w:lang w:eastAsia="zh-CN"/>
              </w:rPr>
              <w:t>In recent years, the construction or renovation of plant quarantine laboratories has ushered in a peak period. However, problems arise because there is no uniform standard guidance, resulting in the escape risk of harmful organisms and the waste of resources</w:t>
            </w:r>
            <w:r w:rsidR="00672AB2" w:rsidRPr="00340BC4">
              <w:rPr>
                <w:rFonts w:eastAsia="DengXian" w:hint="eastAsia"/>
                <w:sz w:val="20"/>
                <w:szCs w:val="20"/>
                <w:lang w:eastAsia="zh-CN"/>
              </w:rPr>
              <w:t xml:space="preserve"> and money. </w:t>
            </w:r>
          </w:p>
          <w:p w:rsidR="00672AB2" w:rsidRPr="00340BC4" w:rsidRDefault="00672AB2" w:rsidP="005E6F6B">
            <w:pPr>
              <w:rPr>
                <w:rFonts w:eastAsia="DengXian"/>
                <w:sz w:val="20"/>
                <w:szCs w:val="20"/>
                <w:lang w:eastAsia="zh-CN"/>
              </w:rPr>
            </w:pPr>
            <w:r w:rsidRPr="00340BC4">
              <w:rPr>
                <w:rFonts w:eastAsia="DengXian" w:hint="eastAsia"/>
                <w:sz w:val="20"/>
                <w:szCs w:val="20"/>
                <w:lang w:eastAsia="zh-CN"/>
              </w:rPr>
              <w:t xml:space="preserve">4. </w:t>
            </w:r>
            <w:r w:rsidR="00340BC4" w:rsidRPr="00340BC4">
              <w:rPr>
                <w:rFonts w:eastAsia="DengXian"/>
                <w:sz w:val="20"/>
                <w:szCs w:val="20"/>
                <w:lang w:eastAsia="zh-CN"/>
              </w:rPr>
              <w:t xml:space="preserve">This standard will provide unified guidance for the construction of plant quarantine laboratories worldwide, integrate laboratories with different functions, prevent the escape of harmful organisms, improve the utilization </w:t>
            </w:r>
            <w:r w:rsidR="00340BC4" w:rsidRPr="00340BC4">
              <w:rPr>
                <w:rFonts w:eastAsia="DengXian"/>
                <w:sz w:val="20"/>
                <w:szCs w:val="20"/>
                <w:lang w:eastAsia="zh-CN"/>
              </w:rPr>
              <w:lastRenderedPageBreak/>
              <w:t>efficiency of equipment resources, and realize the unification of science, safety and efficiency</w:t>
            </w:r>
            <w:r w:rsidR="00340BC4" w:rsidRPr="00340BC4">
              <w:rPr>
                <w:rFonts w:eastAsia="DengXian" w:hint="eastAsia"/>
                <w:sz w:val="20"/>
                <w:szCs w:val="20"/>
                <w:lang w:eastAsia="zh-CN"/>
              </w:rPr>
              <w:t xml:space="preserve"> of plant quarantine </w:t>
            </w:r>
            <w:r w:rsidR="00340BC4" w:rsidRPr="00340BC4">
              <w:rPr>
                <w:rFonts w:eastAsia="DengXian"/>
                <w:sz w:val="20"/>
                <w:szCs w:val="20"/>
                <w:lang w:eastAsia="zh-CN"/>
              </w:rPr>
              <w:t>laboratory</w:t>
            </w:r>
            <w:r w:rsidR="00340BC4" w:rsidRPr="00340BC4">
              <w:rPr>
                <w:rFonts w:eastAsia="DengXian" w:hint="eastAsia"/>
                <w:sz w:val="20"/>
                <w:szCs w:val="20"/>
                <w:lang w:eastAsia="zh-CN"/>
              </w:rPr>
              <w:t xml:space="preserve">. </w:t>
            </w:r>
          </w:p>
          <w:p w:rsidR="005E6F6B" w:rsidRPr="00EE39DD" w:rsidRDefault="005E6F6B" w:rsidP="00340BC4">
            <w:pPr>
              <w:rPr>
                <w:b/>
                <w:sz w:val="20"/>
                <w:szCs w:val="20"/>
                <w:u w:val="single"/>
              </w:rPr>
            </w:pPr>
          </w:p>
        </w:tc>
      </w:tr>
      <w:tr w:rsidR="005E6F6B" w:rsidRPr="007075F6" w:rsidTr="00E7721E">
        <w:trPr>
          <w:trHeight w:val="1369"/>
          <w:jc w:val="center"/>
        </w:trPr>
        <w:tc>
          <w:tcPr>
            <w:tcW w:w="5000" w:type="pct"/>
          </w:tcPr>
          <w:p w:rsidR="005E6F6B" w:rsidRDefault="005E6F6B" w:rsidP="00E96D9B">
            <w:pPr>
              <w:rPr>
                <w:rFonts w:eastAsia="DengXian"/>
                <w:b/>
                <w:sz w:val="20"/>
                <w:szCs w:val="20"/>
                <w:u w:val="single"/>
                <w:lang w:eastAsia="zh-CN"/>
              </w:rPr>
            </w:pPr>
            <w:r w:rsidRPr="005E6F6B">
              <w:rPr>
                <w:b/>
                <w:sz w:val="20"/>
                <w:szCs w:val="20"/>
                <w:u w:val="single"/>
              </w:rPr>
              <w:lastRenderedPageBreak/>
              <w:t>8. Featur</w:t>
            </w:r>
            <w:r w:rsidR="00F21E55">
              <w:rPr>
                <w:b/>
                <w:sz w:val="20"/>
                <w:szCs w:val="20"/>
                <w:u w:val="single"/>
              </w:rPr>
              <w:t xml:space="preserve">ed outcome of standard/implementation resource </w:t>
            </w:r>
          </w:p>
          <w:p w:rsidR="001F7E52" w:rsidRDefault="001F7E52" w:rsidP="00E96D9B">
            <w:pPr>
              <w:rPr>
                <w:rFonts w:eastAsia="DengXian"/>
                <w:b/>
                <w:sz w:val="20"/>
                <w:szCs w:val="20"/>
                <w:u w:val="single"/>
                <w:lang w:eastAsia="zh-CN"/>
              </w:rPr>
            </w:pPr>
          </w:p>
          <w:p w:rsidR="001F7E52" w:rsidRPr="00340BC4" w:rsidRDefault="00340BC4" w:rsidP="00E96D9B">
            <w:pPr>
              <w:rPr>
                <w:rFonts w:eastAsia="DengXian"/>
                <w:sz w:val="20"/>
                <w:szCs w:val="20"/>
                <w:lang w:eastAsia="zh-CN"/>
              </w:rPr>
            </w:pPr>
            <w:r w:rsidRPr="00340BC4">
              <w:rPr>
                <w:rFonts w:eastAsia="DengXian"/>
                <w:sz w:val="20"/>
                <w:szCs w:val="20"/>
                <w:lang w:eastAsia="zh-CN"/>
              </w:rPr>
              <w:t>The construction of plant quarantine laboratory is a systematic project,</w:t>
            </w:r>
            <w:r w:rsidRPr="00340BC4">
              <w:rPr>
                <w:rFonts w:eastAsia="DengXian" w:hint="eastAsia"/>
                <w:sz w:val="20"/>
                <w:szCs w:val="20"/>
                <w:lang w:eastAsia="zh-CN"/>
              </w:rPr>
              <w:t xml:space="preserve"> including</w:t>
            </w:r>
            <w:r w:rsidRPr="00340BC4">
              <w:rPr>
                <w:rFonts w:eastAsia="DengXian"/>
                <w:sz w:val="20"/>
                <w:szCs w:val="20"/>
                <w:lang w:eastAsia="zh-CN"/>
              </w:rPr>
              <w:t xml:space="preserve"> air exhaust systems, gas exhaust systems, lighting systems, network systems, access control systems, positive and negative pressure systems, and fire protection systems</w:t>
            </w:r>
            <w:r w:rsidR="00B4167D">
              <w:rPr>
                <w:rFonts w:eastAsia="DengXian" w:hint="eastAsia"/>
                <w:sz w:val="20"/>
                <w:szCs w:val="20"/>
                <w:lang w:eastAsia="zh-CN"/>
              </w:rPr>
              <w:t xml:space="preserve">, </w:t>
            </w:r>
            <w:r w:rsidRPr="00340BC4">
              <w:rPr>
                <w:rFonts w:eastAsia="DengXian"/>
                <w:sz w:val="20"/>
                <w:szCs w:val="20"/>
                <w:lang w:eastAsia="zh-CN"/>
              </w:rPr>
              <w:t>which is the organic integration and coordination of multiple systems</w:t>
            </w:r>
            <w:r w:rsidRPr="00340BC4">
              <w:rPr>
                <w:rFonts w:eastAsia="DengXian" w:hint="eastAsia"/>
                <w:sz w:val="20"/>
                <w:szCs w:val="20"/>
                <w:lang w:eastAsia="zh-CN"/>
              </w:rPr>
              <w:t xml:space="preserve">. </w:t>
            </w:r>
            <w:r w:rsidRPr="00340BC4">
              <w:rPr>
                <w:rFonts w:eastAsia="DengXian"/>
                <w:sz w:val="20"/>
                <w:szCs w:val="20"/>
                <w:lang w:eastAsia="zh-CN"/>
              </w:rPr>
              <w:t>This standard will guide the construction of the laboratory</w:t>
            </w:r>
            <w:r>
              <w:rPr>
                <w:rFonts w:eastAsia="DengXian" w:hint="eastAsia"/>
                <w:sz w:val="20"/>
                <w:szCs w:val="20"/>
                <w:lang w:eastAsia="zh-CN"/>
              </w:rPr>
              <w:t>.</w:t>
            </w:r>
          </w:p>
          <w:p w:rsidR="00E7721E" w:rsidRPr="00340BC4" w:rsidRDefault="00E7721E" w:rsidP="00340BC4">
            <w:pPr>
              <w:rPr>
                <w:rFonts w:eastAsia="DengXian"/>
                <w:b/>
                <w:sz w:val="20"/>
                <w:szCs w:val="20"/>
                <w:u w:val="single"/>
                <w:lang w:eastAsia="zh-CN"/>
              </w:rPr>
            </w:pPr>
          </w:p>
        </w:tc>
      </w:tr>
      <w:tr w:rsidR="00563FA2" w:rsidRPr="007075F6" w:rsidTr="00563FA2">
        <w:trPr>
          <w:trHeight w:val="828"/>
          <w:jc w:val="center"/>
        </w:trPr>
        <w:tc>
          <w:tcPr>
            <w:tcW w:w="5000" w:type="pct"/>
          </w:tcPr>
          <w:p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1F7E52" w:rsidRDefault="001F7E52" w:rsidP="00E7721E">
            <w:pPr>
              <w:rPr>
                <w:rFonts w:eastAsia="DengXian"/>
                <w:sz w:val="20"/>
                <w:szCs w:val="20"/>
                <w:lang w:eastAsia="zh-CN"/>
              </w:rPr>
            </w:pPr>
          </w:p>
          <w:p w:rsidR="001F7E52" w:rsidRPr="00EE39DD" w:rsidRDefault="00B4167D" w:rsidP="00B4167D">
            <w:pPr>
              <w:rPr>
                <w:sz w:val="20"/>
                <w:szCs w:val="20"/>
                <w:u w:val="single"/>
              </w:rPr>
            </w:pPr>
            <w:r w:rsidRPr="00B4167D">
              <w:rPr>
                <w:rFonts w:eastAsia="DengXian"/>
                <w:sz w:val="20"/>
                <w:szCs w:val="20"/>
                <w:lang w:eastAsia="zh-CN"/>
              </w:rPr>
              <w:t>At present, there is no standard for</w:t>
            </w:r>
            <w:r>
              <w:rPr>
                <w:rFonts w:eastAsia="DengXian" w:hint="eastAsia"/>
                <w:sz w:val="20"/>
                <w:szCs w:val="20"/>
                <w:lang w:eastAsia="zh-CN"/>
              </w:rPr>
              <w:t xml:space="preserve"> plant quarantine</w:t>
            </w:r>
            <w:r w:rsidRPr="00B4167D">
              <w:rPr>
                <w:rFonts w:eastAsia="DengXian"/>
                <w:sz w:val="20"/>
                <w:szCs w:val="20"/>
                <w:lang w:eastAsia="zh-CN"/>
              </w:rPr>
              <w:t xml:space="preserve"> laboratory design in the international standard system, and this standard will fill this gap</w:t>
            </w:r>
            <w:r>
              <w:rPr>
                <w:rFonts w:eastAsia="DengXian" w:hint="eastAsia"/>
                <w:sz w:val="20"/>
                <w:szCs w:val="20"/>
                <w:lang w:eastAsia="zh-CN"/>
              </w:rPr>
              <w:t xml:space="preserve"> and e</w:t>
            </w:r>
            <w:r w:rsidRPr="0086775D">
              <w:rPr>
                <w:sz w:val="20"/>
                <w:szCs w:val="20"/>
              </w:rPr>
              <w:t>nrich the IPPC standard</w:t>
            </w:r>
            <w:r>
              <w:rPr>
                <w:rFonts w:eastAsia="DengXian" w:hint="eastAsia"/>
                <w:sz w:val="20"/>
                <w:szCs w:val="20"/>
                <w:lang w:eastAsia="zh-CN"/>
              </w:rPr>
              <w:t>s</w:t>
            </w:r>
            <w:r w:rsidRPr="0086775D">
              <w:rPr>
                <w:sz w:val="20"/>
                <w:szCs w:val="20"/>
              </w:rPr>
              <w:t xml:space="preserve"> for the</w:t>
            </w:r>
            <w:r>
              <w:rPr>
                <w:sz w:val="20"/>
                <w:szCs w:val="20"/>
              </w:rPr>
              <w:t xml:space="preserve"> guideline of plant quarantine laboratory</w:t>
            </w:r>
            <w:r w:rsidRPr="0086775D">
              <w:rPr>
                <w:sz w:val="20"/>
                <w:szCs w:val="20"/>
              </w:rPr>
              <w:t xml:space="preserve"> </w:t>
            </w:r>
            <w:r>
              <w:rPr>
                <w:sz w:val="20"/>
                <w:szCs w:val="20"/>
              </w:rPr>
              <w:t>construction</w:t>
            </w:r>
            <w:r>
              <w:rPr>
                <w:rFonts w:eastAsia="DengXian" w:hint="eastAsia"/>
                <w:sz w:val="20"/>
                <w:szCs w:val="20"/>
                <w:lang w:eastAsia="zh-CN"/>
              </w:rPr>
              <w:t xml:space="preserve"> </w:t>
            </w:r>
          </w:p>
        </w:tc>
      </w:tr>
      <w:tr w:rsidR="00563FA2" w:rsidRPr="00326064" w:rsidTr="008A27AF">
        <w:trPr>
          <w:trHeight w:val="1569"/>
          <w:jc w:val="center"/>
        </w:trPr>
        <w:tc>
          <w:tcPr>
            <w:tcW w:w="5000" w:type="pct"/>
          </w:tcPr>
          <w:p w:rsidR="00563FA2" w:rsidRDefault="005E6F6B" w:rsidP="00E96D9B">
            <w:pPr>
              <w:rPr>
                <w:rFonts w:eastAsia="DengXian"/>
                <w:sz w:val="20"/>
                <w:szCs w:val="20"/>
                <w:lang w:eastAsia="zh-CN"/>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rsidR="001F7E52" w:rsidRDefault="001F7E52" w:rsidP="00E96D9B">
            <w:pPr>
              <w:rPr>
                <w:rFonts w:eastAsia="DengXian"/>
                <w:sz w:val="20"/>
                <w:szCs w:val="20"/>
                <w:lang w:eastAsia="zh-CN"/>
              </w:rPr>
            </w:pPr>
          </w:p>
          <w:p w:rsidR="00CD39E5" w:rsidRDefault="00CD39E5" w:rsidP="00E96D9B">
            <w:pPr>
              <w:rPr>
                <w:rFonts w:eastAsia="DengXian"/>
                <w:sz w:val="20"/>
                <w:szCs w:val="20"/>
                <w:lang w:eastAsia="zh-CN"/>
              </w:rPr>
            </w:pPr>
            <w:r w:rsidRPr="00CD39E5">
              <w:rPr>
                <w:rFonts w:eastAsia="DengXian"/>
                <w:sz w:val="20"/>
                <w:szCs w:val="20"/>
                <w:lang w:eastAsia="zh-CN"/>
              </w:rPr>
              <w:t>This standard will effectively solve the safety problems such as the escape of harmful organisms in the plant quarantine laboratory</w:t>
            </w:r>
            <w:r>
              <w:rPr>
                <w:rFonts w:eastAsia="DengXian" w:hint="eastAsia"/>
                <w:sz w:val="20"/>
                <w:szCs w:val="20"/>
                <w:lang w:eastAsia="zh-CN"/>
              </w:rPr>
              <w:t xml:space="preserve"> and s</w:t>
            </w:r>
            <w:r w:rsidRPr="00CD39E5">
              <w:rPr>
                <w:rFonts w:eastAsia="DengXian"/>
                <w:sz w:val="20"/>
                <w:szCs w:val="20"/>
                <w:lang w:eastAsia="zh-CN"/>
              </w:rPr>
              <w:t>olve the unscientific, unsafe and inefficient problems in the construction of similar laboratories around the world</w:t>
            </w:r>
            <w:r>
              <w:rPr>
                <w:rFonts w:eastAsia="DengXian" w:hint="eastAsia"/>
                <w:sz w:val="20"/>
                <w:szCs w:val="20"/>
                <w:lang w:eastAsia="zh-CN"/>
              </w:rPr>
              <w:t>.</w:t>
            </w:r>
          </w:p>
          <w:p w:rsidR="00EF6A93" w:rsidRPr="00EE39DD" w:rsidRDefault="00EF6A93" w:rsidP="00CD39E5">
            <w:pPr>
              <w:ind w:firstLineChars="200" w:firstLine="400"/>
              <w:rPr>
                <w:b/>
                <w:sz w:val="20"/>
                <w:szCs w:val="20"/>
                <w:u w:val="single"/>
              </w:rPr>
            </w:pPr>
          </w:p>
        </w:tc>
      </w:tr>
    </w:tbl>
    <w:p w:rsidR="00FD01BE" w:rsidRDefault="00FD01BE"/>
    <w:p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rsidTr="00551ED4">
        <w:trPr>
          <w:trHeight w:val="248"/>
          <w:jc w:val="center"/>
        </w:trPr>
        <w:tc>
          <w:tcPr>
            <w:tcW w:w="5000" w:type="pct"/>
          </w:tcPr>
          <w:p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rsidTr="00551ED4">
        <w:trPr>
          <w:trHeight w:val="344"/>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rsidTr="00551ED4">
        <w:trPr>
          <w:trHeight w:val="266"/>
          <w:jc w:val="center"/>
        </w:trPr>
        <w:tc>
          <w:tcPr>
            <w:tcW w:w="5000" w:type="pct"/>
          </w:tcPr>
          <w:p w:rsidR="000B32EC" w:rsidRPr="00AD15F3" w:rsidRDefault="00167857" w:rsidP="00551ED4">
            <w:pPr>
              <w:autoSpaceDE w:val="0"/>
              <w:autoSpaceDN w:val="0"/>
              <w:adjustRightInd w:val="0"/>
              <w:rPr>
                <w:rFonts w:cs="Times-Roman"/>
                <w:sz w:val="18"/>
                <w:szCs w:val="18"/>
              </w:rPr>
            </w:pPr>
            <w:r w:rsidRPr="00AD15F3">
              <w:rPr>
                <w:rFonts w:cs="Times-Roman"/>
                <w:sz w:val="18"/>
                <w:szCs w:val="18"/>
              </w:rPr>
              <w:t>Contribution to the purpose of the IPPC as described in article I.1.</w:t>
            </w:r>
          </w:p>
          <w:p w:rsidR="00FF6735" w:rsidRPr="00AD15F3" w:rsidRDefault="00FF6735" w:rsidP="00551ED4">
            <w:pPr>
              <w:autoSpaceDE w:val="0"/>
              <w:autoSpaceDN w:val="0"/>
              <w:adjustRightInd w:val="0"/>
              <w:rPr>
                <w:rFonts w:eastAsia="DengXian" w:cs="Times-Roman"/>
                <w:sz w:val="18"/>
                <w:szCs w:val="18"/>
                <w:lang w:eastAsia="zh-CN"/>
              </w:rPr>
            </w:pPr>
          </w:p>
          <w:p w:rsidR="00FF6735" w:rsidRPr="00AD15F3" w:rsidRDefault="00FF6735" w:rsidP="00551ED4">
            <w:pPr>
              <w:autoSpaceDE w:val="0"/>
              <w:autoSpaceDN w:val="0"/>
              <w:adjustRightInd w:val="0"/>
              <w:rPr>
                <w:rFonts w:eastAsia="DengXian"/>
                <w:sz w:val="20"/>
                <w:szCs w:val="20"/>
                <w:lang w:eastAsia="zh-CN"/>
              </w:rPr>
            </w:pPr>
            <w:r w:rsidRPr="00AD15F3">
              <w:rPr>
                <w:rFonts w:eastAsia="DengXian" w:cs="Times-Roman"/>
                <w:sz w:val="18"/>
                <w:szCs w:val="18"/>
                <w:lang w:eastAsia="zh-CN"/>
              </w:rPr>
              <w:t>L</w:t>
            </w:r>
            <w:r w:rsidRPr="00AD15F3">
              <w:rPr>
                <w:rFonts w:eastAsia="DengXian"/>
                <w:sz w:val="20"/>
                <w:szCs w:val="20"/>
                <w:lang w:eastAsia="zh-CN"/>
              </w:rPr>
              <w:t>aboratory is an important part in the process of plant quarantine, which bears the function of accurate identification of harmful organisms and prevents the escape of harmful organisms. Biological safety is the premise and guarantee</w:t>
            </w:r>
            <w:r w:rsidRPr="00AD15F3">
              <w:rPr>
                <w:rFonts w:eastAsia="DengXian" w:hint="eastAsia"/>
                <w:sz w:val="20"/>
                <w:szCs w:val="20"/>
                <w:lang w:eastAsia="zh-CN"/>
              </w:rPr>
              <w:t xml:space="preserve">, </w:t>
            </w:r>
            <w:r w:rsidRPr="00AD15F3">
              <w:rPr>
                <w:rFonts w:eastAsia="DengXian"/>
                <w:sz w:val="20"/>
                <w:szCs w:val="20"/>
                <w:lang w:eastAsia="zh-CN"/>
              </w:rPr>
              <w:t>which is in line with the goal and purpose of IPPC</w:t>
            </w:r>
            <w:r w:rsidRPr="00AD15F3">
              <w:rPr>
                <w:rFonts w:eastAsia="DengXian" w:hint="eastAsia"/>
                <w:sz w:val="20"/>
                <w:szCs w:val="20"/>
                <w:lang w:eastAsia="zh-CN"/>
              </w:rPr>
              <w:t>.</w:t>
            </w:r>
          </w:p>
          <w:p w:rsidR="00E31DB2" w:rsidRPr="00AD15F3" w:rsidRDefault="00E31DB2" w:rsidP="00551ED4">
            <w:pPr>
              <w:autoSpaceDE w:val="0"/>
              <w:autoSpaceDN w:val="0"/>
              <w:adjustRightInd w:val="0"/>
              <w:rPr>
                <w:rFonts w:eastAsia="DengXian" w:cs="Times-Roman"/>
                <w:sz w:val="18"/>
                <w:szCs w:val="18"/>
                <w:lang w:eastAsia="zh-CN"/>
              </w:rPr>
            </w:pPr>
          </w:p>
        </w:tc>
      </w:tr>
      <w:tr w:rsidR="000B32EC" w:rsidRPr="00E86637" w:rsidTr="00551ED4">
        <w:trPr>
          <w:trHeight w:val="266"/>
          <w:jc w:val="center"/>
        </w:trPr>
        <w:tc>
          <w:tcPr>
            <w:tcW w:w="5000" w:type="pct"/>
          </w:tcPr>
          <w:p w:rsidR="000B32EC" w:rsidRPr="00AD15F3" w:rsidRDefault="00167857" w:rsidP="00551ED4">
            <w:pPr>
              <w:autoSpaceDE w:val="0"/>
              <w:autoSpaceDN w:val="0"/>
              <w:adjustRightInd w:val="0"/>
              <w:rPr>
                <w:rFonts w:eastAsia="DengXian" w:cs="Times-Roman"/>
                <w:sz w:val="18"/>
                <w:szCs w:val="18"/>
                <w:lang w:eastAsia="zh-CN"/>
              </w:rPr>
            </w:pPr>
            <w:r w:rsidRPr="00AD15F3">
              <w:rPr>
                <w:rFonts w:cs="Times-Roman"/>
                <w:sz w:val="18"/>
                <w:szCs w:val="18"/>
              </w:rPr>
              <w:t>Linkage to IPPC Strategic Objectives (SOs) and Organizational results demonstrated.</w:t>
            </w:r>
          </w:p>
          <w:p w:rsidR="00FF6735" w:rsidRPr="00AD15F3" w:rsidRDefault="00FF6735" w:rsidP="00551ED4">
            <w:pPr>
              <w:autoSpaceDE w:val="0"/>
              <w:autoSpaceDN w:val="0"/>
              <w:adjustRightInd w:val="0"/>
              <w:rPr>
                <w:rFonts w:eastAsia="DengXian" w:cs="Times-Roman"/>
                <w:sz w:val="18"/>
                <w:szCs w:val="18"/>
                <w:lang w:eastAsia="zh-CN"/>
              </w:rPr>
            </w:pPr>
          </w:p>
          <w:p w:rsidR="00FF6735" w:rsidRPr="00AD15F3" w:rsidRDefault="00FF6735" w:rsidP="00551ED4">
            <w:pPr>
              <w:autoSpaceDE w:val="0"/>
              <w:autoSpaceDN w:val="0"/>
              <w:adjustRightInd w:val="0"/>
              <w:rPr>
                <w:rFonts w:eastAsia="DengXian"/>
                <w:sz w:val="20"/>
                <w:szCs w:val="20"/>
                <w:lang w:eastAsia="zh-CN"/>
              </w:rPr>
            </w:pPr>
            <w:r w:rsidRPr="00AD15F3">
              <w:rPr>
                <w:rFonts w:eastAsia="DengXian"/>
                <w:sz w:val="20"/>
                <w:szCs w:val="20"/>
                <w:lang w:eastAsia="zh-CN"/>
              </w:rPr>
              <w:t xml:space="preserve">The construction of plant </w:t>
            </w:r>
            <w:r w:rsidRPr="00AD15F3">
              <w:rPr>
                <w:rFonts w:eastAsia="DengXian" w:hint="eastAsia"/>
                <w:sz w:val="20"/>
                <w:szCs w:val="20"/>
                <w:lang w:eastAsia="zh-CN"/>
              </w:rPr>
              <w:t>quarantine</w:t>
            </w:r>
            <w:r w:rsidRPr="00AD15F3">
              <w:rPr>
                <w:rFonts w:eastAsia="DengXian"/>
                <w:sz w:val="20"/>
                <w:szCs w:val="20"/>
                <w:lang w:eastAsia="zh-CN"/>
              </w:rPr>
              <w:t xml:space="preserve"> laboratory is the premise and guarantee of accurate identification and quarantine treatment of harmful organisms in IPPC </w:t>
            </w:r>
            <w:r w:rsidRPr="00AD15F3">
              <w:rPr>
                <w:rFonts w:eastAsia="DengXian" w:hint="eastAsia"/>
                <w:sz w:val="20"/>
                <w:szCs w:val="20"/>
                <w:lang w:eastAsia="zh-CN"/>
              </w:rPr>
              <w:t xml:space="preserve">strategic objects and relevant </w:t>
            </w:r>
            <w:r w:rsidRPr="00AD15F3">
              <w:rPr>
                <w:rFonts w:eastAsia="DengXian"/>
                <w:sz w:val="20"/>
                <w:szCs w:val="20"/>
                <w:lang w:eastAsia="zh-CN"/>
              </w:rPr>
              <w:t>measures</w:t>
            </w:r>
            <w:r w:rsidRPr="00AD15F3">
              <w:rPr>
                <w:rFonts w:eastAsia="DengXian" w:hint="eastAsia"/>
                <w:sz w:val="20"/>
                <w:szCs w:val="20"/>
                <w:lang w:eastAsia="zh-CN"/>
              </w:rPr>
              <w:t>.</w:t>
            </w:r>
          </w:p>
          <w:p w:rsidR="000B32EC" w:rsidRPr="00AD15F3" w:rsidRDefault="000B32EC" w:rsidP="00551ED4">
            <w:pPr>
              <w:autoSpaceDE w:val="0"/>
              <w:autoSpaceDN w:val="0"/>
              <w:adjustRightInd w:val="0"/>
              <w:rPr>
                <w:rFonts w:cs="Times-Roman"/>
                <w:sz w:val="18"/>
                <w:szCs w:val="18"/>
              </w:rPr>
            </w:pPr>
          </w:p>
        </w:tc>
      </w:tr>
      <w:tr w:rsidR="000B32EC" w:rsidRPr="00E86637" w:rsidTr="00551ED4">
        <w:trPr>
          <w:trHeight w:val="283"/>
          <w:jc w:val="center"/>
        </w:trPr>
        <w:tc>
          <w:tcPr>
            <w:tcW w:w="5000" w:type="pct"/>
          </w:tcPr>
          <w:p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rsidR="00BD7550" w:rsidRDefault="00BD7550" w:rsidP="00167857">
            <w:pPr>
              <w:rPr>
                <w:rFonts w:eastAsia="DengXian"/>
                <w:sz w:val="18"/>
                <w:szCs w:val="18"/>
                <w:lang w:eastAsia="zh-CN"/>
              </w:rPr>
            </w:pPr>
          </w:p>
          <w:p w:rsidR="00BD7550" w:rsidRPr="00BD7550" w:rsidRDefault="00BD7550" w:rsidP="00BD7550">
            <w:pPr>
              <w:autoSpaceDE w:val="0"/>
              <w:autoSpaceDN w:val="0"/>
              <w:adjustRightInd w:val="0"/>
              <w:rPr>
                <w:rFonts w:eastAsia="DengXian"/>
                <w:sz w:val="20"/>
                <w:szCs w:val="20"/>
                <w:lang w:eastAsia="zh-CN"/>
              </w:rPr>
            </w:pPr>
            <w:r>
              <w:rPr>
                <w:rFonts w:eastAsia="DengXian" w:hint="eastAsia"/>
                <w:sz w:val="18"/>
                <w:szCs w:val="18"/>
                <w:lang w:eastAsia="zh-CN"/>
              </w:rPr>
              <w:t>S</w:t>
            </w:r>
            <w:r w:rsidRPr="00BD7550">
              <w:rPr>
                <w:rFonts w:eastAsia="DengXian"/>
                <w:sz w:val="20"/>
                <w:szCs w:val="20"/>
                <w:lang w:eastAsia="zh-CN"/>
              </w:rPr>
              <w:t>afety is the most basic requirement of plant quarantine laboratory construction</w:t>
            </w:r>
            <w:r w:rsidRPr="00BD7550">
              <w:rPr>
                <w:rFonts w:eastAsia="DengXian" w:hint="eastAsia"/>
                <w:sz w:val="20"/>
                <w:szCs w:val="20"/>
                <w:lang w:eastAsia="zh-CN"/>
              </w:rPr>
              <w:t xml:space="preserve">. </w:t>
            </w:r>
            <w:r w:rsidRPr="00BD7550">
              <w:rPr>
                <w:rFonts w:eastAsia="DengXian"/>
                <w:sz w:val="20"/>
                <w:szCs w:val="20"/>
                <w:lang w:eastAsia="zh-CN"/>
              </w:rPr>
              <w:t xml:space="preserve">This standard </w:t>
            </w:r>
            <w:r w:rsidRPr="00BD7550">
              <w:rPr>
                <w:rFonts w:eastAsia="DengXian" w:hint="eastAsia"/>
                <w:sz w:val="20"/>
                <w:szCs w:val="20"/>
                <w:lang w:eastAsia="zh-CN"/>
              </w:rPr>
              <w:t>will s</w:t>
            </w:r>
            <w:r w:rsidRPr="00BD7550">
              <w:rPr>
                <w:rFonts w:eastAsia="DengXian"/>
                <w:sz w:val="20"/>
                <w:szCs w:val="20"/>
                <w:lang w:eastAsia="zh-CN"/>
              </w:rPr>
              <w:t>cientific integrat</w:t>
            </w:r>
            <w:r>
              <w:rPr>
                <w:rFonts w:eastAsia="DengXian" w:hint="eastAsia"/>
                <w:sz w:val="20"/>
                <w:szCs w:val="20"/>
                <w:lang w:eastAsia="zh-CN"/>
              </w:rPr>
              <w:t>e</w:t>
            </w:r>
            <w:r w:rsidRPr="00BD7550">
              <w:rPr>
                <w:rFonts w:eastAsia="DengXian"/>
                <w:sz w:val="20"/>
                <w:szCs w:val="20"/>
                <w:lang w:eastAsia="zh-CN"/>
              </w:rPr>
              <w:t xml:space="preserve"> and shar</w:t>
            </w:r>
            <w:r>
              <w:rPr>
                <w:rFonts w:eastAsia="DengXian" w:hint="eastAsia"/>
                <w:sz w:val="20"/>
                <w:szCs w:val="20"/>
                <w:lang w:eastAsia="zh-CN"/>
              </w:rPr>
              <w:t>e</w:t>
            </w:r>
            <w:r w:rsidRPr="00BD7550">
              <w:rPr>
                <w:rFonts w:eastAsia="DengXian"/>
                <w:sz w:val="20"/>
                <w:szCs w:val="20"/>
                <w:lang w:eastAsia="zh-CN"/>
              </w:rPr>
              <w:t xml:space="preserve"> similar or identical functions of various professional laboratories in the field of p</w:t>
            </w:r>
            <w:r>
              <w:rPr>
                <w:rFonts w:eastAsia="DengXian" w:hint="eastAsia"/>
                <w:sz w:val="20"/>
                <w:szCs w:val="20"/>
                <w:lang w:eastAsia="zh-CN"/>
              </w:rPr>
              <w:t>lant quarantine</w:t>
            </w:r>
            <w:r w:rsidRPr="00BD7550">
              <w:rPr>
                <w:rFonts w:eastAsia="DengXian"/>
                <w:sz w:val="20"/>
                <w:szCs w:val="20"/>
                <w:lang w:eastAsia="zh-CN"/>
              </w:rPr>
              <w:t xml:space="preserve"> fields, maximiz</w:t>
            </w:r>
            <w:r>
              <w:rPr>
                <w:rFonts w:eastAsia="DengXian" w:hint="eastAsia"/>
                <w:sz w:val="20"/>
                <w:szCs w:val="20"/>
                <w:lang w:eastAsia="zh-CN"/>
              </w:rPr>
              <w:t>e</w:t>
            </w:r>
            <w:r w:rsidRPr="00BD7550">
              <w:rPr>
                <w:rFonts w:eastAsia="DengXian"/>
                <w:sz w:val="20"/>
                <w:szCs w:val="20"/>
                <w:lang w:eastAsia="zh-CN"/>
              </w:rPr>
              <w:t xml:space="preserve"> resource utilization and ensur</w:t>
            </w:r>
            <w:r>
              <w:rPr>
                <w:rFonts w:eastAsia="DengXian" w:hint="eastAsia"/>
                <w:sz w:val="20"/>
                <w:szCs w:val="20"/>
                <w:lang w:eastAsia="zh-CN"/>
              </w:rPr>
              <w:t>e</w:t>
            </w:r>
            <w:r w:rsidRPr="00BD7550">
              <w:rPr>
                <w:rFonts w:eastAsia="DengXian"/>
                <w:sz w:val="20"/>
                <w:szCs w:val="20"/>
                <w:lang w:eastAsia="zh-CN"/>
              </w:rPr>
              <w:t xml:space="preserve"> the quality and safety from the source.</w:t>
            </w:r>
          </w:p>
          <w:p w:rsidR="00BD7550" w:rsidRPr="00BD7550" w:rsidRDefault="00BD7550" w:rsidP="00BD7550">
            <w:pPr>
              <w:autoSpaceDE w:val="0"/>
              <w:autoSpaceDN w:val="0"/>
              <w:adjustRightInd w:val="0"/>
              <w:rPr>
                <w:rFonts w:eastAsia="DengXian"/>
                <w:sz w:val="20"/>
                <w:szCs w:val="20"/>
                <w:lang w:eastAsia="zh-CN"/>
              </w:rPr>
            </w:pPr>
            <w:r w:rsidRPr="00BD7550">
              <w:rPr>
                <w:rFonts w:eastAsia="DengXian"/>
                <w:sz w:val="20"/>
                <w:szCs w:val="20"/>
                <w:lang w:eastAsia="zh-CN"/>
              </w:rPr>
              <w:t>This standard is applicable to the unified construction requirements of different levels in different countries. It is not only applicable to the systematic plant quarantine laboratory with complete high-level functions, but also to the plant quarantine laboratory with single functions</w:t>
            </w:r>
          </w:p>
          <w:p w:rsidR="00BD7550" w:rsidRPr="00BD7550" w:rsidRDefault="00BD7550" w:rsidP="00BD7550">
            <w:pPr>
              <w:autoSpaceDE w:val="0"/>
              <w:autoSpaceDN w:val="0"/>
              <w:adjustRightInd w:val="0"/>
              <w:rPr>
                <w:rFonts w:eastAsia="DengXian"/>
                <w:sz w:val="20"/>
                <w:szCs w:val="20"/>
                <w:lang w:eastAsia="zh-CN"/>
              </w:rPr>
            </w:pPr>
          </w:p>
          <w:p w:rsidR="00167857" w:rsidRPr="00E86637" w:rsidRDefault="00167857" w:rsidP="00BD7550">
            <w:pPr>
              <w:ind w:firstLineChars="200" w:firstLine="400"/>
              <w:rPr>
                <w:rFonts w:cs="Times-Bold"/>
                <w:bCs/>
                <w:sz w:val="20"/>
                <w:szCs w:val="20"/>
                <w:u w:val="single"/>
              </w:rPr>
            </w:pPr>
          </w:p>
        </w:tc>
      </w:tr>
      <w:tr w:rsidR="000B32EC" w:rsidRPr="00E86637" w:rsidTr="00AD15F3">
        <w:trPr>
          <w:trHeight w:val="1909"/>
          <w:jc w:val="center"/>
        </w:trPr>
        <w:tc>
          <w:tcPr>
            <w:tcW w:w="5000" w:type="pct"/>
          </w:tcPr>
          <w:p w:rsidR="000B32EC" w:rsidRDefault="00167857" w:rsidP="00167857">
            <w:pPr>
              <w:autoSpaceDE w:val="0"/>
              <w:autoSpaceDN w:val="0"/>
              <w:adjustRightInd w:val="0"/>
              <w:rPr>
                <w:rFonts w:eastAsia="DengXian"/>
                <w:sz w:val="20"/>
                <w:szCs w:val="20"/>
                <w:lang w:eastAsia="zh-CN"/>
              </w:rPr>
            </w:pPr>
            <w:r w:rsidRPr="0057767E">
              <w:rPr>
                <w:rFonts w:eastAsia="DengXian"/>
                <w:sz w:val="20"/>
                <w:szCs w:val="20"/>
                <w:lang w:eastAsia="zh-CN"/>
              </w:rPr>
              <w:lastRenderedPageBreak/>
              <w:t>Clear identification of the problems that need to be resolved through the development of the standard or implementation resource.</w:t>
            </w:r>
          </w:p>
          <w:p w:rsidR="0057767E" w:rsidRDefault="0057767E" w:rsidP="00167857">
            <w:pPr>
              <w:autoSpaceDE w:val="0"/>
              <w:autoSpaceDN w:val="0"/>
              <w:adjustRightInd w:val="0"/>
              <w:rPr>
                <w:rFonts w:eastAsia="DengXian"/>
                <w:sz w:val="20"/>
                <w:szCs w:val="20"/>
                <w:lang w:eastAsia="zh-CN"/>
              </w:rPr>
            </w:pPr>
          </w:p>
          <w:p w:rsidR="00AD15F3" w:rsidRDefault="00AD15F3" w:rsidP="00167857">
            <w:pPr>
              <w:autoSpaceDE w:val="0"/>
              <w:autoSpaceDN w:val="0"/>
              <w:adjustRightInd w:val="0"/>
              <w:rPr>
                <w:rFonts w:eastAsia="DengXian"/>
                <w:sz w:val="20"/>
                <w:szCs w:val="20"/>
                <w:lang w:eastAsia="zh-CN"/>
              </w:rPr>
            </w:pPr>
            <w:r w:rsidRPr="00AD15F3">
              <w:rPr>
                <w:rFonts w:eastAsia="DengXian"/>
                <w:sz w:val="20"/>
                <w:szCs w:val="20"/>
                <w:lang w:eastAsia="zh-CN"/>
              </w:rPr>
              <w:t xml:space="preserve">This standard will address the issue </w:t>
            </w:r>
            <w:r>
              <w:rPr>
                <w:rFonts w:eastAsia="DengXian" w:hint="eastAsia"/>
                <w:sz w:val="20"/>
                <w:szCs w:val="20"/>
                <w:lang w:eastAsia="zh-CN"/>
              </w:rPr>
              <w:t xml:space="preserve">of </w:t>
            </w:r>
            <w:r w:rsidRPr="00AD15F3">
              <w:rPr>
                <w:rFonts w:eastAsia="DengXian"/>
                <w:sz w:val="20"/>
                <w:szCs w:val="20"/>
                <w:lang w:eastAsia="zh-CN"/>
              </w:rPr>
              <w:t xml:space="preserve">preventing the escape of harmful organisms </w:t>
            </w:r>
            <w:r>
              <w:rPr>
                <w:rFonts w:eastAsia="DengXian" w:hint="eastAsia"/>
                <w:sz w:val="20"/>
                <w:szCs w:val="20"/>
                <w:lang w:eastAsia="zh-CN"/>
              </w:rPr>
              <w:t>in</w:t>
            </w:r>
            <w:r w:rsidRPr="00AD15F3">
              <w:rPr>
                <w:rFonts w:eastAsia="DengXian"/>
                <w:sz w:val="20"/>
                <w:szCs w:val="20"/>
                <w:lang w:eastAsia="zh-CN"/>
              </w:rPr>
              <w:t xml:space="preserve"> plant quarantine laboratories</w:t>
            </w:r>
            <w:r>
              <w:rPr>
                <w:rFonts w:eastAsia="DengXian" w:hint="eastAsia"/>
                <w:sz w:val="20"/>
                <w:szCs w:val="20"/>
                <w:lang w:eastAsia="zh-CN"/>
              </w:rPr>
              <w:t>.</w:t>
            </w:r>
          </w:p>
          <w:p w:rsidR="00AD15F3" w:rsidRPr="00AD15F3" w:rsidRDefault="00AD15F3" w:rsidP="00167857">
            <w:pPr>
              <w:autoSpaceDE w:val="0"/>
              <w:autoSpaceDN w:val="0"/>
              <w:adjustRightInd w:val="0"/>
              <w:rPr>
                <w:rFonts w:eastAsia="DengXian"/>
                <w:sz w:val="20"/>
                <w:szCs w:val="20"/>
                <w:lang w:eastAsia="zh-CN"/>
              </w:rPr>
            </w:pPr>
            <w:r w:rsidRPr="00AD15F3">
              <w:rPr>
                <w:rFonts w:eastAsia="DengXian"/>
                <w:sz w:val="20"/>
                <w:szCs w:val="20"/>
                <w:lang w:eastAsia="zh-CN"/>
              </w:rPr>
              <w:t>This standard will realize the combination of different function laboratories, realize resource sharing, and improve the efficiency of equipment and facilities utilization</w:t>
            </w:r>
            <w:r>
              <w:rPr>
                <w:rFonts w:eastAsia="DengXian" w:hint="eastAsia"/>
                <w:sz w:val="20"/>
                <w:szCs w:val="20"/>
                <w:lang w:eastAsia="zh-CN"/>
              </w:rPr>
              <w:t>.</w:t>
            </w:r>
          </w:p>
          <w:p w:rsidR="000B32EC" w:rsidRPr="008A27AF" w:rsidRDefault="000B32EC" w:rsidP="00AD15F3">
            <w:pPr>
              <w:rPr>
                <w:rFonts w:eastAsia="DengXian"/>
                <w:sz w:val="20"/>
                <w:szCs w:val="20"/>
                <w:lang w:eastAsia="zh-CN"/>
              </w:rPr>
            </w:pPr>
          </w:p>
        </w:tc>
      </w:tr>
      <w:tr w:rsidR="000B32EC" w:rsidRPr="00E86637" w:rsidTr="00AD15F3">
        <w:trPr>
          <w:trHeight w:val="2120"/>
          <w:jc w:val="center"/>
        </w:trPr>
        <w:tc>
          <w:tcPr>
            <w:tcW w:w="5000" w:type="pct"/>
          </w:tcPr>
          <w:p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167857" w:rsidRPr="00E86637" w:rsidRDefault="00167857" w:rsidP="00167857">
            <w:pPr>
              <w:autoSpaceDE w:val="0"/>
              <w:autoSpaceDN w:val="0"/>
              <w:adjustRightInd w:val="0"/>
              <w:rPr>
                <w:sz w:val="18"/>
                <w:szCs w:val="18"/>
              </w:rPr>
            </w:pPr>
          </w:p>
          <w:p w:rsidR="000F561F" w:rsidRPr="00AD15F3" w:rsidRDefault="008A27AF" w:rsidP="00AD15F3">
            <w:pPr>
              <w:rPr>
                <w:rFonts w:eastAsia="DengXian"/>
                <w:sz w:val="20"/>
                <w:szCs w:val="20"/>
                <w:lang w:eastAsia="zh-CN"/>
              </w:rPr>
            </w:pPr>
            <w:r w:rsidRPr="008A27AF">
              <w:rPr>
                <w:rFonts w:eastAsia="DengXian"/>
                <w:sz w:val="20"/>
                <w:szCs w:val="20"/>
                <w:lang w:eastAsia="zh-CN"/>
              </w:rPr>
              <w:t xml:space="preserve">Since 1990, the proponent of this theme has engaged in the </w:t>
            </w:r>
            <w:r w:rsidR="00E02B8B">
              <w:rPr>
                <w:rFonts w:eastAsia="DengXian"/>
                <w:sz w:val="20"/>
                <w:szCs w:val="20"/>
                <w:lang w:eastAsia="zh-CN"/>
              </w:rPr>
              <w:t>plant quarantine</w:t>
            </w:r>
            <w:r w:rsidRPr="008A27AF">
              <w:rPr>
                <w:rFonts w:eastAsia="DengXian"/>
                <w:sz w:val="20"/>
                <w:szCs w:val="20"/>
                <w:lang w:eastAsia="zh-CN"/>
              </w:rPr>
              <w:t xml:space="preserve"> laboratory. He has carried out the design and construction of the </w:t>
            </w:r>
            <w:r w:rsidR="00E02B8B">
              <w:rPr>
                <w:rFonts w:eastAsia="DengXian"/>
                <w:sz w:val="20"/>
                <w:szCs w:val="20"/>
                <w:lang w:eastAsia="zh-CN"/>
              </w:rPr>
              <w:t>plant quarantine</w:t>
            </w:r>
            <w:r w:rsidRPr="008A27AF">
              <w:rPr>
                <w:rFonts w:eastAsia="DengXian"/>
                <w:sz w:val="20"/>
                <w:szCs w:val="20"/>
                <w:lang w:eastAsia="zh-CN"/>
              </w:rPr>
              <w:t xml:space="preserve"> laboratory three times as the technical leader. The established laboratory has reached the international advanced level and have highly appraised by the visiting experts from The United States, Britain, Australia, Japan and other countries.</w:t>
            </w:r>
            <w:r w:rsidR="00AD15F3" w:rsidRPr="008A27AF">
              <w:rPr>
                <w:rFonts w:eastAsia="DengXian"/>
                <w:sz w:val="20"/>
                <w:szCs w:val="20"/>
                <w:lang w:eastAsia="zh-CN"/>
              </w:rPr>
              <w:t xml:space="preserve"> The comprehensive research results from design to construction are formed, and published a monograph "Planting Laboratory Construction and Management" (China Agriculture Press, 2012), containing about 535,000 words.</w:t>
            </w:r>
          </w:p>
        </w:tc>
      </w:tr>
    </w:tbl>
    <w:p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rsidTr="00FD01BE">
        <w:trPr>
          <w:trHeight w:val="388"/>
        </w:trPr>
        <w:tc>
          <w:tcPr>
            <w:tcW w:w="9786" w:type="dxa"/>
            <w:tcMar>
              <w:top w:w="28" w:type="dxa"/>
              <w:bottom w:w="57" w:type="dxa"/>
            </w:tcMar>
          </w:tcPr>
          <w:p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E1757F">
        <w:trPr>
          <w:trHeight w:val="2746"/>
        </w:trPr>
        <w:tc>
          <w:tcPr>
            <w:tcW w:w="9786" w:type="dxa"/>
            <w:tcMar>
              <w:top w:w="28" w:type="dxa"/>
              <w:bottom w:w="57" w:type="dxa"/>
            </w:tcMar>
          </w:tcPr>
          <w:p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rsidR="000B32EC" w:rsidRPr="00E1757F"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p w:rsidR="00E1757F" w:rsidRPr="008A27AF" w:rsidRDefault="00E1757F" w:rsidP="00E1757F">
            <w:pPr>
              <w:pStyle w:val="ListParagraph"/>
              <w:autoSpaceDE w:val="0"/>
              <w:autoSpaceDN w:val="0"/>
              <w:adjustRightInd w:val="0"/>
              <w:rPr>
                <w:sz w:val="18"/>
                <w:szCs w:val="18"/>
              </w:rPr>
            </w:pPr>
          </w:p>
          <w:p w:rsidR="008A27AF" w:rsidRPr="008A27AF" w:rsidRDefault="00E1757F" w:rsidP="00AD15F3">
            <w:pPr>
              <w:autoSpaceDE w:val="0"/>
              <w:autoSpaceDN w:val="0"/>
              <w:adjustRightInd w:val="0"/>
              <w:rPr>
                <w:rFonts w:eastAsia="DengXian"/>
                <w:sz w:val="18"/>
                <w:szCs w:val="18"/>
                <w:lang w:eastAsia="zh-CN"/>
              </w:rPr>
            </w:pPr>
            <w:r w:rsidRPr="008A27AF">
              <w:rPr>
                <w:rFonts w:eastAsia="DengXian"/>
                <w:sz w:val="20"/>
                <w:szCs w:val="20"/>
                <w:lang w:eastAsia="zh-CN"/>
              </w:rPr>
              <w:t xml:space="preserve">After more than ten years of summarization and exploration, the standard content has matured and has been verified by practice. In addition, the proponents of this theme conducted training on the construction and management of </w:t>
            </w:r>
            <w:r w:rsidR="00E02B8B">
              <w:rPr>
                <w:rFonts w:eastAsia="DengXian"/>
                <w:sz w:val="20"/>
                <w:szCs w:val="20"/>
                <w:lang w:eastAsia="zh-CN"/>
              </w:rPr>
              <w:t>plant quarantine</w:t>
            </w:r>
            <w:r w:rsidRPr="008A27AF">
              <w:rPr>
                <w:rFonts w:eastAsia="DengXian"/>
                <w:sz w:val="20"/>
                <w:szCs w:val="20"/>
                <w:lang w:eastAsia="zh-CN"/>
              </w:rPr>
              <w:t xml:space="preserve"> laboratories in more than 100 </w:t>
            </w:r>
            <w:r w:rsidR="00E02B8B">
              <w:rPr>
                <w:rFonts w:eastAsia="DengXian"/>
                <w:sz w:val="20"/>
                <w:szCs w:val="20"/>
                <w:lang w:eastAsia="zh-CN"/>
              </w:rPr>
              <w:t>plant quarantine</w:t>
            </w:r>
            <w:r w:rsidRPr="008A27AF">
              <w:rPr>
                <w:rFonts w:eastAsia="DengXian"/>
                <w:sz w:val="20"/>
                <w:szCs w:val="20"/>
                <w:lang w:eastAsia="zh-CN"/>
              </w:rPr>
              <w:t xml:space="preserve"> experts from various provinces in China. At the same time, the proponents of the theme also went to Australia, the Netherlands, Russia and Macao, to carry out technical exchanges on the construction and management of </w:t>
            </w:r>
            <w:r w:rsidR="00E02B8B">
              <w:rPr>
                <w:rFonts w:eastAsia="DengXian"/>
                <w:sz w:val="20"/>
                <w:szCs w:val="20"/>
                <w:lang w:eastAsia="zh-CN"/>
              </w:rPr>
              <w:t>plant quarantine</w:t>
            </w:r>
            <w:r w:rsidRPr="008A27AF">
              <w:rPr>
                <w:rFonts w:eastAsia="DengXian"/>
                <w:sz w:val="20"/>
                <w:szCs w:val="20"/>
                <w:lang w:eastAsia="zh-CN"/>
              </w:rPr>
              <w:t xml:space="preserve"> laboratories.</w:t>
            </w:r>
          </w:p>
        </w:tc>
      </w:tr>
      <w:tr w:rsidR="000B32EC" w:rsidRPr="00E86637" w:rsidTr="00FD01BE">
        <w:trPr>
          <w:trHeight w:val="86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rsidR="000B32EC" w:rsidRPr="00E161E4"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p w:rsidR="00E161E4" w:rsidRPr="00E1757F" w:rsidRDefault="00E161E4" w:rsidP="00E161E4">
            <w:pPr>
              <w:pStyle w:val="ListParagraph"/>
              <w:tabs>
                <w:tab w:val="left" w:pos="720"/>
              </w:tabs>
              <w:rPr>
                <w:sz w:val="18"/>
                <w:szCs w:val="18"/>
              </w:rPr>
            </w:pPr>
          </w:p>
          <w:p w:rsidR="00E1757F" w:rsidRPr="00AD15F3" w:rsidRDefault="00E161E4" w:rsidP="00AD15F3">
            <w:pPr>
              <w:tabs>
                <w:tab w:val="left" w:pos="720"/>
              </w:tabs>
              <w:rPr>
                <w:rFonts w:eastAsia="DengXian"/>
                <w:sz w:val="20"/>
                <w:szCs w:val="20"/>
                <w:lang w:eastAsia="zh-CN"/>
              </w:rPr>
            </w:pPr>
            <w:r w:rsidRPr="00AD15F3">
              <w:rPr>
                <w:rFonts w:eastAsia="DengXian"/>
                <w:sz w:val="20"/>
                <w:szCs w:val="20"/>
                <w:lang w:eastAsia="zh-CN"/>
              </w:rPr>
              <w:t>It will be of great significance to protect national agricultural and forestry security and national ecological security</w:t>
            </w:r>
            <w:r w:rsidRPr="00AD15F3">
              <w:rPr>
                <w:rFonts w:eastAsia="DengXian" w:hint="eastAsia"/>
                <w:sz w:val="20"/>
                <w:szCs w:val="20"/>
                <w:lang w:eastAsia="zh-CN"/>
              </w:rPr>
              <w:t>.</w:t>
            </w:r>
          </w:p>
          <w:p w:rsidR="00E1757F" w:rsidRPr="00AD15F3" w:rsidRDefault="00E161E4" w:rsidP="00AD15F3">
            <w:pPr>
              <w:tabs>
                <w:tab w:val="left" w:pos="720"/>
              </w:tabs>
              <w:rPr>
                <w:rFonts w:eastAsia="DengXian"/>
                <w:sz w:val="18"/>
                <w:szCs w:val="18"/>
                <w:lang w:eastAsia="zh-CN"/>
              </w:rPr>
            </w:pPr>
            <w:r w:rsidRPr="00AD15F3">
              <w:rPr>
                <w:rFonts w:eastAsia="DengXian"/>
                <w:sz w:val="20"/>
                <w:szCs w:val="20"/>
                <w:lang w:eastAsia="zh-CN"/>
              </w:rPr>
              <w:t>There will be indirect value to the trade in plants and their products</w:t>
            </w:r>
            <w:r w:rsidRPr="00AD15F3">
              <w:rPr>
                <w:rFonts w:eastAsia="DengXian" w:hint="eastAsia"/>
                <w:sz w:val="20"/>
                <w:szCs w:val="20"/>
                <w:lang w:eastAsia="zh-CN"/>
              </w:rPr>
              <w:t>.</w:t>
            </w:r>
          </w:p>
        </w:tc>
      </w:tr>
      <w:tr w:rsidR="000B32EC" w:rsidRPr="00E86637" w:rsidTr="00FD01BE">
        <w:trPr>
          <w:trHeight w:val="781"/>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 xml:space="preserve">Utility to reduce the potential negative environmental consequences of certain </w:t>
            </w:r>
            <w:r w:rsidR="00E02B8B">
              <w:rPr>
                <w:sz w:val="18"/>
                <w:szCs w:val="18"/>
              </w:rPr>
              <w:t>plant quarantine</w:t>
            </w:r>
            <w:r w:rsidRPr="00F56C25">
              <w:rPr>
                <w:sz w:val="18"/>
                <w:szCs w:val="18"/>
              </w:rPr>
              <w:t xml:space="preserve">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0B32EC" w:rsidRPr="00E161E4"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p w:rsidR="00E161E4" w:rsidRDefault="00E161E4" w:rsidP="00E161E4">
            <w:pPr>
              <w:pStyle w:val="ListParagraph"/>
              <w:tabs>
                <w:tab w:val="left" w:pos="720"/>
              </w:tabs>
              <w:rPr>
                <w:rFonts w:eastAsia="DengXian"/>
                <w:sz w:val="18"/>
                <w:szCs w:val="18"/>
                <w:lang w:eastAsia="zh-CN"/>
              </w:rPr>
            </w:pPr>
          </w:p>
          <w:p w:rsidR="00E161E4" w:rsidRPr="00E161E4" w:rsidRDefault="00E161E4" w:rsidP="00AD15F3">
            <w:pPr>
              <w:pStyle w:val="ListParagraph"/>
              <w:tabs>
                <w:tab w:val="left" w:pos="720"/>
              </w:tabs>
              <w:ind w:left="0"/>
              <w:rPr>
                <w:rFonts w:eastAsia="DengXian"/>
                <w:sz w:val="18"/>
                <w:szCs w:val="18"/>
                <w:lang w:eastAsia="zh-CN"/>
              </w:rPr>
            </w:pPr>
            <w:r w:rsidRPr="00E161E4">
              <w:rPr>
                <w:rFonts w:eastAsia="DengXian"/>
                <w:sz w:val="20"/>
                <w:szCs w:val="20"/>
                <w:lang w:eastAsia="zh-CN"/>
              </w:rPr>
              <w:t>I</w:t>
            </w:r>
            <w:r w:rsidRPr="00E161E4">
              <w:rPr>
                <w:rFonts w:eastAsia="DengXian" w:hint="eastAsia"/>
                <w:sz w:val="20"/>
                <w:szCs w:val="20"/>
                <w:lang w:eastAsia="zh-CN"/>
              </w:rPr>
              <w:t>t w</w:t>
            </w:r>
            <w:r w:rsidRPr="00E161E4">
              <w:rPr>
                <w:rFonts w:eastAsia="DengXian"/>
                <w:sz w:val="20"/>
                <w:szCs w:val="20"/>
                <w:lang w:eastAsia="zh-CN"/>
              </w:rPr>
              <w:t>ill reduce the risk that harmful organisms escape from proliferation</w:t>
            </w:r>
            <w:r w:rsidRPr="00E161E4">
              <w:rPr>
                <w:rFonts w:eastAsia="DengXian" w:hint="eastAsia"/>
                <w:sz w:val="20"/>
                <w:szCs w:val="20"/>
                <w:lang w:eastAsia="zh-CN"/>
              </w:rPr>
              <w:t xml:space="preserve"> and</w:t>
            </w:r>
            <w:r w:rsidRPr="00E161E4">
              <w:rPr>
                <w:rFonts w:eastAsia="DengXian"/>
                <w:sz w:val="20"/>
                <w:szCs w:val="20"/>
                <w:lang w:eastAsia="zh-CN"/>
              </w:rPr>
              <w:t xml:space="preserve"> </w:t>
            </w:r>
            <w:r w:rsidRPr="00E161E4">
              <w:rPr>
                <w:rFonts w:eastAsia="DengXian" w:hint="eastAsia"/>
                <w:sz w:val="20"/>
                <w:szCs w:val="20"/>
                <w:lang w:eastAsia="zh-CN"/>
              </w:rPr>
              <w:t>e</w:t>
            </w:r>
            <w:r w:rsidRPr="00E161E4">
              <w:rPr>
                <w:rFonts w:eastAsia="DengXian"/>
                <w:sz w:val="20"/>
                <w:szCs w:val="20"/>
                <w:lang w:eastAsia="zh-CN"/>
              </w:rPr>
              <w:t>ffectively prevent and control the invasion of foreign pests</w:t>
            </w:r>
            <w:r w:rsidRPr="00E161E4">
              <w:rPr>
                <w:rFonts w:eastAsia="DengXian" w:hint="eastAsia"/>
                <w:sz w:val="20"/>
                <w:szCs w:val="20"/>
                <w:lang w:eastAsia="zh-CN"/>
              </w:rPr>
              <w:t>.</w:t>
            </w:r>
          </w:p>
        </w:tc>
      </w:tr>
      <w:tr w:rsidR="000B32EC" w:rsidRPr="00E86637" w:rsidTr="00FD01BE">
        <w:trPr>
          <w:trHeight w:val="1988"/>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Pr="00E161E4"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p w:rsidR="00E161E4" w:rsidRDefault="00E161E4" w:rsidP="00E161E4">
            <w:pPr>
              <w:tabs>
                <w:tab w:val="left" w:pos="720"/>
              </w:tabs>
              <w:rPr>
                <w:rFonts w:eastAsia="DengXian"/>
                <w:sz w:val="18"/>
                <w:szCs w:val="18"/>
                <w:lang w:eastAsia="zh-CN"/>
              </w:rPr>
            </w:pPr>
          </w:p>
          <w:p w:rsidR="00E161E4" w:rsidRPr="00E161E4" w:rsidRDefault="00E161E4" w:rsidP="00AD15F3">
            <w:pPr>
              <w:pStyle w:val="ListParagraph"/>
              <w:tabs>
                <w:tab w:val="left" w:pos="720"/>
              </w:tabs>
              <w:ind w:left="0"/>
              <w:rPr>
                <w:rFonts w:eastAsia="DengXian"/>
                <w:sz w:val="18"/>
                <w:szCs w:val="18"/>
                <w:lang w:eastAsia="zh-CN"/>
              </w:rPr>
            </w:pPr>
            <w:r w:rsidRPr="00E161E4">
              <w:rPr>
                <w:rFonts w:eastAsia="DengXian"/>
                <w:sz w:val="20"/>
                <w:szCs w:val="20"/>
                <w:lang w:eastAsia="zh-CN"/>
              </w:rPr>
              <w:t xml:space="preserve">The proposed standards will help developing countries, especially in </w:t>
            </w:r>
            <w:r w:rsidRPr="00E161E4">
              <w:rPr>
                <w:rFonts w:eastAsia="DengXian" w:hint="eastAsia"/>
                <w:sz w:val="20"/>
                <w:szCs w:val="20"/>
                <w:lang w:eastAsia="zh-CN"/>
              </w:rPr>
              <w:t>the third countries</w:t>
            </w:r>
            <w:r w:rsidRPr="00E161E4">
              <w:rPr>
                <w:rFonts w:eastAsia="DengXian"/>
                <w:sz w:val="20"/>
                <w:szCs w:val="20"/>
                <w:lang w:eastAsia="zh-CN"/>
              </w:rPr>
              <w:t xml:space="preserve">, reduce the risk of </w:t>
            </w:r>
            <w:r w:rsidRPr="00E161E4">
              <w:rPr>
                <w:rFonts w:eastAsia="DengXian" w:hint="eastAsia"/>
                <w:sz w:val="20"/>
                <w:szCs w:val="20"/>
                <w:lang w:eastAsia="zh-CN"/>
              </w:rPr>
              <w:t>invasive</w:t>
            </w:r>
            <w:r w:rsidRPr="00E161E4">
              <w:rPr>
                <w:rFonts w:eastAsia="DengXian"/>
                <w:sz w:val="20"/>
                <w:szCs w:val="20"/>
                <w:lang w:eastAsia="zh-CN"/>
              </w:rPr>
              <w:t xml:space="preserve"> species through </w:t>
            </w:r>
            <w:r w:rsidRPr="00E161E4">
              <w:rPr>
                <w:rFonts w:eastAsia="DengXian" w:hint="eastAsia"/>
                <w:sz w:val="20"/>
                <w:szCs w:val="20"/>
                <w:lang w:eastAsia="zh-CN"/>
              </w:rPr>
              <w:t>international trade</w:t>
            </w:r>
            <w:r w:rsidRPr="00E161E4">
              <w:rPr>
                <w:rFonts w:eastAsia="DengXian"/>
                <w:sz w:val="20"/>
                <w:szCs w:val="20"/>
                <w:lang w:eastAsia="zh-CN"/>
              </w:rPr>
              <w:t>.</w:t>
            </w:r>
          </w:p>
        </w:tc>
      </w:tr>
      <w:tr w:rsidR="000B32EC" w:rsidRPr="00326064" w:rsidTr="00FD01BE">
        <w:trPr>
          <w:trHeight w:val="52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0B32EC" w:rsidRPr="00F56C25" w:rsidRDefault="000B32EC" w:rsidP="00551ED4">
            <w:pPr>
              <w:tabs>
                <w:tab w:val="left" w:pos="720"/>
              </w:tabs>
              <w:ind w:left="360"/>
              <w:rPr>
                <w:sz w:val="18"/>
                <w:szCs w:val="18"/>
              </w:rPr>
            </w:pPr>
          </w:p>
        </w:tc>
      </w:tr>
      <w:tr w:rsidR="00FD01BE" w:rsidRPr="00326064" w:rsidTr="00FD01BE">
        <w:trPr>
          <w:trHeight w:val="832"/>
        </w:trPr>
        <w:tc>
          <w:tcPr>
            <w:tcW w:w="9786" w:type="dxa"/>
            <w:tcMar>
              <w:top w:w="28" w:type="dxa"/>
              <w:bottom w:w="57" w:type="dxa"/>
            </w:tcMar>
          </w:tcPr>
          <w:p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DD5C0B">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5D2" w:rsidRDefault="00EC65D2" w:rsidP="000B32EC">
      <w:r>
        <w:separator/>
      </w:r>
    </w:p>
  </w:endnote>
  <w:endnote w:type="continuationSeparator" w:id="0">
    <w:p w:rsidR="00EC65D2" w:rsidRDefault="00EC65D2"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default"/>
    <w:sig w:usb0="00000000" w:usb1="38CF7CFA" w:usb2="00000016" w:usb3="00000000" w:csb0="0004000F" w:csb1="00000000"/>
  </w:font>
  <w:font w:name="Times-Bold">
    <w:altName w:val="Segoe Print"/>
    <w:charset w:val="00"/>
    <w:family w:val="auto"/>
    <w:pitch w:val="default"/>
    <w:sig w:usb0="00000000" w:usb1="00000000" w:usb2="00000000" w:usb3="00000000" w:csb0="00000001" w:csb1="00000000"/>
  </w:font>
  <w:font w:name="KaiTi_GB2312">
    <w:altName w:val="Microsoft YaHei"/>
    <w:charset w:val="86"/>
    <w:family w:val="modern"/>
    <w:pitch w:val="default"/>
    <w:sig w:usb0="00000000" w:usb1="080E0000" w:usb2="00000010" w:usb3="00000000" w:csb0="00040000" w:csb1="00000000"/>
  </w:font>
  <w:font w:name="Times-Roman">
    <w:altName w:val="Times New Roman"/>
    <w:charset w:val="00"/>
    <w:family w:val="auto"/>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B02E1C">
    <w:pPr>
      <w:pStyle w:val="IPPFooter"/>
    </w:pPr>
    <w:r w:rsidRPr="00C6380D">
      <w:t xml:space="preserve">Page </w:t>
    </w:r>
    <w:r w:rsidR="006D2A09">
      <w:fldChar w:fldCharType="begin"/>
    </w:r>
    <w:r>
      <w:instrText xml:space="preserve"> PAGE </w:instrText>
    </w:r>
    <w:r w:rsidR="006D2A09">
      <w:fldChar w:fldCharType="separate"/>
    </w:r>
    <w:r w:rsidR="00DD5C0B">
      <w:rPr>
        <w:noProof/>
      </w:rPr>
      <w:t>2</w:t>
    </w:r>
    <w:r w:rsidR="006D2A09">
      <w:fldChar w:fldCharType="end"/>
    </w:r>
    <w:r w:rsidRPr="00C6380D">
      <w:t xml:space="preserve"> of </w:t>
    </w:r>
    <w:r w:rsidR="005042C2">
      <w:rPr>
        <w:noProof/>
      </w:rPr>
      <w:fldChar w:fldCharType="begin"/>
    </w:r>
    <w:r w:rsidR="005042C2">
      <w:rPr>
        <w:noProof/>
      </w:rPr>
      <w:instrText xml:space="preserve"> NUMPAGES  </w:instrText>
    </w:r>
    <w:r w:rsidR="005042C2">
      <w:rPr>
        <w:noProof/>
      </w:rPr>
      <w:fldChar w:fldCharType="separate"/>
    </w:r>
    <w:r w:rsidR="00DD5C0B">
      <w:rPr>
        <w:noProof/>
      </w:rPr>
      <w:t>5</w:t>
    </w:r>
    <w:r w:rsidR="005042C2">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B" w:rsidRDefault="00DD5C0B" w:rsidP="00DD5C0B">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B" w:rsidRDefault="00DD5C0B" w:rsidP="00DD5C0B">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5D2" w:rsidRDefault="00EC65D2" w:rsidP="000B32EC">
      <w:r>
        <w:separator/>
      </w:r>
    </w:p>
  </w:footnote>
  <w:footnote w:type="continuationSeparator" w:id="0">
    <w:p w:rsidR="00EC65D2" w:rsidRDefault="00EC65D2"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B" w:rsidRPr="00E77B4C" w:rsidRDefault="00DD5C0B" w:rsidP="00DD5C0B">
    <w:pPr>
      <w:pStyle w:val="IPPHeader"/>
      <w:pBdr>
        <w:bottom w:val="single" w:sz="4" w:space="6" w:color="auto"/>
      </w:pBdr>
    </w:pPr>
    <w:r>
      <w:rPr>
        <w:noProof/>
      </w:rPr>
      <w:t>2018-0</w:t>
    </w:r>
    <w:r>
      <w:rPr>
        <w:noProof/>
      </w:rPr>
      <w:t>13</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B" w:rsidRPr="001B3508" w:rsidRDefault="00DD5C0B" w:rsidP="00DD5C0B">
    <w:pPr>
      <w:pStyle w:val="IPPHeader"/>
    </w:pPr>
    <w:r>
      <w:rPr>
        <w:noProof/>
      </w:rPr>
      <w:t>2018 Call for Topics: Stand</w:t>
    </w:r>
    <w:r>
      <w:rPr>
        <w:noProof/>
      </w:rPr>
      <w:t>ards and Implementation</w:t>
    </w:r>
    <w:r>
      <w:rPr>
        <w:noProof/>
      </w:rPr>
      <w:tab/>
      <w:t>2018-013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0B" w:rsidRPr="009F3834" w:rsidRDefault="00DD5C0B" w:rsidP="00DD5C0B">
    <w:pPr>
      <w:pStyle w:val="IPPHeader"/>
      <w:ind w:left="1134"/>
    </w:pPr>
    <w:r>
      <w:rPr>
        <w:noProof/>
      </w:rPr>
      <w:drawing>
        <wp:anchor distT="0" distB="0" distL="114300" distR="114300" simplePos="0" relativeHeight="251662336" behindDoc="0" locked="0" layoutInCell="1" allowOverlap="0">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13</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8"/>
  </w:num>
  <w:num w:numId="4">
    <w:abstractNumId w:val="10"/>
  </w:num>
  <w:num w:numId="5">
    <w:abstractNumId w:val="16"/>
  </w:num>
  <w:num w:numId="6">
    <w:abstractNumId w:val="17"/>
  </w:num>
  <w:num w:numId="7">
    <w:abstractNumId w:val="9"/>
  </w:num>
  <w:num w:numId="8">
    <w:abstractNumId w:val="12"/>
  </w:num>
  <w:num w:numId="9">
    <w:abstractNumId w:val="19"/>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102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0F561F"/>
    <w:rsid w:val="00160B95"/>
    <w:rsid w:val="00167857"/>
    <w:rsid w:val="00183D3D"/>
    <w:rsid w:val="001E7364"/>
    <w:rsid w:val="001F7E52"/>
    <w:rsid w:val="001F7F84"/>
    <w:rsid w:val="00257DCF"/>
    <w:rsid w:val="002613D4"/>
    <w:rsid w:val="002C4D4D"/>
    <w:rsid w:val="002E18ED"/>
    <w:rsid w:val="002E71B7"/>
    <w:rsid w:val="002F27D7"/>
    <w:rsid w:val="002F705C"/>
    <w:rsid w:val="00312C2A"/>
    <w:rsid w:val="00315FB8"/>
    <w:rsid w:val="00340BC4"/>
    <w:rsid w:val="00352667"/>
    <w:rsid w:val="00377343"/>
    <w:rsid w:val="003D6110"/>
    <w:rsid w:val="00427923"/>
    <w:rsid w:val="004377E7"/>
    <w:rsid w:val="0044744F"/>
    <w:rsid w:val="0046084A"/>
    <w:rsid w:val="004613BB"/>
    <w:rsid w:val="00470E1E"/>
    <w:rsid w:val="00493399"/>
    <w:rsid w:val="004A373D"/>
    <w:rsid w:val="004C6850"/>
    <w:rsid w:val="004F0597"/>
    <w:rsid w:val="005042C2"/>
    <w:rsid w:val="005205CE"/>
    <w:rsid w:val="005438FB"/>
    <w:rsid w:val="00544E55"/>
    <w:rsid w:val="00563FA2"/>
    <w:rsid w:val="0057767E"/>
    <w:rsid w:val="005C0FF7"/>
    <w:rsid w:val="005C1BD0"/>
    <w:rsid w:val="005D6636"/>
    <w:rsid w:val="005E6F6B"/>
    <w:rsid w:val="005F17DA"/>
    <w:rsid w:val="00672AB2"/>
    <w:rsid w:val="0067537B"/>
    <w:rsid w:val="006B50AE"/>
    <w:rsid w:val="006D2A09"/>
    <w:rsid w:val="007075F6"/>
    <w:rsid w:val="007244FA"/>
    <w:rsid w:val="0077292D"/>
    <w:rsid w:val="007E5FE0"/>
    <w:rsid w:val="00811B8D"/>
    <w:rsid w:val="00842047"/>
    <w:rsid w:val="00875202"/>
    <w:rsid w:val="008A27AF"/>
    <w:rsid w:val="008B5BC3"/>
    <w:rsid w:val="008C3E20"/>
    <w:rsid w:val="008E1E55"/>
    <w:rsid w:val="0096151C"/>
    <w:rsid w:val="009A39D6"/>
    <w:rsid w:val="009A3A5A"/>
    <w:rsid w:val="009B3464"/>
    <w:rsid w:val="009E1649"/>
    <w:rsid w:val="009F1B23"/>
    <w:rsid w:val="00A0350E"/>
    <w:rsid w:val="00A22F56"/>
    <w:rsid w:val="00A63775"/>
    <w:rsid w:val="00AC7FBB"/>
    <w:rsid w:val="00AD15F3"/>
    <w:rsid w:val="00B4167D"/>
    <w:rsid w:val="00B57EA1"/>
    <w:rsid w:val="00B733D5"/>
    <w:rsid w:val="00BD2002"/>
    <w:rsid w:val="00BD7550"/>
    <w:rsid w:val="00BE6D70"/>
    <w:rsid w:val="00C256EC"/>
    <w:rsid w:val="00C30FAE"/>
    <w:rsid w:val="00C433A0"/>
    <w:rsid w:val="00C82B35"/>
    <w:rsid w:val="00CA63CA"/>
    <w:rsid w:val="00CB0629"/>
    <w:rsid w:val="00CC70C3"/>
    <w:rsid w:val="00CD39E5"/>
    <w:rsid w:val="00CF22A2"/>
    <w:rsid w:val="00D46538"/>
    <w:rsid w:val="00D676E6"/>
    <w:rsid w:val="00D768AF"/>
    <w:rsid w:val="00DA3D93"/>
    <w:rsid w:val="00DB23B5"/>
    <w:rsid w:val="00DC62EE"/>
    <w:rsid w:val="00DD5C0B"/>
    <w:rsid w:val="00E02B8B"/>
    <w:rsid w:val="00E161E4"/>
    <w:rsid w:val="00E1757F"/>
    <w:rsid w:val="00E31DB2"/>
    <w:rsid w:val="00E322D6"/>
    <w:rsid w:val="00E407A1"/>
    <w:rsid w:val="00E41772"/>
    <w:rsid w:val="00E470F7"/>
    <w:rsid w:val="00E547A2"/>
    <w:rsid w:val="00E57BC8"/>
    <w:rsid w:val="00E72A55"/>
    <w:rsid w:val="00E7721E"/>
    <w:rsid w:val="00E86637"/>
    <w:rsid w:val="00E95202"/>
    <w:rsid w:val="00E96D9B"/>
    <w:rsid w:val="00EB47FD"/>
    <w:rsid w:val="00EC1D32"/>
    <w:rsid w:val="00EC65D2"/>
    <w:rsid w:val="00ED78B4"/>
    <w:rsid w:val="00EE39DD"/>
    <w:rsid w:val="00EF6A93"/>
    <w:rsid w:val="00F1458C"/>
    <w:rsid w:val="00F21E55"/>
    <w:rsid w:val="00F37128"/>
    <w:rsid w:val="00F50D5F"/>
    <w:rsid w:val="00F56C25"/>
    <w:rsid w:val="00F6085C"/>
    <w:rsid w:val="00FC1907"/>
    <w:rsid w:val="00FD01BE"/>
    <w:rsid w:val="00FF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6206E343"/>
  <w15:docId w15:val="{A5D9C642-0869-4A90-8F7E-59A56240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1951-3D22-468D-9A65-54324987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2018-09-04T06:55:00Z</dcterms:created>
  <dcterms:modified xsi:type="dcterms:W3CDTF">2018-09-04T06:55:00Z</dcterms:modified>
</cp:coreProperties>
</file>