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A4F6F" w14:textId="77777777" w:rsidR="00905E5B" w:rsidRPr="005B62A3" w:rsidRDefault="00BA0E73" w:rsidP="0030718C">
      <w:pPr>
        <w:pStyle w:val="IPPHeadSection"/>
        <w:tabs>
          <w:tab w:val="clear" w:pos="851"/>
          <w:tab w:val="left" w:pos="0"/>
        </w:tabs>
        <w:ind w:left="0" w:firstLine="0"/>
        <w:jc w:val="center"/>
        <w:rPr>
          <w:rFonts w:ascii="Times New Roman" w:hAnsi="Times New Roman" w:cs="Times New Roman"/>
        </w:rPr>
      </w:pPr>
      <w:bookmarkStart w:id="0" w:name="_Toc462308610"/>
      <w:bookmarkStart w:id="1" w:name="_Toc462832321"/>
      <w:bookmarkStart w:id="2" w:name="_Toc462833906"/>
      <w:bookmarkStart w:id="3" w:name="_Toc462833931"/>
      <w:bookmarkStart w:id="4" w:name="_Toc463019689"/>
      <w:bookmarkStart w:id="5" w:name="_Toc463019838"/>
      <w:bookmarkStart w:id="6" w:name="_Toc463019908"/>
      <w:bookmarkStart w:id="7" w:name="_Toc463362784"/>
      <w:bookmarkStart w:id="8" w:name="_Toc463363220"/>
      <w:bookmarkStart w:id="9" w:name="_Toc463363392"/>
      <w:bookmarkStart w:id="10" w:name="_Toc463363581"/>
      <w:bookmarkStart w:id="11" w:name="_Toc463527545"/>
      <w:bookmarkStart w:id="12" w:name="_Toc340071109"/>
      <w:bookmarkStart w:id="13" w:name="_Toc340153679"/>
      <w:bookmarkStart w:id="14" w:name="_Toc340153987"/>
      <w:bookmarkStart w:id="15" w:name="_Toc340154050"/>
      <w:bookmarkStart w:id="16" w:name="_Toc340154109"/>
      <w:bookmarkStart w:id="17" w:name="_Toc343684012"/>
      <w:bookmarkStart w:id="18" w:name="_Toc343684103"/>
      <w:bookmarkStart w:id="19" w:name="_Toc343684164"/>
      <w:bookmarkStart w:id="20" w:name="_Toc343684226"/>
      <w:bookmarkStart w:id="21" w:name="_Toc458153995"/>
      <w:bookmarkStart w:id="22" w:name="ScoreSheetPT"/>
      <w:r w:rsidRPr="005B62A3">
        <w:rPr>
          <w:rFonts w:ascii="Times New Roman" w:hAnsi="Times New Roman" w:cs="Times New Roman"/>
        </w:rPr>
        <w:t>List of</w:t>
      </w:r>
      <w:r w:rsidR="00905E5B" w:rsidRPr="005B62A3">
        <w:rPr>
          <w:rFonts w:ascii="Times New Roman" w:hAnsi="Times New Roman" w:cs="Times New Roman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F00DC7" w:rsidRPr="005B62A3">
        <w:rPr>
          <w:rFonts w:ascii="Times New Roman" w:hAnsi="Times New Roman" w:cs="Times New Roman"/>
        </w:rPr>
        <w:t xml:space="preserve">submissions for </w:t>
      </w:r>
      <w:r w:rsidR="0030718C" w:rsidRPr="005B62A3">
        <w:rPr>
          <w:rFonts w:ascii="Times New Roman" w:hAnsi="Times New Roman" w:cs="Times New Roman"/>
        </w:rPr>
        <w:br/>
      </w:r>
      <w:r w:rsidR="00F00DC7" w:rsidRPr="005B62A3">
        <w:rPr>
          <w:rFonts w:ascii="Times New Roman" w:hAnsi="Times New Roman" w:cs="Times New Roman"/>
        </w:rPr>
        <w:t>2018 Call for Topics</w:t>
      </w:r>
      <w:r w:rsidR="0030718C" w:rsidRPr="005B62A3">
        <w:rPr>
          <w:rFonts w:ascii="Times New Roman" w:hAnsi="Times New Roman" w:cs="Times New Roman"/>
        </w:rPr>
        <w:t>: Standards and Implementation</w:t>
      </w:r>
    </w:p>
    <w:tbl>
      <w:tblPr>
        <w:tblStyle w:val="GridTable1Light"/>
        <w:tblW w:w="920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772"/>
        <w:gridCol w:w="4323"/>
        <w:gridCol w:w="1499"/>
        <w:gridCol w:w="1072"/>
        <w:gridCol w:w="1134"/>
      </w:tblGrid>
      <w:tr w:rsidR="00F27A11" w:rsidRPr="00F27A11" w14:paraId="09C484E4" w14:textId="183FDB22" w:rsidTr="00F27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  <w:hideMark/>
          </w:tcPr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bookmarkEnd w:id="20"/>
          <w:bookmarkEnd w:id="21"/>
          <w:bookmarkEnd w:id="22"/>
          <w:p w14:paraId="27E6FB3F" w14:textId="77777777" w:rsidR="00F27A11" w:rsidRPr="00F27A11" w:rsidRDefault="00F27A11" w:rsidP="00F27A1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72" w:type="dxa"/>
            <w:vAlign w:val="center"/>
            <w:hideMark/>
          </w:tcPr>
          <w:p w14:paraId="63416126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Topic No.</w:t>
            </w:r>
          </w:p>
        </w:tc>
        <w:tc>
          <w:tcPr>
            <w:tcW w:w="4323" w:type="dxa"/>
            <w:noWrap/>
            <w:vAlign w:val="center"/>
            <w:hideMark/>
          </w:tcPr>
          <w:p w14:paraId="5E38D0A9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1499" w:type="dxa"/>
            <w:noWrap/>
            <w:vAlign w:val="center"/>
            <w:hideMark/>
          </w:tcPr>
          <w:p w14:paraId="44A9C5C7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Submitter</w:t>
            </w:r>
          </w:p>
          <w:p w14:paraId="401529BA" w14:textId="7777777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(Support)</w:t>
            </w:r>
          </w:p>
        </w:tc>
        <w:tc>
          <w:tcPr>
            <w:tcW w:w="1072" w:type="dxa"/>
            <w:vAlign w:val="center"/>
          </w:tcPr>
          <w:p w14:paraId="7B8719E8" w14:textId="4E7B898C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Link to document</w:t>
            </w:r>
          </w:p>
        </w:tc>
        <w:tc>
          <w:tcPr>
            <w:tcW w:w="1134" w:type="dxa"/>
            <w:vAlign w:val="center"/>
          </w:tcPr>
          <w:p w14:paraId="64C671AE" w14:textId="0922FDE7" w:rsidR="00F27A11" w:rsidRPr="00F27A11" w:rsidRDefault="00F27A11" w:rsidP="00F27A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posted</w:t>
            </w:r>
          </w:p>
        </w:tc>
      </w:tr>
      <w:tr w:rsidR="00F27A11" w:rsidRPr="00F27A11" w14:paraId="5FD0692B" w14:textId="2C04013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32AD8BF" w14:textId="77777777" w:rsidR="00F27A11" w:rsidRPr="00F27A11" w:rsidRDefault="00F27A11" w:rsidP="00F2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noWrap/>
            <w:vAlign w:val="center"/>
            <w:hideMark/>
          </w:tcPr>
          <w:p w14:paraId="2DCA00E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2018-005</w:t>
            </w:r>
          </w:p>
        </w:tc>
        <w:tc>
          <w:tcPr>
            <w:tcW w:w="4323" w:type="dxa"/>
            <w:vAlign w:val="center"/>
            <w:hideMark/>
          </w:tcPr>
          <w:p w14:paraId="3990D4B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ISPM 5 definition of term "Harmful Organism"</w:t>
            </w:r>
          </w:p>
        </w:tc>
        <w:tc>
          <w:tcPr>
            <w:tcW w:w="1499" w:type="dxa"/>
            <w:noWrap/>
            <w:vAlign w:val="center"/>
            <w:hideMark/>
          </w:tcPr>
          <w:p w14:paraId="043D389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Sri Lanka</w:t>
            </w:r>
          </w:p>
        </w:tc>
        <w:tc>
          <w:tcPr>
            <w:tcW w:w="1072" w:type="dxa"/>
            <w:vAlign w:val="center"/>
          </w:tcPr>
          <w:p w14:paraId="75BA08F7" w14:textId="2C81755C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8" w:history="1">
              <w:r w:rsidRPr="00F27A11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</w:rPr>
                <w:t>2018-005</w:t>
              </w:r>
            </w:hyperlink>
          </w:p>
        </w:tc>
        <w:tc>
          <w:tcPr>
            <w:tcW w:w="1134" w:type="dxa"/>
            <w:vAlign w:val="center"/>
          </w:tcPr>
          <w:p w14:paraId="30B089FB" w14:textId="0F755C5B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05CCF3EA" w14:textId="7FAA2F95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95F7F25" w14:textId="77777777" w:rsidR="00F27A11" w:rsidRPr="00F27A11" w:rsidRDefault="00F27A11" w:rsidP="00F2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2" w:type="dxa"/>
            <w:noWrap/>
            <w:vAlign w:val="center"/>
            <w:hideMark/>
          </w:tcPr>
          <w:p w14:paraId="3F9D973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2018-006</w:t>
            </w:r>
          </w:p>
        </w:tc>
        <w:tc>
          <w:tcPr>
            <w:tcW w:w="4323" w:type="dxa"/>
            <w:vAlign w:val="center"/>
            <w:hideMark/>
          </w:tcPr>
          <w:p w14:paraId="1BBE0A18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ISPM 27 Annex DP: </w:t>
            </w:r>
            <w:r w:rsidRPr="00F27A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Mononychelus tanajoa</w:t>
            </w:r>
          </w:p>
        </w:tc>
        <w:tc>
          <w:tcPr>
            <w:tcW w:w="1499" w:type="dxa"/>
            <w:noWrap/>
            <w:vAlign w:val="center"/>
            <w:hideMark/>
          </w:tcPr>
          <w:p w14:paraId="649605A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CAHFSA</w:t>
            </w:r>
          </w:p>
        </w:tc>
        <w:tc>
          <w:tcPr>
            <w:tcW w:w="1072" w:type="dxa"/>
            <w:vAlign w:val="center"/>
          </w:tcPr>
          <w:p w14:paraId="2464C893" w14:textId="33AF018B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9" w:history="1">
              <w:r w:rsidRPr="00F27A11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</w:rPr>
                <w:t>2018-006</w:t>
              </w:r>
            </w:hyperlink>
          </w:p>
        </w:tc>
        <w:tc>
          <w:tcPr>
            <w:tcW w:w="1134" w:type="dxa"/>
            <w:vAlign w:val="center"/>
          </w:tcPr>
          <w:p w14:paraId="3EF05952" w14:textId="2464D13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846B897" w14:textId="259F71B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2B6020B" w14:textId="77777777" w:rsidR="00F27A11" w:rsidRPr="00F27A11" w:rsidRDefault="00F27A11" w:rsidP="00F2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2" w:type="dxa"/>
            <w:noWrap/>
            <w:vAlign w:val="center"/>
            <w:hideMark/>
          </w:tcPr>
          <w:p w14:paraId="3B79360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2018-007</w:t>
            </w:r>
          </w:p>
        </w:tc>
        <w:tc>
          <w:tcPr>
            <w:tcW w:w="4323" w:type="dxa"/>
            <w:vAlign w:val="center"/>
            <w:hideMark/>
          </w:tcPr>
          <w:p w14:paraId="3419FF0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Implementation of official control (ISPM 5; Supplement 1) and pest free areas (ISPM 4).</w:t>
            </w:r>
          </w:p>
        </w:tc>
        <w:tc>
          <w:tcPr>
            <w:tcW w:w="1499" w:type="dxa"/>
            <w:noWrap/>
            <w:vAlign w:val="center"/>
            <w:hideMark/>
          </w:tcPr>
          <w:p w14:paraId="6458DB79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072" w:type="dxa"/>
            <w:vAlign w:val="center"/>
          </w:tcPr>
          <w:p w14:paraId="5524F5E3" w14:textId="7E122B1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0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2018-007</w:t>
              </w:r>
            </w:hyperlink>
          </w:p>
        </w:tc>
        <w:tc>
          <w:tcPr>
            <w:tcW w:w="1134" w:type="dxa"/>
            <w:vAlign w:val="center"/>
          </w:tcPr>
          <w:p w14:paraId="70DB160E" w14:textId="4ABB3A1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5176A4C" w14:textId="1FEA1258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C2453E5" w14:textId="77777777" w:rsidR="00F27A11" w:rsidRPr="00F27A11" w:rsidRDefault="00F27A11" w:rsidP="00F2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2" w:type="dxa"/>
            <w:noWrap/>
            <w:vAlign w:val="center"/>
            <w:hideMark/>
          </w:tcPr>
          <w:p w14:paraId="08B3464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2018-008</w:t>
            </w:r>
          </w:p>
        </w:tc>
        <w:tc>
          <w:tcPr>
            <w:tcW w:w="4323" w:type="dxa"/>
            <w:vAlign w:val="center"/>
            <w:hideMark/>
          </w:tcPr>
          <w:p w14:paraId="609B82E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Development and implementation of regulations and legislation to manage phytosanitary risks on regulated articles for NPPOs</w:t>
            </w:r>
          </w:p>
        </w:tc>
        <w:tc>
          <w:tcPr>
            <w:tcW w:w="1499" w:type="dxa"/>
            <w:noWrap/>
            <w:vAlign w:val="center"/>
            <w:hideMark/>
          </w:tcPr>
          <w:p w14:paraId="48F8EC52" w14:textId="5BDCD60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Australia </w:t>
            </w:r>
          </w:p>
        </w:tc>
        <w:tc>
          <w:tcPr>
            <w:tcW w:w="1072" w:type="dxa"/>
            <w:vAlign w:val="center"/>
          </w:tcPr>
          <w:p w14:paraId="5EFB395E" w14:textId="0276F22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1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2018-008</w:t>
              </w:r>
            </w:hyperlink>
          </w:p>
        </w:tc>
        <w:tc>
          <w:tcPr>
            <w:tcW w:w="1134" w:type="dxa"/>
            <w:vAlign w:val="center"/>
          </w:tcPr>
          <w:p w14:paraId="71CE8C2A" w14:textId="0BB0820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2109A7B3" w14:textId="1BE40B11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E55BE19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2" w:type="dxa"/>
            <w:noWrap/>
            <w:vAlign w:val="center"/>
            <w:hideMark/>
          </w:tcPr>
          <w:p w14:paraId="3A6AB2C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2018-009</w:t>
            </w:r>
          </w:p>
        </w:tc>
        <w:tc>
          <w:tcPr>
            <w:tcW w:w="4323" w:type="dxa"/>
            <w:noWrap/>
            <w:vAlign w:val="center"/>
            <w:hideMark/>
          </w:tcPr>
          <w:p w14:paraId="2A59532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ISPM 38- International movement of seeds: Annex 1 - Design and use of systems approaches for phytosanitary certification of seeds</w:t>
            </w:r>
          </w:p>
        </w:tc>
        <w:tc>
          <w:tcPr>
            <w:tcW w:w="1499" w:type="dxa"/>
            <w:noWrap/>
            <w:vAlign w:val="center"/>
            <w:hideMark/>
          </w:tcPr>
          <w:p w14:paraId="3FD72D3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NAPPO</w:t>
            </w:r>
          </w:p>
          <w:p w14:paraId="3CEDBBF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(Australia, Chile, USA, CAHFSA, OIRSA, ASTA, CSTA,ISF, SAA)</w:t>
            </w:r>
          </w:p>
        </w:tc>
        <w:tc>
          <w:tcPr>
            <w:tcW w:w="1072" w:type="dxa"/>
            <w:vAlign w:val="center"/>
          </w:tcPr>
          <w:p w14:paraId="08A1BA60" w14:textId="775CCB2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2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2018-009</w:t>
              </w:r>
            </w:hyperlink>
          </w:p>
        </w:tc>
        <w:tc>
          <w:tcPr>
            <w:tcW w:w="1134" w:type="dxa"/>
            <w:vAlign w:val="center"/>
          </w:tcPr>
          <w:p w14:paraId="16893C8E" w14:textId="0D78780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BED38AF" w14:textId="29E4E1F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A73363A" w14:textId="77777777" w:rsidR="00F27A11" w:rsidRPr="00F27A11" w:rsidRDefault="00F27A11" w:rsidP="00F2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2" w:type="dxa"/>
            <w:noWrap/>
            <w:vAlign w:val="center"/>
            <w:hideMark/>
          </w:tcPr>
          <w:p w14:paraId="00F40B6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2018-010</w:t>
            </w:r>
          </w:p>
        </w:tc>
        <w:tc>
          <w:tcPr>
            <w:tcW w:w="4323" w:type="dxa"/>
            <w:noWrap/>
            <w:vAlign w:val="center"/>
            <w:hideMark/>
          </w:tcPr>
          <w:p w14:paraId="2D65B746" w14:textId="7FB9B6F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Amendment</w:t>
            </w: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ISPM 5. Revision on the term “Incidence”.</w:t>
            </w: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499" w:type="dxa"/>
            <w:noWrap/>
            <w:vAlign w:val="center"/>
            <w:hideMark/>
          </w:tcPr>
          <w:p w14:paraId="3234B7E5" w14:textId="0B7C495F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USA </w:t>
            </w: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Canada, New Zealand</w:t>
            </w: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72" w:type="dxa"/>
            <w:vAlign w:val="center"/>
          </w:tcPr>
          <w:p w14:paraId="6EA47DCB" w14:textId="534D51E3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3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2018-010</w:t>
              </w:r>
            </w:hyperlink>
          </w:p>
        </w:tc>
        <w:tc>
          <w:tcPr>
            <w:tcW w:w="1134" w:type="dxa"/>
            <w:vAlign w:val="center"/>
          </w:tcPr>
          <w:p w14:paraId="4CBD740E" w14:textId="66C0A24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468404FF" w14:textId="1B1A2730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A475CB" w14:textId="77777777" w:rsidR="00F27A11" w:rsidRPr="00F27A11" w:rsidRDefault="00F27A11" w:rsidP="00F2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72" w:type="dxa"/>
            <w:noWrap/>
            <w:vAlign w:val="center"/>
            <w:hideMark/>
          </w:tcPr>
          <w:p w14:paraId="5E47B13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2018-011</w:t>
            </w:r>
          </w:p>
        </w:tc>
        <w:tc>
          <w:tcPr>
            <w:tcW w:w="4323" w:type="dxa"/>
            <w:noWrap/>
            <w:vAlign w:val="center"/>
            <w:hideMark/>
          </w:tcPr>
          <w:p w14:paraId="7F66FF0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Criteria for the determination of host status for fruit flies based on available information (Annex to ISPM 37).</w:t>
            </w:r>
          </w:p>
        </w:tc>
        <w:tc>
          <w:tcPr>
            <w:tcW w:w="1499" w:type="dxa"/>
            <w:noWrap/>
            <w:vAlign w:val="center"/>
            <w:hideMark/>
          </w:tcPr>
          <w:p w14:paraId="56B049A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  <w:p w14:paraId="2D5253CF" w14:textId="41A310C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BDB5BF5" w14:textId="5BF95C7B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4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2018-011</w:t>
              </w:r>
            </w:hyperlink>
          </w:p>
        </w:tc>
        <w:tc>
          <w:tcPr>
            <w:tcW w:w="1134" w:type="dxa"/>
            <w:vAlign w:val="center"/>
          </w:tcPr>
          <w:p w14:paraId="555E17B4" w14:textId="2EF8775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287FC95A" w14:textId="15C0483C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1C07989" w14:textId="77777777" w:rsidR="00F27A11" w:rsidRPr="00F27A11" w:rsidRDefault="00F27A11" w:rsidP="00F27A1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2" w:type="dxa"/>
            <w:noWrap/>
            <w:vAlign w:val="center"/>
            <w:hideMark/>
          </w:tcPr>
          <w:p w14:paraId="600360D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2018-012</w:t>
            </w:r>
          </w:p>
        </w:tc>
        <w:tc>
          <w:tcPr>
            <w:tcW w:w="4323" w:type="dxa"/>
            <w:vAlign w:val="center"/>
            <w:hideMark/>
          </w:tcPr>
          <w:p w14:paraId="7CA83E9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ISPM 15 implementation guidelines for non-compliance</w:t>
            </w:r>
          </w:p>
        </w:tc>
        <w:tc>
          <w:tcPr>
            <w:tcW w:w="1499" w:type="dxa"/>
            <w:noWrap/>
            <w:vAlign w:val="center"/>
            <w:hideMark/>
          </w:tcPr>
          <w:p w14:paraId="70E2D65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USA</w:t>
            </w:r>
          </w:p>
          <w:p w14:paraId="5D776461" w14:textId="5101888A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14:paraId="701CFA96" w14:textId="0F339B3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5" w:history="1">
              <w:r w:rsidRPr="00F27A11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</w:rPr>
                <w:t>2018-012</w:t>
              </w:r>
            </w:hyperlink>
          </w:p>
        </w:tc>
        <w:tc>
          <w:tcPr>
            <w:tcW w:w="1134" w:type="dxa"/>
            <w:vAlign w:val="center"/>
          </w:tcPr>
          <w:p w14:paraId="0C9FD23C" w14:textId="6F2EB99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2018-08-31</w:t>
            </w:r>
          </w:p>
        </w:tc>
      </w:tr>
      <w:tr w:rsidR="00F27A11" w:rsidRPr="00F27A11" w14:paraId="58B84A66" w14:textId="6A50F042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95C5564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2" w:type="dxa"/>
            <w:noWrap/>
            <w:vAlign w:val="center"/>
            <w:hideMark/>
          </w:tcPr>
          <w:p w14:paraId="7644B30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2018-013</w:t>
            </w:r>
          </w:p>
        </w:tc>
        <w:tc>
          <w:tcPr>
            <w:tcW w:w="4323" w:type="dxa"/>
            <w:vAlign w:val="center"/>
            <w:hideMark/>
          </w:tcPr>
          <w:p w14:paraId="4495A568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Guidelines for designing of plant quarantine laboratories</w:t>
            </w:r>
          </w:p>
        </w:tc>
        <w:tc>
          <w:tcPr>
            <w:tcW w:w="1499" w:type="dxa"/>
            <w:noWrap/>
            <w:vAlign w:val="center"/>
            <w:hideMark/>
          </w:tcPr>
          <w:p w14:paraId="3BF75CB9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2B84C57B" w14:textId="495D19F1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6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2018-013</w:t>
              </w:r>
            </w:hyperlink>
          </w:p>
        </w:tc>
        <w:tc>
          <w:tcPr>
            <w:tcW w:w="1134" w:type="dxa"/>
            <w:vAlign w:val="center"/>
          </w:tcPr>
          <w:p w14:paraId="3E1DF11D" w14:textId="1843A90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438D02EF" w14:textId="1DB7B6E9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10B0C2A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2" w:type="dxa"/>
            <w:noWrap/>
            <w:vAlign w:val="center"/>
            <w:hideMark/>
          </w:tcPr>
          <w:p w14:paraId="0FDE6A5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2018-014</w:t>
            </w:r>
          </w:p>
        </w:tc>
        <w:tc>
          <w:tcPr>
            <w:tcW w:w="4323" w:type="dxa"/>
            <w:vAlign w:val="center"/>
            <w:hideMark/>
          </w:tcPr>
          <w:p w14:paraId="62A1951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Guidelines for Phytosanitary of International Mail Items</w:t>
            </w:r>
          </w:p>
        </w:tc>
        <w:tc>
          <w:tcPr>
            <w:tcW w:w="1499" w:type="dxa"/>
            <w:noWrap/>
            <w:vAlign w:val="center"/>
            <w:hideMark/>
          </w:tcPr>
          <w:p w14:paraId="6BE09FB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42E3FD9F" w14:textId="3C7F111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7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2018-014</w:t>
              </w:r>
            </w:hyperlink>
          </w:p>
        </w:tc>
        <w:tc>
          <w:tcPr>
            <w:tcW w:w="1134" w:type="dxa"/>
            <w:vAlign w:val="center"/>
          </w:tcPr>
          <w:p w14:paraId="2BF0C62A" w14:textId="3411F3A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0C4F473A" w14:textId="4EEEF19A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3B66198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2" w:type="dxa"/>
            <w:noWrap/>
            <w:vAlign w:val="center"/>
            <w:hideMark/>
          </w:tcPr>
          <w:p w14:paraId="56CAC4B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2018-015</w:t>
            </w:r>
          </w:p>
        </w:tc>
        <w:tc>
          <w:tcPr>
            <w:tcW w:w="4323" w:type="dxa"/>
            <w:vAlign w:val="center"/>
            <w:hideMark/>
          </w:tcPr>
          <w:p w14:paraId="3BEA22D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Cronartium comandrae</w:t>
            </w: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 Peck</w:t>
            </w:r>
          </w:p>
        </w:tc>
        <w:tc>
          <w:tcPr>
            <w:tcW w:w="1499" w:type="dxa"/>
            <w:noWrap/>
            <w:vAlign w:val="center"/>
            <w:hideMark/>
          </w:tcPr>
          <w:p w14:paraId="20472A9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058D257D" w14:textId="7B7F5E6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8" w:history="1">
              <w:r w:rsidRPr="00F27A11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</w:rPr>
                <w:t>2018-015</w:t>
              </w:r>
            </w:hyperlink>
          </w:p>
        </w:tc>
        <w:tc>
          <w:tcPr>
            <w:tcW w:w="1134" w:type="dxa"/>
            <w:vAlign w:val="center"/>
          </w:tcPr>
          <w:p w14:paraId="3FB79190" w14:textId="7F2CCDC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56BD17E9" w14:textId="00581B61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86C3683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2" w:type="dxa"/>
            <w:noWrap/>
            <w:vAlign w:val="center"/>
            <w:hideMark/>
          </w:tcPr>
          <w:p w14:paraId="4A74338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2018-016</w:t>
            </w:r>
          </w:p>
        </w:tc>
        <w:tc>
          <w:tcPr>
            <w:tcW w:w="4323" w:type="dxa"/>
            <w:vAlign w:val="center"/>
            <w:hideMark/>
          </w:tcPr>
          <w:p w14:paraId="66E8B5A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RANGE!C13"/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Cernuella virgata </w:t>
            </w: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(Da Costa</w:t>
            </w:r>
            <w:r w:rsidRPr="00F27A11">
              <w:rPr>
                <w:rFonts w:ascii="Times New Roman" w:eastAsia="MS Gothic" w:hAnsi="Times New Roman" w:cs="Times New Roman"/>
                <w:sz w:val="20"/>
                <w:szCs w:val="20"/>
              </w:rPr>
              <w:t>，</w:t>
            </w: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1778)  </w:t>
            </w:r>
            <w:bookmarkEnd w:id="23"/>
          </w:p>
        </w:tc>
        <w:tc>
          <w:tcPr>
            <w:tcW w:w="1499" w:type="dxa"/>
            <w:noWrap/>
            <w:vAlign w:val="center"/>
            <w:hideMark/>
          </w:tcPr>
          <w:p w14:paraId="088CAC3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4AD47BDA" w14:textId="46C85DA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19" w:history="1">
              <w:r w:rsidRPr="00F27A11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</w:rPr>
                <w:t>2018-016</w:t>
              </w:r>
            </w:hyperlink>
          </w:p>
        </w:tc>
        <w:tc>
          <w:tcPr>
            <w:tcW w:w="1134" w:type="dxa"/>
            <w:vAlign w:val="center"/>
          </w:tcPr>
          <w:p w14:paraId="4F1F1874" w14:textId="25F28A9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1F82213E" w14:textId="76F9E72A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F4B3B49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2" w:type="dxa"/>
            <w:noWrap/>
            <w:vAlign w:val="center"/>
            <w:hideMark/>
          </w:tcPr>
          <w:p w14:paraId="742E19B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2018-017</w:t>
            </w:r>
          </w:p>
        </w:tc>
        <w:tc>
          <w:tcPr>
            <w:tcW w:w="4323" w:type="dxa"/>
            <w:vAlign w:val="center"/>
            <w:hideMark/>
          </w:tcPr>
          <w:p w14:paraId="279E46A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Guidelines for the management of plants and plant products carried by entry passengers</w:t>
            </w:r>
          </w:p>
        </w:tc>
        <w:tc>
          <w:tcPr>
            <w:tcW w:w="1499" w:type="dxa"/>
            <w:noWrap/>
            <w:vAlign w:val="center"/>
            <w:hideMark/>
          </w:tcPr>
          <w:p w14:paraId="7E09F43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22605EC7" w14:textId="1A25A0EF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0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2018-017</w:t>
              </w:r>
            </w:hyperlink>
          </w:p>
        </w:tc>
        <w:tc>
          <w:tcPr>
            <w:tcW w:w="1134" w:type="dxa"/>
            <w:vAlign w:val="center"/>
          </w:tcPr>
          <w:p w14:paraId="6C263A5B" w14:textId="79E4C03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0E2FED71" w14:textId="119997E4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E421466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2" w:type="dxa"/>
            <w:noWrap/>
            <w:vAlign w:val="center"/>
            <w:hideMark/>
          </w:tcPr>
          <w:p w14:paraId="281574D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2018-018</w:t>
            </w:r>
          </w:p>
        </w:tc>
        <w:tc>
          <w:tcPr>
            <w:tcW w:w="4323" w:type="dxa"/>
            <w:vAlign w:val="center"/>
            <w:hideMark/>
          </w:tcPr>
          <w:p w14:paraId="5A2FD8C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ascii="Times New Roman" w:hAnsi="Times New Roman" w:cs="Times New Roman"/>
                <w:i/>
                <w:sz w:val="20"/>
                <w:szCs w:val="20"/>
              </w:rPr>
              <w:t>Hylotrupes bajulus</w:t>
            </w:r>
          </w:p>
        </w:tc>
        <w:tc>
          <w:tcPr>
            <w:tcW w:w="1499" w:type="dxa"/>
            <w:noWrap/>
            <w:vAlign w:val="center"/>
            <w:hideMark/>
          </w:tcPr>
          <w:p w14:paraId="789D5756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11A37120" w14:textId="6E5EEFBB" w:rsidR="00F27A11" w:rsidRPr="00F27A11" w:rsidRDefault="00F27A11" w:rsidP="00F27A1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1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2018-018</w:t>
              </w:r>
            </w:hyperlink>
            <w:bookmarkStart w:id="24" w:name="_GoBack"/>
            <w:bookmarkEnd w:id="24"/>
          </w:p>
        </w:tc>
        <w:tc>
          <w:tcPr>
            <w:tcW w:w="1134" w:type="dxa"/>
            <w:vAlign w:val="center"/>
          </w:tcPr>
          <w:p w14:paraId="4C64CFC8" w14:textId="0FEA2BC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5A88E928" w14:textId="5284103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FB4BF59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2" w:type="dxa"/>
            <w:noWrap/>
            <w:vAlign w:val="center"/>
            <w:hideMark/>
          </w:tcPr>
          <w:p w14:paraId="341D951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2018-019</w:t>
            </w:r>
          </w:p>
        </w:tc>
        <w:tc>
          <w:tcPr>
            <w:tcW w:w="4323" w:type="dxa"/>
            <w:vAlign w:val="center"/>
            <w:hideMark/>
          </w:tcPr>
          <w:p w14:paraId="6DEE8D4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ISPM 27 Annex DP: 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Meloidogyne mali</w:t>
            </w:r>
          </w:p>
        </w:tc>
        <w:tc>
          <w:tcPr>
            <w:tcW w:w="1499" w:type="dxa"/>
            <w:noWrap/>
            <w:vAlign w:val="center"/>
            <w:hideMark/>
          </w:tcPr>
          <w:p w14:paraId="73AF579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5CEF68A4" w14:textId="491F2F93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2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2018-019</w:t>
              </w:r>
            </w:hyperlink>
          </w:p>
        </w:tc>
        <w:tc>
          <w:tcPr>
            <w:tcW w:w="1134" w:type="dxa"/>
            <w:vAlign w:val="center"/>
          </w:tcPr>
          <w:p w14:paraId="2F6EB851" w14:textId="42ACE06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66F2E345" w14:textId="45A1C6F4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1659A11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2" w:type="dxa"/>
            <w:noWrap/>
            <w:vAlign w:val="center"/>
            <w:hideMark/>
          </w:tcPr>
          <w:p w14:paraId="41D465A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2018-020</w:t>
            </w:r>
          </w:p>
        </w:tc>
        <w:tc>
          <w:tcPr>
            <w:tcW w:w="4323" w:type="dxa"/>
            <w:vAlign w:val="center"/>
            <w:hideMark/>
          </w:tcPr>
          <w:p w14:paraId="0C4C8B9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ISPM 27 Annex DP: Pathogenic fungus of Bull’s-eye rot on apple</w:t>
            </w:r>
            <w:r w:rsidRPr="00F27A11">
              <w:rPr>
                <w:rFonts w:ascii="Times New Roman" w:eastAsia="MS Gothic" w:hAnsi="Times New Roman" w:cs="Times New Roman"/>
                <w:sz w:val="20"/>
                <w:szCs w:val="20"/>
              </w:rPr>
              <w:t>（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Neofabraea</w:t>
            </w: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 spp.</w:t>
            </w:r>
            <w:r w:rsidRPr="00F27A11">
              <w:rPr>
                <w:rFonts w:ascii="Times New Roman" w:eastAsia="MS Gothic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1499" w:type="dxa"/>
            <w:noWrap/>
            <w:vAlign w:val="center"/>
            <w:hideMark/>
          </w:tcPr>
          <w:p w14:paraId="6F93E41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574AA888" w14:textId="25DDAE9C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3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2018-020</w:t>
              </w:r>
            </w:hyperlink>
          </w:p>
        </w:tc>
        <w:tc>
          <w:tcPr>
            <w:tcW w:w="1134" w:type="dxa"/>
            <w:vAlign w:val="center"/>
          </w:tcPr>
          <w:p w14:paraId="6A5A5C13" w14:textId="6D088E90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5F51F80D" w14:textId="278B322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F05B16D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2" w:type="dxa"/>
            <w:noWrap/>
            <w:vAlign w:val="center"/>
            <w:hideMark/>
          </w:tcPr>
          <w:p w14:paraId="6874508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2018-021</w:t>
            </w:r>
          </w:p>
        </w:tc>
        <w:tc>
          <w:tcPr>
            <w:tcW w:w="4323" w:type="dxa"/>
            <w:vAlign w:val="center"/>
            <w:hideMark/>
          </w:tcPr>
          <w:p w14:paraId="5142322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Requirement for phytosanitary certificate on cross-border online-shopping plants, plant products and other regulated articles.</w:t>
            </w:r>
          </w:p>
        </w:tc>
        <w:tc>
          <w:tcPr>
            <w:tcW w:w="1499" w:type="dxa"/>
            <w:noWrap/>
            <w:vAlign w:val="center"/>
            <w:hideMark/>
          </w:tcPr>
          <w:p w14:paraId="738A8CE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072" w:type="dxa"/>
            <w:vAlign w:val="center"/>
          </w:tcPr>
          <w:p w14:paraId="65B2EC7F" w14:textId="0AD70C6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4" w:history="1">
              <w:r w:rsidRPr="00F27A11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</w:rPr>
                <w:t>2018-021</w:t>
              </w:r>
            </w:hyperlink>
          </w:p>
        </w:tc>
        <w:tc>
          <w:tcPr>
            <w:tcW w:w="1134" w:type="dxa"/>
            <w:vAlign w:val="center"/>
          </w:tcPr>
          <w:p w14:paraId="220FAF34" w14:textId="72E60D5C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3A8677B" w14:textId="4EC117BC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6A60142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2" w:type="dxa"/>
            <w:noWrap/>
            <w:vAlign w:val="center"/>
            <w:hideMark/>
          </w:tcPr>
          <w:p w14:paraId="098B287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2018-022</w:t>
            </w:r>
          </w:p>
        </w:tc>
        <w:tc>
          <w:tcPr>
            <w:tcW w:w="4323" w:type="dxa"/>
            <w:vAlign w:val="center"/>
            <w:hideMark/>
          </w:tcPr>
          <w:p w14:paraId="3A9BBE1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Risk based inspection of imported consignments</w:t>
            </w:r>
          </w:p>
        </w:tc>
        <w:tc>
          <w:tcPr>
            <w:tcW w:w="1499" w:type="dxa"/>
            <w:vAlign w:val="center"/>
            <w:hideMark/>
          </w:tcPr>
          <w:p w14:paraId="03D73014" w14:textId="4090BBD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Republic of Korea (NAPPO)</w:t>
            </w:r>
          </w:p>
        </w:tc>
        <w:tc>
          <w:tcPr>
            <w:tcW w:w="1072" w:type="dxa"/>
            <w:vAlign w:val="center"/>
          </w:tcPr>
          <w:p w14:paraId="37B06850" w14:textId="4BC325A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5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2018-022</w:t>
              </w:r>
            </w:hyperlink>
          </w:p>
        </w:tc>
        <w:tc>
          <w:tcPr>
            <w:tcW w:w="1134" w:type="dxa"/>
            <w:vAlign w:val="center"/>
          </w:tcPr>
          <w:p w14:paraId="60B869D3" w14:textId="2B9C2C2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51C60EF4" w14:textId="1DC0BE63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96D58B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2" w:type="dxa"/>
            <w:noWrap/>
            <w:vAlign w:val="center"/>
            <w:hideMark/>
          </w:tcPr>
          <w:p w14:paraId="1B8AF2B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2018-023</w:t>
            </w:r>
          </w:p>
        </w:tc>
        <w:tc>
          <w:tcPr>
            <w:tcW w:w="4323" w:type="dxa"/>
            <w:vAlign w:val="center"/>
            <w:hideMark/>
          </w:tcPr>
          <w:p w14:paraId="3C8E195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Smart phone application to monitor 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Xylella fastidiosa</w:t>
            </w: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 for all relevant stakeholders and a mapping system to follow up on its global distribution</w:t>
            </w:r>
          </w:p>
        </w:tc>
        <w:tc>
          <w:tcPr>
            <w:tcW w:w="1499" w:type="dxa"/>
            <w:noWrap/>
            <w:vAlign w:val="center"/>
            <w:hideMark/>
          </w:tcPr>
          <w:p w14:paraId="326E132A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Libya</w:t>
            </w:r>
          </w:p>
        </w:tc>
        <w:tc>
          <w:tcPr>
            <w:tcW w:w="1072" w:type="dxa"/>
            <w:vAlign w:val="center"/>
          </w:tcPr>
          <w:p w14:paraId="2D96DFE1" w14:textId="690232A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6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2018-023</w:t>
              </w:r>
            </w:hyperlink>
          </w:p>
        </w:tc>
        <w:tc>
          <w:tcPr>
            <w:tcW w:w="1134" w:type="dxa"/>
            <w:vAlign w:val="center"/>
          </w:tcPr>
          <w:p w14:paraId="0654A3AD" w14:textId="300790EA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3EAF46B6" w14:textId="7817D0C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38795D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2" w:type="dxa"/>
            <w:noWrap/>
            <w:vAlign w:val="center"/>
            <w:hideMark/>
          </w:tcPr>
          <w:p w14:paraId="2F94ACA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2018-024</w:t>
            </w:r>
          </w:p>
        </w:tc>
        <w:tc>
          <w:tcPr>
            <w:tcW w:w="4323" w:type="dxa"/>
            <w:vAlign w:val="center"/>
            <w:hideMark/>
          </w:tcPr>
          <w:p w14:paraId="75AFF0D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Pest free olive plants (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Olea europaea</w:t>
            </w: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 ) for international trade</w:t>
            </w:r>
          </w:p>
        </w:tc>
        <w:tc>
          <w:tcPr>
            <w:tcW w:w="1499" w:type="dxa"/>
            <w:noWrap/>
            <w:vAlign w:val="center"/>
            <w:hideMark/>
          </w:tcPr>
          <w:p w14:paraId="79B712B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Libya</w:t>
            </w:r>
          </w:p>
        </w:tc>
        <w:tc>
          <w:tcPr>
            <w:tcW w:w="1072" w:type="dxa"/>
            <w:vAlign w:val="center"/>
          </w:tcPr>
          <w:p w14:paraId="74555BCE" w14:textId="1E3AE873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7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2018-024</w:t>
              </w:r>
            </w:hyperlink>
          </w:p>
        </w:tc>
        <w:tc>
          <w:tcPr>
            <w:tcW w:w="1134" w:type="dxa"/>
            <w:vAlign w:val="center"/>
          </w:tcPr>
          <w:p w14:paraId="44B24813" w14:textId="53498BBC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6EFE990B" w14:textId="0683E7A2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5387F6B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72" w:type="dxa"/>
            <w:noWrap/>
            <w:vAlign w:val="center"/>
            <w:hideMark/>
          </w:tcPr>
          <w:p w14:paraId="437D1AC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2018-025</w:t>
            </w:r>
          </w:p>
        </w:tc>
        <w:tc>
          <w:tcPr>
            <w:tcW w:w="4323" w:type="dxa"/>
            <w:noWrap/>
            <w:vAlign w:val="center"/>
            <w:hideMark/>
          </w:tcPr>
          <w:p w14:paraId="3178A47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ISPM 27 Annex DP:  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Citrus leprosis virus</w:t>
            </w:r>
          </w:p>
        </w:tc>
        <w:tc>
          <w:tcPr>
            <w:tcW w:w="1499" w:type="dxa"/>
            <w:noWrap/>
            <w:vAlign w:val="center"/>
            <w:hideMark/>
          </w:tcPr>
          <w:p w14:paraId="7C49A20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CAHFSA</w:t>
            </w:r>
          </w:p>
        </w:tc>
        <w:tc>
          <w:tcPr>
            <w:tcW w:w="1072" w:type="dxa"/>
            <w:vAlign w:val="center"/>
          </w:tcPr>
          <w:p w14:paraId="3B493E74" w14:textId="3AE3E8A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8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2018-025</w:t>
              </w:r>
            </w:hyperlink>
          </w:p>
        </w:tc>
        <w:tc>
          <w:tcPr>
            <w:tcW w:w="1134" w:type="dxa"/>
            <w:vAlign w:val="center"/>
          </w:tcPr>
          <w:p w14:paraId="0D59E674" w14:textId="791A14C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7D7D75E" w14:textId="4CEAB73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8423714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2" w:type="dxa"/>
            <w:noWrap/>
            <w:vAlign w:val="center"/>
            <w:hideMark/>
          </w:tcPr>
          <w:p w14:paraId="5F47CC4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2018-026</w:t>
            </w:r>
          </w:p>
        </w:tc>
        <w:tc>
          <w:tcPr>
            <w:tcW w:w="4323" w:type="dxa"/>
            <w:noWrap/>
            <w:vAlign w:val="center"/>
            <w:hideMark/>
          </w:tcPr>
          <w:p w14:paraId="6075EEE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Safe Import of Food and Other Aid</w:t>
            </w:r>
          </w:p>
        </w:tc>
        <w:tc>
          <w:tcPr>
            <w:tcW w:w="1499" w:type="dxa"/>
            <w:noWrap/>
            <w:vAlign w:val="center"/>
            <w:hideMark/>
          </w:tcPr>
          <w:p w14:paraId="275C007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PPPO</w:t>
            </w:r>
          </w:p>
        </w:tc>
        <w:tc>
          <w:tcPr>
            <w:tcW w:w="1072" w:type="dxa"/>
            <w:vAlign w:val="center"/>
          </w:tcPr>
          <w:p w14:paraId="54769D80" w14:textId="3A318C9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9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2018-026</w:t>
              </w:r>
            </w:hyperlink>
          </w:p>
        </w:tc>
        <w:tc>
          <w:tcPr>
            <w:tcW w:w="1134" w:type="dxa"/>
            <w:vAlign w:val="center"/>
          </w:tcPr>
          <w:p w14:paraId="6384D42F" w14:textId="056E436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2E71279" w14:textId="79CD0947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6DF7BA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2" w:type="dxa"/>
            <w:noWrap/>
            <w:vAlign w:val="center"/>
            <w:hideMark/>
          </w:tcPr>
          <w:p w14:paraId="0BC59ED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2018-027</w:t>
            </w:r>
          </w:p>
        </w:tc>
        <w:tc>
          <w:tcPr>
            <w:tcW w:w="4323" w:type="dxa"/>
            <w:noWrap/>
            <w:vAlign w:val="center"/>
            <w:hideMark/>
          </w:tcPr>
          <w:p w14:paraId="376AA8B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Managing non-compliant treated consignments</w:t>
            </w:r>
          </w:p>
        </w:tc>
        <w:tc>
          <w:tcPr>
            <w:tcW w:w="1499" w:type="dxa"/>
            <w:noWrap/>
            <w:vAlign w:val="center"/>
            <w:hideMark/>
          </w:tcPr>
          <w:p w14:paraId="11D6764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</w:p>
        </w:tc>
        <w:tc>
          <w:tcPr>
            <w:tcW w:w="1072" w:type="dxa"/>
            <w:vAlign w:val="center"/>
          </w:tcPr>
          <w:p w14:paraId="3D55E403" w14:textId="7310CBDA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0" w:history="1">
              <w:r w:rsidRPr="00F27A11">
                <w:rPr>
                  <w:rStyle w:val="Hyperlink"/>
                  <w:rFonts w:ascii="Times New Roman" w:hAnsi="Times New Roman" w:cs="Times New Roman"/>
                  <w:color w:val="0070C0"/>
                  <w:sz w:val="20"/>
                  <w:szCs w:val="20"/>
                </w:rPr>
                <w:t>2018-027</w:t>
              </w:r>
            </w:hyperlink>
          </w:p>
        </w:tc>
        <w:tc>
          <w:tcPr>
            <w:tcW w:w="1134" w:type="dxa"/>
            <w:vAlign w:val="center"/>
          </w:tcPr>
          <w:p w14:paraId="49E9F2D0" w14:textId="3A20C8C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247A80A" w14:textId="2F14DF85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BC9AC7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2" w:type="dxa"/>
            <w:noWrap/>
            <w:vAlign w:val="center"/>
            <w:hideMark/>
          </w:tcPr>
          <w:p w14:paraId="4F8A90A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2018-028</w:t>
            </w:r>
          </w:p>
        </w:tc>
        <w:tc>
          <w:tcPr>
            <w:tcW w:w="4323" w:type="dxa"/>
            <w:noWrap/>
            <w:vAlign w:val="center"/>
            <w:hideMark/>
          </w:tcPr>
          <w:p w14:paraId="11DBE74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Developing Phytosanitary Security Procedures</w:t>
            </w:r>
          </w:p>
        </w:tc>
        <w:tc>
          <w:tcPr>
            <w:tcW w:w="1499" w:type="dxa"/>
            <w:noWrap/>
            <w:vAlign w:val="center"/>
            <w:hideMark/>
          </w:tcPr>
          <w:p w14:paraId="3C455B4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NZ</w:t>
            </w:r>
          </w:p>
        </w:tc>
        <w:tc>
          <w:tcPr>
            <w:tcW w:w="1072" w:type="dxa"/>
            <w:vAlign w:val="center"/>
          </w:tcPr>
          <w:p w14:paraId="12DDE0FE" w14:textId="747164D1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1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2018-028</w:t>
              </w:r>
            </w:hyperlink>
          </w:p>
        </w:tc>
        <w:tc>
          <w:tcPr>
            <w:tcW w:w="1134" w:type="dxa"/>
            <w:vAlign w:val="center"/>
          </w:tcPr>
          <w:p w14:paraId="4ECFAF82" w14:textId="63EEAF6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11ED41B" w14:textId="108CDEE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2064753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2" w:type="dxa"/>
            <w:noWrap/>
            <w:vAlign w:val="center"/>
            <w:hideMark/>
          </w:tcPr>
          <w:p w14:paraId="45EAFDC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2018-029</w:t>
            </w:r>
          </w:p>
        </w:tc>
        <w:tc>
          <w:tcPr>
            <w:tcW w:w="4323" w:type="dxa"/>
            <w:noWrap/>
            <w:vAlign w:val="center"/>
            <w:hideMark/>
          </w:tcPr>
          <w:p w14:paraId="63160E09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Guidelines for field inspection</w:t>
            </w:r>
          </w:p>
        </w:tc>
        <w:tc>
          <w:tcPr>
            <w:tcW w:w="1499" w:type="dxa"/>
            <w:noWrap/>
            <w:vAlign w:val="center"/>
            <w:hideMark/>
          </w:tcPr>
          <w:p w14:paraId="60256B3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47998676" w14:textId="4D38FCE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2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2018-029</w:t>
              </w:r>
            </w:hyperlink>
          </w:p>
        </w:tc>
        <w:tc>
          <w:tcPr>
            <w:tcW w:w="1134" w:type="dxa"/>
            <w:vAlign w:val="center"/>
          </w:tcPr>
          <w:p w14:paraId="0750F5A1" w14:textId="0E06126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DA6A469" w14:textId="47EBD88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6BC1568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2" w:type="dxa"/>
            <w:noWrap/>
            <w:vAlign w:val="center"/>
            <w:hideMark/>
          </w:tcPr>
          <w:p w14:paraId="388E0B8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2018-030</w:t>
            </w:r>
          </w:p>
        </w:tc>
        <w:tc>
          <w:tcPr>
            <w:tcW w:w="4323" w:type="dxa"/>
            <w:noWrap/>
            <w:vAlign w:val="center"/>
            <w:hideMark/>
          </w:tcPr>
          <w:p w14:paraId="3C5CFE3A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ISPM 27 Annex DP: Psyllid vectors of Candidatus Liberibacter solanacearum</w:t>
            </w:r>
          </w:p>
        </w:tc>
        <w:tc>
          <w:tcPr>
            <w:tcW w:w="1499" w:type="dxa"/>
            <w:noWrap/>
            <w:vAlign w:val="center"/>
            <w:hideMark/>
          </w:tcPr>
          <w:p w14:paraId="5691DC26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05B9BD02" w14:textId="4C47009B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3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2018-030</w:t>
              </w:r>
            </w:hyperlink>
          </w:p>
        </w:tc>
        <w:tc>
          <w:tcPr>
            <w:tcW w:w="1134" w:type="dxa"/>
            <w:vAlign w:val="center"/>
          </w:tcPr>
          <w:p w14:paraId="3DDFD332" w14:textId="146C4F3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17016394" w14:textId="4EB5F88F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FE5690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2" w:type="dxa"/>
            <w:noWrap/>
            <w:vAlign w:val="center"/>
            <w:hideMark/>
          </w:tcPr>
          <w:p w14:paraId="444BCD6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2018-031</w:t>
            </w:r>
          </w:p>
        </w:tc>
        <w:tc>
          <w:tcPr>
            <w:tcW w:w="4323" w:type="dxa"/>
            <w:noWrap/>
            <w:vAlign w:val="center"/>
            <w:hideMark/>
          </w:tcPr>
          <w:p w14:paraId="2B146C7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ISPM 27 Annex DP: Pospiviroid species (except Potato spindle tuber viroid(DP 7))</w:t>
            </w:r>
          </w:p>
        </w:tc>
        <w:tc>
          <w:tcPr>
            <w:tcW w:w="1499" w:type="dxa"/>
            <w:noWrap/>
            <w:vAlign w:val="center"/>
            <w:hideMark/>
          </w:tcPr>
          <w:p w14:paraId="499309D2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00B5CFD9" w14:textId="1EB440B3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4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2018-031</w:t>
              </w:r>
            </w:hyperlink>
          </w:p>
        </w:tc>
        <w:tc>
          <w:tcPr>
            <w:tcW w:w="1134" w:type="dxa"/>
            <w:vAlign w:val="center"/>
          </w:tcPr>
          <w:p w14:paraId="360D6628" w14:textId="6B8F80F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6D281708" w14:textId="3B14EF10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B55DAF1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2" w:type="dxa"/>
            <w:noWrap/>
            <w:vAlign w:val="center"/>
            <w:hideMark/>
          </w:tcPr>
          <w:p w14:paraId="17BD0F8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2018-032</w:t>
            </w:r>
          </w:p>
        </w:tc>
        <w:tc>
          <w:tcPr>
            <w:tcW w:w="4323" w:type="dxa"/>
            <w:noWrap/>
            <w:vAlign w:val="center"/>
            <w:hideMark/>
          </w:tcPr>
          <w:p w14:paraId="4B09FF9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ISPM 27 Annex DP: Acidovorax avenae subsp. Citrulli</w:t>
            </w:r>
          </w:p>
        </w:tc>
        <w:tc>
          <w:tcPr>
            <w:tcW w:w="1499" w:type="dxa"/>
            <w:noWrap/>
            <w:vAlign w:val="center"/>
            <w:hideMark/>
          </w:tcPr>
          <w:p w14:paraId="59A02C1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6BF81565" w14:textId="44C738C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5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2018-032</w:t>
              </w:r>
            </w:hyperlink>
          </w:p>
        </w:tc>
        <w:tc>
          <w:tcPr>
            <w:tcW w:w="1134" w:type="dxa"/>
            <w:vAlign w:val="center"/>
          </w:tcPr>
          <w:p w14:paraId="2D240D2F" w14:textId="59F72F73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BD6D70F" w14:textId="5B1A8BC7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6088C03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2" w:type="dxa"/>
            <w:noWrap/>
            <w:vAlign w:val="center"/>
            <w:hideMark/>
          </w:tcPr>
          <w:p w14:paraId="00F01D8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2018-033</w:t>
            </w:r>
          </w:p>
        </w:tc>
        <w:tc>
          <w:tcPr>
            <w:tcW w:w="4323" w:type="dxa"/>
            <w:noWrap/>
            <w:vAlign w:val="center"/>
            <w:hideMark/>
          </w:tcPr>
          <w:p w14:paraId="16AA17C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Symposium on implementation of the Convention and ISPMs</w:t>
            </w:r>
          </w:p>
        </w:tc>
        <w:tc>
          <w:tcPr>
            <w:tcW w:w="1499" w:type="dxa"/>
            <w:noWrap/>
            <w:vAlign w:val="center"/>
            <w:hideMark/>
          </w:tcPr>
          <w:p w14:paraId="165F865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3608649E" w14:textId="516C8D6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6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2018-033</w:t>
              </w:r>
            </w:hyperlink>
          </w:p>
        </w:tc>
        <w:tc>
          <w:tcPr>
            <w:tcW w:w="1134" w:type="dxa"/>
            <w:vAlign w:val="center"/>
          </w:tcPr>
          <w:p w14:paraId="24714AFB" w14:textId="2086699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67D30C4" w14:textId="29563210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0565D0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2" w:type="dxa"/>
            <w:noWrap/>
            <w:vAlign w:val="center"/>
            <w:hideMark/>
          </w:tcPr>
          <w:p w14:paraId="761FD71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2018-034</w:t>
            </w:r>
          </w:p>
        </w:tc>
        <w:tc>
          <w:tcPr>
            <w:tcW w:w="4323" w:type="dxa"/>
            <w:noWrap/>
            <w:vAlign w:val="center"/>
            <w:hideMark/>
          </w:tcPr>
          <w:p w14:paraId="3E8AA6C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Advocacy materials on ePhyto</w:t>
            </w:r>
          </w:p>
        </w:tc>
        <w:tc>
          <w:tcPr>
            <w:tcW w:w="1499" w:type="dxa"/>
            <w:noWrap/>
            <w:vAlign w:val="center"/>
            <w:hideMark/>
          </w:tcPr>
          <w:p w14:paraId="682D070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1B9EFE0E" w14:textId="12D3D685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7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2018-034</w:t>
              </w:r>
            </w:hyperlink>
          </w:p>
        </w:tc>
        <w:tc>
          <w:tcPr>
            <w:tcW w:w="1134" w:type="dxa"/>
            <w:vAlign w:val="center"/>
          </w:tcPr>
          <w:p w14:paraId="6ACB5019" w14:textId="4E94A4A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5AE9793C" w14:textId="14CCC971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BC49123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72" w:type="dxa"/>
            <w:noWrap/>
            <w:vAlign w:val="center"/>
            <w:hideMark/>
          </w:tcPr>
          <w:p w14:paraId="3F00E5EC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2018-035</w:t>
            </w:r>
          </w:p>
        </w:tc>
        <w:tc>
          <w:tcPr>
            <w:tcW w:w="4323" w:type="dxa"/>
            <w:noWrap/>
            <w:vAlign w:val="center"/>
            <w:hideMark/>
          </w:tcPr>
          <w:p w14:paraId="20817277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Revision of  ISPM26 : Establishment of Pest Free Areas for Fruit Flies (Tephritidae)</w:t>
            </w:r>
          </w:p>
        </w:tc>
        <w:tc>
          <w:tcPr>
            <w:tcW w:w="1499" w:type="dxa"/>
            <w:noWrap/>
            <w:vAlign w:val="center"/>
            <w:hideMark/>
          </w:tcPr>
          <w:p w14:paraId="21111001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</w:tc>
        <w:tc>
          <w:tcPr>
            <w:tcW w:w="1072" w:type="dxa"/>
            <w:vAlign w:val="center"/>
          </w:tcPr>
          <w:p w14:paraId="34C9F420" w14:textId="2886FA8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8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2018-035</w:t>
              </w:r>
            </w:hyperlink>
          </w:p>
        </w:tc>
        <w:tc>
          <w:tcPr>
            <w:tcW w:w="1134" w:type="dxa"/>
            <w:vAlign w:val="center"/>
          </w:tcPr>
          <w:p w14:paraId="0F58BF5B" w14:textId="6B79CE5A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084C1B49" w14:textId="5AB1CE96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9DCE06B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2" w:type="dxa"/>
            <w:noWrap/>
            <w:vAlign w:val="center"/>
            <w:hideMark/>
          </w:tcPr>
          <w:p w14:paraId="399A38BF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2018-036</w:t>
            </w:r>
          </w:p>
        </w:tc>
        <w:tc>
          <w:tcPr>
            <w:tcW w:w="4323" w:type="dxa"/>
            <w:noWrap/>
            <w:vAlign w:val="center"/>
            <w:hideMark/>
          </w:tcPr>
          <w:p w14:paraId="6C7FC2F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Guidance on assessing the risk of introduction of pests with seeds</w:t>
            </w:r>
          </w:p>
        </w:tc>
        <w:tc>
          <w:tcPr>
            <w:tcW w:w="1499" w:type="dxa"/>
            <w:noWrap/>
            <w:vAlign w:val="center"/>
            <w:hideMark/>
          </w:tcPr>
          <w:p w14:paraId="7C68485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EPPO</w:t>
            </w:r>
          </w:p>
        </w:tc>
        <w:tc>
          <w:tcPr>
            <w:tcW w:w="1072" w:type="dxa"/>
            <w:vAlign w:val="center"/>
          </w:tcPr>
          <w:p w14:paraId="236D11ED" w14:textId="5AEB7DF9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9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2018-036</w:t>
              </w:r>
            </w:hyperlink>
          </w:p>
        </w:tc>
        <w:tc>
          <w:tcPr>
            <w:tcW w:w="1134" w:type="dxa"/>
            <w:vAlign w:val="center"/>
          </w:tcPr>
          <w:p w14:paraId="724F4A19" w14:textId="5EF2CCB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3DB2EBD3" w14:textId="66DA99B7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ABF7CCF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72" w:type="dxa"/>
            <w:noWrap/>
            <w:vAlign w:val="center"/>
            <w:hideMark/>
          </w:tcPr>
          <w:p w14:paraId="4F24015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2018-037</w:t>
            </w:r>
          </w:p>
        </w:tc>
        <w:tc>
          <w:tcPr>
            <w:tcW w:w="4323" w:type="dxa"/>
            <w:noWrap/>
            <w:vAlign w:val="center"/>
            <w:hideMark/>
          </w:tcPr>
          <w:p w14:paraId="335549C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Guidelines for surveillance of 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Xylella fastidiosa</w:t>
            </w:r>
          </w:p>
        </w:tc>
        <w:tc>
          <w:tcPr>
            <w:tcW w:w="1499" w:type="dxa"/>
            <w:noWrap/>
            <w:vAlign w:val="center"/>
            <w:hideMark/>
          </w:tcPr>
          <w:p w14:paraId="69FBBD24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EPPO</w:t>
            </w:r>
          </w:p>
        </w:tc>
        <w:tc>
          <w:tcPr>
            <w:tcW w:w="1072" w:type="dxa"/>
            <w:vAlign w:val="center"/>
          </w:tcPr>
          <w:p w14:paraId="2C478750" w14:textId="73F74B86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40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2018-037</w:t>
              </w:r>
            </w:hyperlink>
          </w:p>
        </w:tc>
        <w:tc>
          <w:tcPr>
            <w:tcW w:w="1134" w:type="dxa"/>
            <w:vAlign w:val="center"/>
          </w:tcPr>
          <w:p w14:paraId="6B47EC67" w14:textId="7F15D9F4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76DB7890" w14:textId="41450CFA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40DC776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72" w:type="dxa"/>
            <w:noWrap/>
            <w:vAlign w:val="center"/>
            <w:hideMark/>
          </w:tcPr>
          <w:p w14:paraId="6FA9AA1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2018-038</w:t>
            </w:r>
          </w:p>
        </w:tc>
        <w:tc>
          <w:tcPr>
            <w:tcW w:w="4323" w:type="dxa"/>
            <w:noWrap/>
            <w:vAlign w:val="center"/>
            <w:hideMark/>
          </w:tcPr>
          <w:p w14:paraId="5AF04033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 xml:space="preserve">Guidelines for inspection of consignments for </w:t>
            </w:r>
            <w:r w:rsidRPr="00F27A1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Xylella fastidiosa </w:t>
            </w: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at points of entry</w:t>
            </w:r>
          </w:p>
        </w:tc>
        <w:tc>
          <w:tcPr>
            <w:tcW w:w="1499" w:type="dxa"/>
            <w:noWrap/>
            <w:vAlign w:val="center"/>
            <w:hideMark/>
          </w:tcPr>
          <w:p w14:paraId="4DDBD5BE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EPPO</w:t>
            </w:r>
          </w:p>
        </w:tc>
        <w:tc>
          <w:tcPr>
            <w:tcW w:w="1072" w:type="dxa"/>
            <w:vAlign w:val="center"/>
          </w:tcPr>
          <w:p w14:paraId="6C9F85AD" w14:textId="70C598AD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41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2018-038</w:t>
              </w:r>
            </w:hyperlink>
          </w:p>
        </w:tc>
        <w:tc>
          <w:tcPr>
            <w:tcW w:w="1134" w:type="dxa"/>
            <w:vAlign w:val="center"/>
          </w:tcPr>
          <w:p w14:paraId="110F997B" w14:textId="247868D8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2018-09-03</w:t>
            </w:r>
          </w:p>
        </w:tc>
      </w:tr>
      <w:tr w:rsidR="00F27A11" w:rsidRPr="00F27A11" w14:paraId="6C4FB23E" w14:textId="1E7FC22D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CAD22B3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2" w:type="dxa"/>
            <w:noWrap/>
            <w:vAlign w:val="center"/>
            <w:hideMark/>
          </w:tcPr>
          <w:p w14:paraId="79190690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2018-039</w:t>
            </w:r>
          </w:p>
        </w:tc>
        <w:tc>
          <w:tcPr>
            <w:tcW w:w="4323" w:type="dxa"/>
            <w:noWrap/>
            <w:vAlign w:val="center"/>
            <w:hideMark/>
          </w:tcPr>
          <w:p w14:paraId="501DC4D6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Amendment to ISPM 39 to address wooden logs with bark</w:t>
            </w:r>
          </w:p>
        </w:tc>
        <w:tc>
          <w:tcPr>
            <w:tcW w:w="1499" w:type="dxa"/>
            <w:noWrap/>
            <w:vAlign w:val="center"/>
            <w:hideMark/>
          </w:tcPr>
          <w:p w14:paraId="21152FC5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</w:p>
        </w:tc>
        <w:tc>
          <w:tcPr>
            <w:tcW w:w="1072" w:type="dxa"/>
            <w:vAlign w:val="center"/>
          </w:tcPr>
          <w:p w14:paraId="07D455DB" w14:textId="103C5DD3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42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2018-039</w:t>
              </w:r>
            </w:hyperlink>
          </w:p>
        </w:tc>
        <w:tc>
          <w:tcPr>
            <w:tcW w:w="1134" w:type="dxa"/>
            <w:vAlign w:val="center"/>
          </w:tcPr>
          <w:p w14:paraId="2648FE8F" w14:textId="4FF6CA92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2018-09-04</w:t>
            </w:r>
          </w:p>
        </w:tc>
      </w:tr>
      <w:tr w:rsidR="00F27A11" w:rsidRPr="00F27A11" w14:paraId="7FB5113D" w14:textId="595A6EFE" w:rsidTr="00F27A1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875ED4F" w14:textId="77777777" w:rsidR="00F27A11" w:rsidRPr="00F27A11" w:rsidRDefault="00F27A11" w:rsidP="00F2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2" w:type="dxa"/>
            <w:noWrap/>
            <w:vAlign w:val="center"/>
            <w:hideMark/>
          </w:tcPr>
          <w:p w14:paraId="6F1DC20B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2018-040</w:t>
            </w:r>
          </w:p>
        </w:tc>
        <w:tc>
          <w:tcPr>
            <w:tcW w:w="4323" w:type="dxa"/>
            <w:noWrap/>
            <w:vAlign w:val="center"/>
            <w:hideMark/>
          </w:tcPr>
          <w:p w14:paraId="63AA11BC" w14:textId="7A8E4D9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IPPC Guide on the development and implementation of programmes for the authorization of entities to perform phytosanitary actions</w:t>
            </w:r>
          </w:p>
        </w:tc>
        <w:tc>
          <w:tcPr>
            <w:tcW w:w="1499" w:type="dxa"/>
            <w:noWrap/>
            <w:vAlign w:val="center"/>
            <w:hideMark/>
          </w:tcPr>
          <w:p w14:paraId="156FF8DD" w14:textId="77777777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Canada</w:t>
            </w:r>
          </w:p>
          <w:p w14:paraId="0E774F50" w14:textId="321B227E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(USA)</w:t>
            </w:r>
          </w:p>
        </w:tc>
        <w:tc>
          <w:tcPr>
            <w:tcW w:w="1072" w:type="dxa"/>
            <w:vAlign w:val="center"/>
          </w:tcPr>
          <w:p w14:paraId="0DA271E8" w14:textId="3F96C77B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43" w:history="1">
              <w:r w:rsidRPr="00F27A11">
                <w:rPr>
                  <w:rFonts w:ascii="Times New Roman" w:eastAsia="Times" w:hAnsi="Times New Roman" w:cs="Times New Roman"/>
                  <w:color w:val="0070C0"/>
                  <w:sz w:val="20"/>
                  <w:szCs w:val="20"/>
                  <w:u w:val="single"/>
                </w:rPr>
                <w:t>2018-040</w:t>
              </w:r>
            </w:hyperlink>
          </w:p>
        </w:tc>
        <w:tc>
          <w:tcPr>
            <w:tcW w:w="1134" w:type="dxa"/>
            <w:vAlign w:val="center"/>
          </w:tcPr>
          <w:p w14:paraId="7D60E534" w14:textId="4F3DA1B2" w:rsidR="00F27A11" w:rsidRPr="00F27A11" w:rsidRDefault="00F27A11" w:rsidP="00F27A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A11">
              <w:rPr>
                <w:rFonts w:ascii="Times New Roman" w:hAnsi="Times New Roman" w:cs="Times New Roman"/>
                <w:sz w:val="20"/>
                <w:szCs w:val="20"/>
              </w:rPr>
              <w:t>2018-09-06</w:t>
            </w:r>
          </w:p>
        </w:tc>
      </w:tr>
    </w:tbl>
    <w:p w14:paraId="5F547603" w14:textId="77777777" w:rsidR="00BE5AE2" w:rsidRPr="005B62A3" w:rsidRDefault="00BE5AE2" w:rsidP="00591804">
      <w:pPr>
        <w:rPr>
          <w:rFonts w:ascii="Times New Roman" w:hAnsi="Times New Roman" w:cs="Times New Roman"/>
        </w:rPr>
      </w:pPr>
    </w:p>
    <w:sectPr w:rsidR="00BE5AE2" w:rsidRPr="005B62A3" w:rsidSect="00023B29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FCC81" w14:textId="77777777" w:rsidR="00905E5B" w:rsidRDefault="00905E5B" w:rsidP="00905E5B">
      <w:r>
        <w:separator/>
      </w:r>
    </w:p>
  </w:endnote>
  <w:endnote w:type="continuationSeparator" w:id="0">
    <w:p w14:paraId="1B6783C1" w14:textId="77777777" w:rsidR="00905E5B" w:rsidRDefault="00905E5B" w:rsidP="009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11EC" w14:textId="6F0D5ABD" w:rsidR="00023B29" w:rsidRPr="00070CFD" w:rsidRDefault="00023B29" w:rsidP="00023B29">
    <w:pPr>
      <w:pStyle w:val="IPPFooter"/>
      <w:rPr>
        <w:bCs/>
      </w:rPr>
    </w:pPr>
    <w:r w:rsidRPr="00070CFD">
      <w:rPr>
        <w:rStyle w:val="PageNumber"/>
        <w:b/>
        <w:bCs/>
      </w:rPr>
      <w:t xml:space="preserve">Page </w:t>
    </w:r>
    <w:r w:rsidRPr="00070CFD">
      <w:rPr>
        <w:rStyle w:val="PageNumber"/>
        <w:b/>
        <w:bCs/>
      </w:rPr>
      <w:fldChar w:fldCharType="begin"/>
    </w:r>
    <w:r w:rsidRPr="00070CFD">
      <w:rPr>
        <w:rStyle w:val="PageNumber"/>
        <w:b/>
        <w:bCs/>
      </w:rPr>
      <w:instrText xml:space="preserve"> PAGE </w:instrText>
    </w:r>
    <w:r w:rsidRPr="00070CFD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2</w:t>
    </w:r>
    <w:r w:rsidRPr="00070CFD">
      <w:rPr>
        <w:rStyle w:val="PageNumber"/>
        <w:b/>
        <w:bCs/>
      </w:rPr>
      <w:fldChar w:fldCharType="end"/>
    </w:r>
    <w:r w:rsidRPr="00070CFD">
      <w:rPr>
        <w:rStyle w:val="PageNumber"/>
        <w:b/>
        <w:bCs/>
      </w:rPr>
      <w:t xml:space="preserve"> of </w:t>
    </w:r>
    <w:r w:rsidRPr="00070CFD">
      <w:rPr>
        <w:rStyle w:val="PageNumber"/>
        <w:b/>
        <w:bCs/>
      </w:rPr>
      <w:fldChar w:fldCharType="begin"/>
    </w:r>
    <w:r w:rsidRPr="00070CFD">
      <w:rPr>
        <w:rStyle w:val="PageNumber"/>
        <w:b/>
        <w:bCs/>
      </w:rPr>
      <w:instrText xml:space="preserve"> NUMPAGES </w:instrText>
    </w:r>
    <w:r w:rsidRPr="00070CFD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2</w:t>
    </w:r>
    <w:r w:rsidRPr="00070CFD">
      <w:rPr>
        <w:rStyle w:val="PageNumber"/>
        <w:b/>
        <w:bCs/>
      </w:rPr>
      <w:fldChar w:fldCharType="end"/>
    </w:r>
    <w:r w:rsidRPr="00D656B3">
      <w:rPr>
        <w:rStyle w:val="PageNumber"/>
        <w:bCs/>
      </w:rPr>
      <w:tab/>
    </w:r>
    <w:r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D6F67" w14:textId="36ADF3A9" w:rsidR="00023B29" w:rsidRPr="00070CFD" w:rsidRDefault="00023B29" w:rsidP="00023B29">
    <w:pPr>
      <w:pStyle w:val="IPPFooter"/>
    </w:pPr>
    <w:r>
      <w:rPr>
        <w:rStyle w:val="PageNumber"/>
        <w:b/>
      </w:rPr>
      <w:t>International Plant Protection Convention</w:t>
    </w:r>
    <w:r>
      <w:rPr>
        <w:rStyle w:val="PageNumber"/>
        <w:b/>
      </w:rPr>
      <w:tab/>
    </w:r>
    <w:r w:rsidRPr="007D640A">
      <w:rPr>
        <w:rStyle w:val="PageNumber"/>
        <w:b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3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4</w:t>
    </w:r>
    <w:r w:rsidRPr="007D640A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50C7" w14:textId="678B9580" w:rsidR="00023B29" w:rsidRPr="00070CFD" w:rsidRDefault="00023B29" w:rsidP="00023B29">
    <w:pPr>
      <w:pStyle w:val="IPPFooter"/>
    </w:pPr>
    <w:r>
      <w:rPr>
        <w:rStyle w:val="PageNumber"/>
        <w:b/>
      </w:rPr>
      <w:t>International Plant Protection Convention</w:t>
    </w:r>
    <w:r>
      <w:rPr>
        <w:rStyle w:val="PageNumber"/>
        <w:b/>
      </w:rPr>
      <w:tab/>
    </w:r>
    <w:r w:rsidRPr="007D640A">
      <w:rPr>
        <w:rStyle w:val="PageNumber"/>
        <w:b/>
        <w:bCs/>
      </w:rPr>
      <w:t xml:space="preserve">Page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PAGE </w:instrText>
    </w:r>
    <w:r w:rsidRPr="007D640A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1</w:t>
    </w:r>
    <w:r w:rsidRPr="007D640A">
      <w:rPr>
        <w:rStyle w:val="PageNumber"/>
        <w:b/>
        <w:bCs/>
      </w:rPr>
      <w:fldChar w:fldCharType="end"/>
    </w:r>
    <w:r w:rsidRPr="007D640A">
      <w:rPr>
        <w:rStyle w:val="PageNumber"/>
        <w:b/>
        <w:bCs/>
      </w:rPr>
      <w:t xml:space="preserve"> of </w:t>
    </w:r>
    <w:r w:rsidRPr="007D640A">
      <w:rPr>
        <w:rStyle w:val="PageNumber"/>
        <w:b/>
        <w:bCs/>
      </w:rPr>
      <w:fldChar w:fldCharType="begin"/>
    </w:r>
    <w:r w:rsidRPr="007D640A">
      <w:rPr>
        <w:rStyle w:val="PageNumber"/>
        <w:b/>
        <w:bCs/>
      </w:rPr>
      <w:instrText xml:space="preserve"> NUMPAGES </w:instrText>
    </w:r>
    <w:r w:rsidRPr="007D640A">
      <w:rPr>
        <w:rStyle w:val="PageNumber"/>
        <w:b/>
        <w:bCs/>
      </w:rPr>
      <w:fldChar w:fldCharType="separate"/>
    </w:r>
    <w:r w:rsidR="00F27A11">
      <w:rPr>
        <w:rStyle w:val="PageNumber"/>
        <w:b/>
        <w:bCs/>
        <w:noProof/>
      </w:rPr>
      <w:t>2</w:t>
    </w:r>
    <w:r w:rsidRPr="007D640A">
      <w:rPr>
        <w:rStyle w:val="PageNumber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6578" w14:textId="77777777" w:rsidR="00905E5B" w:rsidRDefault="00905E5B" w:rsidP="00905E5B">
      <w:r>
        <w:separator/>
      </w:r>
    </w:p>
  </w:footnote>
  <w:footnote w:type="continuationSeparator" w:id="0">
    <w:p w14:paraId="7E4D7B15" w14:textId="77777777" w:rsidR="00905E5B" w:rsidRDefault="00905E5B" w:rsidP="0090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AFBE4" w14:textId="4121D144" w:rsidR="00905E5B" w:rsidRPr="00023B29" w:rsidRDefault="00BA0E73" w:rsidP="00023B29">
    <w:pPr>
      <w:pStyle w:val="IPPHeader"/>
    </w:pPr>
    <w:r>
      <w:t>04</w:t>
    </w:r>
    <w:r w:rsidR="00023B29">
      <w:t>_TFT_Oct_2018</w:t>
    </w:r>
    <w:r w:rsidR="006A19EF">
      <w:t>_rev</w:t>
    </w:r>
    <w:r w:rsidR="00591804">
      <w:t xml:space="preserve"> (5.1)</w:t>
    </w:r>
    <w:r w:rsidR="00023B29">
      <w:tab/>
    </w:r>
    <w:r>
      <w:t>list of submissions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DA6F3" w14:textId="77777777" w:rsidR="00023B29" w:rsidRPr="00023B29" w:rsidRDefault="00BE5AE2" w:rsidP="00023B29">
    <w:pPr>
      <w:pStyle w:val="IPPHeader"/>
    </w:pPr>
    <w:r>
      <w:t>List of submissions</w:t>
    </w:r>
    <w:r w:rsidR="00023B29">
      <w:tab/>
    </w:r>
    <w:r>
      <w:t>04</w:t>
    </w:r>
    <w:r w:rsidR="00023B29">
      <w:t>_TFT_Oct_2018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E5093" w14:textId="77777777" w:rsidR="00F27A11" w:rsidRDefault="00023B29" w:rsidP="00F27A11">
    <w:pPr>
      <w:pStyle w:val="IPPHeader"/>
      <w:spacing w:after="0"/>
      <w:ind w:left="1134"/>
    </w:pPr>
    <w:r>
      <w:rPr>
        <w:noProof/>
      </w:rPr>
      <w:drawing>
        <wp:anchor distT="0" distB="0" distL="114300" distR="114300" simplePos="0" relativeHeight="251663360" behindDoc="0" locked="0" layoutInCell="1" allowOverlap="0" wp14:anchorId="3E82E483" wp14:editId="3E8557F9">
          <wp:simplePos x="0" y="0"/>
          <wp:positionH relativeFrom="page">
            <wp:posOffset>-28575</wp:posOffset>
          </wp:positionH>
          <wp:positionV relativeFrom="paragraph">
            <wp:posOffset>-530225</wp:posOffset>
          </wp:positionV>
          <wp:extent cx="7629525" cy="46355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C8CB1E4" wp14:editId="5C9147C6">
          <wp:simplePos x="0" y="0"/>
          <wp:positionH relativeFrom="column">
            <wp:posOffset>-12700</wp:posOffset>
          </wp:positionH>
          <wp:positionV relativeFrom="paragraph">
            <wp:posOffset>3810</wp:posOffset>
          </wp:positionV>
          <wp:extent cx="632460" cy="321310"/>
          <wp:effectExtent l="0" t="0" r="0" b="2540"/>
          <wp:wrapSquare wrapText="bothSides"/>
          <wp:docPr id="6" name="Picture 6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95F">
      <w:t>Internatio</w:t>
    </w:r>
    <w:r>
      <w:t>na</w:t>
    </w:r>
    <w:r w:rsidR="00BA0E73">
      <w:t>l Plant Protection Convention</w:t>
    </w:r>
    <w:r w:rsidR="00BA0E73">
      <w:tab/>
    </w:r>
  </w:p>
  <w:p w14:paraId="683F66D2" w14:textId="2995E9F4" w:rsidR="00023B29" w:rsidRPr="000A0552" w:rsidRDefault="00F27A11" w:rsidP="00023B29">
    <w:pPr>
      <w:pStyle w:val="IPPHeader"/>
      <w:ind w:left="1134"/>
    </w:pPr>
    <w:r>
      <w:t>Li</w:t>
    </w:r>
    <w:r w:rsidR="00BA0E73">
      <w:t>st of submissions</w:t>
    </w:r>
    <w:r>
      <w:t xml:space="preserve"> for 2018 Call for Topics: Standards and Implementation</w:t>
    </w:r>
    <w:r w:rsidR="00023B29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5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74AAA"/>
    <w:multiLevelType w:val="hybridMultilevel"/>
    <w:tmpl w:val="23E6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3"/>
  </w:num>
  <w:num w:numId="1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0"/>
  </w:num>
  <w:num w:numId="17">
    <w:abstractNumId w:val="6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linkStyles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5B"/>
    <w:rsid w:val="00007F81"/>
    <w:rsid w:val="00010B92"/>
    <w:rsid w:val="00023B29"/>
    <w:rsid w:val="00070AA0"/>
    <w:rsid w:val="000E7EF3"/>
    <w:rsid w:val="00185998"/>
    <w:rsid w:val="001B13BF"/>
    <w:rsid w:val="00204891"/>
    <w:rsid w:val="00221C3C"/>
    <w:rsid w:val="00235244"/>
    <w:rsid w:val="002C0735"/>
    <w:rsid w:val="002D58B3"/>
    <w:rsid w:val="0030718C"/>
    <w:rsid w:val="004424D4"/>
    <w:rsid w:val="004A48A1"/>
    <w:rsid w:val="005074DB"/>
    <w:rsid w:val="00591804"/>
    <w:rsid w:val="005B62A3"/>
    <w:rsid w:val="006A19EF"/>
    <w:rsid w:val="008942DB"/>
    <w:rsid w:val="00905E5B"/>
    <w:rsid w:val="009C31E2"/>
    <w:rsid w:val="009E22F9"/>
    <w:rsid w:val="00A71507"/>
    <w:rsid w:val="00BA0E73"/>
    <w:rsid w:val="00BE5AE2"/>
    <w:rsid w:val="00BF7D86"/>
    <w:rsid w:val="00CC6F0B"/>
    <w:rsid w:val="00D448D0"/>
    <w:rsid w:val="00F00DC7"/>
    <w:rsid w:val="00F27A11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382DD8F"/>
  <w15:chartTrackingRefBased/>
  <w15:docId w15:val="{F017774A-343B-4B66-AD15-2B4C2E1A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DB"/>
  </w:style>
  <w:style w:type="paragraph" w:styleId="Heading1">
    <w:name w:val="heading 1"/>
    <w:basedOn w:val="Normal"/>
    <w:next w:val="Normal"/>
    <w:link w:val="Heading1Char"/>
    <w:qFormat/>
    <w:rsid w:val="0023524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35244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35244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074D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074DB"/>
  </w:style>
  <w:style w:type="character" w:styleId="FootnoteReference">
    <w:name w:val="footnote reference"/>
    <w:aliases w:val="16 Point,Superscript 6 Point,Ref,de nota al pie,Footnote Reference1,Ref1,de nota al pie1,註腳內容,de nota al pie + (Asian) MS Mincho,11 pt"/>
    <w:basedOn w:val="DefaultParagraphFont"/>
    <w:rsid w:val="00235244"/>
    <w:rPr>
      <w:vertAlign w:val="superscript"/>
    </w:rPr>
  </w:style>
  <w:style w:type="paragraph" w:customStyle="1" w:styleId="IPPFootnote">
    <w:name w:val="IPP Footnote"/>
    <w:basedOn w:val="IPPArialFootnote"/>
    <w:qFormat/>
    <w:rsid w:val="00235244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235244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semiHidden/>
    <w:rsid w:val="00235244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35244"/>
    <w:rPr>
      <w:rFonts w:ascii="Times New Roman" w:eastAsia="MS Mincho" w:hAnsi="Times New Roman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rsid w:val="00235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5244"/>
    <w:rPr>
      <w:rFonts w:ascii="Times New Roman" w:eastAsia="MS Mincho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235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5244"/>
    <w:rPr>
      <w:rFonts w:ascii="Times New Roman" w:eastAsia="MS Mincho" w:hAnsi="Times New Roman" w:cs="Times New Roman"/>
      <w:szCs w:val="24"/>
      <w:lang w:val="en-GB"/>
    </w:rPr>
  </w:style>
  <w:style w:type="table" w:styleId="TableGrid">
    <w:name w:val="Table Grid"/>
    <w:basedOn w:val="TableNormal"/>
    <w:rsid w:val="00235244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9C31E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C31E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35244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35244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235244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235244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235244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235244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235244"/>
    <w:pPr>
      <w:spacing w:after="240"/>
    </w:pPr>
    <w:rPr>
      <w:sz w:val="24"/>
    </w:rPr>
  </w:style>
  <w:style w:type="paragraph" w:styleId="BalloonText">
    <w:name w:val="Balloon Text"/>
    <w:basedOn w:val="Normal"/>
    <w:link w:val="BalloonTextChar"/>
    <w:rsid w:val="0023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244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235244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235244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235244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235244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235244"/>
    <w:pPr>
      <w:spacing w:after="180"/>
    </w:pPr>
  </w:style>
  <w:style w:type="paragraph" w:customStyle="1" w:styleId="IPPHeading3">
    <w:name w:val="IPP Heading3"/>
    <w:basedOn w:val="IPPNormal"/>
    <w:qFormat/>
    <w:rsid w:val="0023524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235244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235244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235244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</w:rPr>
  </w:style>
  <w:style w:type="paragraph" w:customStyle="1" w:styleId="IPPHeading1">
    <w:name w:val="IPP Heading1"/>
    <w:basedOn w:val="IPPNormal"/>
    <w:next w:val="IPPNormal"/>
    <w:qFormat/>
    <w:rsid w:val="00235244"/>
    <w:pPr>
      <w:keepNext/>
      <w:tabs>
        <w:tab w:val="left" w:pos="567"/>
      </w:tabs>
      <w:spacing w:before="240" w:after="120"/>
      <w:ind w:left="567" w:hanging="567"/>
      <w:outlineLvl w:val="1"/>
    </w:pPr>
    <w:rPr>
      <w:b/>
      <w:sz w:val="24"/>
    </w:rPr>
  </w:style>
  <w:style w:type="paragraph" w:customStyle="1" w:styleId="IPPSubhead">
    <w:name w:val="IPP Subhead"/>
    <w:basedOn w:val="Normal"/>
    <w:qFormat/>
    <w:rsid w:val="00235244"/>
    <w:pPr>
      <w:keepNext/>
      <w:ind w:left="567" w:hanging="567"/>
    </w:pPr>
    <w:rPr>
      <w:b/>
      <w:bCs/>
      <w:iCs/>
    </w:rPr>
  </w:style>
  <w:style w:type="character" w:customStyle="1" w:styleId="IPPNormalunderlined">
    <w:name w:val="IPP Normal underlined"/>
    <w:basedOn w:val="DefaultParagraphFont"/>
    <w:rsid w:val="00235244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235244"/>
    <w:pPr>
      <w:numPr>
        <w:numId w:val="18"/>
      </w:numPr>
      <w:spacing w:after="60"/>
      <w:ind w:left="567" w:hanging="567"/>
    </w:pPr>
  </w:style>
  <w:style w:type="paragraph" w:customStyle="1" w:styleId="IPPBullet1Last">
    <w:name w:val="IPP Bullet1Last"/>
    <w:basedOn w:val="IPPNormal"/>
    <w:next w:val="IPPNormal"/>
    <w:autoRedefine/>
    <w:qFormat/>
    <w:rsid w:val="00235244"/>
    <w:pPr>
      <w:numPr>
        <w:numId w:val="6"/>
      </w:numPr>
    </w:pPr>
  </w:style>
  <w:style w:type="character" w:customStyle="1" w:styleId="IPPNormalstrikethrough">
    <w:name w:val="IPP Normal strikethrough"/>
    <w:rsid w:val="00235244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23524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235244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235244"/>
    <w:pPr>
      <w:keepNext/>
      <w:tabs>
        <w:tab w:val="left" w:pos="567"/>
      </w:tabs>
      <w:spacing w:before="120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235244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235244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235244"/>
    <w:pPr>
      <w:keepNext/>
      <w:tabs>
        <w:tab w:val="left" w:pos="567"/>
      </w:tabs>
      <w:spacing w:before="120" w:after="120"/>
      <w:ind w:left="567" w:hanging="567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235244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235244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235244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235244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235244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235244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235244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235244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235244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235244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235244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235244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235244"/>
    <w:pPr>
      <w:spacing w:before="60" w:after="60"/>
    </w:pPr>
  </w:style>
  <w:style w:type="paragraph" w:customStyle="1" w:styleId="IPPHeaderlandscape">
    <w:name w:val="IPP Header landscape"/>
    <w:basedOn w:val="IPPHeader"/>
    <w:qFormat/>
    <w:rsid w:val="00235244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235244"/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35244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235244"/>
    <w:pPr>
      <w:numPr>
        <w:numId w:val="1"/>
      </w:numPr>
    </w:pPr>
  </w:style>
  <w:style w:type="paragraph" w:customStyle="1" w:styleId="IPPLetterListIndent">
    <w:name w:val="IPP LetterList Indent"/>
    <w:basedOn w:val="IPPLetterList"/>
    <w:qFormat/>
    <w:rsid w:val="00235244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235244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235244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235244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235244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235244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235244"/>
    <w:pPr>
      <w:numPr>
        <w:numId w:val="16"/>
      </w:numPr>
    </w:pPr>
  </w:style>
  <w:style w:type="character" w:styleId="Strong">
    <w:name w:val="Strong"/>
    <w:basedOn w:val="DefaultParagraphFont"/>
    <w:qFormat/>
    <w:rsid w:val="00235244"/>
    <w:rPr>
      <w:b/>
      <w:bCs/>
    </w:rPr>
  </w:style>
  <w:style w:type="paragraph" w:styleId="ListParagraph">
    <w:name w:val="List Paragraph"/>
    <w:basedOn w:val="Normal"/>
    <w:uiPriority w:val="34"/>
    <w:qFormat/>
    <w:rsid w:val="00235244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235244"/>
    <w:pPr>
      <w:numPr>
        <w:numId w:val="10"/>
      </w:numPr>
    </w:pPr>
  </w:style>
  <w:style w:type="paragraph" w:customStyle="1" w:styleId="IPPParagraphnumberingclose">
    <w:name w:val="IPP Paragraph numbering close"/>
    <w:basedOn w:val="IPPParagraphnumbering"/>
    <w:qFormat/>
    <w:rsid w:val="00235244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235244"/>
    <w:pPr>
      <w:spacing w:after="180"/>
    </w:pPr>
  </w:style>
  <w:style w:type="numbering" w:customStyle="1" w:styleId="IPPParagraphnumberedlist1">
    <w:name w:val="IPP Paragraph numbered list1"/>
    <w:rsid w:val="008942DB"/>
  </w:style>
  <w:style w:type="table" w:styleId="GridTable1Light">
    <w:name w:val="Grid Table 1 Light"/>
    <w:basedOn w:val="TableNormal"/>
    <w:uiPriority w:val="46"/>
    <w:rsid w:val="008942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7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7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7EF3"/>
    <w:rPr>
      <w:rFonts w:eastAsiaTheme="minorEastAsia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pc.int/en/publications/86298/" TargetMode="External"/><Relationship Id="rId18" Type="http://schemas.openxmlformats.org/officeDocument/2006/relationships/hyperlink" Target="https://www.ippc.int/en/publications/86329/" TargetMode="External"/><Relationship Id="rId26" Type="http://schemas.openxmlformats.org/officeDocument/2006/relationships/hyperlink" Target="https://www.ippc.int/en/publications/86336/" TargetMode="External"/><Relationship Id="rId39" Type="http://schemas.openxmlformats.org/officeDocument/2006/relationships/hyperlink" Target="https://www.ippc.int/en/publications/863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ppc.int/en/publications/86332/" TargetMode="External"/><Relationship Id="rId34" Type="http://schemas.openxmlformats.org/officeDocument/2006/relationships/hyperlink" Target="https://www.ippc.int/en/publications/86324/" TargetMode="External"/><Relationship Id="rId42" Type="http://schemas.openxmlformats.org/officeDocument/2006/relationships/hyperlink" Target="https://www.ippc.int/en/publications/86338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publications/86296/" TargetMode="External"/><Relationship Id="rId17" Type="http://schemas.openxmlformats.org/officeDocument/2006/relationships/hyperlink" Target="https://www.ippc.int/en/publications/86328/" TargetMode="External"/><Relationship Id="rId25" Type="http://schemas.openxmlformats.org/officeDocument/2006/relationships/hyperlink" Target="https://www.ippc.int/en/publications/86304/" TargetMode="External"/><Relationship Id="rId33" Type="http://schemas.openxmlformats.org/officeDocument/2006/relationships/hyperlink" Target="https://www.ippc.int/en/publications/86323/" TargetMode="External"/><Relationship Id="rId38" Type="http://schemas.openxmlformats.org/officeDocument/2006/relationships/hyperlink" Target="https://www.ippc.int/en/publications/86315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ppc.int/en/publications/86327/" TargetMode="External"/><Relationship Id="rId20" Type="http://schemas.openxmlformats.org/officeDocument/2006/relationships/hyperlink" Target="https://www.ippc.int/en/publications/86331/" TargetMode="External"/><Relationship Id="rId29" Type="http://schemas.openxmlformats.org/officeDocument/2006/relationships/hyperlink" Target="https://www.ippc.int/en/publications/86307/" TargetMode="External"/><Relationship Id="rId41" Type="http://schemas.openxmlformats.org/officeDocument/2006/relationships/hyperlink" Target="https://www.ippc.int/en/publications/863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pc.int/en/publications/86295/" TargetMode="External"/><Relationship Id="rId24" Type="http://schemas.openxmlformats.org/officeDocument/2006/relationships/hyperlink" Target="https://www.ippc.int/en/publications/86303/" TargetMode="External"/><Relationship Id="rId32" Type="http://schemas.openxmlformats.org/officeDocument/2006/relationships/hyperlink" Target="https://www.ippc.int/en/publications/86311/" TargetMode="External"/><Relationship Id="rId37" Type="http://schemas.openxmlformats.org/officeDocument/2006/relationships/hyperlink" Target="https://www.ippc.int/en/publications/86313/" TargetMode="External"/><Relationship Id="rId40" Type="http://schemas.openxmlformats.org/officeDocument/2006/relationships/hyperlink" Target="https://www.ippc.int/en/publications/86317/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ippc.int/en/publications/86300/" TargetMode="External"/><Relationship Id="rId23" Type="http://schemas.openxmlformats.org/officeDocument/2006/relationships/hyperlink" Target="https://www.ippc.int/en/publications/86334/" TargetMode="External"/><Relationship Id="rId28" Type="http://schemas.openxmlformats.org/officeDocument/2006/relationships/hyperlink" Target="https://www.ippc.int/en/publications/86306/" TargetMode="External"/><Relationship Id="rId36" Type="http://schemas.openxmlformats.org/officeDocument/2006/relationships/hyperlink" Target="https://www.ippc.int/en/publications/86312/" TargetMode="External"/><Relationship Id="rId49" Type="http://schemas.openxmlformats.org/officeDocument/2006/relationships/footer" Target="footer3.xml"/><Relationship Id="rId10" Type="http://schemas.openxmlformats.org/officeDocument/2006/relationships/hyperlink" Target="https://www.ippc.int/en/publications/86294/" TargetMode="External"/><Relationship Id="rId19" Type="http://schemas.openxmlformats.org/officeDocument/2006/relationships/hyperlink" Target="https://www.ippc.int/en/publications/86330/" TargetMode="External"/><Relationship Id="rId31" Type="http://schemas.openxmlformats.org/officeDocument/2006/relationships/hyperlink" Target="https://www.ippc.int/en/publications/86309/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86293/" TargetMode="External"/><Relationship Id="rId14" Type="http://schemas.openxmlformats.org/officeDocument/2006/relationships/hyperlink" Target="https://www.ippc.int/en/publications/86299/" TargetMode="External"/><Relationship Id="rId22" Type="http://schemas.openxmlformats.org/officeDocument/2006/relationships/hyperlink" Target="https://www.ippc.int/en/publications/86333/" TargetMode="External"/><Relationship Id="rId27" Type="http://schemas.openxmlformats.org/officeDocument/2006/relationships/hyperlink" Target="https://www.ippc.int/en/publications/86337/" TargetMode="External"/><Relationship Id="rId30" Type="http://schemas.openxmlformats.org/officeDocument/2006/relationships/hyperlink" Target="https://www.ippc.int/en/publications/86308/" TargetMode="External"/><Relationship Id="rId35" Type="http://schemas.openxmlformats.org/officeDocument/2006/relationships/hyperlink" Target="https://www.ippc.int/en/publications/86325/" TargetMode="External"/><Relationship Id="rId43" Type="http://schemas.openxmlformats.org/officeDocument/2006/relationships/hyperlink" Target="https://www.ippc.int/en/publications/86345/" TargetMode="External"/><Relationship Id="rId48" Type="http://schemas.openxmlformats.org/officeDocument/2006/relationships/header" Target="header3.xml"/><Relationship Id="rId8" Type="http://schemas.openxmlformats.org/officeDocument/2006/relationships/hyperlink" Target="https://www.ippc.int/en/publications/86292/" TargetMode="External"/><Relationship Id="rId51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08C5-E5CD-42C1-906D-41487BA2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Goritschnig, Sandra (AGDI)</dc:creator>
  <cp:keywords/>
  <dc:description/>
  <cp:lastModifiedBy>Goritschnig, Sandra (AGDI)</cp:lastModifiedBy>
  <cp:revision>3</cp:revision>
  <dcterms:created xsi:type="dcterms:W3CDTF">2018-10-05T15:20:00Z</dcterms:created>
  <dcterms:modified xsi:type="dcterms:W3CDTF">2018-10-05T15:28:00Z</dcterms:modified>
</cp:coreProperties>
</file>