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BB" w:rsidRPr="001B29BB" w:rsidRDefault="001B29BB" w:rsidP="00522ABA">
      <w:pPr>
        <w:pStyle w:val="IPPHeadSection"/>
        <w:jc w:val="center"/>
        <w:rPr>
          <w:lang w:eastAsia="es-MX"/>
        </w:rPr>
      </w:pPr>
      <w:r w:rsidRPr="001B29BB">
        <w:rPr>
          <w:lang w:eastAsia="es-MX"/>
        </w:rPr>
        <w:t>CPM-15 (2020) Ministerial</w:t>
      </w:r>
      <w:r w:rsidR="00A93FBD">
        <w:rPr>
          <w:lang w:eastAsia="es-MX"/>
        </w:rPr>
        <w:t>-level</w:t>
      </w:r>
      <w:r w:rsidRPr="001B29BB">
        <w:rPr>
          <w:lang w:eastAsia="es-MX"/>
        </w:rPr>
        <w:t xml:space="preserve"> segment</w:t>
      </w:r>
    </w:p>
    <w:p w:rsidR="001B29BB" w:rsidRPr="001B29BB" w:rsidRDefault="001B29BB" w:rsidP="001B29BB">
      <w:pPr>
        <w:spacing w:before="120" w:after="120"/>
        <w:rPr>
          <w:rFonts w:cs="Times New Roman"/>
          <w:lang w:eastAsia="es-MX"/>
        </w:rPr>
      </w:pPr>
    </w:p>
    <w:p w:rsidR="001B29BB" w:rsidRPr="001B29BB" w:rsidRDefault="001B29BB" w:rsidP="00522ABA">
      <w:pPr>
        <w:pStyle w:val="IPPParagraphnumbering"/>
        <w:rPr>
          <w:lang w:eastAsia="es-MX"/>
        </w:rPr>
      </w:pPr>
      <w:r w:rsidRPr="001B29BB">
        <w:rPr>
          <w:lang w:eastAsia="es-MX"/>
        </w:rPr>
        <w:t xml:space="preserve">The following paragraph is a proposal on the format of the Ministerial segment of CPM-15. </w:t>
      </w:r>
    </w:p>
    <w:p w:rsidR="001B29BB" w:rsidRDefault="001B29BB" w:rsidP="00522ABA">
      <w:pPr>
        <w:pStyle w:val="IPPParagraphnumbering"/>
        <w:rPr>
          <w:lang w:eastAsia="es-MX"/>
        </w:rPr>
      </w:pPr>
      <w:r w:rsidRPr="001B29BB">
        <w:rPr>
          <w:lang w:eastAsia="es-MX"/>
        </w:rPr>
        <w:t>A three-hour segment of CPM</w:t>
      </w:r>
      <w:r>
        <w:rPr>
          <w:lang w:eastAsia="es-MX"/>
        </w:rPr>
        <w:t>-15 (2020)</w:t>
      </w:r>
      <w:r w:rsidRPr="001B29BB">
        <w:rPr>
          <w:lang w:eastAsia="es-MX"/>
        </w:rPr>
        <w:t xml:space="preserve"> will be assigned as Ministerial</w:t>
      </w:r>
      <w:r w:rsidR="00A93FBD">
        <w:rPr>
          <w:lang w:eastAsia="es-MX"/>
        </w:rPr>
        <w:t>-level</w:t>
      </w:r>
      <w:r w:rsidRPr="001B29BB">
        <w:rPr>
          <w:lang w:eastAsia="es-MX"/>
        </w:rPr>
        <w:t xml:space="preserve"> CPM-15. The time allocation should fit the following activities: </w:t>
      </w:r>
    </w:p>
    <w:p w:rsidR="001B29BB" w:rsidRPr="001B29BB" w:rsidRDefault="001B29BB" w:rsidP="00244CBA">
      <w:pPr>
        <w:pStyle w:val="IPPNumberedList"/>
        <w:rPr>
          <w:lang w:eastAsia="es-MX"/>
        </w:rPr>
      </w:pPr>
      <w:r>
        <w:rPr>
          <w:lang w:eastAsia="es-MX"/>
        </w:rPr>
        <w:t>E</w:t>
      </w:r>
      <w:r w:rsidRPr="001B29BB">
        <w:rPr>
          <w:lang w:eastAsia="es-MX"/>
        </w:rPr>
        <w:t xml:space="preserve">ndorsement </w:t>
      </w:r>
      <w:r>
        <w:rPr>
          <w:lang w:eastAsia="es-MX"/>
        </w:rPr>
        <w:t>of the Ministerial declaration on plant health, which</w:t>
      </w:r>
      <w:r w:rsidRPr="001B29BB">
        <w:rPr>
          <w:lang w:eastAsia="es-MX"/>
        </w:rPr>
        <w:t xml:space="preserve"> has been under development and consultation since June 2018. </w:t>
      </w:r>
    </w:p>
    <w:p w:rsidR="001B29BB" w:rsidRPr="001B29BB" w:rsidRDefault="001B29BB" w:rsidP="00244CBA">
      <w:pPr>
        <w:pStyle w:val="IPPNumberedList"/>
        <w:rPr>
          <w:lang w:eastAsia="es-MX"/>
        </w:rPr>
      </w:pPr>
      <w:r>
        <w:rPr>
          <w:lang w:eastAsia="es-MX"/>
        </w:rPr>
        <w:t>A</w:t>
      </w:r>
      <w:r w:rsidRPr="001B29BB">
        <w:rPr>
          <w:lang w:eastAsia="es-MX"/>
        </w:rPr>
        <w:t>doption of</w:t>
      </w:r>
      <w:r>
        <w:rPr>
          <w:lang w:eastAsia="es-MX"/>
        </w:rPr>
        <w:t xml:space="preserve"> the</w:t>
      </w:r>
      <w:r w:rsidRPr="001B29BB">
        <w:rPr>
          <w:lang w:eastAsia="es-MX"/>
        </w:rPr>
        <w:t xml:space="preserve"> IPPC Strategic Framework 2020-2030. </w:t>
      </w:r>
    </w:p>
    <w:p w:rsidR="001B29BB" w:rsidRPr="001B29BB" w:rsidRDefault="001B29BB" w:rsidP="00244CBA">
      <w:pPr>
        <w:pStyle w:val="IPPNumberedList"/>
        <w:rPr>
          <w:lang w:eastAsia="es-MX"/>
        </w:rPr>
      </w:pPr>
      <w:r w:rsidRPr="001B29BB">
        <w:rPr>
          <w:lang w:eastAsia="es-MX"/>
        </w:rPr>
        <w:t xml:space="preserve">Speeches by 7 (or less) Ministers, inviting one participation for each of the 7 FAO regions; </w:t>
      </w:r>
    </w:p>
    <w:p w:rsidR="00A23AE5" w:rsidRPr="001B29BB" w:rsidRDefault="001B29BB" w:rsidP="00244CBA">
      <w:pPr>
        <w:pStyle w:val="IPPNumberedList"/>
        <w:rPr>
          <w:lang w:eastAsia="es-MX"/>
        </w:rPr>
      </w:pPr>
      <w:r>
        <w:rPr>
          <w:lang w:eastAsia="es-MX"/>
        </w:rPr>
        <w:t>R</w:t>
      </w:r>
      <w:r w:rsidRPr="001B29BB">
        <w:rPr>
          <w:lang w:eastAsia="es-MX"/>
        </w:rPr>
        <w:t xml:space="preserve">eception hosted by Minister of </w:t>
      </w:r>
      <w:r>
        <w:rPr>
          <w:lang w:eastAsia="es-MX"/>
        </w:rPr>
        <w:t xml:space="preserve">Agriculture and Forestry Resources of </w:t>
      </w:r>
      <w:r w:rsidRPr="001B29BB">
        <w:rPr>
          <w:lang w:eastAsia="es-MX"/>
        </w:rPr>
        <w:t>Finland, along with</w:t>
      </w:r>
      <w:r>
        <w:rPr>
          <w:lang w:eastAsia="es-MX"/>
        </w:rPr>
        <w:t xml:space="preserve"> the</w:t>
      </w:r>
      <w:r w:rsidRPr="001B29BB">
        <w:rPr>
          <w:lang w:eastAsia="es-MX"/>
        </w:rPr>
        <w:t xml:space="preserve"> FAO D</w:t>
      </w:r>
      <w:r>
        <w:rPr>
          <w:lang w:eastAsia="es-MX"/>
        </w:rPr>
        <w:t>irector-</w:t>
      </w:r>
      <w:r w:rsidRPr="001B29BB">
        <w:rPr>
          <w:lang w:eastAsia="es-MX"/>
        </w:rPr>
        <w:t>G</w:t>
      </w:r>
      <w:r>
        <w:rPr>
          <w:lang w:eastAsia="es-MX"/>
        </w:rPr>
        <w:t>eneral</w:t>
      </w:r>
      <w:r w:rsidRPr="001B29BB">
        <w:rPr>
          <w:lang w:eastAsia="es-MX"/>
        </w:rPr>
        <w:t xml:space="preserve">, which will summarize the messages developed for the various </w:t>
      </w:r>
      <w:r w:rsidR="00A93FBD">
        <w:rPr>
          <w:lang w:eastAsia="es-MX"/>
        </w:rPr>
        <w:t>initiatives</w:t>
      </w:r>
      <w:r w:rsidRPr="001B29BB">
        <w:rPr>
          <w:lang w:eastAsia="es-MX"/>
        </w:rPr>
        <w:t xml:space="preserve"> to be </w:t>
      </w:r>
      <w:r w:rsidR="00A93FBD">
        <w:rPr>
          <w:lang w:eastAsia="es-MX"/>
        </w:rPr>
        <w:t>carried out</w:t>
      </w:r>
      <w:r w:rsidRPr="001B29BB">
        <w:rPr>
          <w:lang w:eastAsia="es-MX"/>
        </w:rPr>
        <w:t xml:space="preserve"> throughout the year.</w:t>
      </w:r>
    </w:p>
    <w:p w:rsidR="001B29BB" w:rsidRPr="001B29BB" w:rsidRDefault="001B29BB" w:rsidP="00244CBA">
      <w:pPr>
        <w:pStyle w:val="IPPParagraphnumbering"/>
        <w:rPr>
          <w:lang w:eastAsia="es-MX"/>
        </w:rPr>
      </w:pPr>
      <w:r w:rsidRPr="001B29BB">
        <w:rPr>
          <w:lang w:eastAsia="es-MX"/>
        </w:rPr>
        <w:t>The SPG is invited to:</w:t>
      </w:r>
    </w:p>
    <w:p w:rsidR="001B29BB" w:rsidRPr="001B29BB" w:rsidRDefault="001B29BB" w:rsidP="00244CBA">
      <w:pPr>
        <w:pStyle w:val="IPPBullet1"/>
      </w:pPr>
      <w:r w:rsidRPr="001B29BB">
        <w:rPr>
          <w:i/>
          <w:lang w:eastAsia="es-MX"/>
        </w:rPr>
        <w:t>Review</w:t>
      </w:r>
      <w:r w:rsidRPr="001B29BB">
        <w:rPr>
          <w:lang w:eastAsia="es-MX"/>
        </w:rPr>
        <w:t xml:space="preserve"> the proposal and </w:t>
      </w:r>
      <w:r w:rsidRPr="001B29BB">
        <w:rPr>
          <w:i/>
          <w:lang w:eastAsia="es-MX"/>
        </w:rPr>
        <w:t>propose</w:t>
      </w:r>
      <w:r w:rsidRPr="001B29BB">
        <w:rPr>
          <w:lang w:eastAsia="es-MX"/>
        </w:rPr>
        <w:t xml:space="preserve"> any other relevant activity to take full advantage of the presence of Ministers.</w:t>
      </w:r>
      <w:bookmarkStart w:id="0" w:name="_GoBack"/>
      <w:bookmarkEnd w:id="0"/>
    </w:p>
    <w:sectPr w:rsidR="001B29BB" w:rsidRPr="001B29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BA" w:rsidRDefault="00522ABA" w:rsidP="00522ABA">
      <w:r>
        <w:separator/>
      </w:r>
    </w:p>
  </w:endnote>
  <w:endnote w:type="continuationSeparator" w:id="0">
    <w:p w:rsidR="00522ABA" w:rsidRDefault="00522ABA" w:rsidP="0052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BA" w:rsidRPr="00244CBA" w:rsidRDefault="00244CBA" w:rsidP="00244CBA">
    <w:pPr>
      <w:pStyle w:val="IPPFooter"/>
      <w:tabs>
        <w:tab w:val="clear" w:pos="9072"/>
        <w:tab w:val="right" w:pos="9090"/>
      </w:tabs>
      <w:ind w:right="270"/>
      <w:rPr>
        <w:b w:val="0"/>
      </w:rPr>
    </w:pPr>
    <w:r w:rsidRPr="00A62A0E">
      <w:t>International Plant Protection Convention</w:t>
    </w:r>
    <w:r w:rsidRPr="00A62A0E">
      <w:tab/>
    </w:r>
    <w:r w:rsidRPr="00244CBA">
      <w:rPr>
        <w:rStyle w:val="PageNumber"/>
        <w:b/>
      </w:rPr>
      <w:t xml:space="preserve">Page </w:t>
    </w:r>
    <w:r w:rsidRPr="00244CBA">
      <w:rPr>
        <w:rStyle w:val="PageNumber"/>
        <w:b/>
      </w:rPr>
      <w:fldChar w:fldCharType="begin"/>
    </w:r>
    <w:r w:rsidRPr="00244CBA">
      <w:rPr>
        <w:rStyle w:val="PageNumber"/>
        <w:b/>
      </w:rPr>
      <w:instrText xml:space="preserve"> PAGE </w:instrText>
    </w:r>
    <w:r w:rsidRPr="00244CBA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244CBA">
      <w:rPr>
        <w:rStyle w:val="PageNumber"/>
        <w:b/>
      </w:rPr>
      <w:fldChar w:fldCharType="end"/>
    </w:r>
    <w:r w:rsidRPr="00244CBA">
      <w:rPr>
        <w:rStyle w:val="PageNumber"/>
        <w:b/>
      </w:rPr>
      <w:t xml:space="preserve"> of </w:t>
    </w:r>
    <w:r w:rsidRPr="00244CBA">
      <w:rPr>
        <w:rStyle w:val="PageNumber"/>
        <w:b/>
      </w:rPr>
      <w:fldChar w:fldCharType="begin"/>
    </w:r>
    <w:r w:rsidRPr="00244CBA">
      <w:rPr>
        <w:rStyle w:val="PageNumber"/>
        <w:b/>
      </w:rPr>
      <w:instrText xml:space="preserve"> NUMPAGES </w:instrText>
    </w:r>
    <w:r w:rsidRPr="00244CBA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244CBA">
      <w:rPr>
        <w:rStyle w:val="PageNumber"/>
        <w:b/>
      </w:rPr>
      <w:fldChar w:fldCharType="end"/>
    </w:r>
  </w:p>
  <w:p w:rsidR="00244CBA" w:rsidRPr="00244CBA" w:rsidRDefault="00244CBA" w:rsidP="00244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BA" w:rsidRDefault="00522ABA" w:rsidP="00522ABA">
      <w:r>
        <w:separator/>
      </w:r>
    </w:p>
  </w:footnote>
  <w:footnote w:type="continuationSeparator" w:id="0">
    <w:p w:rsidR="00522ABA" w:rsidRDefault="00522ABA" w:rsidP="0052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ABA" w:rsidRPr="00FE6905" w:rsidRDefault="00522ABA" w:rsidP="00522ABA">
    <w:pPr>
      <w:pStyle w:val="IPPHeader"/>
      <w:tabs>
        <w:tab w:val="clear" w:pos="9072"/>
        <w:tab w:val="right" w:pos="9360"/>
      </w:tabs>
      <w:spacing w:after="0"/>
    </w:pPr>
    <w:r w:rsidRPr="00094132">
      <w:rPr>
        <w:noProof/>
      </w:rPr>
      <w:drawing>
        <wp:anchor distT="0" distB="0" distL="114300" distR="114300" simplePos="0" relativeHeight="251660288" behindDoc="0" locked="0" layoutInCell="1" allowOverlap="1" wp14:anchorId="1A7324FA" wp14:editId="4E5E5453">
          <wp:simplePos x="0" y="0"/>
          <wp:positionH relativeFrom="column">
            <wp:posOffset>-920750</wp:posOffset>
          </wp:positionH>
          <wp:positionV relativeFrom="paragraph">
            <wp:posOffset>-552450</wp:posOffset>
          </wp:positionV>
          <wp:extent cx="7810500" cy="390525"/>
          <wp:effectExtent l="0" t="0" r="0" b="952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B520C31" wp14:editId="25AA89BF">
          <wp:simplePos x="0" y="0"/>
          <wp:positionH relativeFrom="margin">
            <wp:posOffset>-27305</wp:posOffset>
          </wp:positionH>
          <wp:positionV relativeFrom="margin">
            <wp:posOffset>-621030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06_SPG_2</w:t>
    </w:r>
    <w:r w:rsidRPr="00EC5BC8">
      <w:t>01</w:t>
    </w:r>
    <w:r>
      <w:t>9_Oct</w:t>
    </w:r>
  </w:p>
  <w:p w:rsidR="00522ABA" w:rsidRPr="00A61947" w:rsidRDefault="00522ABA" w:rsidP="00522ABA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 w:rsidR="00E412FB">
      <w:rPr>
        <w:i/>
      </w:rPr>
      <w:t>CPM-15 Ministerial-level segment</w:t>
    </w:r>
    <w:r w:rsidRPr="00606019">
      <w:rPr>
        <w:i/>
      </w:rPr>
      <w:tab/>
    </w:r>
    <w:r>
      <w:rPr>
        <w:i/>
      </w:rPr>
      <w:t>Agenda item: 0</w:t>
    </w:r>
    <w:r w:rsidR="00244CBA">
      <w:rPr>
        <w:i/>
      </w:rPr>
      <w:t>9.</w:t>
    </w:r>
    <w:r>
      <w:rPr>
        <w:i/>
      </w:rPr>
      <w:t>1</w:t>
    </w:r>
  </w:p>
  <w:p w:rsidR="00522ABA" w:rsidRDefault="00522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217"/>
    <w:multiLevelType w:val="hybridMultilevel"/>
    <w:tmpl w:val="57FA9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46559"/>
    <w:multiLevelType w:val="hybridMultilevel"/>
    <w:tmpl w:val="A234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3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7"/>
  </w:num>
  <w:num w:numId="20">
    <w:abstractNumId w:val="10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BB"/>
    <w:rsid w:val="001B29BB"/>
    <w:rsid w:val="00244CBA"/>
    <w:rsid w:val="00522ABA"/>
    <w:rsid w:val="00625D34"/>
    <w:rsid w:val="00A93FBD"/>
    <w:rsid w:val="00B26AF5"/>
    <w:rsid w:val="00E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8A3A6-DF74-4A5A-AC90-E41001CB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BA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244C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4CB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4CB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244C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4CBA"/>
  </w:style>
  <w:style w:type="paragraph" w:styleId="ListParagraph">
    <w:name w:val="List Paragraph"/>
    <w:basedOn w:val="Normal"/>
    <w:uiPriority w:val="34"/>
    <w:qFormat/>
    <w:rsid w:val="00244CB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44CBA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244CBA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244CBA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244CB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4CBA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244CBA"/>
    <w:rPr>
      <w:vertAlign w:val="superscript"/>
    </w:rPr>
  </w:style>
  <w:style w:type="paragraph" w:customStyle="1" w:styleId="Style">
    <w:name w:val="Style"/>
    <w:basedOn w:val="Footer"/>
    <w:autoRedefine/>
    <w:qFormat/>
    <w:rsid w:val="00244CB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244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4CBA"/>
    <w:rPr>
      <w:rFonts w:ascii="Times New Roman" w:eastAsia="MS Mincho" w:hAnsi="Times New Roman"/>
      <w:szCs w:val="24"/>
      <w:lang w:val="en-GB" w:eastAsia="zh-CN"/>
    </w:rPr>
  </w:style>
  <w:style w:type="character" w:styleId="PageNumber">
    <w:name w:val="page number"/>
    <w:rsid w:val="00244CBA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244CB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44CBA"/>
    <w:pPr>
      <w:spacing w:after="240"/>
    </w:pPr>
    <w:rPr>
      <w:sz w:val="24"/>
    </w:rPr>
  </w:style>
  <w:style w:type="table" w:styleId="TableGrid">
    <w:name w:val="Table Grid"/>
    <w:basedOn w:val="TableNormal"/>
    <w:rsid w:val="00244CBA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4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CBA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244CBA"/>
    <w:pPr>
      <w:numPr>
        <w:numId w:val="7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244CBA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244CBA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44CB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44CBA"/>
    <w:pPr>
      <w:spacing w:after="180"/>
    </w:pPr>
  </w:style>
  <w:style w:type="paragraph" w:customStyle="1" w:styleId="IPPFootnote">
    <w:name w:val="IPP Footnote"/>
    <w:basedOn w:val="IPPArialFootnote"/>
    <w:qFormat/>
    <w:rsid w:val="00244CB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44CB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44CB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44CBA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244CB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244CB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244CB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244CBA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44CBA"/>
    <w:pPr>
      <w:numPr>
        <w:numId w:val="2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244CBA"/>
    <w:pPr>
      <w:numPr>
        <w:numId w:val="8"/>
      </w:numPr>
    </w:pPr>
  </w:style>
  <w:style w:type="character" w:customStyle="1" w:styleId="IPPNormalstrikethrough">
    <w:name w:val="IPP Normal strikethrough"/>
    <w:rsid w:val="00244CB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44CB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44CB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244CB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244CB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244CBA"/>
    <w:pPr>
      <w:numPr>
        <w:numId w:val="6"/>
      </w:numPr>
    </w:pPr>
  </w:style>
  <w:style w:type="paragraph" w:customStyle="1" w:styleId="IPPNormalCloseSpace">
    <w:name w:val="IPP NormalCloseSpace"/>
    <w:basedOn w:val="Normal"/>
    <w:qFormat/>
    <w:rsid w:val="00244CB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244CB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244CB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44CB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44CB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44CB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44CB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44CB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44CB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44CB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44CB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44CB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44CBA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44CBA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44CB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244CB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244CB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44CBA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244CBA"/>
    <w:pPr>
      <w:numPr>
        <w:numId w:val="3"/>
      </w:numPr>
      <w:jc w:val="left"/>
    </w:pPr>
  </w:style>
  <w:style w:type="paragraph" w:customStyle="1" w:styleId="IPPLetterListIndent">
    <w:name w:val="IPP LetterList Indent"/>
    <w:basedOn w:val="IPPLetterList"/>
    <w:qFormat/>
    <w:rsid w:val="00244CBA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244CB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44CB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44CB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44CBA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244CBA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244CBA"/>
    <w:pPr>
      <w:numPr>
        <w:numId w:val="18"/>
      </w:numPr>
    </w:pPr>
  </w:style>
  <w:style w:type="paragraph" w:styleId="Header">
    <w:name w:val="header"/>
    <w:basedOn w:val="Normal"/>
    <w:link w:val="HeaderChar"/>
    <w:rsid w:val="00244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CBA"/>
    <w:rPr>
      <w:rFonts w:ascii="Times New Roman" w:eastAsia="MS Mincho" w:hAnsi="Times New Roman"/>
      <w:szCs w:val="24"/>
      <w:lang w:val="en-GB" w:eastAsia="zh-CN"/>
    </w:rPr>
  </w:style>
  <w:style w:type="character" w:styleId="Strong">
    <w:name w:val="Strong"/>
    <w:basedOn w:val="DefaultParagraphFont"/>
    <w:qFormat/>
    <w:rsid w:val="00244CBA"/>
    <w:rPr>
      <w:b/>
      <w:bCs/>
    </w:rPr>
  </w:style>
  <w:style w:type="paragraph" w:customStyle="1" w:styleId="IPPParagraphnumbering">
    <w:name w:val="IPP Paragraph numbering"/>
    <w:basedOn w:val="IPPNormal"/>
    <w:qFormat/>
    <w:rsid w:val="00244CBA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244CBA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244CBA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244CBA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244CBA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Lahti, Tanja (AGDI)</cp:lastModifiedBy>
  <cp:revision>4</cp:revision>
  <dcterms:created xsi:type="dcterms:W3CDTF">2019-09-23T13:14:00Z</dcterms:created>
  <dcterms:modified xsi:type="dcterms:W3CDTF">2019-09-23T13:18:00Z</dcterms:modified>
</cp:coreProperties>
</file>