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E34DC" w14:textId="105FF446" w:rsidR="0015750D" w:rsidRDefault="0015750D" w:rsidP="002004B7">
      <w:pPr>
        <w:keepNext/>
        <w:tabs>
          <w:tab w:val="left" w:pos="0"/>
        </w:tabs>
        <w:spacing w:before="120" w:after="120" w:line="240" w:lineRule="auto"/>
        <w:jc w:val="center"/>
        <w:outlineLvl w:val="0"/>
        <w:rPr>
          <w:rFonts w:ascii="Times New Roman" w:eastAsia="Times" w:hAnsi="Times New Roman" w:cs="Times New Roman"/>
          <w:b/>
          <w:bCs/>
          <w:caps/>
          <w:sz w:val="24"/>
          <w:szCs w:val="24"/>
          <w:lang w:val="en-GB"/>
        </w:rPr>
      </w:pPr>
      <w:proofErr w:type="gramStart"/>
      <w:r>
        <w:rPr>
          <w:rFonts w:ascii="Times New Roman" w:eastAsia="Times" w:hAnsi="Times New Roman" w:cs="Times New Roman"/>
          <w:b/>
          <w:bCs/>
          <w:caps/>
          <w:sz w:val="24"/>
          <w:szCs w:val="24"/>
          <w:lang w:val="en-GB"/>
        </w:rPr>
        <w:t>32</w:t>
      </w:r>
      <w:r w:rsidRPr="0015750D">
        <w:rPr>
          <w:rFonts w:ascii="Times New Roman" w:eastAsia="Times" w:hAnsi="Times New Roman" w:cs="Times New Roman"/>
          <w:b/>
          <w:bCs/>
          <w:caps/>
          <w:sz w:val="24"/>
          <w:szCs w:val="24"/>
          <w:vertAlign w:val="superscript"/>
          <w:lang w:val="en-GB"/>
        </w:rPr>
        <w:t>nd</w:t>
      </w:r>
      <w:proofErr w:type="gramEnd"/>
      <w:r>
        <w:rPr>
          <w:rFonts w:ascii="Times New Roman" w:eastAsia="Times" w:hAnsi="Times New Roman" w:cs="Times New Roman"/>
          <w:b/>
          <w:bCs/>
          <w:caps/>
          <w:sz w:val="24"/>
          <w:szCs w:val="24"/>
          <w:lang w:val="en-GB"/>
        </w:rPr>
        <w:t xml:space="preserve"> Technical Consultation Among RPPOs</w:t>
      </w:r>
    </w:p>
    <w:p w14:paraId="5BA64B6B" w14:textId="2B8E8287" w:rsidR="002004B7" w:rsidRPr="002004B7" w:rsidRDefault="00827EAC" w:rsidP="002004B7">
      <w:pPr>
        <w:keepNext/>
        <w:tabs>
          <w:tab w:val="left" w:pos="0"/>
        </w:tabs>
        <w:spacing w:before="120" w:after="120" w:line="240" w:lineRule="auto"/>
        <w:jc w:val="center"/>
        <w:outlineLvl w:val="0"/>
        <w:rPr>
          <w:rFonts w:ascii="Times New Roman" w:eastAsia="Times" w:hAnsi="Times New Roman" w:cs="Times New Roman"/>
          <w:b/>
          <w:bCs/>
          <w:caps/>
          <w:sz w:val="24"/>
          <w:szCs w:val="24"/>
          <w:lang w:val="en-GB"/>
        </w:rPr>
      </w:pPr>
      <w:r>
        <w:rPr>
          <w:rFonts w:ascii="Times New Roman" w:eastAsia="Times" w:hAnsi="Times New Roman" w:cs="Times New Roman"/>
          <w:b/>
          <w:bCs/>
          <w:caps/>
          <w:sz w:val="24"/>
          <w:szCs w:val="24"/>
          <w:lang w:val="en-GB"/>
        </w:rPr>
        <w:t>VIRTUAL MEETING N° 03</w:t>
      </w:r>
      <w:r w:rsidR="01E3506D" w:rsidRPr="01E3506D">
        <w:rPr>
          <w:rFonts w:ascii="Times New Roman" w:eastAsia="Times" w:hAnsi="Times New Roman" w:cs="Times New Roman"/>
          <w:b/>
          <w:bCs/>
          <w:caps/>
          <w:sz w:val="24"/>
          <w:szCs w:val="24"/>
          <w:lang w:val="en-GB"/>
        </w:rPr>
        <w:t xml:space="preserve"> </w:t>
      </w:r>
    </w:p>
    <w:p w14:paraId="672A6659" w14:textId="29AFC7FB" w:rsidR="001630F1" w:rsidRDefault="00AA4204" w:rsidP="00740EF7">
      <w:pPr>
        <w:spacing w:before="120" w:after="120" w:line="240" w:lineRule="auto"/>
        <w:jc w:val="center"/>
        <w:rPr>
          <w:rFonts w:ascii="Times New Roman" w:eastAsiaTheme="minorEastAsia" w:hAnsi="Times New Roman" w:cs="Times New Roman"/>
          <w:i/>
          <w:iCs/>
          <w:lang w:val="en-GB"/>
        </w:rPr>
      </w:pPr>
      <w:r>
        <w:rPr>
          <w:rFonts w:ascii="Times New Roman" w:eastAsiaTheme="minorEastAsia" w:hAnsi="Times New Roman" w:cs="Times New Roman"/>
          <w:i/>
          <w:iCs/>
          <w:lang w:val="en-GB"/>
        </w:rPr>
        <w:t>(Updated 2021-02-25</w:t>
      </w:r>
      <w:bookmarkStart w:id="0" w:name="_GoBack"/>
      <w:bookmarkEnd w:id="0"/>
      <w:r w:rsidR="70FC39AF" w:rsidRPr="70FC39AF">
        <w:rPr>
          <w:rFonts w:ascii="Times New Roman" w:eastAsiaTheme="minorEastAsia" w:hAnsi="Times New Roman" w:cs="Times New Roman"/>
          <w:i/>
          <w:iCs/>
          <w:lang w:val="en-GB"/>
        </w:rPr>
        <w:t>)</w:t>
      </w:r>
    </w:p>
    <w:p w14:paraId="16DB6F66" w14:textId="61FC1421" w:rsidR="002004B7" w:rsidRPr="002004B7" w:rsidRDefault="0015750D" w:rsidP="002004B7">
      <w:pPr>
        <w:keepNext/>
        <w:tabs>
          <w:tab w:val="left" w:pos="0"/>
        </w:tabs>
        <w:spacing w:before="120" w:after="240" w:line="240" w:lineRule="auto"/>
        <w:jc w:val="center"/>
        <w:outlineLvl w:val="0"/>
        <w:rPr>
          <w:rFonts w:ascii="Times New Roman" w:eastAsia="Times" w:hAnsi="Times New Roman" w:cs="Times New Roman"/>
          <w:b/>
          <w:bCs/>
          <w:caps/>
          <w:sz w:val="24"/>
          <w:szCs w:val="24"/>
          <w:u w:val="single"/>
          <w:lang w:val="en-GB"/>
        </w:rPr>
      </w:pPr>
      <w:r w:rsidRPr="01E3506D">
        <w:rPr>
          <w:rFonts w:ascii="Times New Roman" w:eastAsia="Times" w:hAnsi="Times New Roman" w:cs="Times New Roman"/>
          <w:b/>
          <w:bCs/>
          <w:caps/>
          <w:sz w:val="24"/>
          <w:szCs w:val="24"/>
          <w:lang w:val="en-GB"/>
        </w:rPr>
        <w:t>AGENDA</w:t>
      </w:r>
    </w:p>
    <w:p w14:paraId="064C351E" w14:textId="7E685F0D" w:rsidR="002004B7" w:rsidRDefault="01E3506D" w:rsidP="002004B7">
      <w:pPr>
        <w:keepNext/>
        <w:spacing w:before="120" w:after="12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GB"/>
        </w:rPr>
      </w:pPr>
      <w:r w:rsidRPr="01E3506D">
        <w:rPr>
          <w:rFonts w:ascii="Times New Roman" w:eastAsia="MS Mincho" w:hAnsi="Times New Roman" w:cs="Times New Roman"/>
          <w:b/>
          <w:bCs/>
          <w:sz w:val="24"/>
          <w:szCs w:val="24"/>
          <w:lang w:val="en-GB"/>
        </w:rPr>
        <w:t>Start:</w:t>
      </w:r>
      <w:r w:rsidR="0015750D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827EAC">
        <w:rPr>
          <w:rFonts w:ascii="Times New Roman" w:eastAsia="MS Mincho" w:hAnsi="Times New Roman" w:cs="Times New Roman"/>
          <w:sz w:val="24"/>
          <w:szCs w:val="24"/>
          <w:lang w:val="en-GB"/>
        </w:rPr>
        <w:t>2021-02-26 at 13</w:t>
      </w:r>
      <w:r w:rsidRPr="01E3506D">
        <w:rPr>
          <w:rFonts w:ascii="Times New Roman" w:eastAsia="MS Mincho" w:hAnsi="Times New Roman" w:cs="Times New Roman"/>
          <w:sz w:val="24"/>
          <w:szCs w:val="24"/>
          <w:lang w:val="en-GB"/>
        </w:rPr>
        <w:t>:00 (Rome</w:t>
      </w:r>
      <w:r w:rsidR="0092780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time</w:t>
      </w:r>
      <w:r w:rsidRPr="01E3506D">
        <w:rPr>
          <w:rFonts w:ascii="Times New Roman" w:eastAsia="MS Mincho" w:hAnsi="Times New Roman" w:cs="Times New Roman"/>
          <w:sz w:val="24"/>
          <w:szCs w:val="24"/>
          <w:lang w:val="en-GB"/>
        </w:rPr>
        <w:t>)</w:t>
      </w:r>
    </w:p>
    <w:p w14:paraId="56174CA8" w14:textId="2554F9B5" w:rsidR="00C77C04" w:rsidRPr="007A0385" w:rsidRDefault="00C77C04" w:rsidP="00C77C04">
      <w:pPr>
        <w:jc w:val="center"/>
        <w:rPr>
          <w:rFonts w:ascii="Times New Roman" w:hAnsi="Times New Roman" w:cs="Times New Roman"/>
          <w:color w:val="1F497D"/>
        </w:rPr>
      </w:pPr>
      <w:r w:rsidRPr="007A0385">
        <w:rPr>
          <w:rFonts w:ascii="Times New Roman" w:hAnsi="Times New Roman" w:cs="Times New Roman"/>
          <w:b/>
          <w:sz w:val="24"/>
        </w:rPr>
        <w:t>Zoom link</w:t>
      </w:r>
      <w:r>
        <w:rPr>
          <w:rFonts w:ascii="Times New Roman" w:hAnsi="Times New Roman" w:cs="Times New Roman"/>
          <w:sz w:val="24"/>
        </w:rPr>
        <w:t>:</w:t>
      </w:r>
      <w:r w:rsidRPr="00C77C04">
        <w:rPr>
          <w:color w:val="1F497D"/>
        </w:rPr>
        <w:t xml:space="preserve"> </w:t>
      </w:r>
      <w:hyperlink r:id="rId8" w:history="1">
        <w:r>
          <w:rPr>
            <w:rStyle w:val="Hyperlink"/>
          </w:rPr>
          <w:t>https://fao.zoom.us/j/93321057816</w:t>
        </w:r>
      </w:hyperlink>
    </w:p>
    <w:p w14:paraId="051370AF" w14:textId="02F6080F" w:rsidR="00C77C04" w:rsidRPr="00C77C04" w:rsidRDefault="00C77C04" w:rsidP="00C77C04">
      <w:pPr>
        <w:keepNext/>
        <w:spacing w:before="120" w:after="120"/>
        <w:jc w:val="center"/>
        <w:rPr>
          <w:rFonts w:ascii="Times New Roman" w:hAnsi="Times New Roman" w:cs="Times New Roman"/>
          <w:sz w:val="24"/>
        </w:rPr>
      </w:pPr>
      <w:r w:rsidRPr="007A0385">
        <w:rPr>
          <w:rFonts w:ascii="Times New Roman" w:hAnsi="Times New Roman" w:cs="Times New Roman"/>
          <w:b/>
          <w:sz w:val="24"/>
        </w:rPr>
        <w:t>Password</w:t>
      </w:r>
      <w:r w:rsidRPr="007A0385">
        <w:rPr>
          <w:rFonts w:ascii="Times New Roman" w:hAnsi="Times New Roman" w:cs="Times New Roman"/>
          <w:sz w:val="24"/>
        </w:rPr>
        <w:t xml:space="preserve">: </w:t>
      </w:r>
      <w:r>
        <w:t>004168</w:t>
      </w:r>
    </w:p>
    <w:tbl>
      <w:tblPr>
        <w:tblW w:w="9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660"/>
        <w:gridCol w:w="3180"/>
        <w:gridCol w:w="1582"/>
      </w:tblGrid>
      <w:tr w:rsidR="002004B7" w:rsidRPr="002004B7" w14:paraId="21B4C871" w14:textId="77777777" w:rsidTr="7C115292">
        <w:trPr>
          <w:cantSplit/>
          <w:tblHeader/>
        </w:trPr>
        <w:tc>
          <w:tcPr>
            <w:tcW w:w="4380" w:type="dxa"/>
            <w:gridSpan w:val="2"/>
            <w:tcBorders>
              <w:bottom w:val="single" w:sz="4" w:space="0" w:color="auto"/>
            </w:tcBorders>
            <w:shd w:val="clear" w:color="auto" w:fill="000000" w:themeFill="text1"/>
          </w:tcPr>
          <w:p w14:paraId="53A8696D" w14:textId="77777777" w:rsidR="002004B7" w:rsidRPr="0015750D" w:rsidRDefault="002004B7" w:rsidP="002004B7">
            <w:pPr>
              <w:spacing w:before="120" w:after="0" w:line="240" w:lineRule="auto"/>
              <w:jc w:val="center"/>
              <w:rPr>
                <w:rFonts w:ascii="Arial" w:eastAsia="Times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color w:val="FFFFFF"/>
                <w:sz w:val="18"/>
                <w:szCs w:val="18"/>
                <w:lang w:val="en-GB"/>
              </w:rPr>
              <w:t>Agenda Item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A67CEE5" w14:textId="77777777" w:rsidR="002004B7" w:rsidRPr="0015750D" w:rsidRDefault="002004B7" w:rsidP="002004B7">
            <w:pPr>
              <w:spacing w:before="120" w:after="0" w:line="240" w:lineRule="auto"/>
              <w:jc w:val="center"/>
              <w:rPr>
                <w:rFonts w:ascii="Arial" w:eastAsia="Times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color w:val="FFFFFF"/>
                <w:sz w:val="18"/>
                <w:szCs w:val="18"/>
                <w:lang w:val="en-GB"/>
              </w:rPr>
              <w:t xml:space="preserve">Document No. 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DAA706B" w14:textId="77777777" w:rsidR="002004B7" w:rsidRPr="0015750D" w:rsidRDefault="002004B7" w:rsidP="002004B7">
            <w:pPr>
              <w:spacing w:before="120" w:after="0" w:line="240" w:lineRule="auto"/>
              <w:jc w:val="center"/>
              <w:rPr>
                <w:rFonts w:ascii="Arial" w:eastAsia="Times" w:hAnsi="Arial" w:cs="Arial"/>
                <w:b/>
                <w:color w:val="FFFFFF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color w:val="FFFFFF"/>
                <w:sz w:val="18"/>
                <w:szCs w:val="18"/>
                <w:lang w:val="en-GB"/>
              </w:rPr>
              <w:t>Presenter</w:t>
            </w:r>
          </w:p>
        </w:tc>
      </w:tr>
      <w:tr w:rsidR="002004B7" w:rsidRPr="002004B7" w14:paraId="3C816091" w14:textId="77777777" w:rsidTr="7C115292">
        <w:trPr>
          <w:cantSplit/>
          <w:trHeight w:val="70"/>
        </w:trPr>
        <w:tc>
          <w:tcPr>
            <w:tcW w:w="720" w:type="dxa"/>
            <w:shd w:val="clear" w:color="auto" w:fill="D0CECE" w:themeFill="background2" w:themeFillShade="E6"/>
          </w:tcPr>
          <w:p w14:paraId="0135CBF0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3660" w:type="dxa"/>
            <w:shd w:val="clear" w:color="auto" w:fill="D0CECE" w:themeFill="background2" w:themeFillShade="E6"/>
          </w:tcPr>
          <w:p w14:paraId="1FEB9F93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 xml:space="preserve">Opening of the Meeting 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14:paraId="02EB378F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shd w:val="clear" w:color="auto" w:fill="D0CECE" w:themeFill="background2" w:themeFillShade="E6"/>
          </w:tcPr>
          <w:p w14:paraId="2465725C" w14:textId="19399AC6" w:rsidR="002004B7" w:rsidRPr="0015750D" w:rsidRDefault="002004B7" w:rsidP="308C4D0E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</w:p>
        </w:tc>
      </w:tr>
      <w:tr w:rsidR="002004B7" w:rsidRPr="002004B7" w14:paraId="0D25EB43" w14:textId="77777777" w:rsidTr="7C115292">
        <w:trPr>
          <w:cantSplit/>
          <w:trHeight w:val="70"/>
        </w:trPr>
        <w:tc>
          <w:tcPr>
            <w:tcW w:w="720" w:type="dxa"/>
            <w:shd w:val="clear" w:color="auto" w:fill="auto"/>
          </w:tcPr>
          <w:p w14:paraId="55D8B3B0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>1.1</w:t>
            </w:r>
          </w:p>
        </w:tc>
        <w:tc>
          <w:tcPr>
            <w:tcW w:w="3660" w:type="dxa"/>
            <w:shd w:val="clear" w:color="auto" w:fill="auto"/>
          </w:tcPr>
          <w:p w14:paraId="57C96F5F" w14:textId="59C79E47" w:rsidR="002004B7" w:rsidRPr="0015750D" w:rsidRDefault="5E839BC9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5E839BC9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Welcome by the IPPC Secretariat </w:t>
            </w:r>
          </w:p>
        </w:tc>
        <w:tc>
          <w:tcPr>
            <w:tcW w:w="3180" w:type="dxa"/>
            <w:shd w:val="clear" w:color="auto" w:fill="auto"/>
          </w:tcPr>
          <w:p w14:paraId="6A05A809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shd w:val="clear" w:color="auto" w:fill="auto"/>
          </w:tcPr>
          <w:p w14:paraId="715FDC38" w14:textId="232F406A" w:rsidR="0051282A" w:rsidRPr="0015750D" w:rsidRDefault="5E839BC9" w:rsidP="5E839BC9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  <w:r w:rsidRPr="5E839BC9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LARSON</w:t>
            </w:r>
          </w:p>
        </w:tc>
      </w:tr>
      <w:tr w:rsidR="0015750D" w:rsidRPr="002004B7" w14:paraId="666BE259" w14:textId="77777777" w:rsidTr="7C115292">
        <w:trPr>
          <w:cantSplit/>
          <w:trHeight w:val="70"/>
        </w:trPr>
        <w:tc>
          <w:tcPr>
            <w:tcW w:w="720" w:type="dxa"/>
            <w:shd w:val="clear" w:color="auto" w:fill="auto"/>
          </w:tcPr>
          <w:p w14:paraId="170CA5DE" w14:textId="1D0B87F0" w:rsidR="0015750D" w:rsidRPr="0015750D" w:rsidRDefault="0015750D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1.2</w:t>
            </w:r>
          </w:p>
        </w:tc>
        <w:tc>
          <w:tcPr>
            <w:tcW w:w="3660" w:type="dxa"/>
            <w:shd w:val="clear" w:color="auto" w:fill="auto"/>
          </w:tcPr>
          <w:p w14:paraId="5B43EC7F" w14:textId="14999535" w:rsidR="0015750D" w:rsidRPr="0015750D" w:rsidRDefault="3D763739" w:rsidP="5E839BC9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3D763739">
              <w:rPr>
                <w:rFonts w:ascii="Arial" w:eastAsia="Times" w:hAnsi="Arial" w:cs="Arial"/>
                <w:sz w:val="18"/>
                <w:szCs w:val="18"/>
                <w:lang w:val="en-GB"/>
              </w:rPr>
              <w:t>Welcome by the TC-RPPO Chairperson</w:t>
            </w:r>
          </w:p>
        </w:tc>
        <w:tc>
          <w:tcPr>
            <w:tcW w:w="3180" w:type="dxa"/>
            <w:shd w:val="clear" w:color="auto" w:fill="auto"/>
          </w:tcPr>
          <w:p w14:paraId="57D49C7A" w14:textId="77777777" w:rsidR="0015750D" w:rsidRPr="0015750D" w:rsidRDefault="0015750D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shd w:val="clear" w:color="auto" w:fill="auto"/>
          </w:tcPr>
          <w:p w14:paraId="1283D415" w14:textId="0BA04784" w:rsidR="0015750D" w:rsidRPr="0015750D" w:rsidRDefault="5E839BC9" w:rsidP="5E839BC9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  <w:r w:rsidRPr="5E839BC9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GOLDSMITH</w:t>
            </w:r>
          </w:p>
        </w:tc>
      </w:tr>
      <w:tr w:rsidR="002004B7" w:rsidRPr="002004B7" w14:paraId="017F1C69" w14:textId="77777777" w:rsidTr="7C115292">
        <w:trPr>
          <w:cantSplit/>
          <w:trHeight w:val="347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7886996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75670EC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>Meeting Arrangements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A39BBE3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C8F396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</w:tr>
      <w:tr w:rsidR="002004B7" w:rsidRPr="002004B7" w14:paraId="74E91B1D" w14:textId="77777777" w:rsidTr="7C11529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E6CBBE6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>2.1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63223853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Cs/>
                <w:sz w:val="18"/>
                <w:szCs w:val="18"/>
                <w:lang w:val="en-GB"/>
              </w:rPr>
              <w:t>Election of the Rapporteur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72A3D3EC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6E9CA787" w14:textId="7ADFA83C" w:rsidR="002004B7" w:rsidRPr="0015750D" w:rsidRDefault="0015750D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GOLDSMITH</w:t>
            </w:r>
          </w:p>
        </w:tc>
      </w:tr>
      <w:tr w:rsidR="002004B7" w:rsidRPr="002004B7" w14:paraId="6CE98F85" w14:textId="77777777" w:rsidTr="7C11529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4672A24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>2.2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0A16BED5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Cs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Cs/>
                <w:sz w:val="18"/>
                <w:szCs w:val="18"/>
                <w:lang w:val="en-GB"/>
              </w:rPr>
              <w:t>Adoption of the Agenda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41A6BF5C" w14:textId="08565D97" w:rsidR="002004B7" w:rsidRPr="0015750D" w:rsidRDefault="00827EAC" w:rsidP="308C4D0E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VM03</w:t>
            </w: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_01_TC-RPPO_2021_Feb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5DC3853F" w14:textId="4D09EBDD" w:rsidR="002004B7" w:rsidRPr="0015750D" w:rsidRDefault="0015750D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GOLDSMITH</w:t>
            </w:r>
          </w:p>
        </w:tc>
      </w:tr>
      <w:tr w:rsidR="002004B7" w:rsidRPr="002004B7" w14:paraId="4A8BA432" w14:textId="77777777" w:rsidTr="7C11529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F75A9DD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8C724F5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>Administrative Matters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D0B940D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27B00A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</w:tr>
      <w:tr w:rsidR="002004B7" w:rsidRPr="002004B7" w14:paraId="53CCD4FE" w14:textId="77777777" w:rsidTr="7C11529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7BA2E8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>3.1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08CB8DF" w14:textId="12A576E7" w:rsidR="002004B7" w:rsidRPr="0015750D" w:rsidRDefault="412254F1" w:rsidP="412254F1">
            <w:pPr>
              <w:spacing w:before="120" w:after="0" w:line="240" w:lineRule="auto"/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>Documents list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25B1E1" w14:textId="34BD46C2" w:rsidR="002004B7" w:rsidRPr="0015750D" w:rsidRDefault="00180E74" w:rsidP="1B07FD1E">
            <w:pPr>
              <w:spacing w:before="120" w:after="0" w:line="240" w:lineRule="auto"/>
              <w:rPr>
                <w:rFonts w:ascii="Arial" w:hAnsi="Arial" w:cs="Arial"/>
              </w:rPr>
            </w:pPr>
            <w:hyperlink r:id="rId9" w:history="1">
              <w:r w:rsidR="00BA0F40" w:rsidRPr="00657B1E">
                <w:rPr>
                  <w:rStyle w:val="Hyperlink"/>
                  <w:rFonts w:ascii="Arial" w:eastAsia="Times New Roman" w:hAnsi="Arial" w:cs="Arial"/>
                  <w:sz w:val="18"/>
                  <w:szCs w:val="18"/>
                  <w:lang w:val="en-GB"/>
                </w:rPr>
                <w:t>Link</w:t>
              </w:r>
            </w:hyperlink>
            <w:r w:rsidR="00BA0F40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D6DBFF" w14:textId="6A4C3119" w:rsidR="002004B7" w:rsidRPr="0015750D" w:rsidRDefault="00740EF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LARSON</w:t>
            </w:r>
          </w:p>
        </w:tc>
      </w:tr>
      <w:tr w:rsidR="412254F1" w14:paraId="1625FF38" w14:textId="77777777" w:rsidTr="7C115292">
        <w:trPr>
          <w:cantSplit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1023DE" w14:textId="792AB8AE" w:rsidR="412254F1" w:rsidRPr="0015750D" w:rsidRDefault="412254F1" w:rsidP="00740EF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>3.2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1BB6AD" w14:textId="5ABB7984" w:rsidR="412254F1" w:rsidRPr="0015750D" w:rsidRDefault="412254F1" w:rsidP="00740EF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Participants list 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E0051D" w14:textId="041485F2" w:rsidR="412254F1" w:rsidRPr="00740EF7" w:rsidRDefault="00BF3023" w:rsidP="00BF3023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VM03</w:t>
            </w: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_06_TC-RPPO_2021_Feb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0C9AE5" w14:textId="16C33623" w:rsidR="412254F1" w:rsidRPr="0015750D" w:rsidRDefault="00740EF7" w:rsidP="00740EF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LARSON</w:t>
            </w:r>
          </w:p>
        </w:tc>
      </w:tr>
      <w:tr w:rsidR="002004B7" w:rsidRPr="002004B7" w14:paraId="70A7CDAC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1B07F09" w14:textId="1E42C609" w:rsidR="002004B7" w:rsidRPr="0015750D" w:rsidRDefault="412254F1" w:rsidP="412254F1">
            <w:pPr>
              <w:spacing w:before="120" w:after="0" w:line="240" w:lineRule="auto"/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4.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3F10BAD" w14:textId="513E9BF2" w:rsidR="002004B7" w:rsidRPr="0015750D" w:rsidRDefault="00ED61D6" w:rsidP="01E3506D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Strategic issues</w:t>
            </w:r>
            <w:r w:rsidR="00D454C3">
              <w:rPr>
                <w:rStyle w:val="FootnoteReference"/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footnoteReference w:id="2"/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0061E4C" w14:textId="130A9D0F" w:rsidR="002004B7" w:rsidRPr="0015750D" w:rsidRDefault="213C6B34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4EAFD9C" w14:textId="77777777" w:rsidR="002004B7" w:rsidRPr="0015750D" w:rsidRDefault="002004B7" w:rsidP="002004B7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</w:tr>
      <w:tr w:rsidR="002F55D4" w:rsidRPr="002004B7" w14:paraId="3AB84C3A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71B91EE" w14:textId="1DB63A4B" w:rsidR="002F55D4" w:rsidRDefault="00D454C3" w:rsidP="00B24783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4.1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77BA4E4B" w14:textId="77777777" w:rsidR="002F55D4" w:rsidRDefault="002F55D4" w:rsidP="00B24783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Review of ECOWAS’s application to be recognized as an RPPO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415A96BF" w14:textId="153BBF33" w:rsidR="002F55D4" w:rsidRDefault="002F55D4" w:rsidP="00B2478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VM03</w:t>
            </w:r>
            <w:r w:rsidR="00527B21">
              <w:rPr>
                <w:rFonts w:ascii="Arial" w:eastAsia="Times" w:hAnsi="Arial" w:cs="Arial"/>
                <w:sz w:val="18"/>
                <w:szCs w:val="18"/>
                <w:lang w:val="en-GB"/>
              </w:rPr>
              <w:t>_02</w:t>
            </w: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_TC-RPPO_2021_Feb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4B55EED5" w14:textId="0AD3746F" w:rsidR="002F55D4" w:rsidRDefault="002F55D4" w:rsidP="00E967BD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YAMAMOTO</w:t>
            </w:r>
          </w:p>
        </w:tc>
      </w:tr>
      <w:tr w:rsidR="002F55D4" w:rsidRPr="002004B7" w14:paraId="3EC27451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00ADDBC" w14:textId="6AA77737" w:rsidR="002F55D4" w:rsidRDefault="00D454C3" w:rsidP="00B24783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4.2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4BE9452C" w14:textId="77777777" w:rsidR="002F55D4" w:rsidRPr="00936720" w:rsidRDefault="002F55D4" w:rsidP="00B24783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936720">
              <w:rPr>
                <w:rFonts w:ascii="Arial" w:eastAsia="Times" w:hAnsi="Arial" w:cs="Arial"/>
                <w:sz w:val="18"/>
                <w:szCs w:val="18"/>
                <w:lang w:val="en-GB"/>
              </w:rPr>
              <w:t>Guidance for new heads of RPPOs to contribute to the IPPC mandate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4F0F7496" w14:textId="77777777" w:rsidR="002F55D4" w:rsidRDefault="002F55D4" w:rsidP="00B2478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1EF882E6" w14:textId="252C3F1D" w:rsidR="002F55D4" w:rsidRDefault="002F55D4" w:rsidP="00B24783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BLOEM</w:t>
            </w:r>
            <w:r w:rsidR="00E967B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 xml:space="preserve">/ </w:t>
            </w:r>
            <w:r w:rsidR="00E967BD" w:rsidRPr="0015750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GOLDSMITH</w:t>
            </w:r>
          </w:p>
        </w:tc>
      </w:tr>
      <w:tr w:rsidR="002F55D4" w:rsidRPr="002004B7" w14:paraId="58975525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D9385A2" w14:textId="7D598103" w:rsidR="002F55D4" w:rsidRDefault="00D454C3" w:rsidP="00B24783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4.3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0F7A693A" w14:textId="77777777" w:rsidR="002F55D4" w:rsidRDefault="002F55D4" w:rsidP="00B24783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Coordination for 2021 Call for topics: Standards and Implementation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66239396" w14:textId="6F268AFA" w:rsidR="002F55D4" w:rsidRDefault="002F55D4" w:rsidP="00B24783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VM03</w:t>
            </w:r>
            <w:r w:rsidR="00527B21">
              <w:rPr>
                <w:rFonts w:ascii="Arial" w:eastAsia="Times" w:hAnsi="Arial" w:cs="Arial"/>
                <w:sz w:val="18"/>
                <w:szCs w:val="18"/>
                <w:lang w:val="en-GB"/>
              </w:rPr>
              <w:t>_03</w:t>
            </w: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_TC-RPPO_2021_Feb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7DE1C033" w14:textId="77777777" w:rsidR="002F55D4" w:rsidRDefault="002F55D4" w:rsidP="00B24783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YAMAMOTO</w:t>
            </w:r>
          </w:p>
        </w:tc>
      </w:tr>
      <w:tr w:rsidR="002004B7" w:rsidRPr="002004B7" w14:paraId="5D519EB7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E1731F0" w14:textId="42008E94" w:rsidR="002004B7" w:rsidRPr="0015750D" w:rsidRDefault="00D454C3" w:rsidP="00E71C6C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4.4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</w:tcPr>
          <w:p w14:paraId="61FFBB86" w14:textId="47BCEECD" w:rsidR="002004B7" w:rsidRPr="0015750D" w:rsidRDefault="0023456F" w:rsidP="01439169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936720">
              <w:rPr>
                <w:rFonts w:ascii="Arial" w:eastAsia="Times" w:hAnsi="Arial" w:cs="Arial"/>
                <w:sz w:val="18"/>
                <w:szCs w:val="18"/>
                <w:lang w:val="en-GB"/>
              </w:rPr>
              <w:t>Partnership/collaboration with the International Society for Pest Information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</w:tcPr>
          <w:p w14:paraId="0FB731A4" w14:textId="77777777" w:rsidR="00DC5BF2" w:rsidRPr="00604D24" w:rsidRDefault="0023456F" w:rsidP="3D763739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VM02</w:t>
            </w:r>
            <w:r w:rsidRPr="00604D2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_03_TC-RPPO_2021_Jan</w:t>
            </w:r>
          </w:p>
          <w:p w14:paraId="61A15899" w14:textId="556F1199" w:rsidR="00604D24" w:rsidRPr="00604D24" w:rsidRDefault="00604D24" w:rsidP="3D763739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 w:rsidRPr="00604D24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VM03_05_TC-RPPO_2021_Feb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14:paraId="338DC999" w14:textId="77777777" w:rsidR="00604D24" w:rsidRDefault="00604D24" w:rsidP="001D43E9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</w:p>
          <w:p w14:paraId="19E8F172" w14:textId="37AAEE89" w:rsidR="00A3470E" w:rsidRPr="001D43E9" w:rsidRDefault="00604D24" w:rsidP="001D43E9">
            <w:pPr>
              <w:spacing w:before="120" w:after="0" w:line="240" w:lineRule="auto"/>
              <w:rPr>
                <w:rFonts w:ascii="Arial" w:eastAsiaTheme="minorEastAsia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ZELAZNY</w:t>
            </w:r>
          </w:p>
        </w:tc>
      </w:tr>
      <w:tr w:rsidR="0023456F" w:rsidRPr="002004B7" w14:paraId="0958555A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EE09499" w14:textId="2921AFDF" w:rsidR="0023456F" w:rsidRPr="0015750D" w:rsidRDefault="0023456F" w:rsidP="00FC4909">
            <w:pPr>
              <w:spacing w:before="120" w:after="0" w:line="240" w:lineRule="auto"/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5</w:t>
            </w:r>
            <w:r w:rsidRPr="0015750D"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38B19FA7" w14:textId="68A22A1B" w:rsidR="0023456F" w:rsidRPr="0015750D" w:rsidRDefault="0023456F" w:rsidP="00FC4909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/>
              </w:rPr>
              <w:t>Future plans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11469D11" w14:textId="77777777" w:rsidR="0023456F" w:rsidRPr="0015750D" w:rsidRDefault="0023456F" w:rsidP="00FC4909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D044F05" w14:textId="77777777" w:rsidR="0023456F" w:rsidRPr="0015750D" w:rsidRDefault="0023456F" w:rsidP="00FC4909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</w:tr>
      <w:tr w:rsidR="0023456F" w:rsidRPr="002004B7" w14:paraId="237E275F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45412088" w14:textId="78EED4E6" w:rsidR="0023456F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5.1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9EB6D" w14:textId="08EF5D46" w:rsidR="0023456F" w:rsidRDefault="0023456F" w:rsidP="0023456F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Selection of next TC-RPPO chairperson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9B5A0" w14:textId="77777777" w:rsidR="0023456F" w:rsidRDefault="0023456F" w:rsidP="0023456F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598CDF" w14:textId="4B18499C" w:rsidR="0023456F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GOLDSMITH</w:t>
            </w:r>
          </w:p>
        </w:tc>
      </w:tr>
      <w:tr w:rsidR="0023456F" w:rsidRPr="002004B7" w14:paraId="7EAE8792" w14:textId="77777777" w:rsidTr="7C115292">
        <w:trPr>
          <w:cantSplit/>
          <w:trHeight w:val="409"/>
        </w:trPr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BD9A1B4" w14:textId="3B70AF9D" w:rsidR="0023456F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5.2</w:t>
            </w:r>
          </w:p>
        </w:tc>
        <w:tc>
          <w:tcPr>
            <w:tcW w:w="3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1D4B5C" w14:textId="1D78C362" w:rsidR="0023456F" w:rsidRDefault="0023456F" w:rsidP="0023456F">
            <w:pPr>
              <w:spacing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Date and arrangement of the next meeting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0E184" w14:textId="5E6E66B9" w:rsidR="0023456F" w:rsidRDefault="002F55D4" w:rsidP="0023456F">
            <w:pPr>
              <w:spacing w:before="120"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VM03</w:t>
            </w:r>
            <w:r w:rsidR="00C77C04">
              <w:rPr>
                <w:rFonts w:ascii="Arial" w:eastAsia="Times" w:hAnsi="Arial" w:cs="Arial"/>
                <w:sz w:val="18"/>
                <w:szCs w:val="18"/>
                <w:lang w:val="en-GB"/>
              </w:rPr>
              <w:t>_04</w:t>
            </w: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_TC-RPPO_2021_Feb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38374E" w14:textId="1727873E" w:rsidR="0023456F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sz w:val="18"/>
                <w:szCs w:val="18"/>
                <w:lang w:val="en-GB"/>
              </w:rPr>
              <w:t>GOLDSMITH</w:t>
            </w:r>
            <w:r w:rsidR="009B2CC6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 / LARSON</w:t>
            </w:r>
          </w:p>
        </w:tc>
      </w:tr>
      <w:tr w:rsidR="0023456F" w:rsidRPr="002004B7" w14:paraId="5EE63544" w14:textId="77777777" w:rsidTr="7C115292">
        <w:trPr>
          <w:cantSplit/>
          <w:trHeight w:val="269"/>
        </w:trPr>
        <w:tc>
          <w:tcPr>
            <w:tcW w:w="720" w:type="dxa"/>
            <w:shd w:val="clear" w:color="auto" w:fill="D0CECE" w:themeFill="background2" w:themeFillShade="E6"/>
          </w:tcPr>
          <w:p w14:paraId="0F9ABB3F" w14:textId="6D928FE6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6</w:t>
            </w:r>
            <w:r w:rsidRPr="0015750D"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3660" w:type="dxa"/>
            <w:shd w:val="clear" w:color="auto" w:fill="D0CECE" w:themeFill="background2" w:themeFillShade="E6"/>
          </w:tcPr>
          <w:p w14:paraId="3D613979" w14:textId="268DCF77" w:rsidR="0023456F" w:rsidRPr="001D43E9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D43E9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>Any other business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14:paraId="3656B9AB" w14:textId="77777777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shd w:val="clear" w:color="auto" w:fill="D0CECE" w:themeFill="background2" w:themeFillShade="E6"/>
          </w:tcPr>
          <w:p w14:paraId="671B26B2" w14:textId="535E99E3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GOLDSMITH</w:t>
            </w: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 / LARSON</w:t>
            </w:r>
          </w:p>
        </w:tc>
      </w:tr>
      <w:tr w:rsidR="0023456F" w:rsidRPr="002004B7" w14:paraId="05662CFA" w14:textId="77777777" w:rsidTr="7C115292">
        <w:trPr>
          <w:cantSplit/>
          <w:trHeight w:val="574"/>
        </w:trPr>
        <w:tc>
          <w:tcPr>
            <w:tcW w:w="720" w:type="dxa"/>
            <w:shd w:val="clear" w:color="auto" w:fill="D0CECE" w:themeFill="background2" w:themeFillShade="E6"/>
          </w:tcPr>
          <w:p w14:paraId="289912C0" w14:textId="44A6B86A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7.</w:t>
            </w:r>
          </w:p>
        </w:tc>
        <w:tc>
          <w:tcPr>
            <w:tcW w:w="3660" w:type="dxa"/>
            <w:shd w:val="clear" w:color="auto" w:fill="D0CECE" w:themeFill="background2" w:themeFillShade="E6"/>
          </w:tcPr>
          <w:p w14:paraId="13711B48" w14:textId="7ADF7728" w:rsidR="0023456F" w:rsidRPr="3D763739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</w:pPr>
            <w:r w:rsidRPr="3D763739"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Evaluation of the meeting process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14:paraId="7530503A" w14:textId="54A9BB21" w:rsidR="0023456F" w:rsidRPr="0015750D" w:rsidRDefault="00180E74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hyperlink r:id="rId10" w:history="1">
              <w:r w:rsidR="00582A0A" w:rsidRPr="008D6CEF">
                <w:rPr>
                  <w:rStyle w:val="Hyperlink"/>
                  <w:rFonts w:ascii="Arial" w:eastAsia="Times" w:hAnsi="Arial" w:cs="Arial"/>
                  <w:sz w:val="18"/>
                  <w:szCs w:val="18"/>
                  <w:lang w:val="en-GB"/>
                </w:rPr>
                <w:t>https://www.surveymonkey.com/r/ZCSM95B</w:t>
              </w:r>
            </w:hyperlink>
            <w:r w:rsidR="7C115292" w:rsidRPr="7C115292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582" w:type="dxa"/>
            <w:shd w:val="clear" w:color="auto" w:fill="D0CECE" w:themeFill="background2" w:themeFillShade="E6"/>
          </w:tcPr>
          <w:p w14:paraId="5982AE51" w14:textId="0ED20FE0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</w:tr>
      <w:tr w:rsidR="0023456F" w:rsidRPr="002004B7" w14:paraId="479129F3" w14:textId="77777777" w:rsidTr="7C115292">
        <w:trPr>
          <w:cantSplit/>
          <w:trHeight w:val="453"/>
        </w:trPr>
        <w:tc>
          <w:tcPr>
            <w:tcW w:w="720" w:type="dxa"/>
            <w:shd w:val="clear" w:color="auto" w:fill="D0CECE" w:themeFill="background2" w:themeFillShade="E6"/>
          </w:tcPr>
          <w:p w14:paraId="45CB103B" w14:textId="60118E41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8</w:t>
            </w:r>
            <w:r w:rsidRPr="0015750D">
              <w:rPr>
                <w:rFonts w:ascii="Arial" w:eastAsia="Times" w:hAnsi="Arial" w:cs="Arial"/>
                <w:b/>
                <w:bCs/>
                <w:sz w:val="18"/>
                <w:szCs w:val="18"/>
                <w:lang w:val="en-GB"/>
              </w:rPr>
              <w:t>.</w:t>
            </w:r>
          </w:p>
        </w:tc>
        <w:tc>
          <w:tcPr>
            <w:tcW w:w="3660" w:type="dxa"/>
            <w:shd w:val="clear" w:color="auto" w:fill="D0CECE" w:themeFill="background2" w:themeFillShade="E6"/>
          </w:tcPr>
          <w:p w14:paraId="5EE4764F" w14:textId="77777777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</w:pPr>
            <w:r w:rsidRPr="0015750D">
              <w:rPr>
                <w:rFonts w:ascii="Arial" w:eastAsia="Times" w:hAnsi="Arial" w:cs="Arial"/>
                <w:b/>
                <w:sz w:val="18"/>
                <w:szCs w:val="18"/>
                <w:lang w:val="en-GB"/>
              </w:rPr>
              <w:t>Close of the Meeting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14:paraId="049F31CB" w14:textId="77777777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82" w:type="dxa"/>
            <w:shd w:val="clear" w:color="auto" w:fill="D0CECE" w:themeFill="background2" w:themeFillShade="E6"/>
          </w:tcPr>
          <w:p w14:paraId="218EF870" w14:textId="6633E141" w:rsidR="0023456F" w:rsidRPr="0015750D" w:rsidRDefault="0023456F" w:rsidP="0023456F">
            <w:pPr>
              <w:spacing w:before="120" w:after="0" w:line="240" w:lineRule="auto"/>
              <w:rPr>
                <w:rFonts w:ascii="Arial" w:eastAsia="Times" w:hAnsi="Arial" w:cs="Arial"/>
                <w:sz w:val="18"/>
                <w:szCs w:val="18"/>
                <w:lang w:val="en-GB"/>
              </w:rPr>
            </w:pPr>
            <w:r w:rsidRPr="0015750D">
              <w:rPr>
                <w:rFonts w:ascii="Arial" w:eastAsiaTheme="minorEastAsia" w:hAnsi="Arial" w:cs="Arial"/>
                <w:sz w:val="18"/>
                <w:szCs w:val="18"/>
                <w:lang w:val="en-GB"/>
              </w:rPr>
              <w:t>GOLDSMITH</w:t>
            </w:r>
            <w:r w:rsidRPr="0015750D">
              <w:rPr>
                <w:rFonts w:ascii="Arial" w:eastAsia="Times" w:hAnsi="Arial" w:cs="Arial"/>
                <w:sz w:val="18"/>
                <w:szCs w:val="18"/>
                <w:lang w:val="en-GB"/>
              </w:rPr>
              <w:t xml:space="preserve"> / LARSON</w:t>
            </w:r>
          </w:p>
        </w:tc>
      </w:tr>
    </w:tbl>
    <w:p w14:paraId="62486C05" w14:textId="77777777" w:rsidR="00DD369C" w:rsidRDefault="00180E74"/>
    <w:sectPr w:rsidR="00DD369C" w:rsidSect="00FC6C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B4EEC35" w16cex:dateUtc="2020-11-06T10:37:57.52Z"/>
  <w16cex:commentExtensible w16cex:durableId="040BB04B" w16cex:dateUtc="2020-11-06T10:40:07.61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9052078" w16cid:durableId="5C512BA2"/>
  <w16cid:commentId w16cid:paraId="494334FD" w16cid:durableId="2B4EEC35"/>
  <w16cid:commentId w16cid:paraId="0AB9411E" w16cid:durableId="040BB0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9DEFF" w14:textId="77777777" w:rsidR="00180E74" w:rsidRDefault="00180E74" w:rsidP="00B41953">
      <w:pPr>
        <w:spacing w:after="0" w:line="240" w:lineRule="auto"/>
      </w:pPr>
      <w:r>
        <w:separator/>
      </w:r>
    </w:p>
  </w:endnote>
  <w:endnote w:type="continuationSeparator" w:id="0">
    <w:p w14:paraId="28F287C6" w14:textId="77777777" w:rsidR="00180E74" w:rsidRDefault="00180E74" w:rsidP="00B4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B6211" w14:textId="77777777" w:rsidR="00FC6CA2" w:rsidRDefault="0096376C" w:rsidP="00FC6CA2">
    <w:pPr>
      <w:pStyle w:val="IPPFooter"/>
      <w:ind w:right="270"/>
    </w:pPr>
    <w:r w:rsidRPr="00FC6CA2">
      <w:rPr>
        <w:rStyle w:val="PageNumber"/>
      </w:rPr>
      <w:t xml:space="preserve">Page </w:t>
    </w:r>
    <w:r w:rsidRPr="00FC6CA2">
      <w:rPr>
        <w:rStyle w:val="PageNumber"/>
        <w:b/>
      </w:rPr>
      <w:fldChar w:fldCharType="begin"/>
    </w:r>
    <w:r w:rsidRPr="00FC6CA2">
      <w:rPr>
        <w:rStyle w:val="PageNumber"/>
      </w:rPr>
      <w:instrText xml:space="preserve"> PAGE </w:instrText>
    </w:r>
    <w:r w:rsidRPr="00FC6CA2">
      <w:rPr>
        <w:rStyle w:val="PageNumber"/>
        <w:b/>
      </w:rPr>
      <w:fldChar w:fldCharType="separate"/>
    </w:r>
    <w:r>
      <w:rPr>
        <w:rStyle w:val="PageNumber"/>
        <w:noProof/>
      </w:rPr>
      <w:t>2</w:t>
    </w:r>
    <w:r w:rsidRPr="00FC6CA2">
      <w:rPr>
        <w:rStyle w:val="PageNumber"/>
        <w:b/>
      </w:rPr>
      <w:fldChar w:fldCharType="end"/>
    </w:r>
    <w:r w:rsidRPr="00FC6CA2">
      <w:rPr>
        <w:rStyle w:val="PageNumber"/>
      </w:rPr>
      <w:t xml:space="preserve"> of </w:t>
    </w:r>
    <w:r w:rsidRPr="00FC6CA2">
      <w:rPr>
        <w:rStyle w:val="PageNumber"/>
        <w:b/>
      </w:rPr>
      <w:fldChar w:fldCharType="begin"/>
    </w:r>
    <w:r w:rsidRPr="00FC6CA2">
      <w:rPr>
        <w:rStyle w:val="PageNumber"/>
      </w:rPr>
      <w:instrText xml:space="preserve"> NUMPAGES </w:instrText>
    </w:r>
    <w:r w:rsidRPr="00FC6CA2">
      <w:rPr>
        <w:rStyle w:val="PageNumber"/>
        <w:b/>
      </w:rPr>
      <w:fldChar w:fldCharType="separate"/>
    </w:r>
    <w:r>
      <w:rPr>
        <w:rStyle w:val="PageNumber"/>
        <w:noProof/>
      </w:rPr>
      <w:t>3</w:t>
    </w:r>
    <w:r w:rsidRPr="00FC6CA2">
      <w:rPr>
        <w:rStyle w:val="PageNumber"/>
        <w:b/>
      </w:rPr>
      <w:fldChar w:fldCharType="end"/>
    </w:r>
    <w:r>
      <w:rPr>
        <w:rStyle w:val="PageNumber"/>
      </w:rPr>
      <w:tab/>
    </w:r>
    <w:r w:rsidRPr="00A62A0E">
      <w:t>Internation</w:t>
    </w:r>
    <w:r>
      <w:t>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C90F" w14:textId="282DF77A" w:rsidR="00EE6DD6" w:rsidRPr="00EE6DD6" w:rsidRDefault="0096376C" w:rsidP="00EE6DD6">
    <w:pPr>
      <w:pStyle w:val="IPPFooter"/>
    </w:pPr>
    <w:r>
      <w:t>International Plant Protection Convention</w:t>
    </w:r>
    <w:r w:rsidRPr="00D656B3">
      <w:tab/>
    </w:r>
    <w:r w:rsidRPr="00D656B3">
      <w:rPr>
        <w:rStyle w:val="PageNumber"/>
        <w:bCs/>
      </w:rPr>
      <w:t xml:space="preserve">Page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Cs/>
      </w:rPr>
      <w:instrText xml:space="preserve"> PAGE </w:instrText>
    </w:r>
    <w:r w:rsidRPr="00D656B3">
      <w:rPr>
        <w:rStyle w:val="PageNumber"/>
        <w:b/>
        <w:bCs/>
      </w:rPr>
      <w:fldChar w:fldCharType="separate"/>
    </w:r>
    <w:r w:rsidR="00BA0F40">
      <w:rPr>
        <w:rStyle w:val="PageNumber"/>
        <w:bCs/>
        <w:noProof/>
      </w:rPr>
      <w:t>2</w:t>
    </w:r>
    <w:r w:rsidRPr="00D656B3">
      <w:rPr>
        <w:rStyle w:val="PageNumber"/>
        <w:b/>
        <w:bCs/>
      </w:rPr>
      <w:fldChar w:fldCharType="end"/>
    </w:r>
    <w:r w:rsidRPr="00D656B3">
      <w:rPr>
        <w:rStyle w:val="PageNumber"/>
        <w:bCs/>
      </w:rPr>
      <w:t xml:space="preserve"> of </w:t>
    </w:r>
    <w:r w:rsidRPr="00D656B3">
      <w:rPr>
        <w:rStyle w:val="PageNumber"/>
        <w:b/>
        <w:bCs/>
      </w:rPr>
      <w:fldChar w:fldCharType="begin"/>
    </w:r>
    <w:r w:rsidRPr="00D656B3">
      <w:rPr>
        <w:rStyle w:val="PageNumber"/>
        <w:bCs/>
      </w:rPr>
      <w:instrText xml:space="preserve"> NUMPAGES </w:instrText>
    </w:r>
    <w:r w:rsidRPr="00D656B3">
      <w:rPr>
        <w:rStyle w:val="PageNumber"/>
        <w:b/>
        <w:bCs/>
      </w:rPr>
      <w:fldChar w:fldCharType="separate"/>
    </w:r>
    <w:r w:rsidR="00BA0F40">
      <w:rPr>
        <w:rStyle w:val="PageNumber"/>
        <w:bCs/>
        <w:noProof/>
      </w:rPr>
      <w:t>2</w:t>
    </w:r>
    <w:r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3C193" w14:textId="1CF7135F" w:rsidR="00FC6CA2" w:rsidRPr="00AF0931" w:rsidRDefault="0096376C" w:rsidP="00FC6CA2">
    <w:pPr>
      <w:pStyle w:val="IPPFooter"/>
      <w:tabs>
        <w:tab w:val="clear" w:pos="9072"/>
        <w:tab w:val="right" w:pos="9090"/>
      </w:tabs>
      <w:ind w:right="270"/>
      <w:rPr>
        <w:b w:val="0"/>
        <w:bCs/>
      </w:rPr>
    </w:pPr>
    <w:r w:rsidRPr="00A62A0E">
      <w:t>International Plant Protection Convention</w:t>
    </w:r>
    <w:r w:rsidRPr="00A62A0E">
      <w:tab/>
    </w:r>
    <w:r w:rsidRPr="00AF0931">
      <w:rPr>
        <w:rStyle w:val="PageNumber"/>
        <w:b/>
        <w:bCs/>
      </w:rPr>
      <w:t xml:space="preserve">Page </w:t>
    </w:r>
    <w:r w:rsidRPr="00AF0931">
      <w:rPr>
        <w:rStyle w:val="PageNumber"/>
        <w:b/>
        <w:bCs/>
      </w:rPr>
      <w:fldChar w:fldCharType="begin"/>
    </w:r>
    <w:r w:rsidRPr="00AF0931">
      <w:rPr>
        <w:rStyle w:val="PageNumber"/>
        <w:b/>
        <w:bCs/>
      </w:rPr>
      <w:instrText xml:space="preserve"> PAGE </w:instrText>
    </w:r>
    <w:r w:rsidRPr="00AF0931">
      <w:rPr>
        <w:rStyle w:val="PageNumber"/>
        <w:b/>
        <w:bCs/>
      </w:rPr>
      <w:fldChar w:fldCharType="separate"/>
    </w:r>
    <w:r w:rsidR="00AA4204">
      <w:rPr>
        <w:rStyle w:val="PageNumber"/>
        <w:b/>
        <w:bCs/>
        <w:noProof/>
      </w:rPr>
      <w:t>1</w:t>
    </w:r>
    <w:r w:rsidRPr="00AF0931">
      <w:rPr>
        <w:rStyle w:val="PageNumber"/>
        <w:b/>
        <w:bCs/>
      </w:rPr>
      <w:fldChar w:fldCharType="end"/>
    </w:r>
    <w:r w:rsidRPr="00AF0931">
      <w:rPr>
        <w:rStyle w:val="PageNumber"/>
        <w:b/>
        <w:bCs/>
      </w:rPr>
      <w:t xml:space="preserve"> of </w:t>
    </w:r>
    <w:r w:rsidRPr="00AF0931">
      <w:rPr>
        <w:rStyle w:val="PageNumber"/>
        <w:b/>
        <w:bCs/>
      </w:rPr>
      <w:fldChar w:fldCharType="begin"/>
    </w:r>
    <w:r w:rsidRPr="00AF0931">
      <w:rPr>
        <w:rStyle w:val="PageNumber"/>
        <w:b/>
        <w:bCs/>
      </w:rPr>
      <w:instrText xml:space="preserve"> NUMPAGES </w:instrText>
    </w:r>
    <w:r w:rsidRPr="00AF0931">
      <w:rPr>
        <w:rStyle w:val="PageNumber"/>
        <w:b/>
        <w:bCs/>
      </w:rPr>
      <w:fldChar w:fldCharType="separate"/>
    </w:r>
    <w:r w:rsidR="00AA4204">
      <w:rPr>
        <w:rStyle w:val="PageNumber"/>
        <w:b/>
        <w:bCs/>
        <w:noProof/>
      </w:rPr>
      <w:t>1</w:t>
    </w:r>
    <w:r w:rsidRPr="00AF0931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C930A" w14:textId="77777777" w:rsidR="00180E74" w:rsidRDefault="00180E74" w:rsidP="00B41953">
      <w:pPr>
        <w:spacing w:after="0" w:line="240" w:lineRule="auto"/>
      </w:pPr>
      <w:r>
        <w:separator/>
      </w:r>
    </w:p>
  </w:footnote>
  <w:footnote w:type="continuationSeparator" w:id="0">
    <w:p w14:paraId="3483A0E5" w14:textId="77777777" w:rsidR="00180E74" w:rsidRDefault="00180E74" w:rsidP="00B41953">
      <w:pPr>
        <w:spacing w:after="0" w:line="240" w:lineRule="auto"/>
      </w:pPr>
      <w:r>
        <w:continuationSeparator/>
      </w:r>
    </w:p>
  </w:footnote>
  <w:footnote w:id="1">
    <w:p w14:paraId="5C5041F6" w14:textId="77199A42" w:rsidR="00BA0F40" w:rsidRPr="00657B1E" w:rsidRDefault="00BA0F40" w:rsidP="00BA0F40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A0F40">
          <w:rPr>
            <w:rStyle w:val="Hyperlink"/>
          </w:rPr>
          <w:t>https://www.ippc.int/en/work-area/rppo/2021-02-tc-rppo/</w:t>
        </w:r>
      </w:hyperlink>
    </w:p>
  </w:footnote>
  <w:footnote w:id="2">
    <w:p w14:paraId="69F16FAD" w14:textId="73D35103" w:rsidR="00D454C3" w:rsidRPr="00D454C3" w:rsidRDefault="00D454C3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>
        <w:t xml:space="preserve"> As agreed, a</w:t>
      </w:r>
      <w:r w:rsidRPr="00D454C3">
        <w:t>mendments to Terms of Reference and Rules of Procedure of TC-RPPO</w:t>
      </w:r>
      <w:r>
        <w:t xml:space="preserve"> </w:t>
      </w:r>
      <w:proofErr w:type="gramStart"/>
      <w:r>
        <w:t>was deferred</w:t>
      </w:r>
      <w:proofErr w:type="gramEnd"/>
      <w:r>
        <w:t xml:space="preserve"> to the 33</w:t>
      </w:r>
      <w:r w:rsidRPr="00D454C3">
        <w:rPr>
          <w:vertAlign w:val="superscript"/>
        </w:rPr>
        <w:t>rd</w:t>
      </w:r>
      <w:r>
        <w:t xml:space="preserve"> TC-RPPO.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32B24" w14:textId="77777777" w:rsidR="00FC6CA2" w:rsidRPr="00FC6CA2" w:rsidRDefault="0096376C" w:rsidP="00FC6CA2">
    <w:pPr>
      <w:pStyle w:val="IPPHeader"/>
      <w:tabs>
        <w:tab w:val="left" w:pos="4942"/>
      </w:tabs>
      <w:rPr>
        <w:i/>
      </w:rPr>
    </w:pPr>
    <w:r>
      <w:t>01_</w:t>
    </w:r>
    <w:r w:rsidRPr="00F57CE3">
      <w:t xml:space="preserve"> </w:t>
    </w:r>
    <w:r>
      <w:t>IC_2</w:t>
    </w:r>
    <w:r w:rsidRPr="00EC5BC8">
      <w:t>01</w:t>
    </w:r>
    <w:r>
      <w:t>9_Nov</w:t>
    </w:r>
    <w:r>
      <w:rPr>
        <w:i/>
      </w:rPr>
      <w:t xml:space="preserve"> </w:t>
    </w:r>
    <w:r>
      <w:rPr>
        <w:i/>
      </w:rPr>
      <w:tab/>
    </w:r>
    <w:r>
      <w:rPr>
        <w:i/>
      </w:rPr>
      <w:tab/>
    </w:r>
    <w:r w:rsidRPr="00FC6CA2">
      <w:t xml:space="preserve">Agenda </w:t>
    </w:r>
  </w:p>
  <w:p w14:paraId="1299C43A" w14:textId="77777777" w:rsidR="00FC6CA2" w:rsidRDefault="00180E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1652C" w14:textId="77777777" w:rsidR="00A77C2B" w:rsidRPr="00FE6905" w:rsidRDefault="0096376C" w:rsidP="00A77C2B">
    <w:pPr>
      <w:pStyle w:val="IPPHeader"/>
      <w:spacing w:after="0"/>
    </w:pPr>
    <w:r w:rsidRPr="00FE6905">
      <w:tab/>
    </w:r>
    <w:r>
      <w:tab/>
    </w:r>
  </w:p>
  <w:p w14:paraId="7AA4E6A1" w14:textId="77777777" w:rsidR="002B77A9" w:rsidRPr="00FC6CA2" w:rsidRDefault="0096376C" w:rsidP="005F4172">
    <w:pPr>
      <w:pStyle w:val="IPPHeader"/>
      <w:tabs>
        <w:tab w:val="left" w:pos="4942"/>
      </w:tabs>
      <w:rPr>
        <w:i/>
      </w:rPr>
    </w:pPr>
    <w:r w:rsidRPr="00FC6CA2">
      <w:t>Agenda</w:t>
    </w:r>
    <w:r>
      <w:tab/>
    </w:r>
    <w:r>
      <w:tab/>
    </w:r>
    <w:r>
      <w:tab/>
      <w:t>01_</w:t>
    </w:r>
    <w:r w:rsidRPr="00F57CE3">
      <w:t xml:space="preserve"> </w:t>
    </w:r>
    <w:r>
      <w:t>IC_2</w:t>
    </w:r>
    <w:r w:rsidRPr="00EC5BC8">
      <w:t>0</w:t>
    </w:r>
    <w:r>
      <w:t>20_May</w:t>
    </w:r>
  </w:p>
  <w:p w14:paraId="4B99056E" w14:textId="77777777" w:rsidR="003F6050" w:rsidRDefault="00180E7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DBCB8" w14:textId="77777777" w:rsidR="0053075A" w:rsidRDefault="0096376C" w:rsidP="0053075A">
    <w:pPr>
      <w:pStyle w:val="IPPHeader"/>
      <w:spacing w:after="0"/>
    </w:pPr>
    <w:r>
      <w:rPr>
        <w:noProof/>
        <w:lang w:val="en-GB" w:eastAsia="ja-JP"/>
      </w:rPr>
      <w:drawing>
        <wp:anchor distT="0" distB="0" distL="114300" distR="114300" simplePos="0" relativeHeight="251659264" behindDoc="0" locked="0" layoutInCell="1" allowOverlap="1" wp14:anchorId="57AAC957" wp14:editId="4DFAF961">
          <wp:simplePos x="0" y="0"/>
          <wp:positionH relativeFrom="margin">
            <wp:posOffset>-36195</wp:posOffset>
          </wp:positionH>
          <wp:positionV relativeFrom="margin">
            <wp:posOffset>-608330</wp:posOffset>
          </wp:positionV>
          <wp:extent cx="647065" cy="333375"/>
          <wp:effectExtent l="0" t="0" r="635" b="9525"/>
          <wp:wrapNone/>
          <wp:docPr id="4" name="Picture 4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GB" w:eastAsia="ja-JP"/>
      </w:rPr>
      <w:drawing>
        <wp:anchor distT="0" distB="0" distL="114300" distR="114300" simplePos="0" relativeHeight="251660288" behindDoc="0" locked="0" layoutInCell="1" allowOverlap="0" wp14:anchorId="303DD1DC" wp14:editId="4EA8B3AC">
          <wp:simplePos x="0" y="0"/>
          <wp:positionH relativeFrom="page">
            <wp:posOffset>0</wp:posOffset>
          </wp:positionH>
          <wp:positionV relativeFrom="paragraph">
            <wp:posOffset>-473710</wp:posOffset>
          </wp:positionV>
          <wp:extent cx="7629525" cy="463550"/>
          <wp:effectExtent l="0" t="0" r="0" b="0"/>
          <wp:wrapNone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905">
      <w:tab/>
    </w:r>
  </w:p>
  <w:p w14:paraId="251B4346" w14:textId="61923FE9" w:rsidR="0053075A" w:rsidRPr="00FE6905" w:rsidRDefault="0096376C" w:rsidP="001767D5">
    <w:pPr>
      <w:pStyle w:val="IPPHeader"/>
      <w:spacing w:after="0"/>
    </w:pPr>
    <w:r>
      <w:tab/>
    </w:r>
    <w:r w:rsidRPr="00FE6905">
      <w:t xml:space="preserve">International </w:t>
    </w:r>
    <w:r>
      <w:t>P</w:t>
    </w:r>
    <w:r w:rsidRPr="00FE6905">
      <w:t xml:space="preserve">lant </w:t>
    </w:r>
    <w:r>
      <w:t>P</w:t>
    </w:r>
    <w:r w:rsidRPr="00FE6905">
      <w:t xml:space="preserve">rotection </w:t>
    </w:r>
    <w:r>
      <w:t>C</w:t>
    </w:r>
    <w:r w:rsidRPr="00FE6905">
      <w:t xml:space="preserve">onvention </w:t>
    </w:r>
    <w:r>
      <w:tab/>
    </w:r>
    <w:r w:rsidR="00AF0931" w:rsidRPr="00AF0931">
      <w:t>VM0</w:t>
    </w:r>
    <w:r w:rsidR="00827EAC">
      <w:t>3</w:t>
    </w:r>
    <w:r w:rsidR="0015750D">
      <w:t>_01_TC-RPPO</w:t>
    </w:r>
    <w:r w:rsidR="00A572F7">
      <w:t>_2021</w:t>
    </w:r>
    <w:r w:rsidR="00AF0931" w:rsidRPr="00AF0931">
      <w:t>_</w:t>
    </w:r>
    <w:r w:rsidR="00827EAC">
      <w:t>Feb</w:t>
    </w:r>
  </w:p>
  <w:p w14:paraId="58725F15" w14:textId="77777777" w:rsidR="0053075A" w:rsidRPr="00CF46C3" w:rsidRDefault="0096376C" w:rsidP="0053075A">
    <w:pPr>
      <w:pStyle w:val="IPPHeader"/>
      <w:tabs>
        <w:tab w:val="left" w:pos="4942"/>
      </w:tabs>
      <w:rPr>
        <w:i/>
        <w:lang w:val="it-IT"/>
      </w:rPr>
    </w:pPr>
    <w:r w:rsidRPr="00606019">
      <w:tab/>
    </w:r>
    <w:r w:rsidRPr="00CF46C3">
      <w:rPr>
        <w:i/>
        <w:lang w:val="it-IT"/>
      </w:rPr>
      <w:t>Agenda</w:t>
    </w:r>
    <w:r w:rsidRPr="00CF46C3">
      <w:rPr>
        <w:i/>
        <w:lang w:val="it-IT"/>
      </w:rPr>
      <w:tab/>
    </w:r>
    <w:r>
      <w:rPr>
        <w:i/>
        <w:lang w:val="it-IT"/>
      </w:rPr>
      <w:tab/>
      <w:t>Agenda item: 2.2</w:t>
    </w:r>
  </w:p>
  <w:p w14:paraId="3CF2D8B6" w14:textId="77777777" w:rsidR="0053075A" w:rsidRDefault="00180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7A96"/>
    <w:multiLevelType w:val="hybridMultilevel"/>
    <w:tmpl w:val="4B381D0E"/>
    <w:lvl w:ilvl="0" w:tplc="FB32555C">
      <w:start w:val="11"/>
      <w:numFmt w:val="bullet"/>
      <w:lvlText w:val="-"/>
      <w:lvlJc w:val="left"/>
      <w:pPr>
        <w:ind w:left="360" w:hanging="360"/>
      </w:pPr>
      <w:rPr>
        <w:rFonts w:ascii="Calibri" w:eastAsia="Times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AB5916"/>
    <w:multiLevelType w:val="hybridMultilevel"/>
    <w:tmpl w:val="F63CF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B7"/>
    <w:rsid w:val="0003795B"/>
    <w:rsid w:val="000563CF"/>
    <w:rsid w:val="00096692"/>
    <w:rsid w:val="00097302"/>
    <w:rsid w:val="000B104A"/>
    <w:rsid w:val="000E0898"/>
    <w:rsid w:val="001409F2"/>
    <w:rsid w:val="001467E0"/>
    <w:rsid w:val="0015750D"/>
    <w:rsid w:val="001630F1"/>
    <w:rsid w:val="001767D5"/>
    <w:rsid w:val="00180E74"/>
    <w:rsid w:val="0019125E"/>
    <w:rsid w:val="001D3EA2"/>
    <w:rsid w:val="001D43E9"/>
    <w:rsid w:val="002004B7"/>
    <w:rsid w:val="0021643F"/>
    <w:rsid w:val="0023456F"/>
    <w:rsid w:val="002D7534"/>
    <w:rsid w:val="002E6631"/>
    <w:rsid w:val="002F059C"/>
    <w:rsid w:val="002F55D4"/>
    <w:rsid w:val="00391C96"/>
    <w:rsid w:val="003D01F0"/>
    <w:rsid w:val="003E38FA"/>
    <w:rsid w:val="003F774C"/>
    <w:rsid w:val="00453B09"/>
    <w:rsid w:val="00460EA8"/>
    <w:rsid w:val="00474739"/>
    <w:rsid w:val="004B3000"/>
    <w:rsid w:val="0051282A"/>
    <w:rsid w:val="00527B21"/>
    <w:rsid w:val="005776A9"/>
    <w:rsid w:val="00582A0A"/>
    <w:rsid w:val="00604D24"/>
    <w:rsid w:val="0061151D"/>
    <w:rsid w:val="006D2BD3"/>
    <w:rsid w:val="0070438D"/>
    <w:rsid w:val="007076AF"/>
    <w:rsid w:val="00716A9F"/>
    <w:rsid w:val="0073162A"/>
    <w:rsid w:val="00740EF7"/>
    <w:rsid w:val="007472B1"/>
    <w:rsid w:val="00772983"/>
    <w:rsid w:val="007902F4"/>
    <w:rsid w:val="00827EAC"/>
    <w:rsid w:val="008D1B14"/>
    <w:rsid w:val="00917C48"/>
    <w:rsid w:val="00927806"/>
    <w:rsid w:val="00936720"/>
    <w:rsid w:val="0094419E"/>
    <w:rsid w:val="00945314"/>
    <w:rsid w:val="0096376C"/>
    <w:rsid w:val="00966722"/>
    <w:rsid w:val="009837F1"/>
    <w:rsid w:val="009B2CC6"/>
    <w:rsid w:val="009D257B"/>
    <w:rsid w:val="00A3318E"/>
    <w:rsid w:val="00A3470E"/>
    <w:rsid w:val="00A37F42"/>
    <w:rsid w:val="00A572F7"/>
    <w:rsid w:val="00A836F8"/>
    <w:rsid w:val="00A85C43"/>
    <w:rsid w:val="00AA4204"/>
    <w:rsid w:val="00AC65F1"/>
    <w:rsid w:val="00AF0931"/>
    <w:rsid w:val="00B21FE5"/>
    <w:rsid w:val="00B41953"/>
    <w:rsid w:val="00B574D3"/>
    <w:rsid w:val="00BA0F40"/>
    <w:rsid w:val="00BF3023"/>
    <w:rsid w:val="00C20289"/>
    <w:rsid w:val="00C272DB"/>
    <w:rsid w:val="00C35C5B"/>
    <w:rsid w:val="00C407FD"/>
    <w:rsid w:val="00C77C04"/>
    <w:rsid w:val="00C83A91"/>
    <w:rsid w:val="00C84EA3"/>
    <w:rsid w:val="00CC16E5"/>
    <w:rsid w:val="00CF3DD8"/>
    <w:rsid w:val="00D06025"/>
    <w:rsid w:val="00D12065"/>
    <w:rsid w:val="00D12200"/>
    <w:rsid w:val="00D454C3"/>
    <w:rsid w:val="00D602A1"/>
    <w:rsid w:val="00D72BA3"/>
    <w:rsid w:val="00D930B4"/>
    <w:rsid w:val="00D96232"/>
    <w:rsid w:val="00DC3B99"/>
    <w:rsid w:val="00DC5BF2"/>
    <w:rsid w:val="00DC7435"/>
    <w:rsid w:val="00DE7F8B"/>
    <w:rsid w:val="00E20C6C"/>
    <w:rsid w:val="00E70F9A"/>
    <w:rsid w:val="00E71C6C"/>
    <w:rsid w:val="00E9116F"/>
    <w:rsid w:val="00E967BD"/>
    <w:rsid w:val="00ED61D6"/>
    <w:rsid w:val="00F05634"/>
    <w:rsid w:val="00F16BE4"/>
    <w:rsid w:val="00F468FC"/>
    <w:rsid w:val="00FF2EBA"/>
    <w:rsid w:val="01439169"/>
    <w:rsid w:val="01E3506D"/>
    <w:rsid w:val="1B07FD1E"/>
    <w:rsid w:val="213C6B34"/>
    <w:rsid w:val="29D983AB"/>
    <w:rsid w:val="308C4D0E"/>
    <w:rsid w:val="3D763739"/>
    <w:rsid w:val="412254F1"/>
    <w:rsid w:val="47C721CC"/>
    <w:rsid w:val="49F5E4D5"/>
    <w:rsid w:val="5E1FA774"/>
    <w:rsid w:val="5E839BC9"/>
    <w:rsid w:val="70FC39AF"/>
    <w:rsid w:val="7C11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5FAD15"/>
  <w15:chartTrackingRefBased/>
  <w15:docId w15:val="{8279A63B-4719-46AD-AB67-6EF3EB55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00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04B7"/>
  </w:style>
  <w:style w:type="character" w:styleId="PageNumber">
    <w:name w:val="page number"/>
    <w:rsid w:val="002004B7"/>
    <w:rPr>
      <w:rFonts w:ascii="Arial" w:hAnsi="Arial"/>
      <w:b/>
      <w:sz w:val="18"/>
    </w:rPr>
  </w:style>
  <w:style w:type="paragraph" w:customStyle="1" w:styleId="IPPFooter">
    <w:name w:val="IPP Footer"/>
    <w:basedOn w:val="Normal"/>
    <w:next w:val="PlainText"/>
    <w:qFormat/>
    <w:rsid w:val="002004B7"/>
    <w:pPr>
      <w:pBdr>
        <w:top w:val="single" w:sz="4" w:space="4" w:color="auto"/>
      </w:pBdr>
      <w:tabs>
        <w:tab w:val="right" w:pos="9072"/>
      </w:tabs>
      <w:spacing w:after="120" w:line="240" w:lineRule="auto"/>
      <w:jc w:val="righ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IPPHeader">
    <w:name w:val="IPP Header"/>
    <w:basedOn w:val="Normal"/>
    <w:qFormat/>
    <w:rsid w:val="002004B7"/>
    <w:pPr>
      <w:pBdr>
        <w:bottom w:val="single" w:sz="4" w:space="4" w:color="auto"/>
      </w:pBdr>
      <w:tabs>
        <w:tab w:val="left" w:pos="1134"/>
        <w:tab w:val="right" w:pos="9072"/>
      </w:tabs>
      <w:spacing w:after="120" w:line="240" w:lineRule="auto"/>
    </w:pPr>
    <w:rPr>
      <w:rFonts w:ascii="Arial" w:eastAsia="MS Mincho" w:hAnsi="Arial" w:cs="Times New Roman"/>
      <w:sz w:val="18"/>
      <w:szCs w:val="24"/>
    </w:rPr>
  </w:style>
  <w:style w:type="table" w:customStyle="1" w:styleId="TableGrid1">
    <w:name w:val="Table Grid1"/>
    <w:basedOn w:val="TableNormal"/>
    <w:rsid w:val="002004B7"/>
    <w:pPr>
      <w:spacing w:after="0" w:line="240" w:lineRule="auto"/>
    </w:pPr>
    <w:rPr>
      <w:rFonts w:ascii="Cambria" w:eastAsia="MS Mincho" w:hAnsi="Cambria" w:cs="Times New Roman"/>
      <w:sz w:val="20"/>
      <w:szCs w:val="20"/>
      <w:lang w:val="en-GB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004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004B7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82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4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39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54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54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5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o.zoom.us/j/93321057816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df87c4780ba24138" Type="http://schemas.microsoft.com/office/2016/09/relationships/commentsIds" Target="commentsIds.xml"/><Relationship Id="R6c63dfe4b96d4ab7" Type="http://schemas.microsoft.com/office/2018/08/relationships/commentsExtensible" Target="commentsExtensible.xml"/><Relationship Id="rId10" Type="http://schemas.openxmlformats.org/officeDocument/2006/relationships/hyperlink" Target="https://www.surveymonkey.com/r/ZCSM95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ppc.int/en/work-area/rppo/2021-01-tc-rppo/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ppc.int/en/work-area/rppo/2021-02-tc-rppo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732F8-511D-4D56-9DC8-5746E9A80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Koumba, Descartes (AGD)</dc:creator>
  <cp:keywords/>
  <dc:description/>
  <cp:lastModifiedBy>Yamamoto, Masumi (NSP)</cp:lastModifiedBy>
  <cp:revision>5</cp:revision>
  <dcterms:created xsi:type="dcterms:W3CDTF">2021-02-19T10:58:00Z</dcterms:created>
  <dcterms:modified xsi:type="dcterms:W3CDTF">2021-02-25T09:08:00Z</dcterms:modified>
</cp:coreProperties>
</file>