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45EB9" w14:textId="24C45B3D" w:rsidR="00942340" w:rsidRPr="00B43327" w:rsidRDefault="00E96F9A" w:rsidP="005371B5">
      <w:pPr>
        <w:pStyle w:val="IPPArial"/>
      </w:pPr>
      <w:bookmarkStart w:id="0" w:name="_GoBack"/>
      <w:bookmarkEnd w:id="0"/>
      <w:r>
        <w:t xml:space="preserve">The </w:t>
      </w:r>
      <w:r w:rsidR="005371B5">
        <w:t>Sevent</w:t>
      </w:r>
      <w:r w:rsidR="00FE309C">
        <w:t>h</w:t>
      </w:r>
      <w:r w:rsidR="00210C7D" w:rsidRPr="00B43327">
        <w:t xml:space="preserve"> </w:t>
      </w:r>
      <w:r w:rsidR="00942340" w:rsidRPr="00B43327">
        <w:t xml:space="preserve">Meeting </w:t>
      </w:r>
      <w:r w:rsidR="00D962AF" w:rsidRPr="00B43327">
        <w:t xml:space="preserve">of </w:t>
      </w:r>
      <w:r w:rsidR="00942340" w:rsidRPr="00B43327">
        <w:t xml:space="preserve">FAO/IPPC Technical Working Group </w:t>
      </w:r>
      <w:r w:rsidR="005114C4" w:rsidRPr="00B43327">
        <w:t>o</w:t>
      </w:r>
      <w:r w:rsidR="00942340" w:rsidRPr="00B43327">
        <w:t xml:space="preserve">n </w:t>
      </w:r>
      <w:r w:rsidR="005114C4" w:rsidRPr="00B43327">
        <w:t>Quarantine a</w:t>
      </w:r>
      <w:r w:rsidR="00942340" w:rsidRPr="00B43327">
        <w:t xml:space="preserve">nd Phytosanitary </w:t>
      </w:r>
      <w:r w:rsidR="00A042DF" w:rsidRPr="00B43327">
        <w:t xml:space="preserve">in </w:t>
      </w:r>
      <w:r w:rsidR="00942340" w:rsidRPr="00B43327">
        <w:t xml:space="preserve">Relation </w:t>
      </w:r>
      <w:r w:rsidR="00A042DF" w:rsidRPr="00B43327">
        <w:t xml:space="preserve">to </w:t>
      </w:r>
      <w:r w:rsidR="00942340" w:rsidRPr="00B43327">
        <w:t xml:space="preserve">Trade </w:t>
      </w:r>
      <w:r w:rsidR="00407D1C" w:rsidRPr="00B43327">
        <w:t>f</w:t>
      </w:r>
      <w:r w:rsidR="00942340" w:rsidRPr="00B43327">
        <w:t>or Global Action on FAW Control</w:t>
      </w:r>
    </w:p>
    <w:p w14:paraId="0A37501D" w14:textId="755A158E" w:rsidR="00B75DCD" w:rsidRPr="000703B8" w:rsidRDefault="00B75DCD" w:rsidP="000703B8">
      <w:pPr>
        <w:rPr>
          <w:rFonts w:asciiTheme="majorBidi" w:hAnsiTheme="majorBidi" w:cstheme="majorBidi"/>
          <w:b/>
        </w:rPr>
      </w:pPr>
    </w:p>
    <w:p w14:paraId="42065C17" w14:textId="46359098" w:rsidR="00FA5581" w:rsidRPr="000703B8" w:rsidRDefault="00E96F9A" w:rsidP="00FA5581">
      <w:pPr>
        <w:keepNext/>
        <w:spacing w:beforeLines="25" w:before="60" w:afterLines="25" w:after="60"/>
        <w:jc w:val="center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>1</w:t>
      </w:r>
      <w:r w:rsidRPr="00E96F9A">
        <w:rPr>
          <w:rFonts w:asciiTheme="majorBidi" w:hAnsiTheme="majorBidi" w:cstheme="majorBidi"/>
          <w:i/>
          <w:vertAlign w:val="superscript"/>
        </w:rPr>
        <w:t>st</w:t>
      </w:r>
      <w:r>
        <w:rPr>
          <w:rFonts w:asciiTheme="majorBidi" w:hAnsiTheme="majorBidi" w:cstheme="majorBidi"/>
          <w:i/>
        </w:rPr>
        <w:t xml:space="preserve"> </w:t>
      </w:r>
      <w:r w:rsidR="005371B5">
        <w:rPr>
          <w:rFonts w:asciiTheme="majorBidi" w:hAnsiTheme="majorBidi" w:cstheme="majorBidi"/>
          <w:i/>
        </w:rPr>
        <w:t>March</w:t>
      </w:r>
      <w:r w:rsidR="00B75DCD" w:rsidRPr="000703B8">
        <w:rPr>
          <w:rFonts w:asciiTheme="majorBidi" w:hAnsiTheme="majorBidi" w:cstheme="majorBidi"/>
          <w:i/>
        </w:rPr>
        <w:t xml:space="preserve"> </w:t>
      </w:r>
      <w:r w:rsidR="00FA5581" w:rsidRPr="000703B8">
        <w:rPr>
          <w:rFonts w:asciiTheme="majorBidi" w:hAnsiTheme="majorBidi" w:cstheme="majorBidi"/>
          <w:i/>
        </w:rPr>
        <w:t>202</w:t>
      </w:r>
      <w:r w:rsidR="005371B5">
        <w:rPr>
          <w:rFonts w:asciiTheme="majorBidi" w:hAnsiTheme="majorBidi" w:cstheme="majorBidi"/>
          <w:i/>
        </w:rPr>
        <w:t>1</w:t>
      </w:r>
      <w:r w:rsidR="00FA5581" w:rsidRPr="000703B8">
        <w:rPr>
          <w:rFonts w:asciiTheme="majorBidi" w:hAnsiTheme="majorBidi" w:cstheme="majorBidi"/>
          <w:i/>
        </w:rPr>
        <w:t xml:space="preserve"> (</w:t>
      </w:r>
      <w:r w:rsidR="005371B5">
        <w:rPr>
          <w:rFonts w:asciiTheme="majorBidi" w:hAnsiTheme="majorBidi" w:cstheme="majorBidi"/>
          <w:i/>
        </w:rPr>
        <w:t>10</w:t>
      </w:r>
      <w:r w:rsidR="00FA5581" w:rsidRPr="000703B8">
        <w:rPr>
          <w:rFonts w:asciiTheme="majorBidi" w:hAnsiTheme="majorBidi" w:cstheme="majorBidi"/>
          <w:i/>
        </w:rPr>
        <w:t>:00</w:t>
      </w:r>
      <w:r w:rsidR="00B75DCD" w:rsidRPr="000703B8">
        <w:rPr>
          <w:rFonts w:asciiTheme="majorBidi" w:hAnsiTheme="majorBidi" w:cstheme="majorBidi"/>
          <w:i/>
        </w:rPr>
        <w:t xml:space="preserve"> am - 1</w:t>
      </w:r>
      <w:r w:rsidR="00394334" w:rsidRPr="000703B8">
        <w:rPr>
          <w:rFonts w:asciiTheme="majorBidi" w:hAnsiTheme="majorBidi" w:cstheme="majorBidi"/>
          <w:i/>
        </w:rPr>
        <w:t>:</w:t>
      </w:r>
      <w:r w:rsidR="005371B5">
        <w:rPr>
          <w:rFonts w:asciiTheme="majorBidi" w:hAnsiTheme="majorBidi" w:cstheme="majorBidi"/>
          <w:i/>
        </w:rPr>
        <w:t>0</w:t>
      </w:r>
      <w:r w:rsidR="00FA5581" w:rsidRPr="000703B8">
        <w:rPr>
          <w:rFonts w:asciiTheme="majorBidi" w:hAnsiTheme="majorBidi" w:cstheme="majorBidi"/>
          <w:i/>
        </w:rPr>
        <w:t>0</w:t>
      </w:r>
      <w:r w:rsidR="00B75DCD" w:rsidRPr="000703B8">
        <w:rPr>
          <w:rFonts w:asciiTheme="majorBidi" w:hAnsiTheme="majorBidi" w:cstheme="majorBidi"/>
          <w:i/>
        </w:rPr>
        <w:t xml:space="preserve"> </w:t>
      </w:r>
      <w:r w:rsidR="005371B5">
        <w:rPr>
          <w:rFonts w:asciiTheme="majorBidi" w:hAnsiTheme="majorBidi" w:cstheme="majorBidi"/>
          <w:i/>
        </w:rPr>
        <w:t>p</w:t>
      </w:r>
      <w:r w:rsidR="00FA5581" w:rsidRPr="000703B8">
        <w:rPr>
          <w:rFonts w:asciiTheme="majorBidi" w:hAnsiTheme="majorBidi" w:cstheme="majorBidi"/>
          <w:i/>
        </w:rPr>
        <w:t xml:space="preserve">m), Rome Time (Central European Time, GMT +1) </w:t>
      </w:r>
    </w:p>
    <w:p w14:paraId="5DAB6C7B" w14:textId="7117625C" w:rsidR="00C2481D" w:rsidRPr="000703B8" w:rsidRDefault="7C709915" w:rsidP="7C709915">
      <w:pPr>
        <w:tabs>
          <w:tab w:val="center" w:pos="4535"/>
          <w:tab w:val="right" w:pos="9071"/>
        </w:tabs>
        <w:jc w:val="center"/>
        <w:rPr>
          <w:rFonts w:asciiTheme="majorBidi" w:hAnsiTheme="majorBidi" w:cstheme="majorBidi"/>
          <w:i/>
          <w:iCs/>
        </w:rPr>
      </w:pPr>
      <w:r w:rsidRPr="000703B8">
        <w:rPr>
          <w:rFonts w:asciiTheme="majorBidi" w:hAnsiTheme="majorBidi" w:cstheme="majorBidi"/>
          <w:i/>
          <w:iCs/>
        </w:rPr>
        <w:t>Teleconference</w:t>
      </w:r>
    </w:p>
    <w:p w14:paraId="5625A3A8" w14:textId="762A0925" w:rsidR="7C709915" w:rsidRPr="000703B8" w:rsidRDefault="7C709915" w:rsidP="7C709915">
      <w:pPr>
        <w:jc w:val="center"/>
        <w:rPr>
          <w:rFonts w:asciiTheme="majorBidi" w:hAnsiTheme="majorBidi" w:cstheme="majorBidi"/>
          <w:i/>
          <w:iCs/>
        </w:rPr>
      </w:pPr>
    </w:p>
    <w:p w14:paraId="48EFFA84" w14:textId="77777777" w:rsidR="00FA5581" w:rsidRPr="000703B8" w:rsidRDefault="00FA5581" w:rsidP="00FA5581">
      <w:pPr>
        <w:keepNext/>
        <w:tabs>
          <w:tab w:val="left" w:pos="851"/>
        </w:tabs>
        <w:ind w:left="851" w:hanging="851"/>
        <w:jc w:val="center"/>
        <w:outlineLvl w:val="0"/>
        <w:rPr>
          <w:rFonts w:asciiTheme="majorBidi" w:eastAsia="Times" w:hAnsiTheme="majorBidi" w:cstheme="majorBidi"/>
          <w:b/>
          <w:bCs/>
          <w:caps/>
          <w:sz w:val="24"/>
        </w:rPr>
      </w:pPr>
      <w:r w:rsidRPr="000703B8">
        <w:rPr>
          <w:rFonts w:asciiTheme="majorBidi" w:eastAsia="Times" w:hAnsiTheme="majorBidi" w:cstheme="majorBidi"/>
          <w:b/>
          <w:bCs/>
          <w:caps/>
          <w:sz w:val="24"/>
        </w:rPr>
        <w:t>PROVISIONAL Agenda</w:t>
      </w:r>
    </w:p>
    <w:p w14:paraId="00D0B3F7" w14:textId="3091CDE1" w:rsidR="00FA5581" w:rsidRPr="000703B8" w:rsidRDefault="00FA5581" w:rsidP="00FA5581">
      <w:pPr>
        <w:spacing w:beforeLines="25" w:before="60" w:afterLines="25" w:after="60"/>
        <w:jc w:val="center"/>
        <w:rPr>
          <w:rFonts w:asciiTheme="majorBidi" w:hAnsiTheme="majorBidi" w:cstheme="majorBidi"/>
          <w:i/>
        </w:rPr>
      </w:pPr>
      <w:r w:rsidRPr="000703B8">
        <w:rPr>
          <w:rFonts w:asciiTheme="majorBidi" w:hAnsiTheme="majorBidi" w:cstheme="majorBidi"/>
          <w:i/>
        </w:rPr>
        <w:t xml:space="preserve">Updated </w:t>
      </w:r>
      <w:r w:rsidR="00B75DCD" w:rsidRPr="000703B8">
        <w:rPr>
          <w:rFonts w:asciiTheme="majorBidi" w:hAnsiTheme="majorBidi" w:cstheme="majorBidi"/>
          <w:i/>
        </w:rPr>
        <w:t>202</w:t>
      </w:r>
      <w:r w:rsidR="005371B5">
        <w:rPr>
          <w:rFonts w:asciiTheme="majorBidi" w:hAnsiTheme="majorBidi" w:cstheme="majorBidi"/>
          <w:i/>
        </w:rPr>
        <w:t>1</w:t>
      </w:r>
      <w:r w:rsidR="00B75DCD" w:rsidRPr="000703B8">
        <w:rPr>
          <w:rFonts w:asciiTheme="majorBidi" w:hAnsiTheme="majorBidi" w:cstheme="majorBidi"/>
          <w:i/>
        </w:rPr>
        <w:t>-</w:t>
      </w:r>
      <w:r w:rsidR="005371B5">
        <w:rPr>
          <w:rFonts w:asciiTheme="majorBidi" w:hAnsiTheme="majorBidi" w:cstheme="majorBidi"/>
          <w:i/>
        </w:rPr>
        <w:t>02</w:t>
      </w:r>
      <w:r w:rsidR="00E96F9A">
        <w:rPr>
          <w:rFonts w:asciiTheme="majorBidi" w:hAnsiTheme="majorBidi" w:cstheme="majorBidi"/>
          <w:i/>
        </w:rPr>
        <w:t>-2</w:t>
      </w:r>
      <w:r w:rsidR="005371B5">
        <w:rPr>
          <w:rFonts w:asciiTheme="majorBidi" w:hAnsiTheme="majorBidi" w:cstheme="majorBidi"/>
          <w:i/>
        </w:rPr>
        <w:t>4</w:t>
      </w:r>
    </w:p>
    <w:p w14:paraId="46FD185E" w14:textId="77777777" w:rsidR="00136BEA" w:rsidRPr="00B43327" w:rsidRDefault="00136BEA" w:rsidP="00FA5581">
      <w:pPr>
        <w:spacing w:beforeLines="25" w:before="60" w:afterLines="25" w:after="60"/>
        <w:jc w:val="center"/>
        <w:rPr>
          <w:rFonts w:ascii="Arial" w:hAnsi="Arial" w:cs="Arial"/>
          <w:i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140"/>
        <w:gridCol w:w="2610"/>
        <w:gridCol w:w="2070"/>
      </w:tblGrid>
      <w:tr w:rsidR="002B1BBC" w:rsidRPr="00B43327" w14:paraId="3FAB4125" w14:textId="77777777" w:rsidTr="003A788C">
        <w:trPr>
          <w:cantSplit/>
          <w:tblHeader/>
        </w:trPr>
        <w:tc>
          <w:tcPr>
            <w:tcW w:w="483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EBDCF59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color w:val="FFFFFF"/>
                <w:sz w:val="18"/>
                <w:szCs w:val="18"/>
              </w:rPr>
              <w:t>AGENDA ITEM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2C86F02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color w:val="FFFFFF"/>
                <w:sz w:val="18"/>
                <w:szCs w:val="18"/>
              </w:rPr>
              <w:t>DOCUMENT NO.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E578C39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color w:val="FFFFFF"/>
                <w:sz w:val="18"/>
                <w:szCs w:val="18"/>
              </w:rPr>
              <w:t>PRESENTER</w:t>
            </w:r>
          </w:p>
        </w:tc>
      </w:tr>
      <w:tr w:rsidR="002B1BBC" w:rsidRPr="00B43327" w14:paraId="40A79DDE" w14:textId="77777777" w:rsidTr="003A788C">
        <w:trPr>
          <w:cantSplit/>
          <w:trHeight w:val="70"/>
        </w:trPr>
        <w:tc>
          <w:tcPr>
            <w:tcW w:w="697" w:type="dxa"/>
            <w:shd w:val="clear" w:color="auto" w:fill="D0CECE" w:themeFill="background2" w:themeFillShade="E6"/>
          </w:tcPr>
          <w:p w14:paraId="27EF0B80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1898E5EC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 xml:space="preserve">Opening of the Meeting 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3CB95FF5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27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2EA30FF3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Chris DALE</w:t>
            </w:r>
          </w:p>
        </w:tc>
      </w:tr>
      <w:tr w:rsidR="002B1BBC" w:rsidRPr="00B43327" w14:paraId="3F1F2C45" w14:textId="77777777" w:rsidTr="003A788C">
        <w:trPr>
          <w:cantSplit/>
          <w:trHeight w:val="70"/>
        </w:trPr>
        <w:tc>
          <w:tcPr>
            <w:tcW w:w="697" w:type="dxa"/>
            <w:shd w:val="clear" w:color="auto" w:fill="D0CECE" w:themeFill="background2" w:themeFillShade="E6"/>
          </w:tcPr>
          <w:p w14:paraId="202FF565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6AE5F68F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Meeting Arrangements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1330C81C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51798CE6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Chris DALE</w:t>
            </w:r>
          </w:p>
        </w:tc>
      </w:tr>
      <w:tr w:rsidR="002B1BBC" w:rsidRPr="00B43327" w14:paraId="74373BE9" w14:textId="77777777" w:rsidTr="003A788C">
        <w:trPr>
          <w:cantSplit/>
          <w:trHeight w:val="70"/>
        </w:trPr>
        <w:tc>
          <w:tcPr>
            <w:tcW w:w="697" w:type="dxa"/>
            <w:shd w:val="clear" w:color="auto" w:fill="auto"/>
          </w:tcPr>
          <w:p w14:paraId="29F22F4E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2.1</w:t>
            </w:r>
          </w:p>
        </w:tc>
        <w:tc>
          <w:tcPr>
            <w:tcW w:w="4140" w:type="dxa"/>
            <w:shd w:val="clear" w:color="auto" w:fill="auto"/>
          </w:tcPr>
          <w:p w14:paraId="4B0D8DD0" w14:textId="77777777" w:rsidR="002B1BBC" w:rsidRPr="00B43327" w:rsidRDefault="002B1BBC" w:rsidP="00366A91">
            <w:pPr>
              <w:rPr>
                <w:rFonts w:ascii="Arial" w:hAnsi="Arial" w:cs="Arial"/>
                <w:sz w:val="18"/>
                <w:szCs w:val="18"/>
              </w:rPr>
            </w:pPr>
            <w:r w:rsidRPr="00B43327">
              <w:rPr>
                <w:rFonts w:ascii="Arial" w:hAnsi="Arial" w:cs="Arial"/>
                <w:sz w:val="18"/>
                <w:szCs w:val="18"/>
              </w:rPr>
              <w:t>Document list</w:t>
            </w:r>
          </w:p>
        </w:tc>
        <w:tc>
          <w:tcPr>
            <w:tcW w:w="2610" w:type="dxa"/>
            <w:shd w:val="clear" w:color="auto" w:fill="auto"/>
          </w:tcPr>
          <w:p w14:paraId="62065388" w14:textId="5CCCACC8" w:rsidR="002B1BBC" w:rsidRPr="005371B5" w:rsidRDefault="002B1BBC" w:rsidP="00A65BFC">
            <w:pPr>
              <w:spacing w:beforeLines="25" w:before="60" w:afterLines="25" w:after="6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27BF629F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B1BBC" w:rsidRPr="00B43327" w14:paraId="3A123194" w14:textId="77777777" w:rsidTr="003A788C">
        <w:trPr>
          <w:cantSplit/>
          <w:trHeight w:val="70"/>
        </w:trPr>
        <w:tc>
          <w:tcPr>
            <w:tcW w:w="697" w:type="dxa"/>
            <w:shd w:val="clear" w:color="auto" w:fill="auto"/>
          </w:tcPr>
          <w:p w14:paraId="060244CC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2.2</w:t>
            </w:r>
          </w:p>
        </w:tc>
        <w:tc>
          <w:tcPr>
            <w:tcW w:w="4140" w:type="dxa"/>
            <w:shd w:val="clear" w:color="auto" w:fill="auto"/>
          </w:tcPr>
          <w:p w14:paraId="2015EFFF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Participants list</w:t>
            </w:r>
          </w:p>
        </w:tc>
        <w:tc>
          <w:tcPr>
            <w:tcW w:w="2610" w:type="dxa"/>
            <w:shd w:val="clear" w:color="auto" w:fill="auto"/>
          </w:tcPr>
          <w:p w14:paraId="04A4D1B9" w14:textId="330D6A85" w:rsidR="002B1BBC" w:rsidRPr="005371B5" w:rsidRDefault="002B1BBC" w:rsidP="005371B5">
            <w:pPr>
              <w:spacing w:beforeLines="25" w:before="60" w:afterLines="25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420E4FA5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B1BBC" w:rsidRPr="00B43327" w14:paraId="672665A3" w14:textId="77777777" w:rsidTr="003A788C">
        <w:trPr>
          <w:cantSplit/>
          <w:trHeight w:val="70"/>
        </w:trPr>
        <w:tc>
          <w:tcPr>
            <w:tcW w:w="697" w:type="dxa"/>
            <w:shd w:val="clear" w:color="auto" w:fill="D0CECE" w:themeFill="background2" w:themeFillShade="E6"/>
          </w:tcPr>
          <w:p w14:paraId="6704BCED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3BD0B8D9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Adoption of the Agenda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5150341F" w14:textId="138B4BD1" w:rsidR="002B1BBC" w:rsidRPr="00B43327" w:rsidRDefault="000703B8" w:rsidP="005371B5">
            <w:pPr>
              <w:spacing w:beforeLines="25" w:before="60" w:afterLines="25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1_</w:t>
            </w:r>
            <w:r w:rsidR="002B1BBC" w:rsidRPr="00B43327">
              <w:rPr>
                <w:rFonts w:ascii="Arial" w:eastAsia="Times" w:hAnsi="Arial" w:cs="Arial"/>
                <w:sz w:val="18"/>
                <w:szCs w:val="18"/>
              </w:rPr>
              <w:t>GA-TWG _202</w:t>
            </w:r>
            <w:r w:rsidR="005371B5">
              <w:rPr>
                <w:rFonts w:ascii="Arial" w:eastAsia="Times" w:hAnsi="Arial" w:cs="Arial"/>
                <w:sz w:val="18"/>
                <w:szCs w:val="18"/>
              </w:rPr>
              <w:t>1</w:t>
            </w:r>
            <w:r w:rsidR="002B1BBC" w:rsidRPr="00B43327">
              <w:rPr>
                <w:rFonts w:ascii="Arial" w:eastAsia="Times" w:hAnsi="Arial" w:cs="Arial"/>
                <w:sz w:val="18"/>
                <w:szCs w:val="18"/>
              </w:rPr>
              <w:t>_Tel_</w:t>
            </w:r>
            <w:r w:rsidR="005371B5">
              <w:rPr>
                <w:rFonts w:ascii="Arial" w:eastAsia="Times" w:hAnsi="Arial" w:cs="Arial"/>
                <w:sz w:val="18"/>
                <w:szCs w:val="18"/>
              </w:rPr>
              <w:t>Mar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0CEC7A8F" w14:textId="72A859B3" w:rsidR="002B1BBC" w:rsidRPr="00B43327" w:rsidRDefault="005371B5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Chris DALE</w:t>
            </w:r>
          </w:p>
        </w:tc>
      </w:tr>
      <w:tr w:rsidR="00E96F9A" w:rsidRPr="00B43327" w14:paraId="21D5675C" w14:textId="77777777" w:rsidTr="003A788C">
        <w:trPr>
          <w:cantSplit/>
          <w:trHeight w:val="242"/>
        </w:trPr>
        <w:tc>
          <w:tcPr>
            <w:tcW w:w="697" w:type="dxa"/>
            <w:shd w:val="clear" w:color="auto" w:fill="D0CECE" w:themeFill="background2" w:themeFillShade="E6"/>
          </w:tcPr>
          <w:p w14:paraId="5454A958" w14:textId="21C96503" w:rsidR="00E96F9A" w:rsidRPr="00B43327" w:rsidRDefault="00E96F9A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4EF16C7C" w14:textId="4F212163" w:rsidR="00E96F9A" w:rsidRPr="00B43327" w:rsidRDefault="005371B5" w:rsidP="00366A91">
            <w:pPr>
              <w:spacing w:beforeLines="25" w:before="60" w:afterLines="25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371B5">
              <w:rPr>
                <w:rFonts w:ascii="Arial" w:hAnsi="Arial" w:cs="Arial"/>
                <w:b/>
                <w:sz w:val="18"/>
                <w:szCs w:val="18"/>
              </w:rPr>
              <w:t>Update on OCS and the</w:t>
            </w:r>
            <w:r w:rsidR="00A65BFC">
              <w:rPr>
                <w:rFonts w:ascii="Arial" w:hAnsi="Arial" w:cs="Arial"/>
                <w:b/>
                <w:sz w:val="18"/>
                <w:szCs w:val="18"/>
              </w:rPr>
              <w:t xml:space="preserve"> FAW</w:t>
            </w:r>
            <w:r w:rsidRPr="005371B5">
              <w:rPr>
                <w:rFonts w:ascii="Arial" w:hAnsi="Arial" w:cs="Arial"/>
                <w:b/>
                <w:sz w:val="18"/>
                <w:szCs w:val="18"/>
              </w:rPr>
              <w:t xml:space="preserve"> questionnaire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1EDBB0E2" w14:textId="2B81AC91" w:rsidR="00E96F9A" w:rsidRPr="00B43327" w:rsidRDefault="005371B5" w:rsidP="005371B5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6D1D8DCA" w14:textId="268DE3D1" w:rsidR="00E96F9A" w:rsidRPr="00B43327" w:rsidRDefault="005371B5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1A4CA9">
              <w:rPr>
                <w:rFonts w:ascii="Arial" w:eastAsia="Times" w:hAnsi="Arial" w:cs="Arial"/>
                <w:sz w:val="18"/>
                <w:szCs w:val="18"/>
              </w:rPr>
              <w:t>Sarah BRUNEL</w:t>
            </w:r>
          </w:p>
        </w:tc>
      </w:tr>
      <w:tr w:rsidR="002B1BBC" w:rsidRPr="00B43327" w14:paraId="304EC622" w14:textId="77777777" w:rsidTr="003A788C">
        <w:trPr>
          <w:cantSplit/>
          <w:trHeight w:val="242"/>
        </w:trPr>
        <w:tc>
          <w:tcPr>
            <w:tcW w:w="697" w:type="dxa"/>
            <w:shd w:val="clear" w:color="auto" w:fill="D0CECE" w:themeFill="background2" w:themeFillShade="E6"/>
          </w:tcPr>
          <w:p w14:paraId="47160611" w14:textId="17BD2F91" w:rsidR="002B1BBC" w:rsidRPr="00B43327" w:rsidRDefault="00E96F9A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32F38A93" w14:textId="1F8AAF6C" w:rsidR="002B1BBC" w:rsidRPr="00B43327" w:rsidRDefault="005371B5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5371B5">
              <w:rPr>
                <w:rFonts w:ascii="Arial" w:hAnsi="Arial" w:cs="Arial"/>
                <w:b/>
                <w:sz w:val="18"/>
                <w:szCs w:val="18"/>
              </w:rPr>
              <w:t>Discussion on the development of the training material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4417FF6C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67AE99CA" w14:textId="567120C1" w:rsidR="002B1BBC" w:rsidRPr="00B43327" w:rsidRDefault="005371B5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Participants</w:t>
            </w:r>
          </w:p>
        </w:tc>
      </w:tr>
      <w:tr w:rsidR="002B1BBC" w:rsidRPr="00B43327" w14:paraId="18B1452E" w14:textId="77777777" w:rsidTr="003A788C">
        <w:trPr>
          <w:cantSplit/>
          <w:trHeight w:val="402"/>
        </w:trPr>
        <w:tc>
          <w:tcPr>
            <w:tcW w:w="697" w:type="dxa"/>
            <w:shd w:val="clear" w:color="auto" w:fill="D0CECE" w:themeFill="background2" w:themeFillShade="E6"/>
          </w:tcPr>
          <w:p w14:paraId="79E4D5D9" w14:textId="64A77010" w:rsidR="002B1BBC" w:rsidRPr="00B43327" w:rsidRDefault="00A65BF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5AECF1F3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Any Other Business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4F0ACFEB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6CD73FA3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Chris DALE</w:t>
            </w:r>
          </w:p>
        </w:tc>
      </w:tr>
      <w:tr w:rsidR="002B1BBC" w:rsidRPr="00B43327" w14:paraId="5F019F77" w14:textId="77777777" w:rsidTr="003A788C">
        <w:trPr>
          <w:cantSplit/>
          <w:trHeight w:val="274"/>
        </w:trPr>
        <w:tc>
          <w:tcPr>
            <w:tcW w:w="697" w:type="dxa"/>
            <w:shd w:val="clear" w:color="auto" w:fill="D0CECE" w:themeFill="background2" w:themeFillShade="E6"/>
          </w:tcPr>
          <w:p w14:paraId="63B7BE04" w14:textId="068302B0" w:rsidR="002B1BBC" w:rsidRPr="00B43327" w:rsidRDefault="00A65BF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1B018429" w14:textId="0C628AC9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Next Meeting</w:t>
            </w:r>
            <w:r w:rsidR="00D15B3B">
              <w:rPr>
                <w:rFonts w:ascii="Arial" w:eastAsia="Times" w:hAnsi="Arial" w:cs="Arial"/>
                <w:b/>
                <w:sz w:val="18"/>
                <w:szCs w:val="18"/>
              </w:rPr>
              <w:t xml:space="preserve"> and close of the meeting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2437D12B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0C6021E9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Chris DALE</w:t>
            </w:r>
          </w:p>
        </w:tc>
      </w:tr>
    </w:tbl>
    <w:p w14:paraId="049F31CB" w14:textId="77777777" w:rsidR="00FA5581" w:rsidRPr="00B43327" w:rsidRDefault="00FA5581" w:rsidP="002B1BBC">
      <w:pPr>
        <w:pStyle w:val="IPPFooter"/>
      </w:pPr>
    </w:p>
    <w:p w14:paraId="53128261" w14:textId="77777777" w:rsidR="00846C4D" w:rsidRPr="00B43327" w:rsidRDefault="00846C4D" w:rsidP="00912F05">
      <w:pPr>
        <w:rPr>
          <w:rFonts w:ascii="Arial" w:hAnsi="Arial" w:cs="Arial"/>
        </w:rPr>
      </w:pPr>
    </w:p>
    <w:sectPr w:rsidR="00846C4D" w:rsidRPr="00B43327" w:rsidSect="002B1BBC">
      <w:headerReference w:type="first" r:id="rId7"/>
      <w:footerReference w:type="firs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86C05" w14:textId="77777777" w:rsidR="00C46B33" w:rsidRDefault="00C46B33" w:rsidP="003240BC">
      <w:r>
        <w:separator/>
      </w:r>
    </w:p>
  </w:endnote>
  <w:endnote w:type="continuationSeparator" w:id="0">
    <w:p w14:paraId="4101652C" w14:textId="77777777" w:rsidR="00C46B33" w:rsidRDefault="00C46B33" w:rsidP="0032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D26AE" w14:textId="7F581DEE" w:rsidR="00C46B33" w:rsidRPr="000F61E7" w:rsidRDefault="00C46B33" w:rsidP="000F61E7">
    <w:pPr>
      <w:pStyle w:val="IPPFooter"/>
      <w:rPr>
        <w:b w:val="0"/>
        <w:bCs/>
      </w:rPr>
    </w:pPr>
    <w:r w:rsidRPr="00A62A0E">
      <w:t>International Plant Protection Convention</w:t>
    </w:r>
    <w:r w:rsidRPr="00A62A0E">
      <w:tab/>
    </w:r>
    <w:r w:rsidRPr="000F61E7">
      <w:rPr>
        <w:rStyle w:val="PageNumber"/>
        <w:b/>
        <w:bCs/>
      </w:rPr>
      <w:t xml:space="preserve">Page </w:t>
    </w:r>
    <w:r w:rsidRPr="000F61E7">
      <w:rPr>
        <w:rStyle w:val="PageNumber"/>
        <w:b/>
        <w:bCs/>
      </w:rPr>
      <w:fldChar w:fldCharType="begin"/>
    </w:r>
    <w:r w:rsidRPr="000F61E7">
      <w:rPr>
        <w:rStyle w:val="PageNumber"/>
        <w:b/>
        <w:bCs/>
      </w:rPr>
      <w:instrText xml:space="preserve"> PAGE </w:instrText>
    </w:r>
    <w:r w:rsidRPr="000F61E7">
      <w:rPr>
        <w:rStyle w:val="PageNumber"/>
        <w:b/>
        <w:bCs/>
      </w:rPr>
      <w:fldChar w:fldCharType="separate"/>
    </w:r>
    <w:r w:rsidR="005371B5">
      <w:rPr>
        <w:rStyle w:val="PageNumber"/>
        <w:b/>
        <w:bCs/>
        <w:noProof/>
      </w:rPr>
      <w:t>1</w:t>
    </w:r>
    <w:r w:rsidRPr="000F61E7">
      <w:rPr>
        <w:rStyle w:val="PageNumber"/>
        <w:b/>
        <w:bCs/>
      </w:rPr>
      <w:fldChar w:fldCharType="end"/>
    </w:r>
    <w:r w:rsidRPr="000F61E7">
      <w:rPr>
        <w:rStyle w:val="PageNumber"/>
        <w:b/>
        <w:bCs/>
      </w:rPr>
      <w:t xml:space="preserve"> of </w:t>
    </w:r>
    <w:r w:rsidRPr="000F61E7">
      <w:rPr>
        <w:rStyle w:val="PageNumber"/>
        <w:b/>
        <w:bCs/>
      </w:rPr>
      <w:fldChar w:fldCharType="begin"/>
    </w:r>
    <w:r w:rsidRPr="000F61E7">
      <w:rPr>
        <w:rStyle w:val="PageNumber"/>
        <w:b/>
        <w:bCs/>
      </w:rPr>
      <w:instrText xml:space="preserve"> NUMPAGES </w:instrText>
    </w:r>
    <w:r w:rsidRPr="000F61E7">
      <w:rPr>
        <w:rStyle w:val="PageNumber"/>
        <w:b/>
        <w:bCs/>
      </w:rPr>
      <w:fldChar w:fldCharType="separate"/>
    </w:r>
    <w:r w:rsidR="005371B5">
      <w:rPr>
        <w:rStyle w:val="PageNumber"/>
        <w:b/>
        <w:bCs/>
        <w:noProof/>
      </w:rPr>
      <w:t>1</w:t>
    </w:r>
    <w:r w:rsidRPr="000F61E7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9056E" w14:textId="77777777" w:rsidR="00C46B33" w:rsidRDefault="00C46B33" w:rsidP="003240BC">
      <w:r>
        <w:separator/>
      </w:r>
    </w:p>
  </w:footnote>
  <w:footnote w:type="continuationSeparator" w:id="0">
    <w:p w14:paraId="1299C43A" w14:textId="77777777" w:rsidR="00C46B33" w:rsidRDefault="00C46B33" w:rsidP="00324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3B179" w14:textId="1023DA35" w:rsidR="00C46B33" w:rsidRPr="0029695F" w:rsidRDefault="00C46B33" w:rsidP="000F61E7">
    <w:pPr>
      <w:pStyle w:val="IPP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A7C5CE1" wp14:editId="6003E91F">
          <wp:simplePos x="0" y="0"/>
          <wp:positionH relativeFrom="column">
            <wp:posOffset>-428977</wp:posOffset>
          </wp:positionH>
          <wp:positionV relativeFrom="paragraph">
            <wp:posOffset>-41558</wp:posOffset>
          </wp:positionV>
          <wp:extent cx="632460" cy="324485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0" wp14:anchorId="11132BBF" wp14:editId="2781FDED">
          <wp:simplePos x="0" y="0"/>
          <wp:positionH relativeFrom="page">
            <wp:posOffset>0</wp:posOffset>
          </wp:positionH>
          <wp:positionV relativeFrom="paragraph">
            <wp:posOffset>-541655</wp:posOffset>
          </wp:positionV>
          <wp:extent cx="7629525" cy="463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95F">
      <w:t>International Plant Protection Convention</w:t>
    </w:r>
    <w:r w:rsidRPr="0029695F">
      <w:tab/>
    </w:r>
    <w:r>
      <w:rPr>
        <w:rFonts w:eastAsia="Times" w:cs="Arial"/>
        <w:szCs w:val="18"/>
      </w:rPr>
      <w:t>01</w:t>
    </w:r>
    <w:r w:rsidR="00332AA4">
      <w:rPr>
        <w:rFonts w:eastAsia="Times" w:cs="Arial"/>
        <w:szCs w:val="18"/>
      </w:rPr>
      <w:t>_GA-TWG _202</w:t>
    </w:r>
    <w:r w:rsidR="005371B5">
      <w:rPr>
        <w:rFonts w:eastAsia="Times" w:cs="Arial"/>
        <w:szCs w:val="18"/>
      </w:rPr>
      <w:t>1_Tel_Mar</w:t>
    </w:r>
    <w:r>
      <w:br/>
    </w:r>
    <w:r>
      <w:rPr>
        <w:i/>
        <w:iCs/>
      </w:rPr>
      <w:t>Agenda</w:t>
    </w:r>
    <w:r>
      <w:rPr>
        <w:i/>
        <w:iCs/>
      </w:rPr>
      <w:tab/>
    </w:r>
    <w:r w:rsidRPr="0029695F">
      <w:rPr>
        <w:i/>
        <w:iCs/>
      </w:rPr>
      <w:tab/>
      <w:t xml:space="preserve">Agenda item: </w:t>
    </w:r>
    <w:r>
      <w:rPr>
        <w:i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540CD"/>
    <w:multiLevelType w:val="hybridMultilevel"/>
    <w:tmpl w:val="84B6CD0C"/>
    <w:lvl w:ilvl="0" w:tplc="BABC631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676BE"/>
    <w:multiLevelType w:val="hybridMultilevel"/>
    <w:tmpl w:val="FA30AE04"/>
    <w:lvl w:ilvl="0" w:tplc="568E1D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57EE5"/>
    <w:multiLevelType w:val="hybridMultilevel"/>
    <w:tmpl w:val="BBDEE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B27072"/>
    <w:multiLevelType w:val="hybridMultilevel"/>
    <w:tmpl w:val="12A6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9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3"/>
  </w:num>
  <w:num w:numId="5">
    <w:abstractNumId w:val="5"/>
  </w:num>
  <w:num w:numId="6">
    <w:abstractNumId w:val="12"/>
  </w:num>
  <w:num w:numId="7">
    <w:abstractNumId w:val="2"/>
  </w:num>
  <w:num w:numId="8">
    <w:abstractNumId w:val="1"/>
  </w:num>
  <w:num w:numId="9">
    <w:abstractNumId w:val="8"/>
  </w:num>
  <w:num w:numId="10">
    <w:abstractNumId w:val="14"/>
  </w:num>
  <w:num w:numId="11">
    <w:abstractNumId w:val="11"/>
  </w:num>
  <w:num w:numId="12">
    <w:abstractNumId w:val="9"/>
  </w:num>
  <w:num w:numId="13">
    <w:abstractNumId w:val="15"/>
  </w:num>
  <w:num w:numId="14">
    <w:abstractNumId w:val="4"/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0"/>
  </w:num>
  <w:num w:numId="22">
    <w:abstractNumId w:val="10"/>
  </w:num>
  <w:num w:numId="23">
    <w:abstractNumId w:val="13"/>
  </w:num>
  <w:num w:numId="2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doNotDisplayPageBoundaries/>
  <w:bordersDoNotSurroundHeader/>
  <w:bordersDoNotSurroundFooter/>
  <w:attachedTemplate r:id="rId1"/>
  <w:linkStyles/>
  <w:mailMerge>
    <w:mainDocumentType w:val="formLetters"/>
    <w:dataType w:val="textFile"/>
    <w:activeRecord w:val="-1"/>
  </w:mailMerge>
  <w:trackRevisions/>
  <w:defaultTabStop w:val="720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4D"/>
    <w:rsid w:val="00002AF8"/>
    <w:rsid w:val="00016F06"/>
    <w:rsid w:val="000703B8"/>
    <w:rsid w:val="00076F7F"/>
    <w:rsid w:val="000F5411"/>
    <w:rsid w:val="000F61E7"/>
    <w:rsid w:val="00131643"/>
    <w:rsid w:val="00136BEA"/>
    <w:rsid w:val="0017566F"/>
    <w:rsid w:val="001A4CA9"/>
    <w:rsid w:val="001B4B8F"/>
    <w:rsid w:val="001B6754"/>
    <w:rsid w:val="001B7E37"/>
    <w:rsid w:val="001F3A2F"/>
    <w:rsid w:val="0020471B"/>
    <w:rsid w:val="00210C7D"/>
    <w:rsid w:val="002114BB"/>
    <w:rsid w:val="0021589E"/>
    <w:rsid w:val="00233965"/>
    <w:rsid w:val="00267C6B"/>
    <w:rsid w:val="002B1BBC"/>
    <w:rsid w:val="002D3E71"/>
    <w:rsid w:val="002E6FB8"/>
    <w:rsid w:val="00307C2C"/>
    <w:rsid w:val="003240BC"/>
    <w:rsid w:val="00332AA4"/>
    <w:rsid w:val="00366A91"/>
    <w:rsid w:val="003717FE"/>
    <w:rsid w:val="00391D88"/>
    <w:rsid w:val="00394334"/>
    <w:rsid w:val="003A788C"/>
    <w:rsid w:val="003B6495"/>
    <w:rsid w:val="003E3EF1"/>
    <w:rsid w:val="00407D1C"/>
    <w:rsid w:val="004135C7"/>
    <w:rsid w:val="00444BEC"/>
    <w:rsid w:val="004827EC"/>
    <w:rsid w:val="004933EB"/>
    <w:rsid w:val="004A487C"/>
    <w:rsid w:val="004F4F50"/>
    <w:rsid w:val="004F5B7D"/>
    <w:rsid w:val="005114C4"/>
    <w:rsid w:val="005371B5"/>
    <w:rsid w:val="005C7BE8"/>
    <w:rsid w:val="00641DA9"/>
    <w:rsid w:val="006450E2"/>
    <w:rsid w:val="00672127"/>
    <w:rsid w:val="00673AB7"/>
    <w:rsid w:val="006749E8"/>
    <w:rsid w:val="006F136B"/>
    <w:rsid w:val="006F63F9"/>
    <w:rsid w:val="00740852"/>
    <w:rsid w:val="007468AE"/>
    <w:rsid w:val="0077261A"/>
    <w:rsid w:val="007B35A2"/>
    <w:rsid w:val="007D2134"/>
    <w:rsid w:val="0082326E"/>
    <w:rsid w:val="00846C4D"/>
    <w:rsid w:val="00860169"/>
    <w:rsid w:val="008765B7"/>
    <w:rsid w:val="008870F6"/>
    <w:rsid w:val="00893E5A"/>
    <w:rsid w:val="008C5B07"/>
    <w:rsid w:val="00912F05"/>
    <w:rsid w:val="00924296"/>
    <w:rsid w:val="00942340"/>
    <w:rsid w:val="009744C4"/>
    <w:rsid w:val="009B2C50"/>
    <w:rsid w:val="009C118B"/>
    <w:rsid w:val="00A042DF"/>
    <w:rsid w:val="00A26401"/>
    <w:rsid w:val="00A3236A"/>
    <w:rsid w:val="00A65BFC"/>
    <w:rsid w:val="00A8278E"/>
    <w:rsid w:val="00A958CB"/>
    <w:rsid w:val="00B06B52"/>
    <w:rsid w:val="00B43327"/>
    <w:rsid w:val="00B65E4E"/>
    <w:rsid w:val="00B754D4"/>
    <w:rsid w:val="00B75DCD"/>
    <w:rsid w:val="00B764D9"/>
    <w:rsid w:val="00C23809"/>
    <w:rsid w:val="00C2481D"/>
    <w:rsid w:val="00C46B33"/>
    <w:rsid w:val="00C77ABC"/>
    <w:rsid w:val="00C93EAF"/>
    <w:rsid w:val="00CF09F2"/>
    <w:rsid w:val="00D00B10"/>
    <w:rsid w:val="00D15B3B"/>
    <w:rsid w:val="00D23FF6"/>
    <w:rsid w:val="00D56E08"/>
    <w:rsid w:val="00D62817"/>
    <w:rsid w:val="00D6391F"/>
    <w:rsid w:val="00D962AF"/>
    <w:rsid w:val="00DA5955"/>
    <w:rsid w:val="00DE1871"/>
    <w:rsid w:val="00DF210C"/>
    <w:rsid w:val="00E24498"/>
    <w:rsid w:val="00E429E3"/>
    <w:rsid w:val="00E963F5"/>
    <w:rsid w:val="00E96F9A"/>
    <w:rsid w:val="00EE05EF"/>
    <w:rsid w:val="00F0198B"/>
    <w:rsid w:val="00F2260A"/>
    <w:rsid w:val="00F2774A"/>
    <w:rsid w:val="00F40019"/>
    <w:rsid w:val="00F966E9"/>
    <w:rsid w:val="00FA5581"/>
    <w:rsid w:val="00FD196B"/>
    <w:rsid w:val="00FE309C"/>
    <w:rsid w:val="0F6196E2"/>
    <w:rsid w:val="4594D801"/>
    <w:rsid w:val="7C709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31D544D"/>
  <w15:chartTrackingRefBased/>
  <w15:docId w15:val="{D0EF7215-1F23-427C-AF56-6047B8C5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D88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391D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91D88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1D88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88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NormalWeb">
    <w:name w:val="Normal (Web)"/>
    <w:basedOn w:val="Normal"/>
    <w:uiPriority w:val="99"/>
    <w:unhideWhenUsed/>
    <w:rsid w:val="00A3236A"/>
    <w:pPr>
      <w:spacing w:before="100" w:beforeAutospacing="1" w:after="100" w:afterAutospacing="1"/>
    </w:pPr>
    <w:rPr>
      <w:rFonts w:cs="Times New Roman"/>
      <w:sz w:val="24"/>
      <w:lang w:eastAsia="en-GB"/>
    </w:rPr>
  </w:style>
  <w:style w:type="paragraph" w:customStyle="1" w:styleId="Default">
    <w:name w:val="Default"/>
    <w:rsid w:val="00A323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5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581"/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581"/>
    <w:rPr>
      <w:rFonts w:ascii="Calibri" w:eastAsiaTheme="minorEastAsia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rsid w:val="00391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D88"/>
    <w:rPr>
      <w:rFonts w:ascii="Tahoma" w:eastAsia="MS Mincho" w:hAnsi="Tahoma" w:cs="Tahoma"/>
      <w:sz w:val="16"/>
      <w:szCs w:val="16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10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10C"/>
    <w:rPr>
      <w:rFonts w:ascii="Calibri" w:eastAsiaTheme="minorEastAsia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rsid w:val="00391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D88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391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1D88"/>
    <w:rPr>
      <w:rFonts w:ascii="Times New Roman" w:eastAsia="MS Mincho" w:hAnsi="Times New Roman"/>
      <w:szCs w:val="24"/>
      <w:lang w:val="en-GB" w:eastAsia="zh-CN"/>
    </w:rPr>
  </w:style>
  <w:style w:type="paragraph" w:customStyle="1" w:styleId="IPPHeader">
    <w:name w:val="IPP Header"/>
    <w:basedOn w:val="Normal"/>
    <w:qFormat/>
    <w:rsid w:val="00391D88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styleId="PageNumber">
    <w:name w:val="page number"/>
    <w:rsid w:val="00391D88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391D88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391D88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91D88"/>
    <w:rPr>
      <w:rFonts w:ascii="Courier" w:eastAsia="Times" w:hAnsi="Courier"/>
      <w:sz w:val="21"/>
      <w:szCs w:val="21"/>
      <w:lang w:val="en-AU" w:eastAsia="zh-CN"/>
    </w:rPr>
  </w:style>
  <w:style w:type="character" w:customStyle="1" w:styleId="normaltextrun">
    <w:name w:val="normaltextrun"/>
    <w:basedOn w:val="DefaultParagraphFont"/>
    <w:rsid w:val="00233965"/>
  </w:style>
  <w:style w:type="character" w:customStyle="1" w:styleId="eop">
    <w:name w:val="eop"/>
    <w:basedOn w:val="DefaultParagraphFont"/>
    <w:rsid w:val="00233965"/>
  </w:style>
  <w:style w:type="character" w:styleId="Hyperlink">
    <w:name w:val="Hyperlink"/>
    <w:basedOn w:val="DefaultParagraphFont"/>
    <w:uiPriority w:val="99"/>
    <w:semiHidden/>
    <w:unhideWhenUsed/>
    <w:rsid w:val="0074085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91D88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391D88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391D88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391D88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91D88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391D88"/>
    <w:rPr>
      <w:vertAlign w:val="superscript"/>
    </w:rPr>
  </w:style>
  <w:style w:type="paragraph" w:customStyle="1" w:styleId="Style">
    <w:name w:val="Style"/>
    <w:basedOn w:val="Footer"/>
    <w:autoRedefine/>
    <w:qFormat/>
    <w:rsid w:val="00391D88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rsid w:val="00391D88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91D88"/>
    <w:pPr>
      <w:spacing w:after="240"/>
    </w:pPr>
    <w:rPr>
      <w:sz w:val="24"/>
    </w:rPr>
  </w:style>
  <w:style w:type="table" w:styleId="TableGrid">
    <w:name w:val="Table Grid"/>
    <w:basedOn w:val="TableNormal"/>
    <w:rsid w:val="00391D88"/>
    <w:pPr>
      <w:spacing w:after="200" w:line="276" w:lineRule="auto"/>
    </w:pPr>
    <w:rPr>
      <w:rFonts w:eastAsiaTheme="minorHAnsi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391D88"/>
    <w:pPr>
      <w:numPr>
        <w:numId w:val="10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391D88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391D88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391D88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91D88"/>
    <w:pPr>
      <w:spacing w:after="180"/>
    </w:pPr>
  </w:style>
  <w:style w:type="paragraph" w:customStyle="1" w:styleId="IPPFootnote">
    <w:name w:val="IPP Footnote"/>
    <w:basedOn w:val="IPPArialFootnote"/>
    <w:qFormat/>
    <w:rsid w:val="00391D88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391D88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391D88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391D88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391D88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391D88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391D88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391D88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391D88"/>
    <w:pPr>
      <w:numPr>
        <w:numId w:val="23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391D88"/>
    <w:pPr>
      <w:numPr>
        <w:numId w:val="11"/>
      </w:numPr>
    </w:pPr>
  </w:style>
  <w:style w:type="character" w:customStyle="1" w:styleId="IPPNormalstrikethrough">
    <w:name w:val="IPP Normal strikethrough"/>
    <w:rsid w:val="00391D88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91D88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91D88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391D88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391D88"/>
    <w:pPr>
      <w:numPr>
        <w:numId w:val="9"/>
      </w:numPr>
    </w:pPr>
  </w:style>
  <w:style w:type="paragraph" w:customStyle="1" w:styleId="IPPNormalCloseSpace">
    <w:name w:val="IPP NormalCloseSpace"/>
    <w:basedOn w:val="Normal"/>
    <w:qFormat/>
    <w:rsid w:val="00391D88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391D88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391D88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391D88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391D88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391D88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391D88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391D88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391D88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391D88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391D88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391D88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391D88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391D88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391D88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391D88"/>
    <w:pPr>
      <w:numPr>
        <w:numId w:val="6"/>
      </w:numPr>
      <w:jc w:val="left"/>
    </w:pPr>
  </w:style>
  <w:style w:type="paragraph" w:customStyle="1" w:styleId="IPPLetterListIndent">
    <w:name w:val="IPP LetterList Indent"/>
    <w:basedOn w:val="IPPLetterList"/>
    <w:qFormat/>
    <w:rsid w:val="00391D88"/>
    <w:pPr>
      <w:numPr>
        <w:numId w:val="7"/>
      </w:numPr>
    </w:pPr>
  </w:style>
  <w:style w:type="paragraph" w:customStyle="1" w:styleId="IPPFooterLandscape">
    <w:name w:val="IPP Footer Landscape"/>
    <w:basedOn w:val="IPPHeaderlandscape"/>
    <w:qFormat/>
    <w:rsid w:val="00391D88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391D88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391D88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91D88"/>
    <w:pPr>
      <w:numPr>
        <w:numId w:val="12"/>
      </w:numPr>
    </w:pPr>
  </w:style>
  <w:style w:type="paragraph" w:customStyle="1" w:styleId="IPPHdg2Num">
    <w:name w:val="IPP Hdg2Num"/>
    <w:basedOn w:val="IPPHeading2"/>
    <w:next w:val="IPPNormal"/>
    <w:qFormat/>
    <w:rsid w:val="00391D88"/>
    <w:pPr>
      <w:numPr>
        <w:ilvl w:val="1"/>
        <w:numId w:val="13"/>
      </w:numPr>
    </w:pPr>
  </w:style>
  <w:style w:type="paragraph" w:customStyle="1" w:styleId="IPPNumberedList">
    <w:name w:val="IPP NumberedList"/>
    <w:basedOn w:val="IPPBullet1"/>
    <w:qFormat/>
    <w:rsid w:val="00391D88"/>
    <w:pPr>
      <w:numPr>
        <w:numId w:val="21"/>
      </w:numPr>
    </w:pPr>
  </w:style>
  <w:style w:type="character" w:styleId="Strong">
    <w:name w:val="Strong"/>
    <w:basedOn w:val="DefaultParagraphFont"/>
    <w:qFormat/>
    <w:rsid w:val="00391D88"/>
    <w:rPr>
      <w:b/>
      <w:bCs/>
    </w:rPr>
  </w:style>
  <w:style w:type="paragraph" w:customStyle="1" w:styleId="IPPParagraphnumbering">
    <w:name w:val="IPP Paragraph numbering"/>
    <w:basedOn w:val="IPPNormal"/>
    <w:qFormat/>
    <w:rsid w:val="00391D88"/>
    <w:pPr>
      <w:numPr>
        <w:numId w:val="15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391D88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391D88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391D88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391D88"/>
    <w:rPr>
      <w:rFonts w:ascii="Times New Roman" w:eastAsia="Times" w:hAnsi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Brunel, Sarah (AGDI)</dc:creator>
  <cp:keywords/>
  <dc:description/>
  <cp:lastModifiedBy>Brunel, Sarah (NSP)</cp:lastModifiedBy>
  <cp:revision>2</cp:revision>
  <dcterms:created xsi:type="dcterms:W3CDTF">2021-02-28T07:54:00Z</dcterms:created>
  <dcterms:modified xsi:type="dcterms:W3CDTF">2021-02-28T07:54:00Z</dcterms:modified>
</cp:coreProperties>
</file>