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8610" w14:textId="6FA10014" w:rsidR="00A92E4F" w:rsidRDefault="79176C2D" w:rsidP="00304C3E">
      <w:pPr>
        <w:pStyle w:val="IPPHeadSection"/>
      </w:pPr>
      <w:r>
        <w:t xml:space="preserve">MINUTES OF THE </w:t>
      </w:r>
      <w:r w:rsidR="0057329D">
        <w:t>Third</w:t>
      </w:r>
      <w:r>
        <w:t xml:space="preserve"> MEE</w:t>
      </w:r>
      <w:r w:rsidR="00304C3E">
        <w:t>TING OF THE IC TEAM ON NROS (VM</w:t>
      </w:r>
      <w:r w:rsidR="0057329D">
        <w:t>03</w:t>
      </w:r>
      <w:r>
        <w:t>)</w:t>
      </w:r>
    </w:p>
    <w:p w14:paraId="311357AB" w14:textId="77777777" w:rsidR="00304C3E" w:rsidRPr="00304C3E" w:rsidRDefault="00A92E4F" w:rsidP="00E06729">
      <w:pPr>
        <w:jc w:val="center"/>
        <w:rPr>
          <w:b/>
          <w:sz w:val="24"/>
        </w:rPr>
      </w:pPr>
      <w:proofErr w:type="gramStart"/>
      <w:r w:rsidRPr="00304C3E">
        <w:rPr>
          <w:b/>
          <w:sz w:val="24"/>
        </w:rPr>
        <w:t>4</w:t>
      </w:r>
      <w:proofErr w:type="gramEnd"/>
      <w:r w:rsidRPr="00304C3E">
        <w:rPr>
          <w:b/>
          <w:sz w:val="24"/>
        </w:rPr>
        <w:t xml:space="preserve"> May 2021 at 21:00pm – 22:30 p.m. </w:t>
      </w:r>
    </w:p>
    <w:p w14:paraId="65BEA89C" w14:textId="45C8528A" w:rsidR="00F66B19" w:rsidRPr="00304C3E" w:rsidRDefault="00A92E4F" w:rsidP="00E06729">
      <w:pPr>
        <w:jc w:val="center"/>
        <w:rPr>
          <w:b/>
          <w:sz w:val="24"/>
        </w:rPr>
      </w:pPr>
      <w:r w:rsidRPr="00304C3E">
        <w:rPr>
          <w:b/>
          <w:sz w:val="24"/>
        </w:rPr>
        <w:t>(Central European Time, GMT +1)</w:t>
      </w:r>
    </w:p>
    <w:p w14:paraId="2115A97E" w14:textId="77777777" w:rsidR="00F2464D" w:rsidRPr="00931AE9" w:rsidRDefault="00F2464D" w:rsidP="00304C3E">
      <w:pPr>
        <w:pStyle w:val="IPPHeading1"/>
      </w:pPr>
      <w:r w:rsidRPr="00931AE9">
        <w:t>Attendees</w:t>
      </w:r>
    </w:p>
    <w:p w14:paraId="535C7AA5" w14:textId="77777777" w:rsidR="00304C3E" w:rsidRPr="00304C3E" w:rsidRDefault="023D57D0" w:rsidP="79176C2D">
      <w:pPr>
        <w:rPr>
          <w:szCs w:val="22"/>
        </w:rPr>
      </w:pPr>
      <w:r w:rsidRPr="00304C3E">
        <w:rPr>
          <w:szCs w:val="22"/>
        </w:rPr>
        <w:t xml:space="preserve">The following IC members </w:t>
      </w:r>
      <w:proofErr w:type="gramStart"/>
      <w:r w:rsidRPr="00304C3E">
        <w:rPr>
          <w:szCs w:val="22"/>
        </w:rPr>
        <w:t>were in attendance</w:t>
      </w:r>
      <w:proofErr w:type="gramEnd"/>
      <w:r w:rsidRPr="00304C3E">
        <w:rPr>
          <w:szCs w:val="22"/>
        </w:rPr>
        <w:t xml:space="preserve">: </w:t>
      </w:r>
    </w:p>
    <w:p w14:paraId="2039D759" w14:textId="156B605D" w:rsidR="00F2464D" w:rsidRPr="00304C3E" w:rsidRDefault="023D57D0" w:rsidP="79176C2D">
      <w:pPr>
        <w:rPr>
          <w:szCs w:val="22"/>
        </w:rPr>
      </w:pPr>
      <w:r w:rsidRPr="00304C3E">
        <w:rPr>
          <w:szCs w:val="22"/>
        </w:rPr>
        <w:t xml:space="preserve">Ms Olga LAVRENTJEVA, </w:t>
      </w:r>
    </w:p>
    <w:p w14:paraId="4ABB820D" w14:textId="77777777" w:rsidR="00304C3E" w:rsidRPr="00304C3E" w:rsidRDefault="023D57D0" w:rsidP="00F2464D">
      <w:pPr>
        <w:rPr>
          <w:szCs w:val="22"/>
        </w:rPr>
      </w:pPr>
      <w:r w:rsidRPr="00304C3E">
        <w:rPr>
          <w:szCs w:val="22"/>
        </w:rPr>
        <w:t xml:space="preserve">Mr </w:t>
      </w:r>
      <w:proofErr w:type="gramStart"/>
      <w:r w:rsidRPr="00304C3E">
        <w:rPr>
          <w:szCs w:val="22"/>
        </w:rPr>
        <w:t>Ahmed  M</w:t>
      </w:r>
      <w:proofErr w:type="gramEnd"/>
      <w:r w:rsidRPr="00304C3E">
        <w:rPr>
          <w:szCs w:val="22"/>
        </w:rPr>
        <w:t xml:space="preserve">. Abdellah ABDELMOTTALEB, </w:t>
      </w:r>
    </w:p>
    <w:p w14:paraId="3F4AADF7" w14:textId="617DF0BE" w:rsidR="00304C3E" w:rsidRPr="00304C3E" w:rsidRDefault="023D57D0" w:rsidP="00F2464D">
      <w:pPr>
        <w:rPr>
          <w:szCs w:val="22"/>
        </w:rPr>
      </w:pPr>
      <w:r w:rsidRPr="00304C3E">
        <w:rPr>
          <w:szCs w:val="22"/>
        </w:rPr>
        <w:t>Mr</w:t>
      </w:r>
      <w:r w:rsidR="00304C3E" w:rsidRPr="00304C3E">
        <w:rPr>
          <w:szCs w:val="22"/>
        </w:rPr>
        <w:t xml:space="preserve"> Nilesh Ami CHAND </w:t>
      </w:r>
      <w:r w:rsidRPr="00304C3E">
        <w:rPr>
          <w:szCs w:val="22"/>
        </w:rPr>
        <w:t xml:space="preserve"> </w:t>
      </w:r>
    </w:p>
    <w:p w14:paraId="5CFEA60C" w14:textId="16791C98" w:rsidR="00F2464D" w:rsidRPr="00304C3E" w:rsidRDefault="023D57D0" w:rsidP="00F2464D">
      <w:pPr>
        <w:rPr>
          <w:szCs w:val="22"/>
          <w:lang w:val="es-ES"/>
        </w:rPr>
      </w:pPr>
      <w:r w:rsidRPr="00304C3E">
        <w:rPr>
          <w:szCs w:val="22"/>
          <w:lang w:val="es-ES"/>
        </w:rPr>
        <w:t>Ms Magda GONZALEZ ARROYO.   </w:t>
      </w:r>
    </w:p>
    <w:p w14:paraId="359E59B8" w14:textId="77777777" w:rsidR="00304C3E" w:rsidRPr="00304C3E" w:rsidRDefault="00304C3E" w:rsidP="05AAF261">
      <w:pPr>
        <w:rPr>
          <w:szCs w:val="22"/>
          <w:lang w:val="es-CR"/>
        </w:rPr>
      </w:pPr>
    </w:p>
    <w:p w14:paraId="585E7F49" w14:textId="37899ED0" w:rsidR="007D73AF" w:rsidRPr="00F2464D" w:rsidRDefault="023D57D0" w:rsidP="00304C3E">
      <w:pPr>
        <w:pStyle w:val="IPPParagraphnumbering"/>
      </w:pPr>
      <w:proofErr w:type="spellStart"/>
      <w:r w:rsidRPr="023D57D0">
        <w:t>The</w:t>
      </w:r>
      <w:proofErr w:type="spellEnd"/>
      <w:r w:rsidRPr="023D57D0">
        <w:t xml:space="preserve"> </w:t>
      </w:r>
      <w:proofErr w:type="spellStart"/>
      <w:r w:rsidRPr="023D57D0">
        <w:t>following</w:t>
      </w:r>
      <w:proofErr w:type="spellEnd"/>
      <w:r w:rsidRPr="023D57D0">
        <w:t xml:space="preserve"> IPPC </w:t>
      </w:r>
      <w:proofErr w:type="spellStart"/>
      <w:r w:rsidRPr="023D57D0">
        <w:t>Secretariat</w:t>
      </w:r>
      <w:proofErr w:type="spellEnd"/>
      <w:r w:rsidRPr="023D57D0">
        <w:t xml:space="preserve"> staff </w:t>
      </w:r>
      <w:proofErr w:type="spellStart"/>
      <w:proofErr w:type="gramStart"/>
      <w:r w:rsidRPr="023D57D0">
        <w:t>were</w:t>
      </w:r>
      <w:proofErr w:type="spellEnd"/>
      <w:r w:rsidRPr="023D57D0">
        <w:t xml:space="preserve"> </w:t>
      </w:r>
      <w:proofErr w:type="spellStart"/>
      <w:r w:rsidRPr="023D57D0">
        <w:t>also</w:t>
      </w:r>
      <w:proofErr w:type="spellEnd"/>
      <w:r w:rsidRPr="023D57D0">
        <w:t xml:space="preserve"> in </w:t>
      </w:r>
      <w:proofErr w:type="spellStart"/>
      <w:r w:rsidRPr="023D57D0">
        <w:t>attendance</w:t>
      </w:r>
      <w:proofErr w:type="spellEnd"/>
      <w:proofErr w:type="gramEnd"/>
      <w:r w:rsidRPr="023D57D0">
        <w:t>: Ms Sarah BRUNEL and Mr Qingpo YANG.</w:t>
      </w:r>
    </w:p>
    <w:p w14:paraId="69976F47" w14:textId="77777777" w:rsidR="00A92E4F" w:rsidRPr="00304C3E" w:rsidRDefault="023D57D0" w:rsidP="00304C3E">
      <w:pPr>
        <w:pStyle w:val="IPPHdg1Num"/>
      </w:pPr>
      <w:r w:rsidRPr="00304C3E">
        <w:t>Opening of the Meeting</w:t>
      </w:r>
    </w:p>
    <w:p w14:paraId="64A7B22D" w14:textId="440F59CB" w:rsidR="00A92E4F" w:rsidRDefault="79176C2D" w:rsidP="00304C3E">
      <w:pPr>
        <w:pStyle w:val="IPPParagraphnumbering"/>
      </w:pPr>
      <w:r>
        <w:t>The IPPC Secretariat opened the meeting and welcomed the participants to the third virtual meeting of IC Team on NROs.</w:t>
      </w:r>
    </w:p>
    <w:p w14:paraId="1FE102C4" w14:textId="77777777" w:rsidR="006F6938" w:rsidRPr="00304C3E" w:rsidRDefault="023D57D0" w:rsidP="00304C3E">
      <w:pPr>
        <w:pStyle w:val="IPPHdg1Num"/>
      </w:pPr>
      <w:r w:rsidRPr="00304C3E">
        <w:t>Meeting arrangements</w:t>
      </w:r>
    </w:p>
    <w:p w14:paraId="29C1A0D1" w14:textId="30A3CE62" w:rsidR="006F6938" w:rsidRPr="00EC4220" w:rsidRDefault="023D57D0" w:rsidP="00304C3E">
      <w:pPr>
        <w:pStyle w:val="IPPParagraphnumbering"/>
        <w:rPr>
          <w:lang w:val="es-CR"/>
        </w:rPr>
      </w:pPr>
      <w:proofErr w:type="spellStart"/>
      <w:r>
        <w:t>Ms</w:t>
      </w:r>
      <w:proofErr w:type="spellEnd"/>
      <w:r>
        <w:t xml:space="preserve"> Olga LAVRENTJEVA,</w:t>
      </w:r>
      <w:r w:rsidRPr="023D57D0">
        <w:rPr>
          <w:lang w:val="en-GB"/>
        </w:rPr>
        <w:t xml:space="preserve"> </w:t>
      </w:r>
      <w:r>
        <w:t xml:space="preserve">Implementation and Capacity Development Committee (IC) Lead for the IC Team on NROs was selected to be the Chairperson of the meeting. </w:t>
      </w:r>
      <w:r w:rsidRPr="023D57D0">
        <w:rPr>
          <w:lang w:val="es-CR"/>
        </w:rPr>
        <w:t>Ms Magda GONZALEZ</w:t>
      </w:r>
      <w:r>
        <w:t xml:space="preserve"> ARROYO</w:t>
      </w:r>
      <w:r w:rsidRPr="023D57D0">
        <w:rPr>
          <w:lang w:val="es-CR"/>
        </w:rPr>
        <w:t xml:space="preserve">, </w:t>
      </w:r>
      <w:proofErr w:type="spellStart"/>
      <w:r w:rsidRPr="023D57D0">
        <w:rPr>
          <w:lang w:val="es-CR"/>
        </w:rPr>
        <w:t>was</w:t>
      </w:r>
      <w:proofErr w:type="spellEnd"/>
      <w:r w:rsidRPr="023D57D0">
        <w:rPr>
          <w:lang w:val="es-CR"/>
        </w:rPr>
        <w:t xml:space="preserve"> </w:t>
      </w:r>
      <w:proofErr w:type="spellStart"/>
      <w:r w:rsidRPr="023D57D0">
        <w:rPr>
          <w:lang w:val="es-CR"/>
        </w:rPr>
        <w:t>selected</w:t>
      </w:r>
      <w:proofErr w:type="spellEnd"/>
      <w:r w:rsidRPr="023D57D0">
        <w:rPr>
          <w:lang w:val="es-CR"/>
        </w:rPr>
        <w:t xml:space="preserve"> as </w:t>
      </w:r>
      <w:proofErr w:type="spellStart"/>
      <w:r w:rsidRPr="023D57D0">
        <w:rPr>
          <w:lang w:val="es-CR"/>
        </w:rPr>
        <w:t>rapporteur</w:t>
      </w:r>
      <w:proofErr w:type="spellEnd"/>
      <w:r w:rsidRPr="023D57D0">
        <w:rPr>
          <w:lang w:val="es-CR"/>
        </w:rPr>
        <w:t>.</w:t>
      </w:r>
    </w:p>
    <w:p w14:paraId="3005C40D" w14:textId="036A97B7" w:rsidR="00C5435B" w:rsidRDefault="79176C2D" w:rsidP="00304C3E">
      <w:pPr>
        <w:pStyle w:val="IPPParagraphnumbering"/>
      </w:pPr>
      <w:r>
        <w:t>The Chairperson reviewed the agenda and briefed on the key objectives of this meeting. She suggested including a discussion under “Any other business” on how to connect NROs with the CPM Focus Group Pest Outbreak Alert and Response Systems (POARS).</w:t>
      </w:r>
    </w:p>
    <w:p w14:paraId="396F7569" w14:textId="77777777" w:rsidR="00C5435B" w:rsidRDefault="023D57D0" w:rsidP="00304C3E">
      <w:pPr>
        <w:pStyle w:val="IPPParagraphnumbering"/>
      </w:pPr>
      <w:r>
        <w:t xml:space="preserve">The agenda for the meeting </w:t>
      </w:r>
      <w:proofErr w:type="gramStart"/>
      <w:r>
        <w:t>was adopted</w:t>
      </w:r>
      <w:proofErr w:type="gramEnd"/>
      <w:r>
        <w:t xml:space="preserve"> and is presented in Appendix 1.</w:t>
      </w:r>
    </w:p>
    <w:p w14:paraId="693D0566" w14:textId="4C96DF5E" w:rsidR="00C5435B" w:rsidRPr="00304C3E" w:rsidRDefault="023D57D0" w:rsidP="00304C3E">
      <w:pPr>
        <w:pStyle w:val="IPPHdg1Num"/>
      </w:pPr>
      <w:r w:rsidRPr="00304C3E">
        <w:t xml:space="preserve">Administrative matters </w:t>
      </w:r>
    </w:p>
    <w:p w14:paraId="3DB781EE" w14:textId="4AB922E8" w:rsidR="003E1B2A" w:rsidRDefault="79176C2D" w:rsidP="00304C3E">
      <w:pPr>
        <w:pStyle w:val="IPPParagraphnumbering"/>
      </w:pPr>
      <w:r>
        <w:t>The IPPC Secretariat informed the team that the following meeting documents are posted on the IPP restricted area:</w:t>
      </w:r>
    </w:p>
    <w:p w14:paraId="295BAFDC" w14:textId="3D9FB553" w:rsidR="003E1B2A" w:rsidRDefault="79176C2D" w:rsidP="00304C3E">
      <w:pPr>
        <w:pStyle w:val="IPPBullet2"/>
      </w:pPr>
      <w:r>
        <w:t>VM03_01_ NROs Team_2021_May_Agenda</w:t>
      </w:r>
    </w:p>
    <w:p w14:paraId="408C9A4F" w14:textId="3A83A280" w:rsidR="003E1B2A" w:rsidRDefault="79176C2D" w:rsidP="00304C3E">
      <w:pPr>
        <w:pStyle w:val="IPPBullet2"/>
      </w:pPr>
      <w:r>
        <w:t>VM03_02_NROs Team _2021_May_Presentation for 2021 RW</w:t>
      </w:r>
    </w:p>
    <w:p w14:paraId="02D1FBBF" w14:textId="1CF8B8F4" w:rsidR="003E1B2A" w:rsidRDefault="79176C2D" w:rsidP="00304C3E">
      <w:pPr>
        <w:pStyle w:val="IPPBullet2"/>
      </w:pPr>
      <w:r>
        <w:t>VM03_03_ NROs Team_2021_May_Outline for training workshop.docx</w:t>
      </w:r>
    </w:p>
    <w:p w14:paraId="310B1348" w14:textId="76BCB293" w:rsidR="003E1B2A" w:rsidRDefault="79176C2D" w:rsidP="00304C3E">
      <w:pPr>
        <w:pStyle w:val="IPPParagraphnumbering"/>
      </w:pPr>
      <w:r>
        <w:t xml:space="preserve">The IPPC Secretariat informed the team of the plan to use MS Teams as the platform for posting meeting documents in the near future. </w:t>
      </w:r>
    </w:p>
    <w:p w14:paraId="0B951669" w14:textId="26AF70F1" w:rsidR="003E1B2A" w:rsidRDefault="79176C2D" w:rsidP="00304C3E">
      <w:pPr>
        <w:pStyle w:val="IPPParagraphnumbering"/>
      </w:pPr>
      <w:r>
        <w:t>The Chairperson requested the Secretariat to update and post the list of the IC Team on NROs members on the IPP.</w:t>
      </w:r>
    </w:p>
    <w:p w14:paraId="57873A13" w14:textId="3363F4EB" w:rsidR="003E1B2A" w:rsidRPr="003E1B2A" w:rsidRDefault="3CC60398" w:rsidP="00304C3E">
      <w:pPr>
        <w:pStyle w:val="IPPHdg1Num"/>
      </w:pPr>
      <w:r w:rsidRPr="00304C3E">
        <w:t>Review of NROs presentation for 2021 IPPC Regional Workshops</w:t>
      </w:r>
    </w:p>
    <w:p w14:paraId="5506B53E" w14:textId="271C1E01" w:rsidR="003E1B2A" w:rsidRDefault="79176C2D" w:rsidP="00304C3E">
      <w:pPr>
        <w:pStyle w:val="IPPParagraphnumbering"/>
      </w:pPr>
      <w:r>
        <w:t xml:space="preserve">The team reviewed and discussed the presentation on NROs for the 2021 IPPC Regional Workshops (RW) and recommended to have two presentations: a long version and a short </w:t>
      </w:r>
      <w:proofErr w:type="gramStart"/>
      <w:r>
        <w:t>version  to</w:t>
      </w:r>
      <w:proofErr w:type="gramEnd"/>
      <w:r>
        <w:t xml:space="preserve"> meet the requests from the RW organizers.</w:t>
      </w:r>
    </w:p>
    <w:p w14:paraId="2D748A93" w14:textId="77777777" w:rsidR="00554907" w:rsidRDefault="00554907" w:rsidP="00304C3E">
      <w:pPr>
        <w:pStyle w:val="IPPParagraphnumbering"/>
      </w:pPr>
      <w:r>
        <w:t>The IC Team on NROs:</w:t>
      </w:r>
    </w:p>
    <w:p w14:paraId="6A186030" w14:textId="22F01290" w:rsidR="00554907" w:rsidRPr="00304C3E" w:rsidRDefault="79176C2D" w:rsidP="00554907">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t xml:space="preserve">Suggested presenting pest report statistics of different regions from or the previous 3-5 years. </w:t>
      </w:r>
    </w:p>
    <w:p w14:paraId="112A4627" w14:textId="4DC11193" w:rsidR="00554907" w:rsidRPr="00304C3E" w:rsidRDefault="79176C2D" w:rsidP="00554907">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lastRenderedPageBreak/>
        <w:t>Suggested re-designing the slides on introduction of NROs, deleting the slides on procedures for submitting reports</w:t>
      </w:r>
    </w:p>
    <w:p w14:paraId="4CC2512D" w14:textId="37384AEB" w:rsidR="00554907" w:rsidRPr="00304C3E" w:rsidRDefault="023D57D0" w:rsidP="00554907">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t xml:space="preserve">Suggested giving a brief introduction of the NROs work plan for 2021 focusing on the activation of IC Subgroup on NROs and visualization of pest reports. </w:t>
      </w:r>
    </w:p>
    <w:p w14:paraId="6F1E1545" w14:textId="10764C0A" w:rsidR="000F463A" w:rsidRPr="00304C3E" w:rsidRDefault="79176C2D" w:rsidP="00554907">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t>Recommended the IPPC Secretariat draft a script for each slide and send them to the team for review.</w:t>
      </w:r>
    </w:p>
    <w:p w14:paraId="3F46F64F" w14:textId="38E081EA" w:rsidR="000F463A" w:rsidRPr="00304C3E" w:rsidRDefault="023D57D0" w:rsidP="00554907">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t>Decided to make a video recording in different languages for the NROs presentation at the RWs (to be decided during the next meeting).</w:t>
      </w:r>
    </w:p>
    <w:p w14:paraId="53281557" w14:textId="3D80E8AF" w:rsidR="1ABF274C" w:rsidRPr="00304C3E" w:rsidRDefault="79176C2D" w:rsidP="00304C3E">
      <w:pPr>
        <w:pStyle w:val="ListParagraph"/>
        <w:numPr>
          <w:ilvl w:val="0"/>
          <w:numId w:val="4"/>
        </w:numPr>
        <w:ind w:left="1240"/>
        <w:rPr>
          <w:rFonts w:ascii="Times New Roman" w:hAnsi="Times New Roman" w:cs="Times New Roman"/>
          <w:sz w:val="22"/>
          <w:szCs w:val="22"/>
        </w:rPr>
      </w:pPr>
      <w:r w:rsidRPr="00304C3E">
        <w:rPr>
          <w:rFonts w:ascii="Times New Roman" w:hAnsi="Times New Roman" w:cs="Times New Roman"/>
          <w:sz w:val="22"/>
          <w:szCs w:val="22"/>
        </w:rPr>
        <w:t xml:space="preserve">Suggested each team member prepare two simple questions, which will be compiled into a poll using for evaluating the participants’ knowledge on NROs before and after NROs’ presentation during the RW. </w:t>
      </w:r>
    </w:p>
    <w:p w14:paraId="5363E53F" w14:textId="77777777" w:rsidR="000F463A" w:rsidRDefault="006A4ECD" w:rsidP="00304C3E">
      <w:pPr>
        <w:pStyle w:val="IPPHdg1Num"/>
      </w:pPr>
      <w:r w:rsidRPr="00304C3E">
        <w:t xml:space="preserve"> </w:t>
      </w:r>
      <w:r w:rsidR="000F463A" w:rsidRPr="00304C3E">
        <w:t>Review of Workshop Outline for the NROs training workshop</w:t>
      </w:r>
    </w:p>
    <w:p w14:paraId="4AB4205F" w14:textId="3D51EC7F" w:rsidR="000F463A" w:rsidRDefault="023D57D0" w:rsidP="00304C3E">
      <w:pPr>
        <w:pStyle w:val="IPPParagraphnumbering"/>
      </w:pPr>
      <w:r>
        <w:t xml:space="preserve">The team noted that neither the IPPC Secretariat nor the organizing committees in the regions have enough budget for interpretation and translation services for the NRO training workshops. In addition, the IPPC Secretariat indicated that the options for the field for “pest status” in pest records on the IPP </w:t>
      </w:r>
      <w:proofErr w:type="gramStart"/>
      <w:r>
        <w:t>will</w:t>
      </w:r>
      <w:proofErr w:type="gramEnd"/>
      <w:r>
        <w:t xml:space="preserve"> be updated to align with the newly adopted ISPM 8. </w:t>
      </w:r>
    </w:p>
    <w:p w14:paraId="0F65D388" w14:textId="4601B854" w:rsidR="00AE5723" w:rsidRDefault="023D57D0" w:rsidP="00304C3E">
      <w:pPr>
        <w:pStyle w:val="IPPParagraphnumbering"/>
      </w:pPr>
      <w:r>
        <w:t xml:space="preserve">The IC Team on NROs decided to postpone the NROs training workshops until the IPP reporting system </w:t>
      </w:r>
      <w:proofErr w:type="gramStart"/>
      <w:r>
        <w:t>is updated</w:t>
      </w:r>
      <w:proofErr w:type="gramEnd"/>
      <w:r>
        <w:t xml:space="preserve">. </w:t>
      </w:r>
    </w:p>
    <w:p w14:paraId="2D180683" w14:textId="77777777" w:rsidR="006A4ECD" w:rsidRDefault="023D57D0" w:rsidP="00304C3E">
      <w:pPr>
        <w:pStyle w:val="IPPHdg1Num"/>
      </w:pPr>
      <w:r w:rsidRPr="023D57D0">
        <w:t>Any Other Business</w:t>
      </w:r>
    </w:p>
    <w:p w14:paraId="24E58826" w14:textId="77777777" w:rsidR="006A4ECD" w:rsidRDefault="023D57D0" w:rsidP="00304C3E">
      <w:pPr>
        <w:pStyle w:val="IPPParagraphnumbering"/>
      </w:pPr>
      <w:r>
        <w:t xml:space="preserve">The team noted that NROs is an important section for the Pest Outbreak Alert and Response Systems (POARS). The team discussed how to cooperate with CPM Focus group on POARS to improve NROs. </w:t>
      </w:r>
    </w:p>
    <w:p w14:paraId="742C7E19" w14:textId="5091BD96" w:rsidR="006A4ECD" w:rsidRDefault="79176C2D" w:rsidP="00304C3E">
      <w:pPr>
        <w:pStyle w:val="IPPParagraphnumbering"/>
      </w:pPr>
      <w:r>
        <w:t>The IC Team on NROs decided to invite experts from the CPM Focus Group on POARS to attend the next  team meeting planned for 16:00 pm (Rome time) on 10 or 11 May, 2021 and requested the Secretariat to invite them</w:t>
      </w:r>
    </w:p>
    <w:p w14:paraId="3D56A5C5" w14:textId="77777777" w:rsidR="006A4ECD" w:rsidRDefault="023D57D0" w:rsidP="00304C3E">
      <w:pPr>
        <w:pStyle w:val="IPPHdg1Num"/>
      </w:pPr>
      <w:r w:rsidRPr="023D57D0">
        <w:t>Next meeting</w:t>
      </w:r>
    </w:p>
    <w:p w14:paraId="77E21505" w14:textId="36B692E2" w:rsidR="00E06729" w:rsidRDefault="79176C2D" w:rsidP="00304C3E">
      <w:pPr>
        <w:pStyle w:val="IPPParagraphnumbering"/>
      </w:pPr>
      <w:r>
        <w:t xml:space="preserve">The team agreed to invite speakers from UNEP and FAO CSI to make presentations on the DART system and the FAO </w:t>
      </w:r>
      <w:proofErr w:type="spellStart"/>
      <w:r>
        <w:t>HiHi</w:t>
      </w:r>
      <w:proofErr w:type="spellEnd"/>
      <w:r>
        <w:t xml:space="preserve"> platform respectively. </w:t>
      </w:r>
    </w:p>
    <w:p w14:paraId="59315B12" w14:textId="7B6EAF83" w:rsidR="00E06729" w:rsidRDefault="023D57D0" w:rsidP="00304C3E">
      <w:pPr>
        <w:pStyle w:val="IPPHdg1Num"/>
      </w:pPr>
      <w:r w:rsidRPr="023D57D0">
        <w:t>Closing</w:t>
      </w:r>
    </w:p>
    <w:p w14:paraId="60714D8C" w14:textId="7DEB4523" w:rsidR="00304C3E" w:rsidRDefault="79176C2D" w:rsidP="003E1B2A">
      <w:pPr>
        <w:pStyle w:val="IPPParagraphnumbering"/>
        <w:sectPr w:rsidR="00304C3E" w:rsidSect="00304C3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pPr>
      <w:r>
        <w:t xml:space="preserve">The Chairperson and the Secretariat thanked all the experts for their participation and the meeting </w:t>
      </w:r>
      <w:proofErr w:type="gramStart"/>
      <w:r>
        <w:t>was closed</w:t>
      </w:r>
      <w:proofErr w:type="gramEnd"/>
      <w:r>
        <w:t>.</w:t>
      </w:r>
    </w:p>
    <w:p w14:paraId="00DBE90A" w14:textId="77777777" w:rsidR="00C5435B" w:rsidRPr="00C5435B" w:rsidRDefault="00C5435B" w:rsidP="00C5435B">
      <w:pPr>
        <w:tabs>
          <w:tab w:val="left" w:pos="8364"/>
        </w:tabs>
        <w:jc w:val="center"/>
        <w:rPr>
          <w:rFonts w:eastAsia="DengXian" w:cs="Times New Roman"/>
          <w:b/>
          <w:bCs/>
          <w:sz w:val="24"/>
          <w:lang w:eastAsia="en-US"/>
        </w:rPr>
      </w:pPr>
      <w:proofErr w:type="gramStart"/>
      <w:r w:rsidRPr="00C5435B">
        <w:rPr>
          <w:rFonts w:eastAsia="DengXian" w:cs="Times New Roman"/>
          <w:b/>
          <w:bCs/>
          <w:sz w:val="24"/>
          <w:lang w:eastAsia="en-US"/>
        </w:rPr>
        <w:lastRenderedPageBreak/>
        <w:t>3</w:t>
      </w:r>
      <w:r w:rsidRPr="00C5435B">
        <w:rPr>
          <w:rFonts w:eastAsia="DengXian" w:cs="Times New Roman"/>
          <w:b/>
          <w:bCs/>
          <w:sz w:val="24"/>
          <w:vertAlign w:val="superscript"/>
          <w:lang w:eastAsia="en-US"/>
        </w:rPr>
        <w:t>rd</w:t>
      </w:r>
      <w:proofErr w:type="gramEnd"/>
      <w:r w:rsidRPr="00C5435B">
        <w:rPr>
          <w:rFonts w:eastAsia="DengXian" w:cs="Times New Roman"/>
          <w:b/>
          <w:bCs/>
          <w:sz w:val="24"/>
          <w:lang w:eastAsia="en-US"/>
        </w:rPr>
        <w:t xml:space="preserve"> Virtual meeting of IC Team on NROs </w:t>
      </w:r>
    </w:p>
    <w:p w14:paraId="4101652C" w14:textId="77777777" w:rsidR="00C5435B" w:rsidRPr="00C5435B" w:rsidRDefault="00C5435B" w:rsidP="00C5435B">
      <w:pPr>
        <w:jc w:val="center"/>
        <w:rPr>
          <w:rFonts w:eastAsia="DengXian" w:cs="Times New Roman"/>
          <w:b/>
          <w:sz w:val="24"/>
          <w:lang w:eastAsia="en-US"/>
        </w:rPr>
      </w:pPr>
    </w:p>
    <w:p w14:paraId="3B6541B8" w14:textId="77777777" w:rsidR="00C5435B" w:rsidRPr="00C5435B" w:rsidRDefault="00C5435B" w:rsidP="00C5435B">
      <w:pPr>
        <w:tabs>
          <w:tab w:val="left" w:pos="4032"/>
        </w:tabs>
        <w:spacing w:line="256" w:lineRule="auto"/>
        <w:jc w:val="center"/>
        <w:rPr>
          <w:rFonts w:cs="Arial"/>
          <w:i/>
          <w:iCs/>
        </w:rPr>
      </w:pPr>
      <w:r w:rsidRPr="00C5435B">
        <w:rPr>
          <w:rFonts w:cs="Arial"/>
          <w:i/>
        </w:rPr>
        <w:t>Updated 2021-04-20</w:t>
      </w:r>
    </w:p>
    <w:p w14:paraId="4B99056E" w14:textId="77777777" w:rsidR="00C5435B" w:rsidRPr="00C5435B" w:rsidRDefault="00C5435B" w:rsidP="00C5435B">
      <w:pPr>
        <w:jc w:val="center"/>
        <w:rPr>
          <w:rFonts w:eastAsia="DengXian" w:cs="Times New Roman"/>
          <w:b/>
          <w:sz w:val="24"/>
          <w:lang w:eastAsia="en-US"/>
        </w:rPr>
      </w:pPr>
    </w:p>
    <w:p w14:paraId="1D2B12E5" w14:textId="77777777" w:rsidR="00C5435B" w:rsidRPr="00C5435B" w:rsidRDefault="00C5435B" w:rsidP="00C5435B">
      <w:pPr>
        <w:keepNext/>
        <w:spacing w:beforeLines="25" w:before="60" w:afterLines="25" w:after="60" w:line="256" w:lineRule="auto"/>
        <w:jc w:val="center"/>
        <w:rPr>
          <w:rFonts w:cs="Times New Roman"/>
          <w:i/>
          <w:sz w:val="24"/>
        </w:rPr>
      </w:pPr>
      <w:r w:rsidRPr="00C5435B">
        <w:rPr>
          <w:rFonts w:cs="Times New Roman"/>
          <w:i/>
          <w:color w:val="000000" w:themeColor="text1"/>
          <w:sz w:val="24"/>
        </w:rPr>
        <w:t>6</w:t>
      </w:r>
      <w:r w:rsidRPr="00C5435B">
        <w:rPr>
          <w:rFonts w:cs="Times New Roman"/>
          <w:i/>
          <w:sz w:val="24"/>
        </w:rPr>
        <w:t xml:space="preserve"> May 2021 </w:t>
      </w:r>
      <w:r w:rsidRPr="00C5435B">
        <w:rPr>
          <w:rFonts w:cs="Times New Roman"/>
          <w:i/>
          <w:color w:val="000000" w:themeColor="text1"/>
          <w:sz w:val="24"/>
        </w:rPr>
        <w:t>(9:00PM-10:30PM</w:t>
      </w:r>
      <w:r w:rsidRPr="00C5435B">
        <w:rPr>
          <w:rFonts w:cs="Times New Roman"/>
          <w:i/>
          <w:sz w:val="24"/>
        </w:rPr>
        <w:t xml:space="preserve">), Rome Time (Central European Time, GMT +1) </w:t>
      </w:r>
    </w:p>
    <w:p w14:paraId="20CC9A4C" w14:textId="77777777" w:rsidR="00C5435B" w:rsidRPr="00C5435B" w:rsidRDefault="00C5435B" w:rsidP="00C5435B">
      <w:pPr>
        <w:keepNext/>
        <w:spacing w:before="120" w:after="120" w:line="256" w:lineRule="auto"/>
        <w:jc w:val="center"/>
        <w:rPr>
          <w:rFonts w:eastAsia="DengXian" w:cs="Times New Roman"/>
          <w:sz w:val="24"/>
          <w:lang w:eastAsia="en-US"/>
        </w:rPr>
      </w:pPr>
      <w:r w:rsidRPr="00C5435B">
        <w:rPr>
          <w:rFonts w:eastAsia="DengXian" w:cs="Times New Roman"/>
          <w:b/>
          <w:sz w:val="24"/>
          <w:lang w:eastAsia="en-US"/>
        </w:rPr>
        <w:t>Zoom link</w:t>
      </w:r>
      <w:r w:rsidRPr="00C5435B">
        <w:rPr>
          <w:rFonts w:eastAsia="DengXian" w:cs="Times New Roman"/>
          <w:sz w:val="24"/>
          <w:lang w:eastAsia="en-US"/>
        </w:rPr>
        <w:t xml:space="preserve">: </w:t>
      </w:r>
      <w:r w:rsidRPr="00C5435B">
        <w:rPr>
          <w:rFonts w:eastAsia="DengXian" w:cs="Times New Roman"/>
          <w:color w:val="232333"/>
          <w:sz w:val="24"/>
          <w:shd w:val="clear" w:color="auto" w:fill="FFFFFF"/>
          <w:lang w:eastAsia="en-US"/>
        </w:rPr>
        <w:t> </w:t>
      </w:r>
      <w:r w:rsidRPr="00C5435B">
        <w:rPr>
          <w:rFonts w:eastAsia="DengXian" w:cs="Times New Roman"/>
          <w:sz w:val="24"/>
          <w:lang w:eastAsia="en-US"/>
        </w:rPr>
        <w:t xml:space="preserve"> </w:t>
      </w:r>
      <w:hyperlink r:id="rId14" w:tgtFrame="_blank" w:history="1">
        <w:r w:rsidRPr="00C5435B">
          <w:rPr>
            <w:rFonts w:ascii="Calibri" w:eastAsia="DengXian" w:hAnsi="Calibri" w:cs="Arial"/>
            <w:color w:val="0563C1" w:themeColor="hyperlink"/>
            <w:u w:val="single"/>
            <w:lang w:eastAsia="en-US"/>
          </w:rPr>
          <w:t>https://fao.zoom.us/j/96166629855?from=addon</w:t>
        </w:r>
      </w:hyperlink>
    </w:p>
    <w:p w14:paraId="1E07EA3A" w14:textId="77777777" w:rsidR="00C5435B" w:rsidRPr="00C5435B" w:rsidRDefault="00C5435B" w:rsidP="00C5435B">
      <w:pPr>
        <w:keepNext/>
        <w:spacing w:before="120" w:after="120" w:line="256" w:lineRule="auto"/>
        <w:jc w:val="center"/>
        <w:rPr>
          <w:rFonts w:eastAsia="DengXian" w:cs="Times New Roman"/>
          <w:sz w:val="24"/>
          <w:lang w:eastAsia="en-US"/>
        </w:rPr>
      </w:pPr>
      <w:r w:rsidRPr="00C5435B">
        <w:rPr>
          <w:rFonts w:eastAsia="DengXian" w:cs="Times New Roman"/>
          <w:b/>
          <w:color w:val="000000" w:themeColor="text1"/>
          <w:sz w:val="24"/>
          <w:u w:val="single"/>
          <w:shd w:val="clear" w:color="auto" w:fill="FFFFFF"/>
          <w:lang w:eastAsia="en-US"/>
        </w:rPr>
        <w:t>Meeting ID</w:t>
      </w:r>
      <w:r w:rsidRPr="00C5435B">
        <w:rPr>
          <w:rFonts w:eastAsia="DengXian" w:cs="Times New Roman"/>
          <w:color w:val="000000" w:themeColor="text1"/>
          <w:sz w:val="24"/>
          <w:u w:val="single"/>
          <w:shd w:val="clear" w:color="auto" w:fill="FFFFFF"/>
          <w:lang w:eastAsia="en-US"/>
        </w:rPr>
        <w:t>:</w:t>
      </w:r>
      <w:r w:rsidRPr="00C5435B">
        <w:rPr>
          <w:rFonts w:eastAsia="DengXian" w:cs="Times New Roman"/>
          <w:sz w:val="24"/>
          <w:lang w:eastAsia="en-US"/>
        </w:rPr>
        <w:t xml:space="preserve"> </w:t>
      </w:r>
      <w:r w:rsidRPr="00C5435B">
        <w:rPr>
          <w:rFonts w:eastAsia="DengXian" w:cs="Times New Roman"/>
          <w:b/>
          <w:sz w:val="24"/>
          <w:lang w:eastAsia="en-US"/>
        </w:rPr>
        <w:t>961 6662 9855</w:t>
      </w:r>
    </w:p>
    <w:p w14:paraId="2E19C185" w14:textId="77777777" w:rsidR="00C5435B" w:rsidRPr="00C5435B" w:rsidRDefault="00C5435B" w:rsidP="00C5435B">
      <w:pPr>
        <w:keepNext/>
        <w:spacing w:before="120" w:after="120" w:line="256" w:lineRule="auto"/>
        <w:jc w:val="center"/>
        <w:rPr>
          <w:rFonts w:eastAsia="DengXian" w:cs="Times New Roman"/>
          <w:color w:val="39394D"/>
          <w:sz w:val="24"/>
          <w:lang w:eastAsia="en-US"/>
        </w:rPr>
      </w:pPr>
      <w:r w:rsidRPr="00C5435B">
        <w:rPr>
          <w:rFonts w:eastAsia="DengXian" w:cs="Times New Roman"/>
          <w:b/>
          <w:sz w:val="24"/>
          <w:lang w:eastAsia="en-US"/>
        </w:rPr>
        <w:t xml:space="preserve"> Meeting Password</w:t>
      </w:r>
      <w:r w:rsidRPr="00C5435B">
        <w:rPr>
          <w:rFonts w:eastAsia="DengXian" w:cs="Times New Roman"/>
          <w:sz w:val="24"/>
          <w:lang w:eastAsia="en-US"/>
        </w:rPr>
        <w:t xml:space="preserve">: </w:t>
      </w:r>
      <w:r w:rsidRPr="00C5435B">
        <w:rPr>
          <w:rFonts w:eastAsia="DengXian" w:cs="Times New Roman"/>
          <w:b/>
          <w:color w:val="39394D"/>
          <w:sz w:val="24"/>
          <w:lang w:eastAsia="en-US"/>
        </w:rPr>
        <w:t>32411936</w:t>
      </w:r>
    </w:p>
    <w:p w14:paraId="1299C43A" w14:textId="77777777" w:rsidR="00C5435B" w:rsidRPr="00C5435B" w:rsidRDefault="00C5435B" w:rsidP="00C5435B">
      <w:pPr>
        <w:keepNext/>
        <w:spacing w:before="120" w:after="120" w:line="256" w:lineRule="auto"/>
        <w:jc w:val="center"/>
        <w:rPr>
          <w:rFonts w:eastAsia="DengXian" w:cs="Times New Roman"/>
          <w:color w:val="39394D"/>
          <w:sz w:val="24"/>
          <w:lang w:eastAsia="en-US"/>
        </w:rPr>
      </w:pPr>
    </w:p>
    <w:p w14:paraId="4DDBEF00" w14:textId="77777777" w:rsidR="00C5435B" w:rsidRPr="00C5435B" w:rsidRDefault="00C5435B" w:rsidP="00C5435B">
      <w:pPr>
        <w:keepNext/>
        <w:spacing w:before="120" w:after="120" w:line="256" w:lineRule="auto"/>
        <w:jc w:val="center"/>
        <w:rPr>
          <w:rFonts w:eastAsia="DengXian" w:cs="Times New Roman"/>
          <w:sz w:val="24"/>
          <w:lang w:eastAsia="en-US"/>
        </w:rPr>
      </w:pPr>
    </w:p>
    <w:p w14:paraId="3461D779" w14:textId="77777777" w:rsidR="00C5435B" w:rsidRPr="00C5435B" w:rsidRDefault="00C5435B" w:rsidP="00C5435B">
      <w:pPr>
        <w:keepNext/>
        <w:tabs>
          <w:tab w:val="left" w:pos="851"/>
        </w:tabs>
        <w:spacing w:line="256" w:lineRule="auto"/>
        <w:ind w:left="851" w:hanging="851"/>
        <w:jc w:val="center"/>
        <w:outlineLvl w:val="0"/>
        <w:rPr>
          <w:rFonts w:eastAsia="Times" w:cs="Arial"/>
          <w:b/>
          <w:bCs/>
          <w:caps/>
          <w:sz w:val="24"/>
        </w:rPr>
      </w:pPr>
    </w:p>
    <w:p w14:paraId="3CF2D8B6" w14:textId="77777777" w:rsidR="00C5435B" w:rsidRPr="00C5435B" w:rsidRDefault="00C5435B" w:rsidP="00C5435B">
      <w:pPr>
        <w:spacing w:beforeLines="25" w:before="60" w:afterLines="25" w:after="60" w:line="256" w:lineRule="auto"/>
        <w:jc w:val="center"/>
        <w:rPr>
          <w:rFonts w:eastAsia="DengXian" w:cs="Arial"/>
          <w:i/>
        </w:rPr>
      </w:pPr>
    </w:p>
    <w:tbl>
      <w:tblPr>
        <w:tblpPr w:leftFromText="180" w:rightFromText="180" w:bottomFromText="160" w:vertAnchor="page" w:horzAnchor="margin" w:tblpXSpec="center" w:tblpY="522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755"/>
        <w:gridCol w:w="2910"/>
        <w:gridCol w:w="2275"/>
      </w:tblGrid>
      <w:tr w:rsidR="00C5435B" w:rsidRPr="00C5435B" w14:paraId="07AEC3EE" w14:textId="77777777" w:rsidTr="00C5435B">
        <w:trPr>
          <w:cantSplit/>
          <w:trHeight w:val="359"/>
          <w:tblHeader/>
        </w:trPr>
        <w:tc>
          <w:tcPr>
            <w:tcW w:w="52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55086E0" w14:textId="77777777" w:rsidR="00C5435B" w:rsidRPr="00C5435B" w:rsidRDefault="00C5435B" w:rsidP="00C5435B">
            <w:pPr>
              <w:spacing w:beforeLines="25" w:before="60" w:afterLines="25" w:after="60" w:line="256" w:lineRule="auto"/>
              <w:jc w:val="center"/>
              <w:rPr>
                <w:rFonts w:ascii="Arial" w:eastAsia="Times" w:hAnsi="Arial" w:cs="Arial"/>
                <w:b/>
                <w:color w:val="FFFFFF"/>
                <w:sz w:val="18"/>
                <w:szCs w:val="18"/>
              </w:rPr>
            </w:pPr>
            <w:r w:rsidRPr="00C5435B">
              <w:rPr>
                <w:rFonts w:ascii="Arial" w:eastAsia="Times" w:hAnsi="Arial" w:cs="Arial"/>
                <w:b/>
                <w:color w:val="FFFFFF"/>
                <w:sz w:val="18"/>
                <w:szCs w:val="18"/>
              </w:rPr>
              <w:t>AGENDA ITEM</w:t>
            </w:r>
          </w:p>
        </w:tc>
        <w:tc>
          <w:tcPr>
            <w:tcW w:w="29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EDE3198" w14:textId="77777777" w:rsidR="00C5435B" w:rsidRPr="00C5435B" w:rsidRDefault="00C5435B" w:rsidP="00C5435B">
            <w:pPr>
              <w:spacing w:beforeLines="25" w:before="60" w:afterLines="25" w:after="60" w:line="256" w:lineRule="auto"/>
              <w:jc w:val="center"/>
              <w:rPr>
                <w:rFonts w:ascii="Arial" w:eastAsia="Times" w:hAnsi="Arial" w:cs="Arial"/>
                <w:b/>
                <w:color w:val="FFFFFF"/>
                <w:sz w:val="18"/>
                <w:szCs w:val="18"/>
              </w:rPr>
            </w:pPr>
            <w:r w:rsidRPr="00C5435B">
              <w:rPr>
                <w:rFonts w:ascii="Arial" w:eastAsia="Times" w:hAnsi="Arial" w:cs="Arial"/>
                <w:b/>
                <w:color w:val="FFFFFF"/>
                <w:sz w:val="18"/>
                <w:szCs w:val="18"/>
              </w:rPr>
              <w:t>DOCUMENT NO.</w:t>
            </w:r>
          </w:p>
        </w:tc>
        <w:tc>
          <w:tcPr>
            <w:tcW w:w="22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896F05B" w14:textId="77777777" w:rsidR="00C5435B" w:rsidRPr="00C5435B" w:rsidRDefault="00C5435B" w:rsidP="00C5435B">
            <w:pPr>
              <w:spacing w:beforeLines="25" w:before="60" w:afterLines="25" w:after="60" w:line="256" w:lineRule="auto"/>
              <w:jc w:val="center"/>
              <w:rPr>
                <w:rFonts w:ascii="Arial" w:eastAsia="Times" w:hAnsi="Arial" w:cs="Arial"/>
                <w:b/>
                <w:color w:val="FFFFFF"/>
                <w:sz w:val="18"/>
                <w:szCs w:val="18"/>
              </w:rPr>
            </w:pPr>
            <w:r w:rsidRPr="00C5435B">
              <w:rPr>
                <w:rFonts w:ascii="Arial" w:eastAsia="Times" w:hAnsi="Arial" w:cs="Arial"/>
                <w:b/>
                <w:color w:val="FFFFFF"/>
                <w:sz w:val="18"/>
                <w:szCs w:val="18"/>
              </w:rPr>
              <w:t>PRESENTER</w:t>
            </w:r>
          </w:p>
        </w:tc>
      </w:tr>
      <w:tr w:rsidR="00C5435B" w:rsidRPr="00C5435B" w14:paraId="573551E7"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9841BE"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1</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EB9F93"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 xml:space="preserve">Opening of the Meeting </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0408FD" w14:textId="77777777" w:rsidR="00C5435B" w:rsidRPr="00C5435B" w:rsidRDefault="00C5435B" w:rsidP="00C5435B">
            <w:pPr>
              <w:spacing w:beforeLines="25" w:before="60" w:afterLines="25" w:after="60" w:line="256" w:lineRule="auto"/>
              <w:jc w:val="center"/>
              <w:rPr>
                <w:rFonts w:ascii="Arial" w:hAnsi="Arial" w:cs="Arial"/>
                <w:sz w:val="18"/>
                <w:szCs w:val="18"/>
              </w:rPr>
            </w:pPr>
            <w:r w:rsidRPr="00C5435B">
              <w:rPr>
                <w:rFonts w:ascii="Arial" w:hAnsi="Arial" w:cs="Arial"/>
                <w:sz w:val="18"/>
                <w:szCs w:val="18"/>
              </w:rPr>
              <w:t>--</w:t>
            </w: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589E25" w14:textId="77777777" w:rsidR="00C5435B" w:rsidRPr="00C5435B" w:rsidRDefault="00C5435B" w:rsidP="00C5435B">
            <w:pPr>
              <w:spacing w:beforeLines="25" w:before="60" w:afterLines="25" w:after="60" w:line="256" w:lineRule="auto"/>
              <w:rPr>
                <w:rFonts w:ascii="Arial" w:eastAsia="Times" w:hAnsi="Arial" w:cs="Arial"/>
                <w:b/>
                <w:bCs/>
                <w:sz w:val="18"/>
                <w:szCs w:val="18"/>
              </w:rPr>
            </w:pPr>
            <w:r w:rsidRPr="00C5435B">
              <w:rPr>
                <w:rFonts w:ascii="Arial" w:eastAsia="Times" w:hAnsi="Arial" w:cs="Arial"/>
                <w:sz w:val="18"/>
                <w:szCs w:val="18"/>
              </w:rPr>
              <w:t>IPPC Secretariat</w:t>
            </w:r>
          </w:p>
        </w:tc>
      </w:tr>
      <w:tr w:rsidR="00C5435B" w:rsidRPr="00C5435B" w14:paraId="5B273C8C"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F999B5"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2</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5670EC"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Meeting Arrangements</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B78278"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F858A7"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 xml:space="preserve">IPPC Secretariat </w:t>
            </w:r>
          </w:p>
        </w:tc>
      </w:tr>
      <w:tr w:rsidR="00C5435B" w:rsidRPr="00C5435B" w14:paraId="1AAFC091"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hideMark/>
          </w:tcPr>
          <w:p w14:paraId="4E6CBBE6"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2.1</w:t>
            </w:r>
          </w:p>
        </w:tc>
        <w:tc>
          <w:tcPr>
            <w:tcW w:w="4755" w:type="dxa"/>
            <w:tcBorders>
              <w:top w:val="single" w:sz="4" w:space="0" w:color="auto"/>
              <w:left w:val="single" w:sz="4" w:space="0" w:color="auto"/>
              <w:bottom w:val="single" w:sz="4" w:space="0" w:color="auto"/>
              <w:right w:val="single" w:sz="4" w:space="0" w:color="auto"/>
            </w:tcBorders>
            <w:hideMark/>
          </w:tcPr>
          <w:p w14:paraId="56D8851F"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Election of the Chairperson</w:t>
            </w:r>
          </w:p>
        </w:tc>
        <w:tc>
          <w:tcPr>
            <w:tcW w:w="2910" w:type="dxa"/>
            <w:tcBorders>
              <w:top w:val="single" w:sz="4" w:space="0" w:color="auto"/>
              <w:left w:val="single" w:sz="4" w:space="0" w:color="auto"/>
              <w:bottom w:val="single" w:sz="4" w:space="0" w:color="auto"/>
              <w:right w:val="single" w:sz="4" w:space="0" w:color="auto"/>
            </w:tcBorders>
          </w:tcPr>
          <w:p w14:paraId="1FC39945"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hideMark/>
          </w:tcPr>
          <w:p w14:paraId="1BF55218"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IPPC Secretariat</w:t>
            </w:r>
          </w:p>
        </w:tc>
      </w:tr>
      <w:tr w:rsidR="00C5435B" w:rsidRPr="00C5435B" w14:paraId="25A3BE09"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hideMark/>
          </w:tcPr>
          <w:p w14:paraId="24672A24"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2.2</w:t>
            </w:r>
          </w:p>
        </w:tc>
        <w:tc>
          <w:tcPr>
            <w:tcW w:w="4755" w:type="dxa"/>
            <w:tcBorders>
              <w:top w:val="single" w:sz="4" w:space="0" w:color="auto"/>
              <w:left w:val="single" w:sz="4" w:space="0" w:color="auto"/>
              <w:bottom w:val="single" w:sz="4" w:space="0" w:color="auto"/>
              <w:right w:val="single" w:sz="4" w:space="0" w:color="auto"/>
            </w:tcBorders>
            <w:hideMark/>
          </w:tcPr>
          <w:p w14:paraId="460441B0"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Selection of the Rapporteur</w:t>
            </w:r>
          </w:p>
        </w:tc>
        <w:tc>
          <w:tcPr>
            <w:tcW w:w="2910" w:type="dxa"/>
            <w:tcBorders>
              <w:top w:val="single" w:sz="4" w:space="0" w:color="auto"/>
              <w:left w:val="single" w:sz="4" w:space="0" w:color="auto"/>
              <w:bottom w:val="single" w:sz="4" w:space="0" w:color="auto"/>
              <w:right w:val="single" w:sz="4" w:space="0" w:color="auto"/>
            </w:tcBorders>
          </w:tcPr>
          <w:p w14:paraId="0562CB0E"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hideMark/>
          </w:tcPr>
          <w:p w14:paraId="5FC47ECD"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Chairperson</w:t>
            </w:r>
          </w:p>
        </w:tc>
      </w:tr>
      <w:tr w:rsidR="00C5435B" w:rsidRPr="00C5435B" w14:paraId="60658F8C"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hideMark/>
          </w:tcPr>
          <w:p w14:paraId="1C93486C"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2.3</w:t>
            </w:r>
          </w:p>
        </w:tc>
        <w:tc>
          <w:tcPr>
            <w:tcW w:w="4755" w:type="dxa"/>
            <w:tcBorders>
              <w:top w:val="single" w:sz="4" w:space="0" w:color="auto"/>
              <w:left w:val="single" w:sz="4" w:space="0" w:color="auto"/>
              <w:bottom w:val="single" w:sz="4" w:space="0" w:color="auto"/>
              <w:right w:val="single" w:sz="4" w:space="0" w:color="auto"/>
            </w:tcBorders>
            <w:hideMark/>
          </w:tcPr>
          <w:p w14:paraId="0A16BED5"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Adoption of the Agenda</w:t>
            </w:r>
          </w:p>
        </w:tc>
        <w:tc>
          <w:tcPr>
            <w:tcW w:w="2910" w:type="dxa"/>
            <w:tcBorders>
              <w:top w:val="single" w:sz="4" w:space="0" w:color="auto"/>
              <w:left w:val="single" w:sz="4" w:space="0" w:color="auto"/>
              <w:bottom w:val="single" w:sz="4" w:space="0" w:color="auto"/>
              <w:right w:val="single" w:sz="4" w:space="0" w:color="auto"/>
            </w:tcBorders>
            <w:hideMark/>
          </w:tcPr>
          <w:p w14:paraId="2DEA155E" w14:textId="77777777" w:rsidR="00C5435B" w:rsidRPr="00C5435B" w:rsidRDefault="00C5435B" w:rsidP="00C5435B">
            <w:pPr>
              <w:spacing w:beforeLines="25" w:before="60" w:afterLines="25" w:after="60" w:line="256" w:lineRule="auto"/>
              <w:jc w:val="center"/>
              <w:rPr>
                <w:rFonts w:ascii="Arial" w:eastAsia="Times" w:hAnsi="Arial" w:cs="Arial"/>
                <w:sz w:val="18"/>
                <w:szCs w:val="18"/>
              </w:rPr>
            </w:pPr>
            <w:r w:rsidRPr="00C5435B">
              <w:rPr>
                <w:rFonts w:ascii="Arial" w:eastAsia="Times" w:hAnsi="Arial" w:cs="Arial"/>
                <w:sz w:val="18"/>
                <w:szCs w:val="18"/>
              </w:rPr>
              <w:t>VM03_01_NROs Team _2021_May_Agenda</w:t>
            </w:r>
          </w:p>
        </w:tc>
        <w:tc>
          <w:tcPr>
            <w:tcW w:w="2275" w:type="dxa"/>
            <w:tcBorders>
              <w:top w:val="single" w:sz="4" w:space="0" w:color="auto"/>
              <w:left w:val="single" w:sz="4" w:space="0" w:color="auto"/>
              <w:bottom w:val="single" w:sz="4" w:space="0" w:color="auto"/>
              <w:right w:val="single" w:sz="4" w:space="0" w:color="auto"/>
            </w:tcBorders>
            <w:hideMark/>
          </w:tcPr>
          <w:p w14:paraId="553BD974"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Chairperson</w:t>
            </w:r>
          </w:p>
        </w:tc>
      </w:tr>
      <w:tr w:rsidR="00C5435B" w:rsidRPr="00C5435B" w14:paraId="057CD32E"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CD5EC4"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b/>
                <w:sz w:val="18"/>
                <w:szCs w:val="18"/>
              </w:rPr>
              <w:t>3</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C724F5"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b/>
                <w:sz w:val="18"/>
                <w:szCs w:val="18"/>
              </w:rPr>
              <w:t>Administrative Matters</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CE0A41"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EBF3C5" w14:textId="77777777" w:rsidR="00C5435B" w:rsidRPr="00C5435B" w:rsidRDefault="00C5435B" w:rsidP="00C5435B">
            <w:pPr>
              <w:spacing w:beforeLines="25" w:before="60" w:afterLines="25" w:after="60" w:line="256" w:lineRule="auto"/>
              <w:rPr>
                <w:rFonts w:ascii="Arial" w:eastAsia="Times" w:hAnsi="Arial" w:cs="Arial"/>
                <w:sz w:val="18"/>
                <w:szCs w:val="18"/>
              </w:rPr>
            </w:pPr>
          </w:p>
        </w:tc>
      </w:tr>
      <w:tr w:rsidR="00C5435B" w:rsidRPr="00C5435B" w14:paraId="5E63C018"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hideMark/>
          </w:tcPr>
          <w:p w14:paraId="2F7BA2E8"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3.1</w:t>
            </w:r>
          </w:p>
        </w:tc>
        <w:tc>
          <w:tcPr>
            <w:tcW w:w="4755" w:type="dxa"/>
            <w:tcBorders>
              <w:top w:val="single" w:sz="4" w:space="0" w:color="auto"/>
              <w:left w:val="single" w:sz="4" w:space="0" w:color="auto"/>
              <w:bottom w:val="single" w:sz="4" w:space="0" w:color="auto"/>
              <w:right w:val="single" w:sz="4" w:space="0" w:color="auto"/>
            </w:tcBorders>
            <w:hideMark/>
          </w:tcPr>
          <w:p w14:paraId="613FECDC"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Review of meeting documents:</w:t>
            </w:r>
          </w:p>
          <w:p w14:paraId="0958281C" w14:textId="77777777" w:rsidR="00C5435B" w:rsidRPr="00C5435B" w:rsidRDefault="00C5435B" w:rsidP="00C5435B">
            <w:pPr>
              <w:numPr>
                <w:ilvl w:val="0"/>
                <w:numId w:val="3"/>
              </w:numPr>
              <w:spacing w:beforeLines="25" w:before="60" w:afterLines="25" w:after="60" w:line="256" w:lineRule="auto"/>
              <w:ind w:left="1440"/>
              <w:contextualSpacing/>
              <w:rPr>
                <w:rFonts w:ascii="Calibri" w:eastAsia="DengXian" w:hAnsi="Calibri" w:cs="Arial"/>
                <w:sz w:val="18"/>
                <w:szCs w:val="18"/>
              </w:rPr>
            </w:pPr>
            <w:r w:rsidRPr="00C5435B">
              <w:rPr>
                <w:rFonts w:ascii="Arial" w:eastAsia="Times" w:hAnsi="Arial" w:cs="Arial"/>
                <w:sz w:val="18"/>
                <w:szCs w:val="18"/>
              </w:rPr>
              <w:t>VM03_01_NROs Team_2021_May_Agenda</w:t>
            </w:r>
          </w:p>
          <w:p w14:paraId="08F7177B" w14:textId="77777777" w:rsidR="00C5435B" w:rsidRPr="00C5435B" w:rsidRDefault="00C5435B" w:rsidP="00C5435B">
            <w:pPr>
              <w:numPr>
                <w:ilvl w:val="0"/>
                <w:numId w:val="3"/>
              </w:numPr>
              <w:spacing w:beforeLines="25" w:before="60" w:afterLines="25" w:after="60" w:line="256" w:lineRule="auto"/>
              <w:ind w:left="1440"/>
              <w:contextualSpacing/>
              <w:rPr>
                <w:rFonts w:ascii="Calibri" w:eastAsia="DengXian" w:hAnsi="Calibri" w:cs="Arial"/>
                <w:sz w:val="18"/>
                <w:szCs w:val="18"/>
              </w:rPr>
            </w:pPr>
            <w:r w:rsidRPr="00C5435B">
              <w:rPr>
                <w:rFonts w:ascii="Arial" w:eastAsia="Times" w:hAnsi="Arial" w:cs="Arial"/>
                <w:sz w:val="18"/>
                <w:szCs w:val="18"/>
              </w:rPr>
              <w:t xml:space="preserve">VM03_02_NROs Team_2021_May_draft presentation for RW </w:t>
            </w:r>
          </w:p>
          <w:p w14:paraId="240C0711" w14:textId="77777777" w:rsidR="00C5435B" w:rsidRPr="00C5435B" w:rsidRDefault="00C5435B" w:rsidP="00C5435B">
            <w:pPr>
              <w:numPr>
                <w:ilvl w:val="0"/>
                <w:numId w:val="3"/>
              </w:numPr>
              <w:spacing w:beforeLines="25" w:before="60" w:afterLines="25" w:after="60" w:line="256" w:lineRule="auto"/>
              <w:ind w:left="1440"/>
              <w:contextualSpacing/>
              <w:rPr>
                <w:rFonts w:ascii="Calibri" w:eastAsia="DengXian" w:hAnsi="Calibri" w:cs="Arial"/>
                <w:sz w:val="18"/>
                <w:szCs w:val="18"/>
              </w:rPr>
            </w:pPr>
            <w:r w:rsidRPr="00C5435B">
              <w:rPr>
                <w:rFonts w:ascii="Arial" w:eastAsia="Times" w:hAnsi="Arial" w:cs="Arial"/>
                <w:sz w:val="18"/>
                <w:szCs w:val="18"/>
              </w:rPr>
              <w:t>VM03_03_NROs Team_2021_May_Outline for training</w:t>
            </w:r>
          </w:p>
        </w:tc>
        <w:tc>
          <w:tcPr>
            <w:tcW w:w="2910" w:type="dxa"/>
            <w:tcBorders>
              <w:top w:val="single" w:sz="4" w:space="0" w:color="auto"/>
              <w:left w:val="single" w:sz="4" w:space="0" w:color="auto"/>
              <w:bottom w:val="single" w:sz="4" w:space="0" w:color="auto"/>
              <w:right w:val="single" w:sz="4" w:space="0" w:color="auto"/>
            </w:tcBorders>
          </w:tcPr>
          <w:p w14:paraId="6D98A12B"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hideMark/>
          </w:tcPr>
          <w:p w14:paraId="6C46A24C"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IPPC Secretariat</w:t>
            </w:r>
          </w:p>
        </w:tc>
      </w:tr>
      <w:tr w:rsidR="00C5435B" w:rsidRPr="00C5435B" w14:paraId="109CC232" w14:textId="77777777" w:rsidTr="00C5435B">
        <w:trPr>
          <w:cantSplit/>
          <w:trHeight w:val="72"/>
        </w:trPr>
        <w:tc>
          <w:tcPr>
            <w:tcW w:w="535" w:type="dxa"/>
            <w:tcBorders>
              <w:top w:val="single" w:sz="4" w:space="0" w:color="auto"/>
              <w:left w:val="single" w:sz="4" w:space="0" w:color="auto"/>
              <w:bottom w:val="single" w:sz="4" w:space="0" w:color="auto"/>
              <w:right w:val="single" w:sz="4" w:space="0" w:color="auto"/>
            </w:tcBorders>
            <w:hideMark/>
          </w:tcPr>
          <w:p w14:paraId="3D77ADB0"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3.2</w:t>
            </w:r>
          </w:p>
        </w:tc>
        <w:tc>
          <w:tcPr>
            <w:tcW w:w="4755" w:type="dxa"/>
            <w:tcBorders>
              <w:top w:val="single" w:sz="4" w:space="0" w:color="auto"/>
              <w:left w:val="single" w:sz="4" w:space="0" w:color="auto"/>
              <w:bottom w:val="single" w:sz="4" w:space="0" w:color="auto"/>
              <w:right w:val="single" w:sz="4" w:space="0" w:color="auto"/>
            </w:tcBorders>
            <w:hideMark/>
          </w:tcPr>
          <w:p w14:paraId="28BA3BCF"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Review of participants</w:t>
            </w:r>
          </w:p>
        </w:tc>
        <w:tc>
          <w:tcPr>
            <w:tcW w:w="2910" w:type="dxa"/>
            <w:tcBorders>
              <w:top w:val="single" w:sz="4" w:space="0" w:color="auto"/>
              <w:left w:val="single" w:sz="4" w:space="0" w:color="auto"/>
              <w:bottom w:val="single" w:sz="4" w:space="0" w:color="auto"/>
              <w:right w:val="single" w:sz="4" w:space="0" w:color="auto"/>
            </w:tcBorders>
          </w:tcPr>
          <w:p w14:paraId="2946DB82" w14:textId="77777777" w:rsidR="00C5435B" w:rsidRPr="00C5435B" w:rsidRDefault="00C5435B" w:rsidP="00C5435B">
            <w:pPr>
              <w:spacing w:beforeLines="25" w:before="60" w:afterLines="25" w:after="60" w:line="256" w:lineRule="auto"/>
              <w:jc w:val="center"/>
              <w:rPr>
                <w:rFonts w:ascii="Arial" w:hAnsi="Arial" w:cs="Arial"/>
                <w:sz w:val="18"/>
                <w:szCs w:val="18"/>
              </w:rPr>
            </w:pPr>
          </w:p>
        </w:tc>
        <w:tc>
          <w:tcPr>
            <w:tcW w:w="2275" w:type="dxa"/>
            <w:tcBorders>
              <w:top w:val="single" w:sz="4" w:space="0" w:color="auto"/>
              <w:left w:val="single" w:sz="4" w:space="0" w:color="auto"/>
              <w:bottom w:val="single" w:sz="4" w:space="0" w:color="auto"/>
              <w:right w:val="single" w:sz="4" w:space="0" w:color="auto"/>
            </w:tcBorders>
            <w:hideMark/>
          </w:tcPr>
          <w:p w14:paraId="0EED6BAC"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IPPC Secretariat</w:t>
            </w:r>
          </w:p>
        </w:tc>
      </w:tr>
      <w:tr w:rsidR="00C5435B" w:rsidRPr="00C5435B" w14:paraId="5018B781" w14:textId="77777777" w:rsidTr="00C5435B">
        <w:trPr>
          <w:cantSplit/>
          <w:trHeight w:val="251"/>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98DEE6"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4</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3E717B" w14:textId="77777777" w:rsidR="00C5435B" w:rsidRPr="00C5435B" w:rsidRDefault="00C5435B" w:rsidP="00C5435B">
            <w:pPr>
              <w:spacing w:beforeLines="25" w:before="60" w:afterLines="25" w:after="60" w:line="256" w:lineRule="auto"/>
              <w:rPr>
                <w:rFonts w:ascii="Arial" w:eastAsia="Times" w:hAnsi="Arial" w:cs="Arial"/>
                <w:b/>
                <w:bCs/>
                <w:sz w:val="18"/>
                <w:szCs w:val="18"/>
              </w:rPr>
            </w:pPr>
            <w:r w:rsidRPr="00C5435B">
              <w:rPr>
                <w:rFonts w:ascii="Arial" w:eastAsia="Times" w:hAnsi="Arial" w:cs="Arial"/>
                <w:b/>
                <w:bCs/>
                <w:sz w:val="18"/>
                <w:szCs w:val="18"/>
              </w:rPr>
              <w:t>Review of NROs presentation for 2021 IPPC Regional workshop (30 minutes)</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5A9C20" w14:textId="77777777" w:rsidR="00C5435B" w:rsidRPr="00C5435B" w:rsidRDefault="00C5435B" w:rsidP="00C5435B">
            <w:pPr>
              <w:spacing w:beforeLines="25" w:before="60" w:afterLines="25" w:after="60" w:line="256" w:lineRule="auto"/>
              <w:jc w:val="center"/>
              <w:rPr>
                <w:rFonts w:ascii="Arial" w:eastAsia="Times" w:hAnsi="Arial" w:cs="Arial"/>
                <w:sz w:val="18"/>
                <w:szCs w:val="18"/>
              </w:rPr>
            </w:pPr>
            <w:r w:rsidRPr="00C5435B">
              <w:rPr>
                <w:rFonts w:ascii="Arial" w:eastAsia="Times" w:hAnsi="Arial" w:cs="Arial"/>
                <w:sz w:val="18"/>
                <w:szCs w:val="18"/>
              </w:rPr>
              <w:t>VM03_02_NROs Team_2021 _</w:t>
            </w:r>
            <w:proofErr w:type="spellStart"/>
            <w:r w:rsidRPr="00C5435B">
              <w:rPr>
                <w:rFonts w:ascii="Arial" w:eastAsia="Times" w:hAnsi="Arial" w:cs="Arial"/>
                <w:sz w:val="18"/>
                <w:szCs w:val="18"/>
              </w:rPr>
              <w:t>May_presentation</w:t>
            </w:r>
            <w:proofErr w:type="spellEnd"/>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336C83"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 xml:space="preserve"> IPPC Secretariat</w:t>
            </w:r>
          </w:p>
          <w:p w14:paraId="5997CC1D" w14:textId="77777777" w:rsidR="00C5435B" w:rsidRPr="00C5435B" w:rsidRDefault="00C5435B" w:rsidP="00C5435B">
            <w:pPr>
              <w:spacing w:beforeLines="25" w:before="60" w:afterLines="25" w:after="60" w:line="256" w:lineRule="auto"/>
              <w:rPr>
                <w:rFonts w:ascii="Arial" w:eastAsia="Times" w:hAnsi="Arial" w:cs="Arial"/>
                <w:sz w:val="18"/>
                <w:szCs w:val="18"/>
              </w:rPr>
            </w:pPr>
          </w:p>
        </w:tc>
      </w:tr>
      <w:tr w:rsidR="00C5435B" w:rsidRPr="00C5435B" w14:paraId="33FE2F6F" w14:textId="77777777" w:rsidTr="00C5435B">
        <w:trPr>
          <w:cantSplit/>
          <w:trHeight w:val="251"/>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941E47"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5</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04A314" w14:textId="77777777" w:rsidR="00C5435B" w:rsidRPr="00C5435B" w:rsidRDefault="00C5435B" w:rsidP="00C5435B">
            <w:pPr>
              <w:spacing w:beforeLines="25" w:before="60" w:afterLines="25" w:after="60" w:line="256" w:lineRule="auto"/>
              <w:rPr>
                <w:rFonts w:ascii="Arial" w:eastAsia="Times" w:hAnsi="Arial" w:cs="Arial"/>
                <w:b/>
                <w:bCs/>
                <w:sz w:val="18"/>
                <w:szCs w:val="18"/>
              </w:rPr>
            </w:pPr>
            <w:r w:rsidRPr="00C5435B">
              <w:rPr>
                <w:rFonts w:ascii="Arial" w:eastAsia="Times" w:hAnsi="Arial" w:cs="Arial"/>
                <w:b/>
                <w:bCs/>
                <w:sz w:val="18"/>
                <w:szCs w:val="18"/>
              </w:rPr>
              <w:t>Review of Workshop Outline for the NROs training workshop (3 hours)</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2AA154" w14:textId="77777777" w:rsidR="00C5435B" w:rsidRPr="00C5435B" w:rsidRDefault="00C5435B" w:rsidP="00C5435B">
            <w:pPr>
              <w:spacing w:beforeLines="25" w:before="60" w:afterLines="25" w:after="60" w:line="256" w:lineRule="auto"/>
              <w:jc w:val="center"/>
              <w:rPr>
                <w:rFonts w:ascii="Arial" w:eastAsia="Times" w:hAnsi="Arial" w:cs="Arial"/>
                <w:sz w:val="18"/>
                <w:szCs w:val="18"/>
              </w:rPr>
            </w:pPr>
            <w:r w:rsidRPr="00C5435B">
              <w:rPr>
                <w:rFonts w:ascii="Arial" w:eastAsia="Times" w:hAnsi="Arial" w:cs="Arial"/>
                <w:sz w:val="18"/>
                <w:szCs w:val="18"/>
              </w:rPr>
              <w:t>VM03_03_NROs Team_2021_May_Outline for training</w:t>
            </w: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410126"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IPPC Secretariat</w:t>
            </w:r>
          </w:p>
          <w:p w14:paraId="110FFD37" w14:textId="77777777" w:rsidR="00C5435B" w:rsidRPr="00C5435B" w:rsidRDefault="00C5435B" w:rsidP="00C5435B">
            <w:pPr>
              <w:spacing w:beforeLines="25" w:before="60" w:afterLines="25" w:after="60" w:line="256" w:lineRule="auto"/>
              <w:rPr>
                <w:rFonts w:ascii="Arial" w:eastAsia="Times" w:hAnsi="Arial" w:cs="Arial"/>
                <w:sz w:val="18"/>
                <w:szCs w:val="18"/>
              </w:rPr>
            </w:pPr>
          </w:p>
        </w:tc>
      </w:tr>
      <w:tr w:rsidR="00C5435B" w:rsidRPr="00C5435B" w14:paraId="5F5ABCF6" w14:textId="77777777" w:rsidTr="00C5435B">
        <w:trPr>
          <w:cantSplit/>
          <w:trHeight w:val="417"/>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B4EA11"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6</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5C8247"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b/>
                <w:sz w:val="18"/>
                <w:szCs w:val="18"/>
              </w:rPr>
              <w:t>Any Other Business</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FA389C" w14:textId="77777777" w:rsidR="00C5435B" w:rsidRPr="00C5435B" w:rsidRDefault="00C5435B" w:rsidP="00C5435B">
            <w:pPr>
              <w:spacing w:beforeLines="25" w:before="60" w:afterLines="25" w:after="60" w:line="256" w:lineRule="auto"/>
              <w:jc w:val="center"/>
              <w:rPr>
                <w:rFonts w:ascii="Arial" w:eastAsia="Times" w:hAnsi="Arial" w:cs="Arial"/>
                <w:sz w:val="18"/>
                <w:szCs w:val="18"/>
              </w:rPr>
            </w:pPr>
            <w:r w:rsidRPr="00C5435B">
              <w:rPr>
                <w:rFonts w:ascii="Arial" w:eastAsia="Times" w:hAnsi="Arial" w:cs="Arial"/>
                <w:sz w:val="18"/>
                <w:szCs w:val="18"/>
              </w:rPr>
              <w:t>--</w:t>
            </w: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247AA8"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Chairperson</w:t>
            </w:r>
          </w:p>
        </w:tc>
      </w:tr>
      <w:tr w:rsidR="00C5435B" w:rsidRPr="00C5435B" w14:paraId="6F371560" w14:textId="77777777" w:rsidTr="00C5435B">
        <w:trPr>
          <w:cantSplit/>
          <w:trHeight w:val="284"/>
        </w:trPr>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697EEC"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7</w:t>
            </w:r>
          </w:p>
        </w:tc>
        <w:tc>
          <w:tcPr>
            <w:tcW w:w="47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E800D6" w14:textId="77777777" w:rsidR="00C5435B" w:rsidRPr="00C5435B" w:rsidRDefault="00C5435B" w:rsidP="00C5435B">
            <w:pPr>
              <w:spacing w:beforeLines="25" w:before="60" w:afterLines="25" w:after="60" w:line="256" w:lineRule="auto"/>
              <w:rPr>
                <w:rFonts w:ascii="Arial" w:eastAsia="Times" w:hAnsi="Arial" w:cs="Arial"/>
                <w:b/>
                <w:sz w:val="18"/>
                <w:szCs w:val="18"/>
              </w:rPr>
            </w:pPr>
            <w:r w:rsidRPr="00C5435B">
              <w:rPr>
                <w:rFonts w:ascii="Arial" w:eastAsia="Times" w:hAnsi="Arial" w:cs="Arial"/>
                <w:b/>
                <w:sz w:val="18"/>
                <w:szCs w:val="18"/>
              </w:rPr>
              <w:t>Next Meeting</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A9C498" w14:textId="77777777" w:rsidR="00C5435B" w:rsidRPr="00C5435B" w:rsidRDefault="00C5435B" w:rsidP="00C5435B">
            <w:pPr>
              <w:spacing w:beforeLines="25" w:before="60" w:afterLines="25" w:after="60" w:line="256" w:lineRule="auto"/>
              <w:jc w:val="center"/>
              <w:rPr>
                <w:rFonts w:ascii="Arial" w:eastAsia="Times" w:hAnsi="Arial" w:cs="Arial"/>
                <w:sz w:val="18"/>
                <w:szCs w:val="18"/>
              </w:rPr>
            </w:pPr>
            <w:r w:rsidRPr="00C5435B">
              <w:rPr>
                <w:rFonts w:ascii="Arial" w:hAnsi="Arial" w:cs="Arial"/>
                <w:sz w:val="18"/>
                <w:szCs w:val="18"/>
              </w:rPr>
              <w:t>--</w:t>
            </w:r>
          </w:p>
        </w:tc>
        <w:tc>
          <w:tcPr>
            <w:tcW w:w="2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B54DCB" w14:textId="77777777" w:rsidR="00C5435B" w:rsidRPr="00C5435B" w:rsidRDefault="00C5435B" w:rsidP="00C5435B">
            <w:pPr>
              <w:spacing w:beforeLines="25" w:before="60" w:afterLines="25" w:after="60" w:line="256" w:lineRule="auto"/>
              <w:rPr>
                <w:rFonts w:ascii="Arial" w:eastAsia="Times" w:hAnsi="Arial" w:cs="Arial"/>
                <w:sz w:val="18"/>
                <w:szCs w:val="18"/>
              </w:rPr>
            </w:pPr>
            <w:r w:rsidRPr="00C5435B">
              <w:rPr>
                <w:rFonts w:ascii="Arial" w:eastAsia="Times" w:hAnsi="Arial" w:cs="Arial"/>
                <w:sz w:val="18"/>
                <w:szCs w:val="18"/>
              </w:rPr>
              <w:t>IPPC Secretariat</w:t>
            </w:r>
            <w:r w:rsidRPr="00C5435B">
              <w:rPr>
                <w:rFonts w:ascii="Arial" w:eastAsia="Times" w:hAnsi="Arial" w:cs="Arial"/>
                <w:b/>
                <w:bCs/>
                <w:sz w:val="18"/>
                <w:szCs w:val="18"/>
              </w:rPr>
              <w:t> </w:t>
            </w:r>
          </w:p>
        </w:tc>
      </w:tr>
    </w:tbl>
    <w:p w14:paraId="6B699379" w14:textId="77777777" w:rsidR="00A92E4F" w:rsidRDefault="00A92E4F" w:rsidP="00A92E4F"/>
    <w:sectPr w:rsidR="00A92E4F" w:rsidSect="00304C3E">
      <w:headerReference w:type="default" r:id="rId15"/>
      <w:pgSz w:w="11906" w:h="16838" w:code="9"/>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B0BB0" w14:textId="77777777" w:rsidR="00DF7207" w:rsidRDefault="00DF7207" w:rsidP="00304C3E">
      <w:r>
        <w:separator/>
      </w:r>
    </w:p>
  </w:endnote>
  <w:endnote w:type="continuationSeparator" w:id="0">
    <w:p w14:paraId="1895933F" w14:textId="77777777" w:rsidR="00DF7207" w:rsidRDefault="00DF7207" w:rsidP="0030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3994"/>
      <w:docPartObj>
        <w:docPartGallery w:val="Page Numbers (Top of Page)"/>
        <w:docPartUnique/>
      </w:docPartObj>
    </w:sdtPr>
    <w:sdtContent>
      <w:p w14:paraId="702C4CA4" w14:textId="7537A79E" w:rsidR="00304C3E" w:rsidRPr="00304C3E" w:rsidRDefault="00304C3E" w:rsidP="00304C3E">
        <w:pPr>
          <w:pStyle w:val="IPPFooter"/>
          <w:rPr>
            <w:rFonts w:ascii="Times New Roman" w:hAnsi="Times New Roman"/>
            <w:b w:val="0"/>
            <w:sz w:val="22"/>
            <w:lang w:val="en-GB"/>
          </w:rPr>
        </w:pPr>
        <w:r>
          <w:t xml:space="preserve">Page </w:t>
        </w:r>
        <w:r>
          <w:fldChar w:fldCharType="begin"/>
        </w:r>
        <w:r>
          <w:instrText xml:space="preserve"> PAGE </w:instrText>
        </w:r>
        <w:r>
          <w:fldChar w:fldCharType="separate"/>
        </w:r>
        <w:r w:rsidR="0057329D">
          <w:rPr>
            <w:noProof/>
          </w:rPr>
          <w:t>2</w:t>
        </w:r>
        <w:r>
          <w:fldChar w:fldCharType="end"/>
        </w:r>
        <w:r>
          <w:t xml:space="preserve"> of </w:t>
        </w:r>
        <w:r>
          <w:fldChar w:fldCharType="begin"/>
        </w:r>
        <w:r>
          <w:instrText xml:space="preserve"> NUMPAGES  </w:instrText>
        </w:r>
        <w:r>
          <w:fldChar w:fldCharType="separate"/>
        </w:r>
        <w:r w:rsidR="0057329D">
          <w:rPr>
            <w:noProof/>
          </w:rPr>
          <w:t>3</w:t>
        </w:r>
        <w:r>
          <w:rPr>
            <w:noProof/>
          </w:rPr>
          <w:fldChar w:fldCharType="end"/>
        </w:r>
        <w:r>
          <w:tab/>
          <w:t xml:space="preserve">                                                                International Plant Protection Convention</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4033" w14:textId="7028F4C1" w:rsidR="00304C3E" w:rsidRDefault="00304C3E" w:rsidP="00304C3E">
    <w:pPr>
      <w:pStyle w:val="IPPFooter"/>
    </w:pPr>
    <w:r>
      <w:t>International Plant Protection Convention</w:t>
    </w:r>
    <w:r>
      <w:tab/>
      <w:t xml:space="preserve">                                                                  </w:t>
    </w:r>
    <w:sdt>
      <w:sdtPr>
        <w:id w:val="1354688071"/>
        <w:docPartObj>
          <w:docPartGallery w:val="Page Numbers (Bottom of Page)"/>
          <w:docPartUnique/>
        </w:docPartObj>
      </w:sdtPr>
      <w:sdtContent>
        <w:sdt>
          <w:sdtPr>
            <w:id w:val="-1718189429"/>
            <w:docPartObj>
              <w:docPartGallery w:val="Page Numbers (Top of Page)"/>
              <w:docPartUnique/>
            </w:docPartObj>
          </w:sdtPr>
          <w:sdtContent>
            <w:r>
              <w:t xml:space="preserve">Page </w:t>
            </w:r>
            <w:r>
              <w:rPr>
                <w:bCs/>
                <w:sz w:val="24"/>
              </w:rPr>
              <w:fldChar w:fldCharType="begin"/>
            </w:r>
            <w:r>
              <w:rPr>
                <w:bCs/>
              </w:rPr>
              <w:instrText xml:space="preserve"> PAGE </w:instrText>
            </w:r>
            <w:r>
              <w:rPr>
                <w:bCs/>
                <w:sz w:val="24"/>
              </w:rPr>
              <w:fldChar w:fldCharType="separate"/>
            </w:r>
            <w:r w:rsidR="0057329D">
              <w:rPr>
                <w:bCs/>
                <w:noProof/>
              </w:rPr>
              <w:t>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57329D">
              <w:rPr>
                <w:bCs/>
                <w:noProof/>
              </w:rPr>
              <w:t>3</w:t>
            </w:r>
            <w:r>
              <w:rPr>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632B" w14:textId="1CF78DFF" w:rsidR="00304C3E" w:rsidRDefault="00304C3E" w:rsidP="00304C3E">
    <w:pPr>
      <w:pStyle w:val="IPPFooter"/>
    </w:pPr>
    <w:r>
      <w:t>International Plant Protection Convention</w:t>
    </w:r>
    <w:r>
      <w:tab/>
      <w:t xml:space="preserve">                                                                                    </w:t>
    </w:r>
    <w:sdt>
      <w:sdtPr>
        <w:id w:val="-165019432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Cs/>
                <w:sz w:val="24"/>
              </w:rPr>
              <w:fldChar w:fldCharType="begin"/>
            </w:r>
            <w:r>
              <w:rPr>
                <w:bCs/>
              </w:rPr>
              <w:instrText xml:space="preserve"> PAGE </w:instrText>
            </w:r>
            <w:r>
              <w:rPr>
                <w:bCs/>
                <w:sz w:val="24"/>
              </w:rPr>
              <w:fldChar w:fldCharType="separate"/>
            </w:r>
            <w:r w:rsidR="0057329D">
              <w:rPr>
                <w:bCs/>
                <w:noProof/>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57329D">
              <w:rPr>
                <w:bCs/>
                <w:noProof/>
              </w:rPr>
              <w:t>3</w:t>
            </w:r>
            <w:r>
              <w:rPr>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C1B7" w14:textId="77777777" w:rsidR="00DF7207" w:rsidRDefault="00DF7207" w:rsidP="00304C3E">
      <w:r>
        <w:separator/>
      </w:r>
    </w:p>
  </w:footnote>
  <w:footnote w:type="continuationSeparator" w:id="0">
    <w:p w14:paraId="4800DFC4" w14:textId="77777777" w:rsidR="00DF7207" w:rsidRDefault="00DF7207" w:rsidP="0030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DDF6" w14:textId="5E7ED2CD" w:rsidR="00304C3E" w:rsidRPr="00304C3E" w:rsidRDefault="00304C3E" w:rsidP="00304C3E">
    <w:pPr>
      <w:pStyle w:val="IPPHeader"/>
    </w:pPr>
    <w:r w:rsidRPr="00304C3E">
      <w:t>May 2021</w:t>
    </w:r>
    <w:r>
      <w:t xml:space="preserve">  </w:t>
    </w:r>
    <w:r>
      <w:tab/>
    </w:r>
    <w:r>
      <w:tab/>
    </w:r>
    <w:r w:rsidR="0057329D">
      <w:t>Minutes of the third</w:t>
    </w:r>
    <w:r w:rsidR="0057329D" w:rsidRPr="00304C3E">
      <w:t xml:space="preserve"> meeting of the IC Team on NROs (VM0</w:t>
    </w:r>
    <w:r w:rsidR="0057329D">
      <w:t>3</w:t>
    </w:r>
    <w:r w:rsidR="0057329D" w:rsidRPr="00304C3E">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3E13" w14:textId="77777777" w:rsidR="00304C3E" w:rsidRDefault="00304C3E" w:rsidP="00304C3E">
    <w:pPr>
      <w:pStyle w:val="IPPHeader"/>
      <w:pBdr>
        <w:bottom w:val="single" w:sz="4" w:space="10" w:color="auto"/>
      </w:pBdr>
      <w:tabs>
        <w:tab w:val="clear" w:pos="9072"/>
        <w:tab w:val="left" w:pos="4260"/>
        <w:tab w:val="right" w:pos="9639"/>
      </w:tabs>
      <w:spacing w:after="0"/>
    </w:pPr>
    <w:r>
      <w:rPr>
        <w:noProof/>
        <w:lang w:eastAsia="en-US"/>
      </w:rPr>
      <w:drawing>
        <wp:anchor distT="0" distB="0" distL="114300" distR="114300" simplePos="0" relativeHeight="251659264" behindDoc="0" locked="0" layoutInCell="1" allowOverlap="1" wp14:anchorId="3C63953F" wp14:editId="18C4F35A">
          <wp:simplePos x="0" y="0"/>
          <wp:positionH relativeFrom="margin">
            <wp:posOffset>-337416</wp:posOffset>
          </wp:positionH>
          <wp:positionV relativeFrom="margin">
            <wp:posOffset>-533862</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0" wp14:anchorId="5A605C66" wp14:editId="3DC59231">
          <wp:simplePos x="0" y="0"/>
          <wp:positionH relativeFrom="page">
            <wp:posOffset>8255</wp:posOffset>
          </wp:positionH>
          <wp:positionV relativeFrom="paragraph">
            <wp:posOffset>-523374</wp:posOffset>
          </wp:positionV>
          <wp:extent cx="7768205" cy="47488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768205" cy="474886"/>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p>
  <w:p w14:paraId="45A74089" w14:textId="77777777" w:rsidR="00304C3E" w:rsidRPr="00BA2259" w:rsidRDefault="00304C3E" w:rsidP="00304C3E">
    <w:pPr>
      <w:pStyle w:val="IPPHeader"/>
      <w:pBdr>
        <w:bottom w:val="single" w:sz="4" w:space="10" w:color="auto"/>
      </w:pBdr>
      <w:tabs>
        <w:tab w:val="clear" w:pos="9072"/>
        <w:tab w:val="left" w:pos="5773"/>
      </w:tabs>
      <w:spacing w:after="0"/>
    </w:pPr>
    <w:r>
      <w:t>Sea Container Task Force Membership List</w:t>
    </w:r>
  </w:p>
  <w:p w14:paraId="65654DF1" w14:textId="77777777" w:rsidR="00304C3E" w:rsidRDefault="00304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E361" w14:textId="77777777" w:rsidR="00304C3E" w:rsidRDefault="00304C3E" w:rsidP="00304C3E">
    <w:pPr>
      <w:pStyle w:val="IPPHeader"/>
      <w:pBdr>
        <w:bottom w:val="single" w:sz="4" w:space="10" w:color="auto"/>
      </w:pBdr>
      <w:tabs>
        <w:tab w:val="clear" w:pos="9072"/>
        <w:tab w:val="left" w:pos="4260"/>
        <w:tab w:val="right" w:pos="9639"/>
      </w:tabs>
      <w:spacing w:after="0"/>
    </w:pPr>
    <w:r>
      <w:rPr>
        <w:noProof/>
        <w:lang w:eastAsia="en-US"/>
      </w:rPr>
      <w:drawing>
        <wp:anchor distT="0" distB="0" distL="114300" distR="114300" simplePos="0" relativeHeight="251662336" behindDoc="0" locked="0" layoutInCell="1" allowOverlap="1" wp14:anchorId="1FE13AEC" wp14:editId="0CF1F39C">
          <wp:simplePos x="0" y="0"/>
          <wp:positionH relativeFrom="margin">
            <wp:posOffset>-426720</wp:posOffset>
          </wp:positionH>
          <wp:positionV relativeFrom="margin">
            <wp:posOffset>-464127</wp:posOffset>
          </wp:positionV>
          <wp:extent cx="647065" cy="333375"/>
          <wp:effectExtent l="0" t="0" r="635" b="9525"/>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0" wp14:anchorId="359C8A90" wp14:editId="517C8DE7">
          <wp:simplePos x="0" y="0"/>
          <wp:positionH relativeFrom="page">
            <wp:posOffset>8255</wp:posOffset>
          </wp:positionH>
          <wp:positionV relativeFrom="paragraph">
            <wp:posOffset>-523374</wp:posOffset>
          </wp:positionV>
          <wp:extent cx="7768205" cy="47488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768205" cy="474886"/>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p>
  <w:p w14:paraId="08F12123" w14:textId="39D2112E" w:rsidR="00304C3E" w:rsidRPr="00304C3E" w:rsidRDefault="0057329D" w:rsidP="00304C3E">
    <w:pPr>
      <w:pStyle w:val="IPPHeader"/>
      <w:pBdr>
        <w:bottom w:val="single" w:sz="4" w:space="10" w:color="auto"/>
      </w:pBdr>
      <w:tabs>
        <w:tab w:val="clear" w:pos="9072"/>
        <w:tab w:val="left" w:pos="5773"/>
      </w:tabs>
      <w:spacing w:after="0"/>
    </w:pPr>
    <w:r w:rsidRPr="0057329D">
      <w:rPr>
        <w:i/>
      </w:rPr>
      <w:t>Minutes of the third meeting of the IC Team on NROs (VM03)</w:t>
    </w:r>
    <w:r w:rsidR="00304C3E">
      <w:rPr>
        <w:i/>
      </w:rPr>
      <w:tab/>
    </w:r>
    <w:r w:rsidR="00304C3E">
      <w:rPr>
        <w:i/>
      </w:rPr>
      <w:tab/>
    </w:r>
    <w:r w:rsidR="00304C3E">
      <w:rPr>
        <w:i/>
      </w:rPr>
      <w:tab/>
    </w:r>
    <w:r>
      <w:rPr>
        <w:i/>
      </w:rPr>
      <w:tab/>
    </w:r>
    <w:bookmarkStart w:id="0" w:name="_GoBack"/>
    <w:bookmarkEnd w:id="0"/>
    <w:r w:rsidR="00304C3E">
      <w:t>May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D2C8" w14:textId="382B8A8D" w:rsidR="00304C3E" w:rsidRDefault="0057329D" w:rsidP="00304C3E">
    <w:pPr>
      <w:pStyle w:val="IPPHeader"/>
    </w:pPr>
    <w:r>
      <w:t>Minutes of the third</w:t>
    </w:r>
    <w:r w:rsidRPr="00304C3E">
      <w:t xml:space="preserve"> meeting of the IC Team on NROs (VM0</w:t>
    </w:r>
    <w:r>
      <w:t>3</w:t>
    </w:r>
    <w:r w:rsidRPr="00304C3E">
      <w:t>)</w:t>
    </w:r>
    <w:r w:rsidR="00304C3E">
      <w:tab/>
    </w:r>
    <w:r w:rsidR="00304C3E" w:rsidRPr="00304C3E">
      <w:t>May 2021</w:t>
    </w:r>
    <w:r w:rsidR="00304C3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1AFE"/>
    <w:multiLevelType w:val="multilevel"/>
    <w:tmpl w:val="06E871E4"/>
    <w:numStyleLink w:val="IPPParagraphnumberedlist"/>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EBA58B6"/>
    <w:multiLevelType w:val="hybridMultilevel"/>
    <w:tmpl w:val="60168804"/>
    <w:lvl w:ilvl="0" w:tplc="F69C5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7050307"/>
    <w:multiLevelType w:val="hybridMultilevel"/>
    <w:tmpl w:val="BFDAB7DA"/>
    <w:lvl w:ilvl="0" w:tplc="9D24114A">
      <w:start w:val="1"/>
      <w:numFmt w:val="bullet"/>
      <w:lvlText w:val=""/>
      <w:lvlJc w:val="left"/>
      <w:pPr>
        <w:ind w:left="720" w:hanging="360"/>
      </w:pPr>
      <w:rPr>
        <w:rFonts w:ascii="Symbol" w:hAnsi="Symbol" w:hint="default"/>
      </w:rPr>
    </w:lvl>
    <w:lvl w:ilvl="1" w:tplc="A20C1302">
      <w:start w:val="1"/>
      <w:numFmt w:val="bullet"/>
      <w:lvlText w:val="o"/>
      <w:lvlJc w:val="left"/>
      <w:pPr>
        <w:ind w:left="1440" w:hanging="360"/>
      </w:pPr>
      <w:rPr>
        <w:rFonts w:ascii="Courier New" w:hAnsi="Courier New" w:hint="default"/>
      </w:rPr>
    </w:lvl>
    <w:lvl w:ilvl="2" w:tplc="8532597C">
      <w:start w:val="1"/>
      <w:numFmt w:val="bullet"/>
      <w:lvlText w:val=""/>
      <w:lvlJc w:val="left"/>
      <w:pPr>
        <w:ind w:left="2160" w:hanging="360"/>
      </w:pPr>
      <w:rPr>
        <w:rFonts w:ascii="Wingdings" w:hAnsi="Wingdings" w:hint="default"/>
      </w:rPr>
    </w:lvl>
    <w:lvl w:ilvl="3" w:tplc="7ACC6E24">
      <w:start w:val="1"/>
      <w:numFmt w:val="bullet"/>
      <w:lvlText w:val=""/>
      <w:lvlJc w:val="left"/>
      <w:pPr>
        <w:ind w:left="2880" w:hanging="360"/>
      </w:pPr>
      <w:rPr>
        <w:rFonts w:ascii="Symbol" w:hAnsi="Symbol" w:hint="default"/>
      </w:rPr>
    </w:lvl>
    <w:lvl w:ilvl="4" w:tplc="FABEEA40">
      <w:start w:val="1"/>
      <w:numFmt w:val="bullet"/>
      <w:lvlText w:val="o"/>
      <w:lvlJc w:val="left"/>
      <w:pPr>
        <w:ind w:left="3600" w:hanging="360"/>
      </w:pPr>
      <w:rPr>
        <w:rFonts w:ascii="Courier New" w:hAnsi="Courier New" w:hint="default"/>
      </w:rPr>
    </w:lvl>
    <w:lvl w:ilvl="5" w:tplc="53A09BDA">
      <w:start w:val="1"/>
      <w:numFmt w:val="bullet"/>
      <w:lvlText w:val=""/>
      <w:lvlJc w:val="left"/>
      <w:pPr>
        <w:ind w:left="4320" w:hanging="360"/>
      </w:pPr>
      <w:rPr>
        <w:rFonts w:ascii="Wingdings" w:hAnsi="Wingdings" w:hint="default"/>
      </w:rPr>
    </w:lvl>
    <w:lvl w:ilvl="6" w:tplc="7C72A4C2">
      <w:start w:val="1"/>
      <w:numFmt w:val="bullet"/>
      <w:lvlText w:val=""/>
      <w:lvlJc w:val="left"/>
      <w:pPr>
        <w:ind w:left="5040" w:hanging="360"/>
      </w:pPr>
      <w:rPr>
        <w:rFonts w:ascii="Symbol" w:hAnsi="Symbol" w:hint="default"/>
      </w:rPr>
    </w:lvl>
    <w:lvl w:ilvl="7" w:tplc="4DA41B30">
      <w:start w:val="1"/>
      <w:numFmt w:val="bullet"/>
      <w:lvlText w:val="o"/>
      <w:lvlJc w:val="left"/>
      <w:pPr>
        <w:ind w:left="5760" w:hanging="360"/>
      </w:pPr>
      <w:rPr>
        <w:rFonts w:ascii="Courier New" w:hAnsi="Courier New" w:hint="default"/>
      </w:rPr>
    </w:lvl>
    <w:lvl w:ilvl="8" w:tplc="67D6D596">
      <w:start w:val="1"/>
      <w:numFmt w:val="bullet"/>
      <w:lvlText w:val=""/>
      <w:lvlJc w:val="left"/>
      <w:pPr>
        <w:ind w:left="6480" w:hanging="360"/>
      </w:pPr>
      <w:rPr>
        <w:rFonts w:ascii="Wingdings" w:hAnsi="Wingding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0369D4"/>
    <w:multiLevelType w:val="hybridMultilevel"/>
    <w:tmpl w:val="ED14D2A0"/>
    <w:lvl w:ilvl="0" w:tplc="AC1A0D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67B9B"/>
    <w:multiLevelType w:val="hybridMultilevel"/>
    <w:tmpl w:val="5ABC5374"/>
    <w:lvl w:ilvl="0" w:tplc="1AFA6EC8">
      <w:start w:val="1"/>
      <w:numFmt w:val="bullet"/>
      <w:lvlText w:val=""/>
      <w:lvlJc w:val="left"/>
      <w:pPr>
        <w:ind w:left="720" w:hanging="360"/>
      </w:pPr>
      <w:rPr>
        <w:rFonts w:ascii="Symbol" w:hAnsi="Symbol" w:hint="default"/>
      </w:rPr>
    </w:lvl>
    <w:lvl w:ilvl="1" w:tplc="6276C038">
      <w:start w:val="1"/>
      <w:numFmt w:val="bullet"/>
      <w:lvlText w:val="o"/>
      <w:lvlJc w:val="left"/>
      <w:pPr>
        <w:ind w:left="1440" w:hanging="360"/>
      </w:pPr>
      <w:rPr>
        <w:rFonts w:ascii="Courier New" w:hAnsi="Courier New" w:cs="Times New Roman" w:hint="default"/>
      </w:rPr>
    </w:lvl>
    <w:lvl w:ilvl="2" w:tplc="D5DE67A2">
      <w:start w:val="1"/>
      <w:numFmt w:val="bullet"/>
      <w:lvlText w:val=""/>
      <w:lvlJc w:val="left"/>
      <w:pPr>
        <w:ind w:left="2160" w:hanging="360"/>
      </w:pPr>
      <w:rPr>
        <w:rFonts w:ascii="Wingdings" w:hAnsi="Wingdings" w:hint="default"/>
      </w:rPr>
    </w:lvl>
    <w:lvl w:ilvl="3" w:tplc="4CFE13C8">
      <w:start w:val="1"/>
      <w:numFmt w:val="bullet"/>
      <w:lvlText w:val=""/>
      <w:lvlJc w:val="left"/>
      <w:pPr>
        <w:ind w:left="2880" w:hanging="360"/>
      </w:pPr>
      <w:rPr>
        <w:rFonts w:ascii="Symbol" w:hAnsi="Symbol" w:hint="default"/>
      </w:rPr>
    </w:lvl>
    <w:lvl w:ilvl="4" w:tplc="5EF0AB4C">
      <w:start w:val="1"/>
      <w:numFmt w:val="bullet"/>
      <w:lvlText w:val="o"/>
      <w:lvlJc w:val="left"/>
      <w:pPr>
        <w:ind w:left="3600" w:hanging="360"/>
      </w:pPr>
      <w:rPr>
        <w:rFonts w:ascii="Courier New" w:hAnsi="Courier New" w:cs="Times New Roman" w:hint="default"/>
      </w:rPr>
    </w:lvl>
    <w:lvl w:ilvl="5" w:tplc="F11665F6">
      <w:start w:val="1"/>
      <w:numFmt w:val="bullet"/>
      <w:lvlText w:val=""/>
      <w:lvlJc w:val="left"/>
      <w:pPr>
        <w:ind w:left="4320" w:hanging="360"/>
      </w:pPr>
      <w:rPr>
        <w:rFonts w:ascii="Wingdings" w:hAnsi="Wingdings" w:hint="default"/>
      </w:rPr>
    </w:lvl>
    <w:lvl w:ilvl="6" w:tplc="1AE4E268">
      <w:start w:val="1"/>
      <w:numFmt w:val="bullet"/>
      <w:lvlText w:val=""/>
      <w:lvlJc w:val="left"/>
      <w:pPr>
        <w:ind w:left="5040" w:hanging="360"/>
      </w:pPr>
      <w:rPr>
        <w:rFonts w:ascii="Symbol" w:hAnsi="Symbol" w:hint="default"/>
      </w:rPr>
    </w:lvl>
    <w:lvl w:ilvl="7" w:tplc="49F48858">
      <w:start w:val="1"/>
      <w:numFmt w:val="bullet"/>
      <w:lvlText w:val="o"/>
      <w:lvlJc w:val="left"/>
      <w:pPr>
        <w:ind w:left="5760" w:hanging="360"/>
      </w:pPr>
      <w:rPr>
        <w:rFonts w:ascii="Courier New" w:hAnsi="Courier New" w:cs="Times New Roman" w:hint="default"/>
      </w:rPr>
    </w:lvl>
    <w:lvl w:ilvl="8" w:tplc="05C21E86">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507DB8"/>
    <w:multiLevelType w:val="hybridMultilevel"/>
    <w:tmpl w:val="787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10"/>
  </w:num>
  <w:num w:numId="5">
    <w:abstractNumId w:val="5"/>
  </w:num>
  <w:num w:numId="6">
    <w:abstractNumId w:val="12"/>
  </w:num>
  <w:num w:numId="7">
    <w:abstractNumId w:val="3"/>
  </w:num>
  <w:num w:numId="8">
    <w:abstractNumId w:val="2"/>
  </w:num>
  <w:num w:numId="9">
    <w:abstractNumId w:val="6"/>
  </w:num>
  <w:num w:numId="10">
    <w:abstractNumId w:val="14"/>
  </w:num>
  <w:num w:numId="11">
    <w:abstractNumId w:val="11"/>
  </w:num>
  <w:num w:numId="12">
    <w:abstractNumId w:val="8"/>
  </w:num>
  <w:num w:numId="13">
    <w:abstractNumId w:val="16"/>
  </w:num>
  <w:num w:numId="14">
    <w:abstractNumId w:val="4"/>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0"/>
  </w:num>
  <w:num w:numId="22">
    <w:abstractNumId w:val="9"/>
  </w:num>
  <w:num w:numId="23">
    <w:abstractNumId w:val="13"/>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NzEyMjO1MDIwMzdX0lEKTi0uzszPAykwqgUAq+fwUywAAAA="/>
  </w:docVars>
  <w:rsids>
    <w:rsidRoot w:val="00CF3E97"/>
    <w:rsid w:val="000F463A"/>
    <w:rsid w:val="00304C3E"/>
    <w:rsid w:val="003E1B2A"/>
    <w:rsid w:val="00554907"/>
    <w:rsid w:val="0057329D"/>
    <w:rsid w:val="006A4ECD"/>
    <w:rsid w:val="006F6938"/>
    <w:rsid w:val="00713DE3"/>
    <w:rsid w:val="00754DAF"/>
    <w:rsid w:val="007D73AF"/>
    <w:rsid w:val="00A92E4F"/>
    <w:rsid w:val="00AE5723"/>
    <w:rsid w:val="00C5435B"/>
    <w:rsid w:val="00CF3E97"/>
    <w:rsid w:val="00CF73EC"/>
    <w:rsid w:val="00D36F13"/>
    <w:rsid w:val="00DF7207"/>
    <w:rsid w:val="00E06729"/>
    <w:rsid w:val="00EC4220"/>
    <w:rsid w:val="00F2464D"/>
    <w:rsid w:val="00F66B19"/>
    <w:rsid w:val="00FF2796"/>
    <w:rsid w:val="023D57D0"/>
    <w:rsid w:val="05AAF261"/>
    <w:rsid w:val="1ABF274C"/>
    <w:rsid w:val="2CE1D161"/>
    <w:rsid w:val="3CC60398"/>
    <w:rsid w:val="68B7AC54"/>
    <w:rsid w:val="6AE56711"/>
    <w:rsid w:val="7917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82F0"/>
  <w15:chartTrackingRefBased/>
  <w15:docId w15:val="{980AB216-9CA0-47C6-A784-19758FA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3E"/>
    <w:pPr>
      <w:spacing w:after="0" w:line="240" w:lineRule="auto"/>
      <w:jc w:val="both"/>
    </w:pPr>
    <w:rPr>
      <w:rFonts w:ascii="Times New Roman" w:eastAsia="MS Mincho" w:hAnsi="Times New Roman"/>
      <w:szCs w:val="24"/>
      <w:lang w:val="en-GB"/>
    </w:rPr>
  </w:style>
  <w:style w:type="paragraph" w:styleId="Heading1">
    <w:name w:val="heading 1"/>
    <w:basedOn w:val="Normal"/>
    <w:next w:val="Normal"/>
    <w:link w:val="Heading1Char"/>
    <w:qFormat/>
    <w:rsid w:val="00304C3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04C3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04C3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04C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C3E"/>
  </w:style>
  <w:style w:type="paragraph" w:styleId="ListParagraph">
    <w:name w:val="List Paragraph"/>
    <w:basedOn w:val="Normal"/>
    <w:uiPriority w:val="34"/>
    <w:qFormat/>
    <w:rsid w:val="00304C3E"/>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304C3E"/>
    <w:rPr>
      <w:rFonts w:ascii="Times New Roman" w:eastAsia="MS Mincho" w:hAnsi="Times New Roman"/>
      <w:b/>
      <w:bCs/>
      <w:szCs w:val="24"/>
      <w:lang w:val="en-GB"/>
    </w:rPr>
  </w:style>
  <w:style w:type="character" w:customStyle="1" w:styleId="Heading2Char">
    <w:name w:val="Heading 2 Char"/>
    <w:basedOn w:val="DefaultParagraphFont"/>
    <w:link w:val="Heading2"/>
    <w:rsid w:val="00304C3E"/>
    <w:rPr>
      <w:rFonts w:ascii="Calibri" w:eastAsia="MS Mincho" w:hAnsi="Calibri"/>
      <w:b/>
      <w:bCs/>
      <w:i/>
      <w:iCs/>
      <w:sz w:val="28"/>
      <w:szCs w:val="28"/>
      <w:lang w:val="en-GB"/>
    </w:rPr>
  </w:style>
  <w:style w:type="character" w:customStyle="1" w:styleId="Heading3Char">
    <w:name w:val="Heading 3 Char"/>
    <w:basedOn w:val="DefaultParagraphFont"/>
    <w:link w:val="Heading3"/>
    <w:rsid w:val="00304C3E"/>
    <w:rPr>
      <w:rFonts w:ascii="Calibri" w:eastAsia="MS Mincho" w:hAnsi="Calibri"/>
      <w:b/>
      <w:bCs/>
      <w:sz w:val="26"/>
      <w:szCs w:val="26"/>
      <w:lang w:val="en-GB"/>
    </w:rPr>
  </w:style>
  <w:style w:type="paragraph" w:styleId="FootnoteText">
    <w:name w:val="footnote text"/>
    <w:basedOn w:val="Normal"/>
    <w:link w:val="FootnoteTextChar"/>
    <w:semiHidden/>
    <w:rsid w:val="00304C3E"/>
    <w:pPr>
      <w:spacing w:before="60"/>
    </w:pPr>
    <w:rPr>
      <w:sz w:val="20"/>
    </w:rPr>
  </w:style>
  <w:style w:type="character" w:customStyle="1" w:styleId="FootnoteTextChar">
    <w:name w:val="Footnote Text Char"/>
    <w:basedOn w:val="DefaultParagraphFont"/>
    <w:link w:val="FootnoteText"/>
    <w:semiHidden/>
    <w:rsid w:val="00304C3E"/>
    <w:rPr>
      <w:rFonts w:ascii="Times New Roman" w:eastAsia="MS Mincho" w:hAnsi="Times New Roman"/>
      <w:sz w:val="20"/>
      <w:szCs w:val="24"/>
      <w:lang w:val="en-GB"/>
    </w:rPr>
  </w:style>
  <w:style w:type="character" w:styleId="FootnoteReference">
    <w:name w:val="footnote reference"/>
    <w:basedOn w:val="DefaultParagraphFont"/>
    <w:semiHidden/>
    <w:rsid w:val="00304C3E"/>
    <w:rPr>
      <w:vertAlign w:val="superscript"/>
    </w:rPr>
  </w:style>
  <w:style w:type="paragraph" w:customStyle="1" w:styleId="Style">
    <w:name w:val="Style"/>
    <w:basedOn w:val="Footer"/>
    <w:autoRedefine/>
    <w:qFormat/>
    <w:rsid w:val="00304C3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304C3E"/>
    <w:pPr>
      <w:tabs>
        <w:tab w:val="center" w:pos="4680"/>
        <w:tab w:val="right" w:pos="9360"/>
      </w:tabs>
    </w:pPr>
  </w:style>
  <w:style w:type="character" w:customStyle="1" w:styleId="FooterChar">
    <w:name w:val="Footer Char"/>
    <w:basedOn w:val="DefaultParagraphFont"/>
    <w:link w:val="Footer"/>
    <w:rsid w:val="00304C3E"/>
    <w:rPr>
      <w:rFonts w:ascii="Times New Roman" w:eastAsia="MS Mincho" w:hAnsi="Times New Roman"/>
      <w:szCs w:val="24"/>
      <w:lang w:val="en-GB"/>
    </w:rPr>
  </w:style>
  <w:style w:type="character" w:styleId="PageNumber">
    <w:name w:val="page number"/>
    <w:rsid w:val="00304C3E"/>
    <w:rPr>
      <w:rFonts w:ascii="Arial" w:hAnsi="Arial"/>
      <w:b/>
      <w:sz w:val="18"/>
    </w:rPr>
  </w:style>
  <w:style w:type="paragraph" w:customStyle="1" w:styleId="IPPArialFootnote">
    <w:name w:val="IPP Arial Footnote"/>
    <w:basedOn w:val="IPPArialTable"/>
    <w:qFormat/>
    <w:rsid w:val="00304C3E"/>
    <w:pPr>
      <w:tabs>
        <w:tab w:val="left" w:pos="28"/>
      </w:tabs>
      <w:ind w:left="284" w:hanging="284"/>
    </w:pPr>
    <w:rPr>
      <w:sz w:val="16"/>
    </w:rPr>
  </w:style>
  <w:style w:type="paragraph" w:customStyle="1" w:styleId="IPPContentsHead">
    <w:name w:val="IPP ContentsHead"/>
    <w:basedOn w:val="IPPSubhead"/>
    <w:next w:val="IPPNormal"/>
    <w:qFormat/>
    <w:rsid w:val="00304C3E"/>
    <w:pPr>
      <w:spacing w:after="240"/>
    </w:pPr>
    <w:rPr>
      <w:sz w:val="24"/>
    </w:rPr>
  </w:style>
  <w:style w:type="table" w:styleId="TableGrid">
    <w:name w:val="Table Grid"/>
    <w:basedOn w:val="TableNormal"/>
    <w:rsid w:val="00304C3E"/>
    <w:pPr>
      <w:spacing w:after="200" w:line="276"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4C3E"/>
    <w:rPr>
      <w:rFonts w:ascii="Tahoma" w:hAnsi="Tahoma" w:cs="Tahoma"/>
      <w:sz w:val="16"/>
      <w:szCs w:val="16"/>
    </w:rPr>
  </w:style>
  <w:style w:type="character" w:customStyle="1" w:styleId="BalloonTextChar">
    <w:name w:val="Balloon Text Char"/>
    <w:basedOn w:val="DefaultParagraphFont"/>
    <w:link w:val="BalloonText"/>
    <w:rsid w:val="00304C3E"/>
    <w:rPr>
      <w:rFonts w:ascii="Tahoma" w:eastAsia="MS Mincho" w:hAnsi="Tahoma" w:cs="Tahoma"/>
      <w:sz w:val="16"/>
      <w:szCs w:val="16"/>
      <w:lang w:val="en-GB"/>
    </w:rPr>
  </w:style>
  <w:style w:type="paragraph" w:customStyle="1" w:styleId="IPPBullet2">
    <w:name w:val="IPP Bullet2"/>
    <w:basedOn w:val="IPPNormal"/>
    <w:next w:val="IPPBullet1"/>
    <w:qFormat/>
    <w:rsid w:val="00304C3E"/>
    <w:pPr>
      <w:numPr>
        <w:numId w:val="10"/>
      </w:numPr>
      <w:tabs>
        <w:tab w:val="left" w:pos="1134"/>
      </w:tabs>
      <w:spacing w:after="60"/>
    </w:pPr>
  </w:style>
  <w:style w:type="paragraph" w:customStyle="1" w:styleId="IPPQuote">
    <w:name w:val="IPP Quote"/>
    <w:basedOn w:val="IPPNormal"/>
    <w:qFormat/>
    <w:rsid w:val="00304C3E"/>
    <w:pPr>
      <w:ind w:left="851" w:right="851"/>
    </w:pPr>
    <w:rPr>
      <w:sz w:val="18"/>
    </w:rPr>
  </w:style>
  <w:style w:type="paragraph" w:customStyle="1" w:styleId="IPPNormal">
    <w:name w:val="IPP Normal"/>
    <w:basedOn w:val="Normal"/>
    <w:link w:val="IPPNormalChar"/>
    <w:qFormat/>
    <w:rsid w:val="00304C3E"/>
    <w:pPr>
      <w:spacing w:after="180"/>
    </w:pPr>
    <w:rPr>
      <w:rFonts w:eastAsia="Times"/>
    </w:rPr>
  </w:style>
  <w:style w:type="paragraph" w:customStyle="1" w:styleId="IPPIndentClose">
    <w:name w:val="IPP Indent Close"/>
    <w:basedOn w:val="IPPNormal"/>
    <w:qFormat/>
    <w:rsid w:val="00304C3E"/>
    <w:pPr>
      <w:tabs>
        <w:tab w:val="left" w:pos="2835"/>
      </w:tabs>
      <w:spacing w:after="60"/>
      <w:ind w:left="567"/>
    </w:pPr>
  </w:style>
  <w:style w:type="paragraph" w:customStyle="1" w:styleId="IPPIndent">
    <w:name w:val="IPP Indent"/>
    <w:basedOn w:val="IPPIndentClose"/>
    <w:qFormat/>
    <w:rsid w:val="00304C3E"/>
    <w:pPr>
      <w:spacing w:after="180"/>
    </w:pPr>
  </w:style>
  <w:style w:type="paragraph" w:customStyle="1" w:styleId="IPPFootnote">
    <w:name w:val="IPP Footnote"/>
    <w:basedOn w:val="IPPArialFootnote"/>
    <w:qFormat/>
    <w:rsid w:val="00304C3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04C3E"/>
    <w:pPr>
      <w:keepNext/>
      <w:tabs>
        <w:tab w:val="left" w:pos="567"/>
      </w:tabs>
      <w:spacing w:before="120" w:after="120"/>
      <w:ind w:left="567" w:hanging="567"/>
    </w:pPr>
    <w:rPr>
      <w:b/>
      <w:i/>
    </w:rPr>
  </w:style>
  <w:style w:type="character" w:customStyle="1" w:styleId="IPPnormalitalics">
    <w:name w:val="IPP normal italics"/>
    <w:basedOn w:val="DefaultParagraphFont"/>
    <w:rsid w:val="00304C3E"/>
    <w:rPr>
      <w:rFonts w:ascii="Times New Roman" w:hAnsi="Times New Roman"/>
      <w:i/>
      <w:sz w:val="22"/>
      <w:lang w:val="en-US"/>
    </w:rPr>
  </w:style>
  <w:style w:type="character" w:customStyle="1" w:styleId="IPPNormalbold">
    <w:name w:val="IPP Normal bold"/>
    <w:basedOn w:val="PlainTextChar"/>
    <w:rsid w:val="00304C3E"/>
    <w:rPr>
      <w:rFonts w:ascii="Times New Roman" w:eastAsia="Times" w:hAnsi="Times New Roman"/>
      <w:b/>
      <w:sz w:val="22"/>
      <w:szCs w:val="21"/>
      <w:lang w:val="en-AU"/>
    </w:rPr>
  </w:style>
  <w:style w:type="paragraph" w:customStyle="1" w:styleId="IPPHeadSection">
    <w:name w:val="IPP HeadSection"/>
    <w:basedOn w:val="Normal"/>
    <w:next w:val="Normal"/>
    <w:qFormat/>
    <w:rsid w:val="00304C3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04C3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04C3E"/>
    <w:pPr>
      <w:keepNext/>
      <w:ind w:left="567" w:hanging="567"/>
      <w:jc w:val="left"/>
    </w:pPr>
    <w:rPr>
      <w:b/>
      <w:bCs/>
      <w:iCs/>
      <w:szCs w:val="22"/>
    </w:rPr>
  </w:style>
  <w:style w:type="character" w:customStyle="1" w:styleId="IPPNormalunderlined">
    <w:name w:val="IPP Normal underlined"/>
    <w:basedOn w:val="DefaultParagraphFont"/>
    <w:rsid w:val="00304C3E"/>
    <w:rPr>
      <w:rFonts w:ascii="Times New Roman" w:hAnsi="Times New Roman"/>
      <w:sz w:val="22"/>
      <w:u w:val="single"/>
      <w:lang w:val="en-US"/>
    </w:rPr>
  </w:style>
  <w:style w:type="paragraph" w:customStyle="1" w:styleId="IPPBullet1">
    <w:name w:val="IPP Bullet1"/>
    <w:basedOn w:val="IPPBullet1Last"/>
    <w:qFormat/>
    <w:rsid w:val="00304C3E"/>
    <w:pPr>
      <w:numPr>
        <w:numId w:val="23"/>
      </w:numPr>
      <w:spacing w:after="60"/>
    </w:pPr>
    <w:rPr>
      <w:lang w:val="en-US"/>
    </w:rPr>
  </w:style>
  <w:style w:type="paragraph" w:customStyle="1" w:styleId="IPPBullet1Last">
    <w:name w:val="IPP Bullet1Last"/>
    <w:basedOn w:val="IPPNormal"/>
    <w:next w:val="IPPNormal"/>
    <w:autoRedefine/>
    <w:qFormat/>
    <w:rsid w:val="00304C3E"/>
    <w:pPr>
      <w:numPr>
        <w:numId w:val="11"/>
      </w:numPr>
    </w:pPr>
  </w:style>
  <w:style w:type="character" w:customStyle="1" w:styleId="IPPNormalstrikethrough">
    <w:name w:val="IPP Normal strikethrough"/>
    <w:rsid w:val="00304C3E"/>
    <w:rPr>
      <w:rFonts w:ascii="Times New Roman" w:hAnsi="Times New Roman"/>
      <w:strike/>
      <w:dstrike w:val="0"/>
      <w:sz w:val="22"/>
    </w:rPr>
  </w:style>
  <w:style w:type="paragraph" w:customStyle="1" w:styleId="IPPTitle16pt">
    <w:name w:val="IPP Title16pt"/>
    <w:basedOn w:val="Normal"/>
    <w:qFormat/>
    <w:rsid w:val="00304C3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04C3E"/>
    <w:pPr>
      <w:spacing w:after="360"/>
      <w:jc w:val="center"/>
    </w:pPr>
    <w:rPr>
      <w:rFonts w:ascii="Arial" w:hAnsi="Arial" w:cs="Arial"/>
      <w:b/>
      <w:bCs/>
      <w:sz w:val="36"/>
      <w:szCs w:val="36"/>
    </w:rPr>
  </w:style>
  <w:style w:type="paragraph" w:customStyle="1" w:styleId="IPPHeader">
    <w:name w:val="IPP Header"/>
    <w:basedOn w:val="Normal"/>
    <w:qFormat/>
    <w:rsid w:val="00304C3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04C3E"/>
    <w:pPr>
      <w:keepNext/>
      <w:tabs>
        <w:tab w:val="left" w:pos="567"/>
      </w:tabs>
      <w:spacing w:before="120"/>
      <w:jc w:val="left"/>
      <w:outlineLvl w:val="1"/>
    </w:pPr>
    <w:rPr>
      <w:b/>
      <w:sz w:val="24"/>
    </w:rPr>
  </w:style>
  <w:style w:type="numbering" w:customStyle="1" w:styleId="IPPParagraphnumberedlist">
    <w:name w:val="IPP Paragraph numbered list"/>
    <w:rsid w:val="00304C3E"/>
    <w:pPr>
      <w:numPr>
        <w:numId w:val="9"/>
      </w:numPr>
    </w:pPr>
  </w:style>
  <w:style w:type="paragraph" w:customStyle="1" w:styleId="IPPNormalCloseSpace">
    <w:name w:val="IPP NormalCloseSpace"/>
    <w:basedOn w:val="Normal"/>
    <w:qFormat/>
    <w:rsid w:val="00304C3E"/>
    <w:pPr>
      <w:keepNext/>
      <w:spacing w:after="60"/>
    </w:pPr>
  </w:style>
  <w:style w:type="paragraph" w:customStyle="1" w:styleId="IPPHeading2">
    <w:name w:val="IPP Heading2"/>
    <w:basedOn w:val="IPPNormal"/>
    <w:next w:val="IPPNormal"/>
    <w:qFormat/>
    <w:rsid w:val="00304C3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04C3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04C3E"/>
    <w:pPr>
      <w:tabs>
        <w:tab w:val="right" w:leader="dot" w:pos="9072"/>
      </w:tabs>
      <w:spacing w:before="240"/>
      <w:ind w:left="567" w:hanging="567"/>
    </w:pPr>
  </w:style>
  <w:style w:type="paragraph" w:styleId="TOC2">
    <w:name w:val="toc 2"/>
    <w:basedOn w:val="TOC1"/>
    <w:next w:val="Normal"/>
    <w:autoRedefine/>
    <w:uiPriority w:val="39"/>
    <w:rsid w:val="00304C3E"/>
    <w:pPr>
      <w:keepNext w:val="0"/>
      <w:tabs>
        <w:tab w:val="left" w:pos="425"/>
      </w:tabs>
      <w:spacing w:before="120" w:after="0"/>
      <w:ind w:left="425" w:right="284" w:hanging="425"/>
    </w:pPr>
  </w:style>
  <w:style w:type="paragraph" w:styleId="TOC3">
    <w:name w:val="toc 3"/>
    <w:basedOn w:val="TOC2"/>
    <w:next w:val="Normal"/>
    <w:autoRedefine/>
    <w:uiPriority w:val="39"/>
    <w:rsid w:val="00304C3E"/>
    <w:pPr>
      <w:tabs>
        <w:tab w:val="left" w:pos="1276"/>
      </w:tabs>
      <w:spacing w:before="60"/>
      <w:ind w:left="1276" w:hanging="851"/>
    </w:pPr>
    <w:rPr>
      <w:rFonts w:eastAsia="Times"/>
    </w:rPr>
  </w:style>
  <w:style w:type="paragraph" w:styleId="TOC4">
    <w:name w:val="toc 4"/>
    <w:basedOn w:val="Normal"/>
    <w:next w:val="Normal"/>
    <w:autoRedefine/>
    <w:uiPriority w:val="39"/>
    <w:rsid w:val="00304C3E"/>
    <w:pPr>
      <w:spacing w:after="120"/>
      <w:ind w:left="660"/>
    </w:pPr>
    <w:rPr>
      <w:rFonts w:eastAsia="Times"/>
      <w:lang w:val="en-AU"/>
    </w:rPr>
  </w:style>
  <w:style w:type="paragraph" w:styleId="TOC5">
    <w:name w:val="toc 5"/>
    <w:basedOn w:val="Normal"/>
    <w:next w:val="Normal"/>
    <w:autoRedefine/>
    <w:uiPriority w:val="39"/>
    <w:rsid w:val="00304C3E"/>
    <w:pPr>
      <w:spacing w:after="120"/>
      <w:ind w:left="880"/>
    </w:pPr>
    <w:rPr>
      <w:rFonts w:eastAsia="Times"/>
      <w:lang w:val="en-AU"/>
    </w:rPr>
  </w:style>
  <w:style w:type="paragraph" w:styleId="TOC6">
    <w:name w:val="toc 6"/>
    <w:basedOn w:val="Normal"/>
    <w:next w:val="Normal"/>
    <w:autoRedefine/>
    <w:uiPriority w:val="39"/>
    <w:rsid w:val="00304C3E"/>
    <w:pPr>
      <w:spacing w:after="120"/>
      <w:ind w:left="1100"/>
    </w:pPr>
    <w:rPr>
      <w:rFonts w:eastAsia="Times"/>
      <w:lang w:val="en-AU"/>
    </w:rPr>
  </w:style>
  <w:style w:type="paragraph" w:styleId="TOC7">
    <w:name w:val="toc 7"/>
    <w:basedOn w:val="Normal"/>
    <w:next w:val="Normal"/>
    <w:autoRedefine/>
    <w:uiPriority w:val="39"/>
    <w:rsid w:val="00304C3E"/>
    <w:pPr>
      <w:spacing w:after="120"/>
      <w:ind w:left="1320"/>
    </w:pPr>
    <w:rPr>
      <w:rFonts w:eastAsia="Times"/>
      <w:lang w:val="en-AU"/>
    </w:rPr>
  </w:style>
  <w:style w:type="paragraph" w:styleId="TOC8">
    <w:name w:val="toc 8"/>
    <w:basedOn w:val="Normal"/>
    <w:next w:val="Normal"/>
    <w:autoRedefine/>
    <w:uiPriority w:val="39"/>
    <w:rsid w:val="00304C3E"/>
    <w:pPr>
      <w:spacing w:after="120"/>
      <w:ind w:left="1540"/>
    </w:pPr>
    <w:rPr>
      <w:rFonts w:eastAsia="Times"/>
      <w:lang w:val="en-AU"/>
    </w:rPr>
  </w:style>
  <w:style w:type="paragraph" w:styleId="TOC9">
    <w:name w:val="toc 9"/>
    <w:basedOn w:val="Normal"/>
    <w:next w:val="Normal"/>
    <w:autoRedefine/>
    <w:uiPriority w:val="39"/>
    <w:rsid w:val="00304C3E"/>
    <w:pPr>
      <w:spacing w:after="120"/>
      <w:ind w:left="1760"/>
    </w:pPr>
    <w:rPr>
      <w:rFonts w:eastAsia="Times"/>
      <w:lang w:val="en-AU"/>
    </w:rPr>
  </w:style>
  <w:style w:type="paragraph" w:customStyle="1" w:styleId="IPPReferences">
    <w:name w:val="IPP References"/>
    <w:basedOn w:val="IPPNormal"/>
    <w:qFormat/>
    <w:rsid w:val="00304C3E"/>
    <w:pPr>
      <w:spacing w:after="60"/>
      <w:ind w:left="567" w:hanging="567"/>
    </w:pPr>
  </w:style>
  <w:style w:type="paragraph" w:customStyle="1" w:styleId="IPPArial">
    <w:name w:val="IPP Arial"/>
    <w:basedOn w:val="IPPNormal"/>
    <w:qFormat/>
    <w:rsid w:val="00304C3E"/>
    <w:pPr>
      <w:spacing w:after="0"/>
    </w:pPr>
    <w:rPr>
      <w:rFonts w:ascii="Arial" w:hAnsi="Arial"/>
      <w:sz w:val="18"/>
    </w:rPr>
  </w:style>
  <w:style w:type="paragraph" w:customStyle="1" w:styleId="IPPArialTable">
    <w:name w:val="IPP Arial Table"/>
    <w:basedOn w:val="IPPArial"/>
    <w:qFormat/>
    <w:rsid w:val="00304C3E"/>
    <w:pPr>
      <w:spacing w:before="60" w:after="60"/>
      <w:jc w:val="left"/>
    </w:pPr>
  </w:style>
  <w:style w:type="paragraph" w:customStyle="1" w:styleId="IPPHeaderlandscape">
    <w:name w:val="IPP Header landscape"/>
    <w:basedOn w:val="IPPHeader"/>
    <w:qFormat/>
    <w:rsid w:val="00304C3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04C3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04C3E"/>
    <w:rPr>
      <w:rFonts w:ascii="Courier" w:eastAsia="Times" w:hAnsi="Courier"/>
      <w:sz w:val="21"/>
      <w:szCs w:val="21"/>
      <w:lang w:val="en-AU"/>
    </w:rPr>
  </w:style>
  <w:style w:type="paragraph" w:customStyle="1" w:styleId="IPPLetterList">
    <w:name w:val="IPP LetterList"/>
    <w:basedOn w:val="IPPBullet2"/>
    <w:qFormat/>
    <w:rsid w:val="00304C3E"/>
    <w:pPr>
      <w:numPr>
        <w:numId w:val="6"/>
      </w:numPr>
      <w:jc w:val="left"/>
    </w:pPr>
  </w:style>
  <w:style w:type="paragraph" w:customStyle="1" w:styleId="IPPLetterListIndent">
    <w:name w:val="IPP LetterList Indent"/>
    <w:basedOn w:val="IPPLetterList"/>
    <w:qFormat/>
    <w:rsid w:val="00304C3E"/>
    <w:pPr>
      <w:numPr>
        <w:numId w:val="7"/>
      </w:numPr>
    </w:pPr>
  </w:style>
  <w:style w:type="paragraph" w:customStyle="1" w:styleId="IPPFooterLandscape">
    <w:name w:val="IPP Footer Landscape"/>
    <w:basedOn w:val="IPPHeaderlandscape"/>
    <w:qFormat/>
    <w:rsid w:val="00304C3E"/>
    <w:pPr>
      <w:pBdr>
        <w:top w:val="single" w:sz="4" w:space="1" w:color="auto"/>
        <w:bottom w:val="none" w:sz="0" w:space="0" w:color="auto"/>
      </w:pBdr>
      <w:jc w:val="right"/>
    </w:pPr>
    <w:rPr>
      <w:b/>
    </w:rPr>
  </w:style>
  <w:style w:type="paragraph" w:customStyle="1" w:styleId="IPPSubheadSpace">
    <w:name w:val="IPP Subhead Space"/>
    <w:basedOn w:val="IPPSubhead"/>
    <w:qFormat/>
    <w:rsid w:val="00304C3E"/>
    <w:pPr>
      <w:tabs>
        <w:tab w:val="left" w:pos="567"/>
      </w:tabs>
      <w:spacing w:before="60" w:after="60"/>
    </w:pPr>
  </w:style>
  <w:style w:type="paragraph" w:customStyle="1" w:styleId="IPPSubheadSpaceAfter">
    <w:name w:val="IPP Subhead SpaceAfter"/>
    <w:basedOn w:val="IPPSubhead"/>
    <w:qFormat/>
    <w:rsid w:val="00304C3E"/>
    <w:pPr>
      <w:spacing w:after="60"/>
    </w:pPr>
  </w:style>
  <w:style w:type="paragraph" w:customStyle="1" w:styleId="IPPHdg1Num">
    <w:name w:val="IPP Hdg1Num"/>
    <w:basedOn w:val="IPPHeading1"/>
    <w:next w:val="IPPNormal"/>
    <w:qFormat/>
    <w:rsid w:val="00304C3E"/>
    <w:pPr>
      <w:numPr>
        <w:numId w:val="12"/>
      </w:numPr>
    </w:pPr>
  </w:style>
  <w:style w:type="paragraph" w:customStyle="1" w:styleId="IPPHdg2Num">
    <w:name w:val="IPP Hdg2Num"/>
    <w:basedOn w:val="IPPHeading2"/>
    <w:next w:val="IPPNormal"/>
    <w:qFormat/>
    <w:rsid w:val="00304C3E"/>
    <w:pPr>
      <w:numPr>
        <w:ilvl w:val="1"/>
        <w:numId w:val="13"/>
      </w:numPr>
    </w:pPr>
  </w:style>
  <w:style w:type="paragraph" w:customStyle="1" w:styleId="IPPNumberedList">
    <w:name w:val="IPP NumberedList"/>
    <w:basedOn w:val="IPPBullet1"/>
    <w:qFormat/>
    <w:rsid w:val="00304C3E"/>
    <w:pPr>
      <w:numPr>
        <w:numId w:val="21"/>
      </w:numPr>
    </w:pPr>
  </w:style>
  <w:style w:type="paragraph" w:styleId="Header">
    <w:name w:val="header"/>
    <w:basedOn w:val="Normal"/>
    <w:link w:val="HeaderChar"/>
    <w:rsid w:val="00304C3E"/>
    <w:pPr>
      <w:tabs>
        <w:tab w:val="center" w:pos="4680"/>
        <w:tab w:val="right" w:pos="9360"/>
      </w:tabs>
    </w:pPr>
  </w:style>
  <w:style w:type="character" w:customStyle="1" w:styleId="HeaderChar">
    <w:name w:val="Header Char"/>
    <w:basedOn w:val="DefaultParagraphFont"/>
    <w:link w:val="Header"/>
    <w:rsid w:val="00304C3E"/>
    <w:rPr>
      <w:rFonts w:ascii="Times New Roman" w:eastAsia="MS Mincho" w:hAnsi="Times New Roman"/>
      <w:szCs w:val="24"/>
      <w:lang w:val="en-GB"/>
    </w:rPr>
  </w:style>
  <w:style w:type="character" w:styleId="Strong">
    <w:name w:val="Strong"/>
    <w:basedOn w:val="DefaultParagraphFont"/>
    <w:qFormat/>
    <w:rsid w:val="00304C3E"/>
    <w:rPr>
      <w:b/>
      <w:bCs/>
    </w:rPr>
  </w:style>
  <w:style w:type="paragraph" w:customStyle="1" w:styleId="IPPParagraphnumbering">
    <w:name w:val="IPP Paragraph numbering"/>
    <w:basedOn w:val="IPPNormal"/>
    <w:qFormat/>
    <w:rsid w:val="00304C3E"/>
    <w:pPr>
      <w:numPr>
        <w:numId w:val="26"/>
      </w:numPr>
    </w:pPr>
    <w:rPr>
      <w:lang w:val="en-US"/>
    </w:rPr>
  </w:style>
  <w:style w:type="paragraph" w:customStyle="1" w:styleId="IPPParagraphnumberingclose">
    <w:name w:val="IPP Paragraph numbering close"/>
    <w:basedOn w:val="IPPParagraphnumbering"/>
    <w:qFormat/>
    <w:rsid w:val="00304C3E"/>
    <w:pPr>
      <w:keepNext/>
      <w:numPr>
        <w:numId w:val="0"/>
      </w:numPr>
      <w:spacing w:after="60"/>
    </w:pPr>
  </w:style>
  <w:style w:type="paragraph" w:customStyle="1" w:styleId="IPPNumberedListLast">
    <w:name w:val="IPP NumberedListLast"/>
    <w:basedOn w:val="IPPNumberedList"/>
    <w:qFormat/>
    <w:rsid w:val="00304C3E"/>
    <w:pPr>
      <w:numPr>
        <w:numId w:val="0"/>
      </w:numPr>
      <w:spacing w:after="180"/>
    </w:pPr>
  </w:style>
  <w:style w:type="paragraph" w:customStyle="1" w:styleId="IPPPargraphnumbering">
    <w:name w:val="IPP Pargraph numbering"/>
    <w:basedOn w:val="IPPNormal"/>
    <w:qFormat/>
    <w:rsid w:val="00304C3E"/>
    <w:pPr>
      <w:tabs>
        <w:tab w:val="num" w:pos="360"/>
      </w:tabs>
    </w:pPr>
    <w:rPr>
      <w:rFonts w:cs="Times New Roman"/>
      <w:lang w:val="en-US"/>
    </w:rPr>
  </w:style>
  <w:style w:type="character" w:customStyle="1" w:styleId="IPPNormalChar">
    <w:name w:val="IPP Normal Char"/>
    <w:link w:val="IPPNormal"/>
    <w:rsid w:val="00304C3E"/>
    <w:rPr>
      <w:rFonts w:ascii="Times New Roman" w:eastAsia="Times"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5561">
      <w:bodyDiv w:val="1"/>
      <w:marLeft w:val="0"/>
      <w:marRight w:val="0"/>
      <w:marTop w:val="0"/>
      <w:marBottom w:val="0"/>
      <w:divBdr>
        <w:top w:val="none" w:sz="0" w:space="0" w:color="auto"/>
        <w:left w:val="none" w:sz="0" w:space="0" w:color="auto"/>
        <w:bottom w:val="none" w:sz="0" w:space="0" w:color="auto"/>
        <w:right w:val="none" w:sz="0" w:space="0" w:color="auto"/>
      </w:divBdr>
    </w:div>
    <w:div w:id="1833329445">
      <w:bodyDiv w:val="1"/>
      <w:marLeft w:val="0"/>
      <w:marRight w:val="0"/>
      <w:marTop w:val="0"/>
      <w:marBottom w:val="0"/>
      <w:divBdr>
        <w:top w:val="none" w:sz="0" w:space="0" w:color="auto"/>
        <w:left w:val="none" w:sz="0" w:space="0" w:color="auto"/>
        <w:bottom w:val="none" w:sz="0" w:space="0" w:color="auto"/>
        <w:right w:val="none" w:sz="0" w:space="0" w:color="auto"/>
      </w:divBdr>
    </w:div>
    <w:div w:id="1949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681affec05224c20"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ao.zoom.us/j/96166629855?from=add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Document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2EB0-E42D-45C1-8786-29B837B4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TotalTime>
  <Pages>3</Pages>
  <Words>753</Words>
  <Characters>4443</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Qingpo (NSPD)</dc:creator>
  <cp:keywords/>
  <dc:description/>
  <cp:lastModifiedBy>Czerwien, Ewa (NSP)</cp:lastModifiedBy>
  <cp:revision>12</cp:revision>
  <dcterms:created xsi:type="dcterms:W3CDTF">2021-05-19T18:07:00Z</dcterms:created>
  <dcterms:modified xsi:type="dcterms:W3CDTF">2021-06-01T19:55:00Z</dcterms:modified>
</cp:coreProperties>
</file>