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D6" w:rsidRPr="00BC0AD6" w:rsidRDefault="00BC0AD6" w:rsidP="00BC0AD6">
      <w:pPr>
        <w:ind w:right="254"/>
        <w:rPr>
          <w:rFonts w:asciiTheme="majorHAnsi" w:hAnsiTheme="majorHAnsi"/>
          <w:sz w:val="6"/>
          <w:lang w:val="en-US"/>
        </w:rPr>
      </w:pPr>
      <w:bookmarkStart w:id="0" w:name="_GoBack"/>
      <w:bookmarkEnd w:id="0"/>
    </w:p>
    <w:p w:rsidR="005E37A4" w:rsidRPr="005E37A4" w:rsidRDefault="00963A6E" w:rsidP="005E37A4">
      <w:pPr>
        <w:ind w:right="254"/>
        <w:rPr>
          <w:rFonts w:asciiTheme="majorHAnsi" w:hAnsiTheme="majorHAnsi"/>
          <w:lang w:val="en-US"/>
        </w:rPr>
      </w:pPr>
      <w:r w:rsidRPr="00963A6E"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43E27E42" wp14:editId="280DA521">
            <wp:extent cx="1712595" cy="690279"/>
            <wp:effectExtent l="0" t="0" r="0" b="0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27D4B284-CBD4-5340-B28A-48845EF269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27D4B284-CBD4-5340-B28A-48845EF269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5599" cy="6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C8D" w:rsidRPr="00963A6E" w:rsidRDefault="00B87C8D" w:rsidP="00B87C8D">
      <w:pPr>
        <w:ind w:left="567" w:right="254"/>
        <w:jc w:val="center"/>
        <w:rPr>
          <w:rFonts w:asciiTheme="majorHAnsi" w:hAnsiTheme="majorHAnsi"/>
          <w:b/>
          <w:color w:val="365F91" w:themeColor="accent1" w:themeShade="BF"/>
          <w:sz w:val="32"/>
          <w:lang w:val="en-US"/>
        </w:rPr>
      </w:pPr>
      <w:r w:rsidRPr="00963A6E">
        <w:rPr>
          <w:rFonts w:asciiTheme="majorHAnsi" w:hAnsiTheme="majorHAnsi"/>
          <w:b/>
          <w:color w:val="365F91" w:themeColor="accent1" w:themeShade="BF"/>
          <w:sz w:val="32"/>
          <w:lang w:val="en-US"/>
        </w:rPr>
        <w:t>Zoom Meetings</w:t>
      </w:r>
      <w:r w:rsidR="00C660BF">
        <w:rPr>
          <w:rFonts w:asciiTheme="majorHAnsi" w:hAnsiTheme="majorHAnsi"/>
          <w:b/>
          <w:color w:val="365F91" w:themeColor="accent1" w:themeShade="BF"/>
          <w:sz w:val="32"/>
          <w:lang w:val="en-US"/>
        </w:rPr>
        <w:t>/Webinar</w:t>
      </w:r>
    </w:p>
    <w:p w:rsidR="00E12631" w:rsidRPr="00E12631" w:rsidRDefault="00270B8F" w:rsidP="00E12631">
      <w:pPr>
        <w:ind w:left="567" w:right="254"/>
        <w:jc w:val="center"/>
        <w:rPr>
          <w:rFonts w:asciiTheme="majorHAnsi" w:hAnsiTheme="majorHAnsi"/>
          <w:b/>
          <w:color w:val="365F91" w:themeColor="accent1" w:themeShade="BF"/>
          <w:sz w:val="32"/>
          <w:lang w:val="en-US"/>
        </w:rPr>
      </w:pPr>
      <w:r w:rsidRPr="00B87C8D">
        <w:rPr>
          <w:rFonts w:asciiTheme="majorHAnsi" w:hAnsiTheme="majorHAnsi"/>
          <w:b/>
          <w:color w:val="365F91" w:themeColor="accent1" w:themeShade="BF"/>
          <w:sz w:val="32"/>
          <w:lang w:val="en-US"/>
        </w:rPr>
        <w:t xml:space="preserve">Guidelines </w:t>
      </w:r>
    </w:p>
    <w:p w:rsidR="005959C4" w:rsidRDefault="005959C4" w:rsidP="00E12631">
      <w:pPr>
        <w:ind w:left="567" w:right="254"/>
        <w:jc w:val="both"/>
        <w:rPr>
          <w:rFonts w:asciiTheme="majorHAnsi" w:hAnsiTheme="majorHAnsi"/>
          <w:lang w:val="en-US"/>
        </w:rPr>
      </w:pPr>
    </w:p>
    <w:p w:rsidR="00344484" w:rsidRDefault="00344484" w:rsidP="00E12631">
      <w:pPr>
        <w:ind w:left="567" w:right="254"/>
        <w:jc w:val="both"/>
        <w:rPr>
          <w:rFonts w:asciiTheme="majorHAnsi" w:hAnsiTheme="majorHAnsi"/>
          <w:lang w:val="en-US"/>
        </w:rPr>
      </w:pPr>
    </w:p>
    <w:p w:rsidR="00512172" w:rsidRDefault="00C660BF" w:rsidP="00E12631">
      <w:pPr>
        <w:ind w:left="567" w:right="254"/>
        <w:jc w:val="both"/>
        <w:rPr>
          <w:rFonts w:asciiTheme="majorHAnsi" w:hAnsiTheme="majorHAnsi"/>
          <w:color w:val="365F91" w:themeColor="accent1" w:themeShade="BF"/>
          <w:lang w:val="en-US"/>
        </w:rPr>
      </w:pPr>
      <w:r>
        <w:rPr>
          <w:rFonts w:asciiTheme="majorHAnsi" w:hAnsiTheme="majorHAnsi"/>
          <w:color w:val="365F91" w:themeColor="accent1" w:themeShade="BF"/>
          <w:lang w:val="en-US"/>
        </w:rPr>
        <w:t xml:space="preserve">Dear </w:t>
      </w:r>
      <w:r w:rsidR="006712D2">
        <w:rPr>
          <w:rFonts w:asciiTheme="majorHAnsi" w:hAnsiTheme="majorHAnsi"/>
          <w:color w:val="365F91" w:themeColor="accent1" w:themeShade="BF"/>
          <w:lang w:val="en-US"/>
        </w:rPr>
        <w:t>Madam/Sir</w:t>
      </w:r>
      <w:r w:rsidR="00512172">
        <w:rPr>
          <w:rFonts w:asciiTheme="majorHAnsi" w:hAnsiTheme="majorHAnsi"/>
          <w:color w:val="365F91" w:themeColor="accent1" w:themeShade="BF"/>
          <w:lang w:val="en-US"/>
        </w:rPr>
        <w:t>,</w:t>
      </w:r>
    </w:p>
    <w:p w:rsidR="00675CFB" w:rsidRPr="00963A6E" w:rsidRDefault="00675CFB" w:rsidP="00E12631">
      <w:pPr>
        <w:ind w:left="567" w:right="254"/>
        <w:jc w:val="both"/>
        <w:rPr>
          <w:rFonts w:asciiTheme="majorHAnsi" w:hAnsiTheme="majorHAnsi"/>
          <w:color w:val="365F91" w:themeColor="accent1" w:themeShade="BF"/>
          <w:lang w:val="en-US"/>
        </w:rPr>
      </w:pPr>
    </w:p>
    <w:p w:rsidR="00235E5D" w:rsidRDefault="00C660BF" w:rsidP="00E12631">
      <w:pPr>
        <w:ind w:left="567" w:right="254"/>
        <w:jc w:val="both"/>
        <w:rPr>
          <w:rFonts w:asciiTheme="majorHAnsi" w:hAnsiTheme="majorHAnsi"/>
          <w:color w:val="365F91" w:themeColor="accent1" w:themeShade="BF"/>
          <w:lang w:val="en-US"/>
        </w:rPr>
      </w:pPr>
      <w:r>
        <w:rPr>
          <w:rFonts w:asciiTheme="majorHAnsi" w:hAnsiTheme="majorHAnsi"/>
          <w:color w:val="365F91" w:themeColor="accent1" w:themeShade="BF"/>
          <w:lang w:val="en-US"/>
        </w:rPr>
        <w:t xml:space="preserve">You have already received a </w:t>
      </w:r>
      <w:r w:rsidR="00512172">
        <w:rPr>
          <w:rFonts w:asciiTheme="majorHAnsi" w:hAnsiTheme="majorHAnsi"/>
          <w:color w:val="365F91" w:themeColor="accent1" w:themeShade="BF"/>
          <w:lang w:val="en-US"/>
        </w:rPr>
        <w:t xml:space="preserve">Zoom </w:t>
      </w:r>
      <w:r>
        <w:rPr>
          <w:rFonts w:asciiTheme="majorHAnsi" w:hAnsiTheme="majorHAnsi"/>
          <w:color w:val="365F91" w:themeColor="accent1" w:themeShade="BF"/>
          <w:lang w:val="en-US"/>
        </w:rPr>
        <w:t xml:space="preserve">link </w:t>
      </w:r>
      <w:r w:rsidR="00126459">
        <w:rPr>
          <w:rFonts w:asciiTheme="majorHAnsi" w:hAnsiTheme="majorHAnsi"/>
          <w:color w:val="365F91" w:themeColor="accent1" w:themeShade="BF"/>
          <w:lang w:val="en-US"/>
        </w:rPr>
        <w:t>to attend the meeting</w:t>
      </w:r>
      <w:r>
        <w:rPr>
          <w:rFonts w:asciiTheme="majorHAnsi" w:hAnsiTheme="majorHAnsi"/>
          <w:color w:val="365F91" w:themeColor="accent1" w:themeShade="BF"/>
          <w:lang w:val="en-US"/>
        </w:rPr>
        <w:t xml:space="preserve"> (it will be re- sent the day before the event and one hour before it)</w:t>
      </w:r>
      <w:r w:rsidR="00512172">
        <w:rPr>
          <w:rFonts w:asciiTheme="majorHAnsi" w:hAnsiTheme="majorHAnsi"/>
          <w:color w:val="365F91" w:themeColor="accent1" w:themeShade="BF"/>
          <w:lang w:val="en-US"/>
        </w:rPr>
        <w:t>.</w:t>
      </w:r>
      <w:r>
        <w:rPr>
          <w:rFonts w:asciiTheme="majorHAnsi" w:hAnsiTheme="majorHAnsi"/>
          <w:color w:val="365F91" w:themeColor="accent1" w:themeShade="BF"/>
          <w:lang w:val="en-US"/>
        </w:rPr>
        <w:t xml:space="preserve"> </w:t>
      </w:r>
      <w:r w:rsidR="00512172">
        <w:rPr>
          <w:rFonts w:asciiTheme="majorHAnsi" w:hAnsiTheme="majorHAnsi"/>
          <w:color w:val="365F91" w:themeColor="accent1" w:themeShade="BF"/>
          <w:lang w:val="en-US"/>
        </w:rPr>
        <w:t>I</w:t>
      </w:r>
      <w:r>
        <w:rPr>
          <w:rFonts w:asciiTheme="majorHAnsi" w:hAnsiTheme="majorHAnsi"/>
          <w:color w:val="365F91" w:themeColor="accent1" w:themeShade="BF"/>
          <w:lang w:val="en-US"/>
        </w:rPr>
        <w:t>f you have not received</w:t>
      </w:r>
      <w:r w:rsidR="00512172">
        <w:rPr>
          <w:rFonts w:asciiTheme="majorHAnsi" w:hAnsiTheme="majorHAnsi"/>
          <w:color w:val="365F91" w:themeColor="accent1" w:themeShade="BF"/>
          <w:lang w:val="en-US"/>
        </w:rPr>
        <w:t xml:space="preserve"> </w:t>
      </w:r>
      <w:r>
        <w:rPr>
          <w:rFonts w:asciiTheme="majorHAnsi" w:hAnsiTheme="majorHAnsi"/>
          <w:color w:val="365F91" w:themeColor="accent1" w:themeShade="BF"/>
          <w:lang w:val="en-US"/>
        </w:rPr>
        <w:t>it</w:t>
      </w:r>
      <w:r w:rsidR="00745073">
        <w:rPr>
          <w:rFonts w:asciiTheme="majorHAnsi" w:hAnsiTheme="majorHAnsi"/>
          <w:color w:val="365F91" w:themeColor="accent1" w:themeShade="BF"/>
          <w:lang w:val="en-US"/>
        </w:rPr>
        <w:t>,</w:t>
      </w:r>
      <w:r>
        <w:rPr>
          <w:rFonts w:asciiTheme="majorHAnsi" w:hAnsiTheme="majorHAnsi"/>
          <w:color w:val="365F91" w:themeColor="accent1" w:themeShade="BF"/>
          <w:lang w:val="en-US"/>
        </w:rPr>
        <w:t xml:space="preserve"> please contact </w:t>
      </w:r>
      <w:hyperlink r:id="rId9" w:history="1">
        <w:r w:rsidR="00072029" w:rsidRPr="00F01081">
          <w:rPr>
            <w:rStyle w:val="Hyperlink"/>
            <w:rFonts w:asciiTheme="majorHAnsi" w:hAnsiTheme="majorHAnsi"/>
            <w:lang w:val="en-US"/>
          </w:rPr>
          <w:t>Natalie.Nicora@fao.org</w:t>
        </w:r>
      </w:hyperlink>
      <w:r w:rsidR="00235E5D">
        <w:rPr>
          <w:rFonts w:asciiTheme="majorHAnsi" w:hAnsiTheme="majorHAnsi"/>
          <w:color w:val="365F91" w:themeColor="accent1" w:themeShade="BF"/>
          <w:lang w:val="en-US"/>
        </w:rPr>
        <w:t>.</w:t>
      </w:r>
    </w:p>
    <w:p w:rsidR="00072029" w:rsidRDefault="00072029" w:rsidP="00E12631">
      <w:pPr>
        <w:ind w:left="567" w:right="254"/>
        <w:jc w:val="both"/>
        <w:rPr>
          <w:rFonts w:asciiTheme="majorHAnsi" w:hAnsiTheme="majorHAnsi"/>
          <w:color w:val="365F91" w:themeColor="accent1" w:themeShade="BF"/>
          <w:lang w:val="en-US"/>
        </w:rPr>
      </w:pPr>
    </w:p>
    <w:p w:rsidR="005810D3" w:rsidRDefault="005A43EC" w:rsidP="003B4061">
      <w:pPr>
        <w:ind w:left="567" w:right="254"/>
        <w:jc w:val="both"/>
        <w:rPr>
          <w:rFonts w:asciiTheme="majorHAnsi" w:hAnsiTheme="majorHAnsi"/>
          <w:color w:val="365F91" w:themeColor="accent1" w:themeShade="BF"/>
          <w:lang w:val="en-US"/>
        </w:rPr>
      </w:pPr>
      <w:r w:rsidRPr="00C660BF">
        <w:rPr>
          <w:rFonts w:asciiTheme="majorHAnsi" w:hAnsiTheme="majorHAnsi"/>
          <w:color w:val="365F91" w:themeColor="accent1" w:themeShade="BF"/>
          <w:u w:val="single"/>
          <w:lang w:val="en-US"/>
        </w:rPr>
        <w:t>We strongly recommend download</w:t>
      </w:r>
      <w:r w:rsidR="00D45EFE" w:rsidRPr="00C660BF">
        <w:rPr>
          <w:rFonts w:asciiTheme="majorHAnsi" w:hAnsiTheme="majorHAnsi"/>
          <w:color w:val="365F91" w:themeColor="accent1" w:themeShade="BF"/>
          <w:u w:val="single"/>
          <w:lang w:val="en-US"/>
        </w:rPr>
        <w:t>ing</w:t>
      </w:r>
      <w:r w:rsidRPr="00C660BF">
        <w:rPr>
          <w:rFonts w:asciiTheme="majorHAnsi" w:hAnsiTheme="majorHAnsi"/>
          <w:color w:val="365F91" w:themeColor="accent1" w:themeShade="BF"/>
          <w:u w:val="single"/>
          <w:lang w:val="en-US"/>
        </w:rPr>
        <w:t xml:space="preserve"> the </w:t>
      </w:r>
      <w:r w:rsidR="003B4061" w:rsidRPr="00C660BF">
        <w:rPr>
          <w:rFonts w:asciiTheme="majorHAnsi" w:hAnsiTheme="majorHAnsi"/>
          <w:color w:val="365F91" w:themeColor="accent1" w:themeShade="BF"/>
          <w:u w:val="single"/>
          <w:lang w:val="en-US"/>
        </w:rPr>
        <w:t>latest version of Zoom</w:t>
      </w:r>
      <w:r w:rsidRPr="00C660BF">
        <w:rPr>
          <w:rFonts w:asciiTheme="majorHAnsi" w:hAnsiTheme="majorHAnsi"/>
          <w:color w:val="365F91" w:themeColor="accent1" w:themeShade="BF"/>
          <w:u w:val="single"/>
          <w:lang w:val="en-US"/>
        </w:rPr>
        <w:t xml:space="preserve"> on your device</w:t>
      </w:r>
      <w:r w:rsidRPr="00963A6E">
        <w:rPr>
          <w:rFonts w:asciiTheme="majorHAnsi" w:hAnsiTheme="majorHAnsi"/>
          <w:color w:val="365F91" w:themeColor="accent1" w:themeShade="BF"/>
          <w:lang w:val="en-US"/>
        </w:rPr>
        <w:t xml:space="preserve"> for a better user experience</w:t>
      </w:r>
      <w:r w:rsidR="00CF1302" w:rsidRPr="00963A6E">
        <w:rPr>
          <w:rFonts w:asciiTheme="majorHAnsi" w:hAnsiTheme="majorHAnsi"/>
          <w:color w:val="365F91" w:themeColor="accent1" w:themeShade="BF"/>
          <w:lang w:val="en-US"/>
        </w:rPr>
        <w:t xml:space="preserve"> and </w:t>
      </w:r>
      <w:r w:rsidR="00235E5D" w:rsidRPr="002713B1">
        <w:rPr>
          <w:rFonts w:asciiTheme="majorHAnsi" w:hAnsiTheme="majorHAnsi"/>
          <w:color w:val="365F91" w:themeColor="accent1" w:themeShade="BF"/>
          <w:lang w:val="en-US"/>
        </w:rPr>
        <w:t xml:space="preserve">connecting your computer via an Ethernet </w:t>
      </w:r>
      <w:r w:rsidR="002713B1" w:rsidRPr="002713B1">
        <w:rPr>
          <w:rFonts w:asciiTheme="majorHAnsi" w:hAnsiTheme="majorHAnsi"/>
          <w:color w:val="365F91" w:themeColor="accent1" w:themeShade="BF"/>
          <w:lang w:val="en-US"/>
        </w:rPr>
        <w:t xml:space="preserve">(land wire) </w:t>
      </w:r>
      <w:r w:rsidR="00235E5D" w:rsidRPr="002713B1">
        <w:rPr>
          <w:rFonts w:asciiTheme="majorHAnsi" w:hAnsiTheme="majorHAnsi"/>
          <w:color w:val="365F91" w:themeColor="accent1" w:themeShade="BF"/>
          <w:lang w:val="en-US"/>
        </w:rPr>
        <w:t>cable to your router</w:t>
      </w:r>
      <w:r w:rsidR="00235E5D">
        <w:rPr>
          <w:rFonts w:asciiTheme="majorHAnsi" w:hAnsiTheme="majorHAnsi"/>
          <w:color w:val="365F91" w:themeColor="accent1" w:themeShade="BF"/>
          <w:lang w:val="en-US"/>
        </w:rPr>
        <w:t>, rather than using</w:t>
      </w:r>
      <w:r w:rsidR="003B4061">
        <w:rPr>
          <w:rFonts w:asciiTheme="majorHAnsi" w:hAnsiTheme="majorHAnsi"/>
          <w:color w:val="365F91" w:themeColor="accent1" w:themeShade="BF"/>
          <w:lang w:val="en-US"/>
        </w:rPr>
        <w:t xml:space="preserve"> </w:t>
      </w:r>
      <w:r w:rsidR="00CF1302" w:rsidRPr="00963A6E">
        <w:rPr>
          <w:rFonts w:asciiTheme="majorHAnsi" w:hAnsiTheme="majorHAnsi"/>
          <w:color w:val="365F91" w:themeColor="accent1" w:themeShade="BF"/>
          <w:lang w:val="en-US"/>
        </w:rPr>
        <w:t>Wi-Fi</w:t>
      </w:r>
      <w:r w:rsidRPr="00963A6E">
        <w:rPr>
          <w:rFonts w:asciiTheme="majorHAnsi" w:hAnsiTheme="majorHAnsi"/>
          <w:color w:val="365F91" w:themeColor="accent1" w:themeShade="BF"/>
          <w:lang w:val="en-US"/>
        </w:rPr>
        <w:t>.</w:t>
      </w:r>
      <w:r w:rsidR="00235E5D">
        <w:rPr>
          <w:rFonts w:asciiTheme="majorHAnsi" w:hAnsiTheme="majorHAnsi"/>
          <w:color w:val="365F91" w:themeColor="accent1" w:themeShade="BF"/>
          <w:lang w:val="en-US"/>
        </w:rPr>
        <w:t xml:space="preserve"> Disconnect </w:t>
      </w:r>
      <w:r w:rsidR="00E25F9E">
        <w:rPr>
          <w:rFonts w:asciiTheme="majorHAnsi" w:hAnsiTheme="majorHAnsi"/>
          <w:color w:val="365F91" w:themeColor="accent1" w:themeShade="BF"/>
          <w:lang w:val="en-US"/>
        </w:rPr>
        <w:t xml:space="preserve">all </w:t>
      </w:r>
      <w:r w:rsidR="00235E5D">
        <w:rPr>
          <w:rFonts w:asciiTheme="majorHAnsi" w:hAnsiTheme="majorHAnsi"/>
          <w:color w:val="365F91" w:themeColor="accent1" w:themeShade="BF"/>
          <w:lang w:val="en-US"/>
        </w:rPr>
        <w:t>other devices</w:t>
      </w:r>
      <w:r w:rsidR="00563A37">
        <w:rPr>
          <w:rFonts w:asciiTheme="majorHAnsi" w:hAnsiTheme="majorHAnsi"/>
          <w:color w:val="365F91" w:themeColor="accent1" w:themeShade="BF"/>
          <w:lang w:val="en-US"/>
        </w:rPr>
        <w:t xml:space="preserve"> from your network</w:t>
      </w:r>
      <w:r w:rsidR="00235E5D">
        <w:rPr>
          <w:rFonts w:asciiTheme="majorHAnsi" w:hAnsiTheme="majorHAnsi"/>
          <w:color w:val="365F91" w:themeColor="accent1" w:themeShade="BF"/>
          <w:lang w:val="en-US"/>
        </w:rPr>
        <w:t xml:space="preserve">. </w:t>
      </w:r>
    </w:p>
    <w:p w:rsidR="00072029" w:rsidRDefault="00072029" w:rsidP="002E56FA">
      <w:pPr>
        <w:ind w:left="567" w:right="254"/>
        <w:jc w:val="both"/>
        <w:rPr>
          <w:rFonts w:asciiTheme="majorHAnsi" w:hAnsiTheme="majorHAnsi"/>
          <w:color w:val="365F91" w:themeColor="accent1" w:themeShade="BF"/>
          <w:lang w:val="en-US"/>
        </w:rPr>
      </w:pPr>
    </w:p>
    <w:p w:rsidR="00072029" w:rsidRDefault="00072029" w:rsidP="00072029">
      <w:pPr>
        <w:ind w:left="567" w:right="254"/>
        <w:jc w:val="both"/>
        <w:rPr>
          <w:rFonts w:asciiTheme="majorHAnsi" w:hAnsiTheme="majorHAnsi"/>
          <w:color w:val="365F91" w:themeColor="accent1" w:themeShade="BF"/>
          <w:lang w:val="en-US"/>
        </w:rPr>
      </w:pPr>
      <w:r w:rsidRPr="00235E5D">
        <w:rPr>
          <w:rFonts w:asciiTheme="majorHAnsi" w:hAnsiTheme="majorHAnsi"/>
          <w:color w:val="365F91" w:themeColor="accent1" w:themeShade="BF"/>
          <w:lang w:val="en-US"/>
        </w:rPr>
        <w:t>If you</w:t>
      </w:r>
      <w:r>
        <w:rPr>
          <w:rFonts w:asciiTheme="majorHAnsi" w:hAnsiTheme="majorHAnsi"/>
          <w:color w:val="365F91" w:themeColor="accent1" w:themeShade="BF"/>
          <w:lang w:val="en-US"/>
        </w:rPr>
        <w:t xml:space="preserve"> have your intervention ready we ask you to please send it to </w:t>
      </w:r>
      <w:hyperlink r:id="rId10" w:history="1">
        <w:r w:rsidRPr="00F01081">
          <w:rPr>
            <w:rStyle w:val="Hyperlink"/>
            <w:rFonts w:asciiTheme="majorHAnsi" w:hAnsiTheme="majorHAnsi"/>
            <w:lang w:val="en-US"/>
          </w:rPr>
          <w:t>Natalie.Nicora@fao.org</w:t>
        </w:r>
      </w:hyperlink>
      <w:r>
        <w:rPr>
          <w:rFonts w:asciiTheme="majorHAnsi" w:hAnsiTheme="majorHAnsi"/>
          <w:color w:val="365F91" w:themeColor="accent1" w:themeShade="BF"/>
          <w:lang w:val="en-US"/>
        </w:rPr>
        <w:t xml:space="preserve"> so </w:t>
      </w:r>
      <w:r w:rsidR="00126459">
        <w:rPr>
          <w:rFonts w:asciiTheme="majorHAnsi" w:hAnsiTheme="majorHAnsi"/>
          <w:color w:val="365F91" w:themeColor="accent1" w:themeShade="BF"/>
          <w:lang w:val="en-US"/>
        </w:rPr>
        <w:t>IPPC can share it in case you have problems with your computer.</w:t>
      </w:r>
    </w:p>
    <w:p w:rsidR="00072029" w:rsidRDefault="00072029" w:rsidP="00072029">
      <w:pPr>
        <w:ind w:left="567" w:right="254"/>
        <w:jc w:val="both"/>
        <w:rPr>
          <w:rFonts w:asciiTheme="majorHAnsi" w:hAnsiTheme="majorHAnsi"/>
          <w:color w:val="365F91" w:themeColor="accent1" w:themeShade="BF"/>
          <w:lang w:val="en-US"/>
        </w:rPr>
      </w:pPr>
    </w:p>
    <w:p w:rsidR="00072029" w:rsidRDefault="00072029" w:rsidP="00072029">
      <w:pPr>
        <w:ind w:left="567" w:right="254"/>
        <w:jc w:val="both"/>
        <w:rPr>
          <w:rFonts w:asciiTheme="majorHAnsi" w:hAnsiTheme="majorHAnsi"/>
          <w:color w:val="365F91" w:themeColor="accent1" w:themeShade="BF"/>
          <w:lang w:val="en-US"/>
        </w:rPr>
      </w:pPr>
      <w:r w:rsidRPr="00072029">
        <w:rPr>
          <w:rFonts w:asciiTheme="majorHAnsi" w:hAnsiTheme="majorHAnsi"/>
          <w:color w:val="365F91" w:themeColor="accent1" w:themeShade="BF"/>
          <w:u w:val="single"/>
          <w:lang w:val="en-US"/>
        </w:rPr>
        <w:t>AUDIO</w:t>
      </w:r>
      <w:r>
        <w:rPr>
          <w:rFonts w:asciiTheme="majorHAnsi" w:hAnsiTheme="majorHAnsi"/>
          <w:color w:val="365F91" w:themeColor="accent1" w:themeShade="BF"/>
          <w:lang w:val="en-US"/>
        </w:rPr>
        <w:t xml:space="preserve"> during the webinar:</w:t>
      </w:r>
    </w:p>
    <w:p w:rsidR="00072029" w:rsidRDefault="00072029" w:rsidP="00072029">
      <w:pPr>
        <w:ind w:left="567" w:right="254"/>
        <w:jc w:val="both"/>
        <w:rPr>
          <w:rFonts w:asciiTheme="majorHAnsi" w:hAnsiTheme="majorHAnsi"/>
          <w:color w:val="365F91" w:themeColor="accent1" w:themeShade="BF"/>
          <w:lang w:val="en-US"/>
        </w:rPr>
      </w:pPr>
    </w:p>
    <w:p w:rsidR="00072029" w:rsidRPr="00235E5D" w:rsidRDefault="00072029" w:rsidP="00072029">
      <w:pPr>
        <w:ind w:left="567" w:right="254"/>
        <w:jc w:val="both"/>
        <w:rPr>
          <w:rFonts w:asciiTheme="majorHAnsi" w:hAnsiTheme="majorHAnsi"/>
          <w:color w:val="365F91" w:themeColor="accent1" w:themeShade="BF"/>
          <w:lang w:val="en-US"/>
        </w:rPr>
      </w:pPr>
      <w:r>
        <w:rPr>
          <w:rFonts w:asciiTheme="majorHAnsi" w:hAnsiTheme="majorHAnsi"/>
          <w:color w:val="365F91" w:themeColor="accent1" w:themeShade="BF"/>
          <w:lang w:val="en-US"/>
        </w:rPr>
        <w:t>Please d</w:t>
      </w:r>
      <w:r w:rsidRPr="00235E5D">
        <w:rPr>
          <w:rFonts w:asciiTheme="majorHAnsi" w:hAnsiTheme="majorHAnsi"/>
          <w:color w:val="365F91" w:themeColor="accent1" w:themeShade="BF"/>
          <w:lang w:val="en-US"/>
        </w:rPr>
        <w:t>o not use your built-in computer microphone, as it will not provide sufficient sound quality.</w:t>
      </w:r>
    </w:p>
    <w:p w:rsidR="00072029" w:rsidRPr="00235E5D" w:rsidRDefault="00072029" w:rsidP="00072029">
      <w:pPr>
        <w:pStyle w:val="ListParagraph"/>
        <w:numPr>
          <w:ilvl w:val="0"/>
          <w:numId w:val="3"/>
        </w:numPr>
        <w:ind w:left="1350" w:right="254" w:hanging="540"/>
        <w:jc w:val="both"/>
        <w:rPr>
          <w:rFonts w:asciiTheme="majorHAnsi" w:hAnsiTheme="majorHAnsi"/>
          <w:color w:val="365F91" w:themeColor="accent1" w:themeShade="BF"/>
          <w:lang w:val="en-US"/>
        </w:rPr>
      </w:pPr>
      <w:r w:rsidRPr="00235E5D">
        <w:rPr>
          <w:rFonts w:asciiTheme="majorHAnsi" w:hAnsiTheme="majorHAnsi"/>
          <w:color w:val="365F91" w:themeColor="accent1" w:themeShade="BF"/>
          <w:lang w:val="en-US"/>
        </w:rPr>
        <w:t>Use a USB-headset with integrated microphone.</w:t>
      </w:r>
    </w:p>
    <w:p w:rsidR="00072029" w:rsidRPr="00235E5D" w:rsidRDefault="00072029" w:rsidP="00072029">
      <w:pPr>
        <w:pStyle w:val="ListParagraph"/>
        <w:numPr>
          <w:ilvl w:val="0"/>
          <w:numId w:val="3"/>
        </w:numPr>
        <w:ind w:left="1350" w:right="254" w:hanging="540"/>
        <w:jc w:val="both"/>
        <w:rPr>
          <w:rFonts w:asciiTheme="majorHAnsi" w:hAnsiTheme="majorHAnsi"/>
          <w:color w:val="365F91" w:themeColor="accent1" w:themeShade="BF"/>
          <w:lang w:val="en-US"/>
        </w:rPr>
      </w:pPr>
      <w:r w:rsidRPr="00235E5D">
        <w:rPr>
          <w:rFonts w:asciiTheme="majorHAnsi" w:hAnsiTheme="majorHAnsi"/>
          <w:color w:val="365F91" w:themeColor="accent1" w:themeShade="BF"/>
          <w:lang w:val="en-US"/>
        </w:rPr>
        <w:t>If not available, cellphone earphones/mic are better than none, but only wired, not Bluetooth.</w:t>
      </w:r>
    </w:p>
    <w:p w:rsidR="00072029" w:rsidRPr="00F629F3" w:rsidRDefault="00072029" w:rsidP="00072029">
      <w:pPr>
        <w:pStyle w:val="ListParagraph"/>
        <w:numPr>
          <w:ilvl w:val="0"/>
          <w:numId w:val="3"/>
        </w:numPr>
        <w:ind w:left="1350" w:right="254" w:hanging="540"/>
        <w:jc w:val="both"/>
        <w:rPr>
          <w:rFonts w:asciiTheme="majorHAnsi" w:hAnsiTheme="majorHAnsi"/>
          <w:color w:val="365F91" w:themeColor="accent1" w:themeShade="BF"/>
          <w:lang w:val="en-US"/>
        </w:rPr>
      </w:pPr>
      <w:r w:rsidRPr="00235E5D">
        <w:rPr>
          <w:rFonts w:asciiTheme="majorHAnsi" w:hAnsiTheme="majorHAnsi"/>
          <w:color w:val="365F91" w:themeColor="accent1" w:themeShade="BF"/>
          <w:lang w:val="en-US"/>
        </w:rPr>
        <w:t>If no headset/mic is available, an external USB-wired micro</w:t>
      </w:r>
      <w:r>
        <w:rPr>
          <w:rFonts w:asciiTheme="majorHAnsi" w:hAnsiTheme="majorHAnsi"/>
          <w:color w:val="365F91" w:themeColor="accent1" w:themeShade="BF"/>
          <w:lang w:val="en-US"/>
        </w:rPr>
        <w:t>phone is the next best solution.</w:t>
      </w:r>
    </w:p>
    <w:p w:rsidR="00072029" w:rsidRDefault="00072029" w:rsidP="00072029">
      <w:pPr>
        <w:pStyle w:val="ListParagraph"/>
        <w:numPr>
          <w:ilvl w:val="0"/>
          <w:numId w:val="3"/>
        </w:numPr>
        <w:ind w:left="1350" w:right="254" w:hanging="540"/>
        <w:jc w:val="both"/>
        <w:rPr>
          <w:rFonts w:asciiTheme="majorHAnsi" w:hAnsiTheme="majorHAnsi"/>
          <w:color w:val="365F91" w:themeColor="accent1" w:themeShade="BF"/>
          <w:lang w:val="en-US"/>
        </w:rPr>
      </w:pPr>
      <w:r w:rsidRPr="00072029">
        <w:rPr>
          <w:rFonts w:asciiTheme="majorHAnsi" w:hAnsiTheme="majorHAnsi"/>
          <w:color w:val="365F91" w:themeColor="accent1" w:themeShade="BF"/>
          <w:lang w:val="en-US"/>
        </w:rPr>
        <w:t>If participants are in a group and have to use one microphone, make sure whoever is speaking is close to the microphone.</w:t>
      </w:r>
    </w:p>
    <w:p w:rsidR="00072029" w:rsidRDefault="00072029" w:rsidP="002E56FA">
      <w:pPr>
        <w:ind w:left="567" w:right="254"/>
        <w:jc w:val="both"/>
        <w:rPr>
          <w:rFonts w:asciiTheme="majorHAnsi" w:hAnsiTheme="majorHAnsi"/>
          <w:color w:val="365F91" w:themeColor="accent1" w:themeShade="BF"/>
          <w:lang w:val="en-US"/>
        </w:rPr>
      </w:pPr>
    </w:p>
    <w:p w:rsidR="00BF2511" w:rsidRDefault="00BF2511" w:rsidP="002E56FA">
      <w:pPr>
        <w:ind w:left="567" w:right="254"/>
        <w:jc w:val="both"/>
        <w:rPr>
          <w:rFonts w:asciiTheme="majorHAnsi" w:hAnsiTheme="majorHAnsi"/>
          <w:color w:val="365F91" w:themeColor="accent1" w:themeShade="BF"/>
          <w:lang w:val="en-US"/>
        </w:rPr>
      </w:pPr>
    </w:p>
    <w:p w:rsidR="00072029" w:rsidRDefault="00072029" w:rsidP="00072029">
      <w:pPr>
        <w:ind w:left="720" w:right="254"/>
        <w:jc w:val="both"/>
        <w:rPr>
          <w:rFonts w:asciiTheme="majorHAnsi" w:hAnsiTheme="majorHAnsi"/>
          <w:color w:val="365F91" w:themeColor="accent1" w:themeShade="BF"/>
          <w:lang w:val="en-US"/>
        </w:rPr>
      </w:pPr>
      <w:r>
        <w:rPr>
          <w:rFonts w:asciiTheme="majorHAnsi" w:hAnsiTheme="majorHAnsi"/>
          <w:color w:val="365F91" w:themeColor="accent1" w:themeShade="BF"/>
          <w:lang w:val="en-US"/>
        </w:rPr>
        <w:t xml:space="preserve">We ask you to please </w:t>
      </w:r>
      <w:r w:rsidRPr="00072029">
        <w:rPr>
          <w:rFonts w:asciiTheme="majorHAnsi" w:hAnsiTheme="majorHAnsi"/>
          <w:color w:val="365F91" w:themeColor="accent1" w:themeShade="BF"/>
          <w:lang w:val="en-US"/>
        </w:rPr>
        <w:t xml:space="preserve">join the </w:t>
      </w:r>
      <w:r w:rsidR="00126459">
        <w:rPr>
          <w:rFonts w:asciiTheme="majorHAnsi" w:hAnsiTheme="majorHAnsi"/>
          <w:color w:val="365F91" w:themeColor="accent1" w:themeShade="BF"/>
          <w:lang w:val="en-US"/>
        </w:rPr>
        <w:t>meeting</w:t>
      </w:r>
      <w:r w:rsidRPr="00072029">
        <w:rPr>
          <w:rFonts w:asciiTheme="majorHAnsi" w:hAnsiTheme="majorHAnsi"/>
          <w:color w:val="365F91" w:themeColor="accent1" w:themeShade="BF"/>
          <w:lang w:val="en-US"/>
        </w:rPr>
        <w:t xml:space="preserve"> </w:t>
      </w:r>
      <w:r w:rsidR="00126459" w:rsidRPr="00126459">
        <w:rPr>
          <w:rFonts w:asciiTheme="majorHAnsi" w:hAnsiTheme="majorHAnsi"/>
          <w:b/>
          <w:color w:val="365F91" w:themeColor="accent1" w:themeShade="BF"/>
          <w:lang w:val="en-US"/>
        </w:rPr>
        <w:t>1</w:t>
      </w:r>
      <w:r w:rsidRPr="00BB6962">
        <w:rPr>
          <w:rFonts w:asciiTheme="majorHAnsi" w:hAnsiTheme="majorHAnsi"/>
          <w:b/>
          <w:color w:val="365F91" w:themeColor="accent1" w:themeShade="BF"/>
          <w:lang w:val="en-US"/>
        </w:rPr>
        <w:t>5 minutes</w:t>
      </w:r>
      <w:r w:rsidRPr="00072029">
        <w:rPr>
          <w:rFonts w:asciiTheme="majorHAnsi" w:hAnsiTheme="majorHAnsi"/>
          <w:color w:val="365F91" w:themeColor="accent1" w:themeShade="BF"/>
          <w:lang w:val="en-US"/>
        </w:rPr>
        <w:t xml:space="preserve"> </w:t>
      </w:r>
      <w:r w:rsidRPr="00BB6962">
        <w:rPr>
          <w:rFonts w:asciiTheme="majorHAnsi" w:hAnsiTheme="majorHAnsi"/>
          <w:b/>
          <w:color w:val="365F91" w:themeColor="accent1" w:themeShade="BF"/>
          <w:lang w:val="en-US"/>
        </w:rPr>
        <w:t>before</w:t>
      </w:r>
      <w:r w:rsidRPr="00072029">
        <w:rPr>
          <w:rFonts w:asciiTheme="majorHAnsi" w:hAnsiTheme="majorHAnsi"/>
          <w:color w:val="365F91" w:themeColor="accent1" w:themeShade="BF"/>
          <w:lang w:val="en-US"/>
        </w:rPr>
        <w:t xml:space="preserve"> the start </w:t>
      </w:r>
      <w:proofErr w:type="gramStart"/>
      <w:r w:rsidRPr="00072029">
        <w:rPr>
          <w:rFonts w:asciiTheme="majorHAnsi" w:hAnsiTheme="majorHAnsi"/>
          <w:color w:val="365F91" w:themeColor="accent1" w:themeShade="BF"/>
          <w:lang w:val="en-US"/>
        </w:rPr>
        <w:t>time  so</w:t>
      </w:r>
      <w:proofErr w:type="gramEnd"/>
      <w:r w:rsidRPr="00072029">
        <w:rPr>
          <w:rFonts w:asciiTheme="majorHAnsi" w:hAnsiTheme="majorHAnsi"/>
          <w:color w:val="365F91" w:themeColor="accent1" w:themeShade="BF"/>
          <w:lang w:val="en-US"/>
        </w:rPr>
        <w:t xml:space="preserve"> we can verify your connection and audio quality. If we discover a problem, then this extra time may be needed to resolve it or find a workaround.</w:t>
      </w:r>
    </w:p>
    <w:p w:rsidR="00072029" w:rsidRDefault="00072029" w:rsidP="00072029">
      <w:pPr>
        <w:ind w:left="720" w:right="254"/>
        <w:jc w:val="both"/>
        <w:rPr>
          <w:rFonts w:asciiTheme="majorHAnsi" w:hAnsiTheme="majorHAnsi"/>
          <w:color w:val="365F91" w:themeColor="accent1" w:themeShade="BF"/>
          <w:lang w:val="en-US"/>
        </w:rPr>
      </w:pPr>
    </w:p>
    <w:p w:rsidR="00072029" w:rsidRDefault="00072029" w:rsidP="00072029">
      <w:pPr>
        <w:ind w:left="720" w:right="254"/>
        <w:jc w:val="both"/>
        <w:rPr>
          <w:rFonts w:asciiTheme="majorHAnsi" w:hAnsiTheme="majorHAnsi"/>
          <w:color w:val="365F91" w:themeColor="accent1" w:themeShade="BF"/>
          <w:lang w:val="en-US"/>
        </w:rPr>
      </w:pPr>
      <w:r w:rsidRPr="00072029">
        <w:rPr>
          <w:rFonts w:asciiTheme="majorHAnsi" w:hAnsiTheme="majorHAnsi"/>
          <w:color w:val="365F91" w:themeColor="accent1" w:themeShade="BF"/>
          <w:lang w:val="en-US"/>
        </w:rPr>
        <w:t>You may disable your audio/video at any time via the Zoom toolbar</w:t>
      </w:r>
      <w:r w:rsidR="00512172">
        <w:rPr>
          <w:rFonts w:asciiTheme="majorHAnsi" w:hAnsiTheme="majorHAnsi"/>
          <w:color w:val="365F91" w:themeColor="accent1" w:themeShade="BF"/>
          <w:lang w:val="en-US"/>
        </w:rPr>
        <w:t>,</w:t>
      </w:r>
      <w:r w:rsidRPr="00072029">
        <w:rPr>
          <w:rFonts w:asciiTheme="majorHAnsi" w:hAnsiTheme="majorHAnsi"/>
          <w:color w:val="365F91" w:themeColor="accent1" w:themeShade="BF"/>
          <w:lang w:val="en-US"/>
        </w:rPr>
        <w:t xml:space="preserve"> if necessary. If you disable your audio/video you will need to re-enable it for participants to see/hear you.</w:t>
      </w:r>
    </w:p>
    <w:p w:rsidR="00126459" w:rsidRDefault="00126459" w:rsidP="00072029">
      <w:pPr>
        <w:ind w:left="720" w:right="254"/>
        <w:jc w:val="both"/>
        <w:rPr>
          <w:rFonts w:asciiTheme="majorHAnsi" w:hAnsiTheme="majorHAnsi"/>
          <w:color w:val="365F91" w:themeColor="accent1" w:themeShade="BF"/>
          <w:lang w:val="en-US"/>
        </w:rPr>
      </w:pPr>
    </w:p>
    <w:p w:rsidR="00126459" w:rsidRPr="00072029" w:rsidRDefault="00126459" w:rsidP="00072029">
      <w:pPr>
        <w:ind w:left="720" w:right="254"/>
        <w:jc w:val="both"/>
        <w:rPr>
          <w:rFonts w:asciiTheme="majorHAnsi" w:hAnsiTheme="majorHAnsi"/>
          <w:color w:val="365F91" w:themeColor="accent1" w:themeShade="BF"/>
          <w:lang w:val="en-US"/>
        </w:rPr>
      </w:pPr>
    </w:p>
    <w:p w:rsidR="00072029" w:rsidRDefault="00072029" w:rsidP="00072029">
      <w:pPr>
        <w:ind w:right="254" w:firstLine="708"/>
        <w:jc w:val="both"/>
        <w:rPr>
          <w:rFonts w:asciiTheme="majorHAnsi" w:hAnsiTheme="majorHAnsi"/>
          <w:color w:val="365F91" w:themeColor="accent1" w:themeShade="BF"/>
          <w:lang w:val="en-US"/>
        </w:rPr>
      </w:pPr>
    </w:p>
    <w:p w:rsidR="0035046F" w:rsidRPr="00BF63AF" w:rsidRDefault="00072029" w:rsidP="00072029">
      <w:pPr>
        <w:ind w:right="254" w:firstLine="708"/>
        <w:jc w:val="both"/>
        <w:rPr>
          <w:rFonts w:asciiTheme="majorHAnsi" w:hAnsiTheme="majorHAnsi"/>
          <w:color w:val="365F91" w:themeColor="accent1" w:themeShade="BF"/>
          <w:lang w:val="en-US"/>
        </w:rPr>
      </w:pPr>
      <w:r w:rsidRPr="00072029">
        <w:rPr>
          <w:rFonts w:asciiTheme="majorHAnsi" w:hAnsiTheme="majorHAnsi"/>
          <w:color w:val="365F91" w:themeColor="accent1" w:themeShade="BF"/>
          <w:lang w:val="en-US"/>
        </w:rPr>
        <w:t>Please have good lighting in your room and minimize outside noise.</w:t>
      </w:r>
    </w:p>
    <w:sectPr w:rsidR="0035046F" w:rsidRPr="00BF63AF" w:rsidSect="00BC0AD6">
      <w:footerReference w:type="default" r:id="rId11"/>
      <w:pgSz w:w="11900" w:h="16840"/>
      <w:pgMar w:top="720" w:right="720" w:bottom="720" w:left="737" w:header="708" w:footer="708" w:gutter="0"/>
      <w:pgBorders>
        <w:top w:val="single" w:sz="4" w:space="1" w:color="365F91" w:themeColor="accent1" w:themeShade="BF" w:shadow="1"/>
        <w:left w:val="single" w:sz="4" w:space="4" w:color="365F91" w:themeColor="accent1" w:themeShade="BF" w:shadow="1"/>
        <w:bottom w:val="single" w:sz="4" w:space="1" w:color="365F91" w:themeColor="accent1" w:themeShade="BF" w:shadow="1"/>
        <w:right w:val="single" w:sz="4" w:space="4" w:color="365F91" w:themeColor="accent1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58" w:rsidRDefault="006F2E58" w:rsidP="0083551A">
      <w:r>
        <w:separator/>
      </w:r>
    </w:p>
  </w:endnote>
  <w:endnote w:type="continuationSeparator" w:id="0">
    <w:p w:rsidR="006F2E58" w:rsidRDefault="006F2E58" w:rsidP="0083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B7" w:rsidRPr="0083551A" w:rsidRDefault="002C34B7" w:rsidP="0083551A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58" w:rsidRDefault="006F2E58" w:rsidP="0083551A">
      <w:r>
        <w:separator/>
      </w:r>
    </w:p>
  </w:footnote>
  <w:footnote w:type="continuationSeparator" w:id="0">
    <w:p w:rsidR="006F2E58" w:rsidRDefault="006F2E58" w:rsidP="00835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1E3"/>
    <w:multiLevelType w:val="multilevel"/>
    <w:tmpl w:val="8C4E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A36E8"/>
    <w:multiLevelType w:val="hybridMultilevel"/>
    <w:tmpl w:val="FEA8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E0D"/>
    <w:multiLevelType w:val="hybridMultilevel"/>
    <w:tmpl w:val="8F7E585A"/>
    <w:lvl w:ilvl="0" w:tplc="8946C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CB1FB9"/>
    <w:multiLevelType w:val="hybridMultilevel"/>
    <w:tmpl w:val="0FBCE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E282E"/>
    <w:multiLevelType w:val="multilevel"/>
    <w:tmpl w:val="2A02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7D7455"/>
    <w:multiLevelType w:val="multilevel"/>
    <w:tmpl w:val="7736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B1E29"/>
    <w:multiLevelType w:val="hybridMultilevel"/>
    <w:tmpl w:val="D3FE516A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CF4120F"/>
    <w:multiLevelType w:val="multilevel"/>
    <w:tmpl w:val="1E40D3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4200C"/>
    <w:multiLevelType w:val="multilevel"/>
    <w:tmpl w:val="46CA24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64"/>
    <w:rsid w:val="00007B2C"/>
    <w:rsid w:val="000153D6"/>
    <w:rsid w:val="00025AC3"/>
    <w:rsid w:val="00027DCB"/>
    <w:rsid w:val="000369EB"/>
    <w:rsid w:val="000621E4"/>
    <w:rsid w:val="00072029"/>
    <w:rsid w:val="0007607A"/>
    <w:rsid w:val="00096AF5"/>
    <w:rsid w:val="000A0422"/>
    <w:rsid w:val="000A4ECD"/>
    <w:rsid w:val="000B38E1"/>
    <w:rsid w:val="001060DD"/>
    <w:rsid w:val="0011449F"/>
    <w:rsid w:val="00122ED7"/>
    <w:rsid w:val="00126459"/>
    <w:rsid w:val="001779B2"/>
    <w:rsid w:val="00197B27"/>
    <w:rsid w:val="001B3B64"/>
    <w:rsid w:val="001D3051"/>
    <w:rsid w:val="00204684"/>
    <w:rsid w:val="0021612A"/>
    <w:rsid w:val="00235E5D"/>
    <w:rsid w:val="00241B82"/>
    <w:rsid w:val="00270B8F"/>
    <w:rsid w:val="002713B1"/>
    <w:rsid w:val="002957AE"/>
    <w:rsid w:val="002C0C57"/>
    <w:rsid w:val="002C34B7"/>
    <w:rsid w:val="002D08BA"/>
    <w:rsid w:val="002E45C3"/>
    <w:rsid w:val="002E4C3B"/>
    <w:rsid w:val="002E56FA"/>
    <w:rsid w:val="00344484"/>
    <w:rsid w:val="0035046F"/>
    <w:rsid w:val="0037364B"/>
    <w:rsid w:val="003737AF"/>
    <w:rsid w:val="00376987"/>
    <w:rsid w:val="003B204E"/>
    <w:rsid w:val="003B4061"/>
    <w:rsid w:val="003C1739"/>
    <w:rsid w:val="003F6773"/>
    <w:rsid w:val="00451096"/>
    <w:rsid w:val="004558A1"/>
    <w:rsid w:val="00461657"/>
    <w:rsid w:val="0048333E"/>
    <w:rsid w:val="004C165E"/>
    <w:rsid w:val="004C3FDC"/>
    <w:rsid w:val="004E2FF1"/>
    <w:rsid w:val="004E365C"/>
    <w:rsid w:val="00500014"/>
    <w:rsid w:val="00512172"/>
    <w:rsid w:val="005323A4"/>
    <w:rsid w:val="00563A37"/>
    <w:rsid w:val="0057204D"/>
    <w:rsid w:val="00576FF4"/>
    <w:rsid w:val="005810D3"/>
    <w:rsid w:val="005959C4"/>
    <w:rsid w:val="005A43EC"/>
    <w:rsid w:val="005C7CDC"/>
    <w:rsid w:val="005D1E4A"/>
    <w:rsid w:val="005E37A4"/>
    <w:rsid w:val="005F32CB"/>
    <w:rsid w:val="005F3469"/>
    <w:rsid w:val="00602BB7"/>
    <w:rsid w:val="006203A0"/>
    <w:rsid w:val="0064547D"/>
    <w:rsid w:val="006712D2"/>
    <w:rsid w:val="00674F93"/>
    <w:rsid w:val="00675CFB"/>
    <w:rsid w:val="0069277E"/>
    <w:rsid w:val="006D6917"/>
    <w:rsid w:val="006E6B5E"/>
    <w:rsid w:val="006F2E58"/>
    <w:rsid w:val="007064D5"/>
    <w:rsid w:val="007220EA"/>
    <w:rsid w:val="00740A59"/>
    <w:rsid w:val="00745073"/>
    <w:rsid w:val="00754125"/>
    <w:rsid w:val="0076480E"/>
    <w:rsid w:val="007775B0"/>
    <w:rsid w:val="00794A3A"/>
    <w:rsid w:val="00794A8D"/>
    <w:rsid w:val="0083551A"/>
    <w:rsid w:val="00845BD4"/>
    <w:rsid w:val="00871163"/>
    <w:rsid w:val="008737E9"/>
    <w:rsid w:val="00876124"/>
    <w:rsid w:val="008E3FD5"/>
    <w:rsid w:val="008F2548"/>
    <w:rsid w:val="00902D5A"/>
    <w:rsid w:val="00914714"/>
    <w:rsid w:val="00914952"/>
    <w:rsid w:val="0093325B"/>
    <w:rsid w:val="00963A6E"/>
    <w:rsid w:val="00994A27"/>
    <w:rsid w:val="009B79EC"/>
    <w:rsid w:val="00A60819"/>
    <w:rsid w:val="00A655E8"/>
    <w:rsid w:val="00A74E87"/>
    <w:rsid w:val="00AC2C21"/>
    <w:rsid w:val="00AC49CD"/>
    <w:rsid w:val="00AC6829"/>
    <w:rsid w:val="00B8133B"/>
    <w:rsid w:val="00B87C8D"/>
    <w:rsid w:val="00BA77EC"/>
    <w:rsid w:val="00BB6962"/>
    <w:rsid w:val="00BC0AD6"/>
    <w:rsid w:val="00BC34E9"/>
    <w:rsid w:val="00BE1E70"/>
    <w:rsid w:val="00BF2511"/>
    <w:rsid w:val="00BF63AF"/>
    <w:rsid w:val="00C178DA"/>
    <w:rsid w:val="00C65671"/>
    <w:rsid w:val="00C660BF"/>
    <w:rsid w:val="00CA20FF"/>
    <w:rsid w:val="00CD13BF"/>
    <w:rsid w:val="00CF1302"/>
    <w:rsid w:val="00D0389E"/>
    <w:rsid w:val="00D05B98"/>
    <w:rsid w:val="00D17858"/>
    <w:rsid w:val="00D23037"/>
    <w:rsid w:val="00D3095B"/>
    <w:rsid w:val="00D30C99"/>
    <w:rsid w:val="00D36A95"/>
    <w:rsid w:val="00D40CE3"/>
    <w:rsid w:val="00D45EFE"/>
    <w:rsid w:val="00D52D64"/>
    <w:rsid w:val="00D613F0"/>
    <w:rsid w:val="00D740A1"/>
    <w:rsid w:val="00D85DDF"/>
    <w:rsid w:val="00DB0B10"/>
    <w:rsid w:val="00DB5990"/>
    <w:rsid w:val="00E03359"/>
    <w:rsid w:val="00E12631"/>
    <w:rsid w:val="00E25F9E"/>
    <w:rsid w:val="00E3407E"/>
    <w:rsid w:val="00E35B96"/>
    <w:rsid w:val="00E377C0"/>
    <w:rsid w:val="00E51245"/>
    <w:rsid w:val="00E8202A"/>
    <w:rsid w:val="00EB34B1"/>
    <w:rsid w:val="00EC0447"/>
    <w:rsid w:val="00EE5BF3"/>
    <w:rsid w:val="00EF32EC"/>
    <w:rsid w:val="00F03523"/>
    <w:rsid w:val="00F204FD"/>
    <w:rsid w:val="00F40AD7"/>
    <w:rsid w:val="00F4381B"/>
    <w:rsid w:val="00F629F3"/>
    <w:rsid w:val="00FB1E06"/>
    <w:rsid w:val="00FC33B8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9BB09DB-7C0D-F848-A5C4-82866EC3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D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6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AD7"/>
    <w:pPr>
      <w:ind w:left="720"/>
      <w:contextualSpacing/>
    </w:pPr>
  </w:style>
  <w:style w:type="paragraph" w:customStyle="1" w:styleId="xmsonormal">
    <w:name w:val="x_msonormal"/>
    <w:basedOn w:val="Normal"/>
    <w:rsid w:val="00241B8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A77EC"/>
  </w:style>
  <w:style w:type="character" w:styleId="Hyperlink">
    <w:name w:val="Hyperlink"/>
    <w:basedOn w:val="DefaultParagraphFont"/>
    <w:uiPriority w:val="99"/>
    <w:unhideWhenUsed/>
    <w:rsid w:val="00BA77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51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51A"/>
  </w:style>
  <w:style w:type="paragraph" w:styleId="Footer">
    <w:name w:val="footer"/>
    <w:basedOn w:val="Normal"/>
    <w:link w:val="FooterChar"/>
    <w:uiPriority w:val="99"/>
    <w:unhideWhenUsed/>
    <w:rsid w:val="0083551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51A"/>
  </w:style>
  <w:style w:type="paragraph" w:styleId="NormalWeb">
    <w:name w:val="Normal (Web)"/>
    <w:basedOn w:val="Normal"/>
    <w:uiPriority w:val="99"/>
    <w:unhideWhenUsed/>
    <w:rsid w:val="00AC2C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talie.Nicora@fa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e.Nicora@fa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61FCB75-32B8-4CB6-AC37-42A57A77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Nicora, Natalie (NSP)</cp:lastModifiedBy>
  <cp:revision>2</cp:revision>
  <cp:lastPrinted>2020-04-06T12:11:00Z</cp:lastPrinted>
  <dcterms:created xsi:type="dcterms:W3CDTF">2021-10-12T09:10:00Z</dcterms:created>
  <dcterms:modified xsi:type="dcterms:W3CDTF">2021-10-12T09:10:00Z</dcterms:modified>
</cp:coreProperties>
</file>