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34DC" w14:textId="17A2C973" w:rsidR="0015750D" w:rsidRDefault="00E8042F" w:rsidP="22C150DE">
      <w:pPr>
        <w:keepNext/>
        <w:spacing w:before="120" w:after="12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3</w:t>
      </w:r>
      <w:r w:rsidR="00EC3409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3</w:t>
      </w:r>
      <w:r w:rsidR="00EC3409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vertAlign w:val="superscript"/>
          <w:lang w:val="en-GB"/>
        </w:rPr>
        <w:t>rd</w:t>
      </w:r>
      <w:r w:rsidR="0015750D" w:rsidRPr="22C150DE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 xml:space="preserve"> Technical Consultation Among RPPOs</w:t>
      </w:r>
    </w:p>
    <w:p w14:paraId="5BA64B6B" w14:textId="597D6BCE" w:rsidR="002004B7" w:rsidRPr="002004B7" w:rsidRDefault="00827EAC" w:rsidP="002004B7">
      <w:pPr>
        <w:keepNext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VIRTUAL MEETING N° 0</w:t>
      </w:r>
      <w:r w:rsidR="00EC3409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1</w:t>
      </w:r>
      <w:r w:rsidR="01E3506D" w:rsidRPr="01E3506D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 xml:space="preserve"> </w:t>
      </w:r>
    </w:p>
    <w:p w14:paraId="672A6659" w14:textId="6BFEF255" w:rsidR="001630F1" w:rsidRDefault="1EE325DF" w:rsidP="1EE325D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iCs/>
          <w:lang w:val="en-GB"/>
        </w:rPr>
      </w:pPr>
      <w:r w:rsidRPr="1EE325DF">
        <w:rPr>
          <w:rFonts w:ascii="Times New Roman" w:eastAsiaTheme="minorEastAsia" w:hAnsi="Times New Roman" w:cs="Times New Roman"/>
          <w:i/>
          <w:iCs/>
          <w:lang w:val="en-GB"/>
        </w:rPr>
        <w:t>(Updated 2021-10-06)</w:t>
      </w:r>
    </w:p>
    <w:p w14:paraId="31743239" w14:textId="4A0DED1E" w:rsidR="00AA3BF0" w:rsidRDefault="00AA3BF0" w:rsidP="00740E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iCs/>
          <w:lang w:val="en-GB"/>
        </w:rPr>
      </w:pPr>
      <w:r>
        <w:rPr>
          <w:rFonts w:ascii="Times New Roman" w:eastAsiaTheme="minorEastAsia" w:hAnsi="Times New Roman" w:cs="Times New Roman"/>
          <w:i/>
          <w:iCs/>
          <w:lang w:val="en-GB"/>
        </w:rPr>
        <w:t>6 October</w:t>
      </w:r>
      <w:r w:rsidR="00394210">
        <w:rPr>
          <w:rFonts w:ascii="Times New Roman" w:eastAsiaTheme="minorEastAsia" w:hAnsi="Times New Roman" w:cs="Times New Roman"/>
          <w:i/>
          <w:iCs/>
          <w:lang w:val="en-GB"/>
        </w:rPr>
        <w:t>2021</w:t>
      </w:r>
      <w:r>
        <w:rPr>
          <w:rFonts w:ascii="Times New Roman" w:eastAsiaTheme="minorEastAsia" w:hAnsi="Times New Roman" w:cs="Times New Roman"/>
          <w:i/>
          <w:iCs/>
          <w:lang w:val="en-GB"/>
        </w:rPr>
        <w:t xml:space="preserve"> </w:t>
      </w:r>
    </w:p>
    <w:p w14:paraId="3EB9D2F1" w14:textId="77777777" w:rsidR="00AA3BF0" w:rsidRDefault="00AA3BF0" w:rsidP="00740E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iCs/>
          <w:lang w:val="en-GB"/>
        </w:rPr>
      </w:pPr>
    </w:p>
    <w:p w14:paraId="16DB6F66" w14:textId="61FC1421" w:rsidR="002004B7" w:rsidRPr="002004B7" w:rsidRDefault="0015750D" w:rsidP="002004B7">
      <w:pPr>
        <w:keepNext/>
        <w:tabs>
          <w:tab w:val="left" w:pos="0"/>
        </w:tabs>
        <w:spacing w:before="120" w:after="24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szCs w:val="24"/>
          <w:u w:val="single"/>
          <w:lang w:val="en-GB"/>
        </w:rPr>
      </w:pPr>
      <w:r w:rsidRPr="01E3506D">
        <w:rPr>
          <w:rFonts w:ascii="Times New Roman" w:eastAsia="Times" w:hAnsi="Times New Roman" w:cs="Times New Roman"/>
          <w:b/>
          <w:bCs/>
          <w:caps/>
          <w:sz w:val="24"/>
          <w:szCs w:val="24"/>
          <w:lang w:val="en-GB"/>
        </w:rPr>
        <w:t>AGENDA</w:t>
      </w:r>
    </w:p>
    <w:p w14:paraId="064C351E" w14:textId="1C22134D" w:rsidR="002004B7" w:rsidRDefault="7038CA23" w:rsidP="002004B7">
      <w:pPr>
        <w:keepNext/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7038CA23"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  <w:t>Start:</w:t>
      </w:r>
      <w:r w:rsidRPr="7038CA23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15:00 to 17:30 Rome time</w:t>
      </w:r>
    </w:p>
    <w:p w14:paraId="7161DDBE" w14:textId="77777777" w:rsidR="00394210" w:rsidRPr="00394210" w:rsidRDefault="00C77C04" w:rsidP="00394210">
      <w:pPr>
        <w:jc w:val="center"/>
        <w:rPr>
          <w:color w:val="1F497D"/>
        </w:rPr>
      </w:pPr>
      <w:r w:rsidRPr="007A0385">
        <w:rPr>
          <w:rFonts w:ascii="Times New Roman" w:hAnsi="Times New Roman" w:cs="Times New Roman"/>
          <w:b/>
          <w:sz w:val="24"/>
        </w:rPr>
        <w:t>Zoom link</w:t>
      </w:r>
      <w:r>
        <w:rPr>
          <w:rFonts w:ascii="Times New Roman" w:hAnsi="Times New Roman" w:cs="Times New Roman"/>
          <w:sz w:val="24"/>
        </w:rPr>
        <w:t>:</w:t>
      </w:r>
      <w:r w:rsidRPr="00C77C04">
        <w:rPr>
          <w:color w:val="1F497D"/>
        </w:rPr>
        <w:t xml:space="preserve"> </w:t>
      </w:r>
      <w:r w:rsidR="00394210" w:rsidRPr="00394210">
        <w:rPr>
          <w:color w:val="1F497D"/>
        </w:rPr>
        <w:t>https://fao.zoom.us/j/99584080996</w:t>
      </w:r>
    </w:p>
    <w:p w14:paraId="56174CA8" w14:textId="4B1EBF90" w:rsidR="00C77C04" w:rsidRPr="007A0385" w:rsidRDefault="00394210" w:rsidP="00394210">
      <w:pPr>
        <w:jc w:val="center"/>
        <w:rPr>
          <w:rFonts w:ascii="Times New Roman" w:hAnsi="Times New Roman" w:cs="Times New Roman"/>
          <w:color w:val="1F497D"/>
        </w:rPr>
      </w:pPr>
      <w:r w:rsidRPr="00394210">
        <w:rPr>
          <w:color w:val="1F497D"/>
        </w:rPr>
        <w:t>Meeting ID: 995 8408 0996</w:t>
      </w:r>
    </w:p>
    <w:p w14:paraId="051370AF" w14:textId="299CC96E" w:rsidR="00C77C04" w:rsidRPr="00C77C04" w:rsidRDefault="00C77C04" w:rsidP="00C77C04">
      <w:pPr>
        <w:keepNext/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7A0385">
        <w:rPr>
          <w:rFonts w:ascii="Times New Roman" w:hAnsi="Times New Roman" w:cs="Times New Roman"/>
          <w:b/>
          <w:sz w:val="24"/>
        </w:rPr>
        <w:t>Password</w:t>
      </w:r>
      <w:r w:rsidRPr="007A0385">
        <w:rPr>
          <w:rFonts w:ascii="Times New Roman" w:hAnsi="Times New Roman" w:cs="Times New Roman"/>
          <w:sz w:val="24"/>
        </w:rPr>
        <w:t xml:space="preserve">: </w:t>
      </w:r>
      <w:r w:rsidR="00394210" w:rsidRPr="00394210">
        <w:rPr>
          <w:rFonts w:ascii="Times New Roman" w:hAnsi="Times New Roman" w:cs="Times New Roman"/>
          <w:sz w:val="24"/>
        </w:rPr>
        <w:t>95792862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300"/>
        <w:gridCol w:w="3540"/>
        <w:gridCol w:w="1683"/>
      </w:tblGrid>
      <w:tr w:rsidR="002004B7" w:rsidRPr="002004B7" w14:paraId="21B4C871" w14:textId="77777777" w:rsidTr="77A5E9A1">
        <w:trPr>
          <w:cantSplit/>
          <w:tblHeader/>
        </w:trPr>
        <w:tc>
          <w:tcPr>
            <w:tcW w:w="39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A8696D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67CEE5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AA706B" w14:textId="77777777" w:rsidR="002004B7" w:rsidRPr="0015750D" w:rsidRDefault="002004B7" w:rsidP="002004B7">
            <w:pPr>
              <w:spacing w:before="120" w:after="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/>
              </w:rPr>
              <w:t>Presenter</w:t>
            </w:r>
          </w:p>
        </w:tc>
      </w:tr>
      <w:tr w:rsidR="002004B7" w:rsidRPr="002004B7" w14:paraId="3C816091" w14:textId="77777777" w:rsidTr="77A5E9A1">
        <w:trPr>
          <w:cantSplit/>
          <w:trHeight w:val="70"/>
        </w:trPr>
        <w:tc>
          <w:tcPr>
            <w:tcW w:w="657" w:type="dxa"/>
            <w:shd w:val="clear" w:color="auto" w:fill="D0CECE" w:themeFill="background2" w:themeFillShade="E6"/>
          </w:tcPr>
          <w:p w14:paraId="0135CBF0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1FEB9F9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02EB378F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2465725C" w14:textId="19399AC6" w:rsidR="002004B7" w:rsidRPr="0015750D" w:rsidRDefault="002004B7" w:rsidP="308C4D0E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0D25EB43" w14:textId="77777777" w:rsidTr="77A5E9A1">
        <w:trPr>
          <w:cantSplit/>
          <w:trHeight w:val="70"/>
        </w:trPr>
        <w:tc>
          <w:tcPr>
            <w:tcW w:w="657" w:type="dxa"/>
            <w:shd w:val="clear" w:color="auto" w:fill="auto"/>
          </w:tcPr>
          <w:p w14:paraId="55D8B3B0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3300" w:type="dxa"/>
            <w:shd w:val="clear" w:color="auto" w:fill="auto"/>
          </w:tcPr>
          <w:p w14:paraId="57C96F5F" w14:textId="59C79E47" w:rsidR="002004B7" w:rsidRPr="0015750D" w:rsidRDefault="5E839BC9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5E839BC9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</w:tcPr>
          <w:p w14:paraId="6A05A809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</w:tcPr>
          <w:p w14:paraId="715FDC38" w14:textId="638AB520" w:rsidR="0051282A" w:rsidRPr="0015750D" w:rsidRDefault="00EC3409" w:rsidP="5E839BC9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DENG</w:t>
            </w:r>
          </w:p>
        </w:tc>
      </w:tr>
      <w:tr w:rsidR="0015750D" w:rsidRPr="002004B7" w14:paraId="666BE259" w14:textId="77777777" w:rsidTr="77A5E9A1">
        <w:trPr>
          <w:cantSplit/>
          <w:trHeight w:val="70"/>
        </w:trPr>
        <w:tc>
          <w:tcPr>
            <w:tcW w:w="657" w:type="dxa"/>
            <w:shd w:val="clear" w:color="auto" w:fill="auto"/>
          </w:tcPr>
          <w:p w14:paraId="170CA5DE" w14:textId="1D0B87F0" w:rsidR="0015750D" w:rsidRPr="0015750D" w:rsidRDefault="0015750D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1.2</w:t>
            </w:r>
          </w:p>
        </w:tc>
        <w:tc>
          <w:tcPr>
            <w:tcW w:w="3300" w:type="dxa"/>
            <w:shd w:val="clear" w:color="auto" w:fill="auto"/>
          </w:tcPr>
          <w:p w14:paraId="5B43EC7F" w14:textId="14999535" w:rsidR="0015750D" w:rsidRPr="0015750D" w:rsidRDefault="3D763739" w:rsidP="5E839BC9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3D763739">
              <w:rPr>
                <w:rFonts w:ascii="Arial" w:eastAsia="Times" w:hAnsi="Arial" w:cs="Arial"/>
                <w:sz w:val="18"/>
                <w:szCs w:val="18"/>
                <w:lang w:val="en-GB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</w:tcPr>
          <w:p w14:paraId="57D49C7A" w14:textId="77777777" w:rsidR="0015750D" w:rsidRPr="0015750D" w:rsidRDefault="0015750D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</w:tcPr>
          <w:p w14:paraId="1283D415" w14:textId="65C1F191" w:rsidR="0015750D" w:rsidRPr="0015750D" w:rsidRDefault="00EC3409" w:rsidP="5E839BC9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017F1C69" w14:textId="77777777" w:rsidTr="77A5E9A1">
        <w:trPr>
          <w:cantSplit/>
          <w:trHeight w:val="347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886996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5670EC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39BBE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C8F396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74E91B1D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E6CBBE6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63223853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6E9CA787" w14:textId="19A725C7" w:rsidR="002004B7" w:rsidRPr="0015750D" w:rsidRDefault="00EC3409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6CE98F85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4672A24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0A16BED5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Cs/>
                <w:sz w:val="18"/>
                <w:szCs w:val="18"/>
                <w:lang w:val="en-GB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41A6BF5C" w14:textId="297A0721" w:rsidR="002004B7" w:rsidRPr="0015750D" w:rsidRDefault="00C513D5" w:rsidP="00C513D5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VM01</w:t>
            </w:r>
            <w:r w:rsidRPr="00C513D5">
              <w:rPr>
                <w:rFonts w:ascii="Arial" w:eastAsia="Times" w:hAnsi="Arial" w:cs="Arial"/>
                <w:sz w:val="18"/>
                <w:szCs w:val="18"/>
                <w:lang w:val="en-GB"/>
              </w:rPr>
              <w:t>_01_TC-RPPO_2021_</w:t>
            </w: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Oct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5DC3853F" w14:textId="0891DA43" w:rsidR="002004B7" w:rsidRPr="0015750D" w:rsidRDefault="00C513D5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TIMOTE</w:t>
            </w:r>
          </w:p>
        </w:tc>
      </w:tr>
      <w:tr w:rsidR="002004B7" w:rsidRPr="002004B7" w14:paraId="4A8BA432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75A9DD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C724F5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0B940D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27B00A" w14:textId="207B98A6" w:rsidR="002004B7" w:rsidRPr="0015750D" w:rsidRDefault="65A9CE74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63579E2C">
              <w:rPr>
                <w:rFonts w:ascii="Arial" w:eastAsia="Times" w:hAnsi="Arial" w:cs="Arial"/>
                <w:sz w:val="18"/>
                <w:szCs w:val="18"/>
                <w:lang w:val="en-GB"/>
              </w:rPr>
              <w:t>GILMORE</w:t>
            </w:r>
          </w:p>
        </w:tc>
      </w:tr>
      <w:tr w:rsidR="002004B7" w:rsidRPr="002004B7" w14:paraId="53CCD4FE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BA2E8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8CB8DF" w14:textId="12A576E7" w:rsidR="002004B7" w:rsidRPr="0015750D" w:rsidRDefault="412254F1" w:rsidP="412254F1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5B1E1" w14:textId="27449AB5" w:rsidR="002004B7" w:rsidRPr="0015750D" w:rsidRDefault="09DF5997" w:rsidP="2A7365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7DF">
              <w:rPr>
                <w:rFonts w:ascii="Arial" w:hAnsi="Arial" w:cs="Arial"/>
                <w:sz w:val="18"/>
                <w:szCs w:val="18"/>
              </w:rPr>
              <w:t>VM01_02_TC-RPPO_2021_Oct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6DBFF" w14:textId="79B5EA84" w:rsidR="002004B7" w:rsidRPr="0015750D" w:rsidRDefault="002004B7" w:rsidP="63579E2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412254F1" w14:paraId="1625FF38" w14:textId="77777777" w:rsidTr="77A5E9A1">
        <w:trPr>
          <w:cantSplit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1023DE" w14:textId="792AB8AE" w:rsidR="412254F1" w:rsidRPr="0015750D" w:rsidRDefault="412254F1" w:rsidP="00740EF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>3.2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BB6AD" w14:textId="5ABB7984" w:rsidR="412254F1" w:rsidRPr="0015750D" w:rsidRDefault="412254F1" w:rsidP="00740EF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0051D" w14:textId="4DC27E39" w:rsidR="412254F1" w:rsidRPr="00740EF7" w:rsidRDefault="00C513D5" w:rsidP="00BE1770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1A763B7C">
              <w:rPr>
                <w:rFonts w:ascii="Arial" w:eastAsia="Times" w:hAnsi="Arial" w:cs="Arial"/>
                <w:sz w:val="18"/>
                <w:szCs w:val="18"/>
                <w:lang w:val="en-GB"/>
              </w:rPr>
              <w:t>VM01_0</w:t>
            </w:r>
            <w:r w:rsidR="54751D92" w:rsidRPr="1A763B7C">
              <w:rPr>
                <w:rFonts w:ascii="Arial" w:eastAsia="Times" w:hAnsi="Arial" w:cs="Arial"/>
                <w:sz w:val="18"/>
                <w:szCs w:val="18"/>
                <w:lang w:val="en-GB"/>
              </w:rPr>
              <w:t>3</w:t>
            </w:r>
            <w:r w:rsidRPr="1A763B7C">
              <w:rPr>
                <w:rFonts w:ascii="Arial" w:eastAsia="Times" w:hAnsi="Arial" w:cs="Arial"/>
                <w:sz w:val="18"/>
                <w:szCs w:val="18"/>
                <w:lang w:val="en-GB"/>
              </w:rPr>
              <w:t>_TC-RPPO_2021_Oct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C9AE5" w14:textId="146B5EAF" w:rsidR="412254F1" w:rsidRPr="0015750D" w:rsidRDefault="412254F1" w:rsidP="63579E2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004B7" w:rsidRPr="002004B7" w14:paraId="70A7CDAC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B07F09" w14:textId="1E42C609" w:rsidR="002004B7" w:rsidRPr="0015750D" w:rsidRDefault="412254F1" w:rsidP="412254F1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F10BAD" w14:textId="513E9BF2" w:rsidR="002004B7" w:rsidRPr="0015750D" w:rsidRDefault="00ED61D6" w:rsidP="01E3506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Strategic issues</w:t>
            </w:r>
            <w:r w:rsidR="00D454C3">
              <w:rPr>
                <w:rStyle w:val="FootnoteReference"/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061E4C" w14:textId="130A9D0F" w:rsidR="002004B7" w:rsidRPr="0015750D" w:rsidRDefault="213C6B34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EAFD9C" w14:textId="77777777" w:rsidR="002004B7" w:rsidRPr="0015750D" w:rsidRDefault="002004B7" w:rsidP="002004B7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2F55D4" w:rsidRPr="002004B7" w14:paraId="3AB84C3A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71B91EE" w14:textId="1DB63A4B" w:rsidR="002F55D4" w:rsidRDefault="00D454C3" w:rsidP="00B24783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77BA4E4B" w14:textId="168644FD" w:rsidR="002F55D4" w:rsidRPr="00AF0DB5" w:rsidRDefault="7038CA23" w:rsidP="00B24783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7038CA23">
              <w:rPr>
                <w:rFonts w:ascii="Arial" w:eastAsia="Times" w:hAnsi="Arial" w:cs="Arial"/>
                <w:sz w:val="18"/>
                <w:szCs w:val="18"/>
                <w:lang w:val="en-GB"/>
              </w:rPr>
              <w:t>Update of ECOWAS’s application to be recognized as an RPPO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B85EBC1" w14:textId="07EC09A2" w:rsidR="002F55D4" w:rsidRDefault="00C659F3" w:rsidP="7038CA2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hyperlink r:id="rId11">
              <w:r w:rsidR="7038CA23" w:rsidRPr="7038CA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/>
                </w:rPr>
                <w:t>LINK</w:t>
              </w:r>
            </w:hyperlink>
          </w:p>
          <w:p w14:paraId="36CCFA81" w14:textId="2CB75790" w:rsidR="002F55D4" w:rsidRDefault="7038CA23" w:rsidP="7038CA2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7038CA23">
              <w:rPr>
                <w:rFonts w:ascii="Arial" w:eastAsia="Times" w:hAnsi="Arial" w:cs="Arial"/>
                <w:sz w:val="18"/>
                <w:szCs w:val="18"/>
                <w:lang w:val="en-GB"/>
              </w:rPr>
              <w:t>VM01_04_TC-RPPO_2021_Oct</w:t>
            </w:r>
          </w:p>
          <w:p w14:paraId="415A96BF" w14:textId="50C9A3F6" w:rsidR="002F55D4" w:rsidRDefault="002F55D4" w:rsidP="7038CA2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4B55EED5" w14:textId="491BB0C8" w:rsidR="002F55D4" w:rsidRDefault="7038CA23" w:rsidP="0887A1C3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 w:rsidRPr="7038CA23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TC-RPPO Members and IAPSC</w:t>
            </w:r>
          </w:p>
        </w:tc>
      </w:tr>
      <w:tr w:rsidR="002004B7" w:rsidRPr="002004B7" w14:paraId="5D519EB7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E1731F0" w14:textId="29A0B46D" w:rsidR="002004B7" w:rsidRPr="0015750D" w:rsidRDefault="00D454C3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</w:t>
            </w:r>
            <w:r w:rsidR="008B37DF">
              <w:rPr>
                <w:rFonts w:ascii="Arial" w:eastAsia="Times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61FFBB86" w14:textId="47BCEECD" w:rsidR="002004B7" w:rsidRPr="00AF0DB5" w:rsidRDefault="0023456F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AF0DB5">
              <w:rPr>
                <w:rFonts w:ascii="Arial" w:eastAsia="Times" w:hAnsi="Arial" w:cs="Arial"/>
                <w:sz w:val="18"/>
                <w:szCs w:val="18"/>
                <w:lang w:val="en-GB"/>
              </w:rPr>
              <w:t>Partnership/collaboration with the International Society for Pest Information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61A15899" w14:textId="36ED2E56" w:rsidR="00604D24" w:rsidRPr="00F3161B" w:rsidRDefault="301007B7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301007B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19E8F172" w14:textId="59B48A93" w:rsidR="00A3470E" w:rsidRPr="00F3161B" w:rsidRDefault="301007B7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 w:rsidRPr="301007B7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 xml:space="preserve">BRUNEL </w:t>
            </w:r>
          </w:p>
        </w:tc>
      </w:tr>
      <w:tr w:rsidR="009B2168" w:rsidRPr="002004B7" w14:paraId="3B14F84E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5C0A9C3" w14:textId="2C0B217B" w:rsidR="009B2168" w:rsidRDefault="008B37DF" w:rsidP="00E71C6C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4.3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3B3D7FEC" w14:textId="60F8E8A0" w:rsidR="009B2168" w:rsidRPr="00AF0DB5" w:rsidRDefault="009B2168" w:rsidP="01439169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00AF0DB5">
              <w:rPr>
                <w:rFonts w:ascii="Arial" w:eastAsia="Times" w:hAnsi="Arial" w:cs="Arial"/>
                <w:sz w:val="18"/>
                <w:szCs w:val="18"/>
              </w:rPr>
              <w:t>Pest outbreak Alert and Response System, Emerging pests, NRO and Data Reporting Tool (DART)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416151A8" w14:textId="6C10EF9D" w:rsidR="009B2168" w:rsidRPr="00F3161B" w:rsidRDefault="301007B7" w:rsidP="301007B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301007B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4D867A77" w14:textId="6DB664EA" w:rsidR="009B2168" w:rsidRPr="00F3161B" w:rsidRDefault="301007B7" w:rsidP="301007B7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 w:rsidRPr="301007B7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BRUNEL</w:t>
            </w:r>
          </w:p>
        </w:tc>
      </w:tr>
      <w:tr w:rsidR="008B37DF" w:rsidRPr="002004B7" w14:paraId="7140643E" w14:textId="77777777" w:rsidTr="77A5E9A1">
        <w:trPr>
          <w:cantSplit/>
          <w:trHeight w:val="800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CF6752B" w14:textId="106EB151" w:rsidR="008B37DF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4.4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25F9D049" w14:textId="74640B6D" w:rsidR="008B37DF" w:rsidRDefault="008B37DF" w:rsidP="008B37DF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0AF0DB5">
              <w:rPr>
                <w:rFonts w:ascii="Arial" w:eastAsia="Times" w:hAnsi="Arial" w:cs="Arial"/>
                <w:sz w:val="18"/>
                <w:szCs w:val="18"/>
                <w:lang w:val="en-GB"/>
              </w:rPr>
              <w:t>Guidance for new heads of RPPOs to contribute to the IPPC mandate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7BB835F1" w14:textId="666C4712" w:rsidR="008B37DF" w:rsidRDefault="77A5E9A1" w:rsidP="3D536343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77A5E9A1">
              <w:rPr>
                <w:rFonts w:ascii="Arial" w:eastAsia="Times" w:hAnsi="Arial" w:cs="Arial"/>
                <w:sz w:val="18"/>
                <w:szCs w:val="18"/>
                <w:lang w:val="en-GB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64FA4BF2" w14:textId="6D543DED" w:rsidR="008B37DF" w:rsidRDefault="008B37DF" w:rsidP="008B37DF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BLOE</w:t>
            </w:r>
            <w:r w:rsidRPr="1A763B7C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M/ GOLDSMITH</w:t>
            </w:r>
          </w:p>
        </w:tc>
      </w:tr>
      <w:tr w:rsidR="008B37DF" w:rsidRPr="002004B7" w14:paraId="0FF36E32" w14:textId="77777777" w:rsidTr="77A5E9A1">
        <w:trPr>
          <w:cantSplit/>
          <w:trHeight w:val="800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1147DB5" w14:textId="69ADF307" w:rsidR="008B37DF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4.5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5A2752EF" w14:textId="64410768" w:rsidR="008B37DF" w:rsidRPr="00AF0DB5" w:rsidRDefault="008B37DF" w:rsidP="008B37DF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Laboratory Diagnostic Networking: Developing agenda of the IPPC Strategic Framework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31A56DEC" w14:textId="580299F9" w:rsidR="008B37DF" w:rsidRPr="00AF0DB5" w:rsidRDefault="008B37DF" w:rsidP="008B37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VM01</w:t>
            </w:r>
            <w:r w:rsidRPr="00C513D5">
              <w:rPr>
                <w:rFonts w:ascii="Arial" w:eastAsia="Times" w:hAnsi="Arial" w:cs="Arial"/>
                <w:sz w:val="18"/>
                <w:szCs w:val="18"/>
                <w:lang w:val="en-GB"/>
              </w:rPr>
              <w:t>_</w:t>
            </w: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05</w:t>
            </w:r>
            <w:r w:rsidRPr="00C513D5">
              <w:rPr>
                <w:rFonts w:ascii="Arial" w:eastAsia="Times" w:hAnsi="Arial" w:cs="Arial"/>
                <w:sz w:val="18"/>
                <w:szCs w:val="18"/>
                <w:lang w:val="en-GB"/>
              </w:rPr>
              <w:t>_TC-RPPO_2021_</w:t>
            </w: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Oct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3276BB12" w14:textId="6A43C060" w:rsidR="008B37DF" w:rsidRPr="1A763B7C" w:rsidRDefault="008B37DF" w:rsidP="008B37DF">
            <w:pPr>
              <w:spacing w:before="120" w:after="0" w:line="240" w:lineRule="auto"/>
              <w:rPr>
                <w:rFonts w:ascii="Arial" w:eastAsiaTheme="minorEastAsia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 xml:space="preserve">MOREIRA/ CASSIN/ MANGILI </w:t>
            </w:r>
          </w:p>
        </w:tc>
      </w:tr>
      <w:tr w:rsidR="008B37DF" w:rsidRPr="00BA1F4A" w14:paraId="560DFAC0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F384FB" w14:textId="075FD349" w:rsidR="008B37DF" w:rsidRPr="00BA1F4A" w:rsidRDefault="77A5E9A1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77A5E9A1">
              <w:rPr>
                <w:rFonts w:ascii="Arial" w:eastAsia="Times" w:hAnsi="Arial" w:cs="Arial"/>
                <w:sz w:val="18"/>
                <w:szCs w:val="18"/>
                <w:lang w:val="en-GB"/>
              </w:rPr>
              <w:lastRenderedPageBreak/>
              <w:t>4.6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D863A5" w14:textId="027B5BCC" w:rsidR="008B37DF" w:rsidRPr="00BA1F4A" w:rsidRDefault="77A5E9A1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77A5E9A1">
              <w:rPr>
                <w:rFonts w:ascii="Arial" w:eastAsia="Times" w:hAnsi="Arial" w:cs="Arial"/>
                <w:sz w:val="18"/>
                <w:szCs w:val="18"/>
                <w:lang w:val="en-GB"/>
              </w:rPr>
              <w:t>Amendments of Terms of Reference and Rules of Procedure of TC-RPPO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B786A9" w14:textId="3929C051" w:rsidR="008B37DF" w:rsidRPr="00BA1F4A" w:rsidRDefault="77A5E9A1" w:rsidP="392615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77A5E9A1">
              <w:rPr>
                <w:rFonts w:ascii="Arial" w:eastAsia="Times" w:hAnsi="Arial" w:cs="Arial"/>
                <w:sz w:val="18"/>
                <w:szCs w:val="18"/>
                <w:lang w:val="en-GB"/>
              </w:rPr>
              <w:t>VM01_06_TC-RPPO_2021_Oct</w:t>
            </w:r>
          </w:p>
          <w:p w14:paraId="0F6F8BDF" w14:textId="4B7D9182" w:rsidR="008B37DF" w:rsidRPr="00BA1F4A" w:rsidRDefault="008B37DF" w:rsidP="39261528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CE722F" w14:textId="5A974AB4" w:rsidR="008B37DF" w:rsidRPr="00BA1F4A" w:rsidRDefault="77A5E9A1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77A5E9A1">
              <w:rPr>
                <w:rFonts w:ascii="Arial" w:eastAsia="Times" w:hAnsi="Arial" w:cs="Arial"/>
                <w:sz w:val="18"/>
                <w:szCs w:val="18"/>
                <w:lang w:val="en-GB"/>
              </w:rPr>
              <w:t>BLOEM/ CHOUIBANI/ HORN</w:t>
            </w:r>
          </w:p>
        </w:tc>
      </w:tr>
      <w:tr w:rsidR="008B37DF" w:rsidRPr="002004B7" w14:paraId="0958555A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056A10" w14:textId="1862AF0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 w:rsidRPr="22C150DE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5.</w:t>
            </w:r>
          </w:p>
          <w:p w14:paraId="6EE09499" w14:textId="3901374D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B19FA7" w14:textId="6BA7BE8B" w:rsidR="008B37DF" w:rsidRPr="0015750D" w:rsidRDefault="008B37DF" w:rsidP="008B37D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22C150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Future plans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469D11" w14:textId="11C9A7C8" w:rsidR="008B37DF" w:rsidRPr="0015750D" w:rsidRDefault="008B37DF" w:rsidP="39261528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044F05" w14:textId="13AEA88C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</w:tr>
      <w:tr w:rsidR="008B37DF" w:rsidRPr="002004B7" w14:paraId="237E275F" w14:textId="77777777" w:rsidTr="77A5E9A1">
        <w:trPr>
          <w:cantSplit/>
          <w:trHeight w:val="40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412088" w14:textId="78EED4E6" w:rsidR="008B37DF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9EB6D" w14:textId="22574CDA" w:rsidR="008B37DF" w:rsidRDefault="008B37DF" w:rsidP="008B37DF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/>
              </w:rPr>
              <w:t>Date and arrangement of the next meeting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9B5A0" w14:textId="43017FBC" w:rsidR="008B37DF" w:rsidRDefault="008B37DF" w:rsidP="008B37DF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98CDF" w14:textId="23EDD4EE" w:rsidR="008B37DF" w:rsidRDefault="545E3550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545E3550">
              <w:rPr>
                <w:rFonts w:ascii="Arial" w:eastAsia="Times" w:hAnsi="Arial" w:cs="Arial"/>
                <w:sz w:val="18"/>
                <w:szCs w:val="18"/>
                <w:lang w:val="en-GB"/>
              </w:rPr>
              <w:t>TIMOTE/ GILMORE</w:t>
            </w:r>
          </w:p>
        </w:tc>
      </w:tr>
      <w:tr w:rsidR="008B37DF" w:rsidRPr="002004B7" w14:paraId="5EE63544" w14:textId="77777777" w:rsidTr="77A5E9A1">
        <w:trPr>
          <w:cantSplit/>
          <w:trHeight w:val="269"/>
        </w:trPr>
        <w:tc>
          <w:tcPr>
            <w:tcW w:w="657" w:type="dxa"/>
            <w:shd w:val="clear" w:color="auto" w:fill="D0CECE" w:themeFill="background2" w:themeFillShade="E6"/>
          </w:tcPr>
          <w:p w14:paraId="0F9ABB3F" w14:textId="6D928FE6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6</w:t>
            </w:r>
            <w:r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3D613979" w14:textId="268DCF77" w:rsidR="008B37DF" w:rsidRPr="001D43E9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D43E9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3656B9AB" w14:textId="7777777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671B26B2" w14:textId="77DF25B1" w:rsidR="008B37DF" w:rsidRPr="00BA1F4A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16"/>
                <w:lang w:val="en-GB"/>
              </w:rPr>
            </w:pPr>
            <w:r w:rsidRPr="00BA1F4A">
              <w:rPr>
                <w:rFonts w:ascii="Arial" w:eastAsia="Times" w:hAnsi="Arial" w:cs="Arial"/>
                <w:sz w:val="16"/>
                <w:szCs w:val="16"/>
                <w:lang w:val="en-GB"/>
              </w:rPr>
              <w:t>TIMOTE/GILMORE</w:t>
            </w:r>
          </w:p>
        </w:tc>
      </w:tr>
      <w:tr w:rsidR="008B37DF" w:rsidRPr="002004B7" w14:paraId="479129F3" w14:textId="77777777" w:rsidTr="77A5E9A1">
        <w:trPr>
          <w:cantSplit/>
          <w:trHeight w:val="453"/>
        </w:trPr>
        <w:tc>
          <w:tcPr>
            <w:tcW w:w="657" w:type="dxa"/>
            <w:shd w:val="clear" w:color="auto" w:fill="D0CECE" w:themeFill="background2" w:themeFillShade="E6"/>
          </w:tcPr>
          <w:p w14:paraId="45CB103B" w14:textId="2C2B567D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15750D">
              <w:rPr>
                <w:rFonts w:ascii="Arial" w:eastAsia="Times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5EE4764F" w14:textId="7777777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Close of the Meeting</w:t>
            </w:r>
          </w:p>
        </w:tc>
        <w:tc>
          <w:tcPr>
            <w:tcW w:w="3540" w:type="dxa"/>
            <w:shd w:val="clear" w:color="auto" w:fill="D0CECE" w:themeFill="background2" w:themeFillShade="E6"/>
          </w:tcPr>
          <w:p w14:paraId="049F31CB" w14:textId="77777777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14:paraId="218EF870" w14:textId="75877F34" w:rsidR="008B37DF" w:rsidRPr="0015750D" w:rsidRDefault="008B37DF" w:rsidP="008B37DF">
            <w:pPr>
              <w:spacing w:before="120" w:after="0" w:line="240" w:lineRule="auto"/>
              <w:rPr>
                <w:rFonts w:ascii="Arial" w:eastAsia="Times" w:hAnsi="Arial" w:cs="Arial"/>
                <w:sz w:val="18"/>
                <w:szCs w:val="18"/>
                <w:lang w:val="en-GB"/>
              </w:rPr>
            </w:pPr>
            <w:r w:rsidRPr="2A73659D">
              <w:rPr>
                <w:rFonts w:ascii="Arial" w:eastAsia="Times" w:hAnsi="Arial" w:cs="Arial"/>
                <w:sz w:val="18"/>
                <w:szCs w:val="18"/>
                <w:lang w:val="en-GB"/>
              </w:rPr>
              <w:t>TIMOTE/ DENG</w:t>
            </w:r>
          </w:p>
        </w:tc>
      </w:tr>
    </w:tbl>
    <w:p w14:paraId="62486C05" w14:textId="77777777" w:rsidR="00DD369C" w:rsidRDefault="00C659F3"/>
    <w:p w14:paraId="434E826D" w14:textId="5D065646" w:rsidR="1A763B7C" w:rsidRDefault="1A763B7C" w:rsidP="1A763B7C"/>
    <w:sectPr w:rsidR="1A763B7C" w:rsidSect="00FC6C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4EEC35" w16cex:dateUtc="2020-11-06T10:37:57.52Z"/>
  <w16cex:commentExtensible w16cex:durableId="040BB04B" w16cex:dateUtc="2020-11-06T10:40:07.6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52078" w16cid:durableId="5C512BA2"/>
  <w16cid:commentId w16cid:paraId="494334FD" w16cid:durableId="2B4EEC35"/>
  <w16cid:commentId w16cid:paraId="0AB9411E" w16cid:durableId="040BB04B"/>
  <w16cid:commentId w16cid:paraId="15F4FA4F" w16cid:durableId="531E6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017E" w14:textId="77777777" w:rsidR="00C659F3" w:rsidRDefault="00C659F3" w:rsidP="00B41953">
      <w:pPr>
        <w:spacing w:after="0" w:line="240" w:lineRule="auto"/>
      </w:pPr>
      <w:r>
        <w:separator/>
      </w:r>
    </w:p>
  </w:endnote>
  <w:endnote w:type="continuationSeparator" w:id="0">
    <w:p w14:paraId="33466D17" w14:textId="77777777" w:rsidR="00C659F3" w:rsidRDefault="00C659F3" w:rsidP="00B4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211" w14:textId="77777777" w:rsidR="00FC6CA2" w:rsidRDefault="0096376C" w:rsidP="00FC6CA2">
    <w:pPr>
      <w:pStyle w:val="IPPFooter"/>
      <w:ind w:right="270"/>
    </w:pPr>
    <w:r w:rsidRPr="00FC6CA2">
      <w:rPr>
        <w:rStyle w:val="PageNumber"/>
      </w:rPr>
      <w:t xml:space="preserve">Page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PAGE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2</w:t>
    </w:r>
    <w:r w:rsidRPr="00FC6CA2">
      <w:rPr>
        <w:rStyle w:val="PageNumber"/>
        <w:b/>
      </w:rPr>
      <w:fldChar w:fldCharType="end"/>
    </w:r>
    <w:r w:rsidRPr="00FC6CA2">
      <w:rPr>
        <w:rStyle w:val="PageNumber"/>
      </w:rPr>
      <w:t xml:space="preserve"> of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NUMPAGES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3</w:t>
    </w:r>
    <w:r w:rsidRPr="00FC6CA2">
      <w:rPr>
        <w:rStyle w:val="PageNumber"/>
        <w:b/>
      </w:rPr>
      <w:fldChar w:fldCharType="end"/>
    </w:r>
    <w:r>
      <w:rPr>
        <w:rStyle w:val="PageNumber"/>
      </w:rPr>
      <w:tab/>
    </w:r>
    <w:r w:rsidRPr="00A62A0E">
      <w:t>Internation</w:t>
    </w:r>
    <w:r>
      <w:t>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C90F" w14:textId="2F2D929D" w:rsidR="00EE6DD6" w:rsidRPr="00EE6DD6" w:rsidRDefault="0096376C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071F10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071F10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4310D9B5" w:rsidR="00FC6CA2" w:rsidRPr="00AF0931" w:rsidRDefault="0096376C" w:rsidP="00FC6CA2">
    <w:pPr>
      <w:pStyle w:val="IPPFooter"/>
      <w:tabs>
        <w:tab w:val="clear" w:pos="9072"/>
        <w:tab w:val="right" w:pos="9090"/>
      </w:tabs>
      <w:ind w:right="270"/>
      <w:rPr>
        <w:b w:val="0"/>
        <w:bCs/>
      </w:rPr>
    </w:pPr>
    <w:r w:rsidRPr="00A62A0E">
      <w:t>International Plant Protection Convention</w:t>
    </w:r>
    <w:r w:rsidRPr="00A62A0E">
      <w:tab/>
    </w:r>
    <w:r w:rsidRPr="00AF0931">
      <w:rPr>
        <w:rStyle w:val="PageNumber"/>
        <w:b/>
        <w:bCs/>
      </w:rPr>
      <w:t xml:space="preserve">Page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PAGE </w:instrText>
    </w:r>
    <w:r w:rsidRPr="00AF0931">
      <w:rPr>
        <w:rStyle w:val="PageNumber"/>
        <w:b/>
        <w:bCs/>
      </w:rPr>
      <w:fldChar w:fldCharType="separate"/>
    </w:r>
    <w:r w:rsidR="00071F10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  <w:r w:rsidRPr="00AF0931">
      <w:rPr>
        <w:rStyle w:val="PageNumber"/>
        <w:b/>
        <w:bCs/>
      </w:rPr>
      <w:t xml:space="preserve"> of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NUMPAGES </w:instrText>
    </w:r>
    <w:r w:rsidRPr="00AF0931">
      <w:rPr>
        <w:rStyle w:val="PageNumber"/>
        <w:b/>
        <w:bCs/>
      </w:rPr>
      <w:fldChar w:fldCharType="separate"/>
    </w:r>
    <w:r w:rsidR="00071F10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F076" w14:textId="77777777" w:rsidR="00C659F3" w:rsidRDefault="00C659F3" w:rsidP="00B41953">
      <w:pPr>
        <w:spacing w:after="0" w:line="240" w:lineRule="auto"/>
      </w:pPr>
      <w:r>
        <w:separator/>
      </w:r>
    </w:p>
  </w:footnote>
  <w:footnote w:type="continuationSeparator" w:id="0">
    <w:p w14:paraId="0F14F0BE" w14:textId="77777777" w:rsidR="00C659F3" w:rsidRDefault="00C659F3" w:rsidP="00B41953">
      <w:pPr>
        <w:spacing w:after="0" w:line="240" w:lineRule="auto"/>
      </w:pPr>
      <w:r>
        <w:continuationSeparator/>
      </w:r>
    </w:p>
  </w:footnote>
  <w:footnote w:id="1">
    <w:p w14:paraId="69F16FAD" w14:textId="73D35103" w:rsidR="00D454C3" w:rsidRPr="00D454C3" w:rsidRDefault="00D454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As agreed, a</w:t>
      </w:r>
      <w:r w:rsidRPr="00D454C3">
        <w:t>mendments to Terms of Reference and Rules of Procedure of TC-RPPO</w:t>
      </w:r>
      <w:r>
        <w:t xml:space="preserve"> was deferred to the 33</w:t>
      </w:r>
      <w:r w:rsidRPr="00D454C3">
        <w:rPr>
          <w:vertAlign w:val="superscript"/>
        </w:rPr>
        <w:t>rd</w:t>
      </w:r>
      <w:r>
        <w:t xml:space="preserve"> TC-RPPO.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2B24" w14:textId="77777777" w:rsidR="00FC6CA2" w:rsidRPr="00FC6CA2" w:rsidRDefault="0096376C" w:rsidP="00FC6CA2">
    <w:pPr>
      <w:pStyle w:val="IPPHeader"/>
      <w:tabs>
        <w:tab w:val="left" w:pos="4942"/>
      </w:tabs>
      <w:rPr>
        <w:i/>
      </w:rPr>
    </w:pPr>
    <w:r>
      <w:t>01_</w:t>
    </w:r>
    <w:r w:rsidRPr="00F57CE3">
      <w:t xml:space="preserve"> </w:t>
    </w:r>
    <w:r>
      <w:t>IC_2</w:t>
    </w:r>
    <w:r w:rsidRPr="00EC5BC8">
      <w:t>01</w:t>
    </w:r>
    <w:r>
      <w:t>9_Nov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FC6CA2">
      <w:t xml:space="preserve">Agenda </w:t>
    </w:r>
  </w:p>
  <w:p w14:paraId="1299C43A" w14:textId="77777777" w:rsidR="00FC6CA2" w:rsidRDefault="00C65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A77C2B" w:rsidRPr="00FE6905" w:rsidRDefault="0096376C" w:rsidP="00A77C2B">
    <w:pPr>
      <w:pStyle w:val="IPPHeader"/>
      <w:spacing w:after="0"/>
    </w:pPr>
    <w:r w:rsidRPr="00FE6905">
      <w:tab/>
    </w:r>
    <w:r>
      <w:tab/>
    </w:r>
  </w:p>
  <w:p w14:paraId="7AA4E6A1" w14:textId="721F9BCD" w:rsidR="002B77A9" w:rsidRPr="00FC6CA2" w:rsidRDefault="0096376C" w:rsidP="005F4172">
    <w:pPr>
      <w:pStyle w:val="IPPHeader"/>
      <w:tabs>
        <w:tab w:val="left" w:pos="4942"/>
      </w:tabs>
      <w:rPr>
        <w:i/>
      </w:rPr>
    </w:pPr>
    <w:r w:rsidRPr="00FC6CA2">
      <w:t>Agenda</w:t>
    </w:r>
    <w:r>
      <w:tab/>
    </w:r>
    <w:r>
      <w:tab/>
    </w:r>
    <w:r>
      <w:tab/>
    </w:r>
    <w:r w:rsidR="00F3161B" w:rsidRPr="00F3161B">
      <w:t>VM01_01_TC-RPPO_2021_Oct</w:t>
    </w:r>
  </w:p>
  <w:p w14:paraId="4B99056E" w14:textId="77777777" w:rsidR="003F6050" w:rsidRDefault="00C659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BCB8" w14:textId="77777777" w:rsidR="0053075A" w:rsidRDefault="0096376C" w:rsidP="0053075A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AC957" wp14:editId="4DFAF961">
          <wp:simplePos x="0" y="0"/>
          <wp:positionH relativeFrom="margin">
            <wp:posOffset>-36195</wp:posOffset>
          </wp:positionH>
          <wp:positionV relativeFrom="margin">
            <wp:posOffset>-608330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03DD1DC" wp14:editId="4EA8B3AC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</w:r>
  </w:p>
  <w:p w14:paraId="251B4346" w14:textId="7DC54B8F" w:rsidR="0053075A" w:rsidRPr="00FE6905" w:rsidRDefault="0096376C" w:rsidP="001767D5">
    <w:pPr>
      <w:pStyle w:val="IPPHeader"/>
      <w:spacing w:after="0"/>
    </w:pPr>
    <w:r>
      <w:tab/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AF0931" w:rsidRPr="00AF0DB5">
      <w:t>VM0</w:t>
    </w:r>
    <w:r w:rsidR="00A90764" w:rsidRPr="00AF0DB5">
      <w:t>1</w:t>
    </w:r>
    <w:r w:rsidR="0015750D" w:rsidRPr="00AF0DB5">
      <w:t>_01_TC-RPPO</w:t>
    </w:r>
    <w:r w:rsidR="00A572F7" w:rsidRPr="00AF0DB5">
      <w:t>_2021</w:t>
    </w:r>
    <w:r w:rsidR="00AF0931" w:rsidRPr="00AF0DB5">
      <w:t>_</w:t>
    </w:r>
    <w:r w:rsidR="00394210">
      <w:t>Oct</w:t>
    </w:r>
  </w:p>
  <w:p w14:paraId="58725F15" w14:textId="77777777" w:rsidR="0053075A" w:rsidRPr="00CF46C3" w:rsidRDefault="0096376C" w:rsidP="0053075A">
    <w:pPr>
      <w:pStyle w:val="IPPHeader"/>
      <w:tabs>
        <w:tab w:val="left" w:pos="4942"/>
      </w:tabs>
      <w:rPr>
        <w:i/>
        <w:lang w:val="it-IT"/>
      </w:rPr>
    </w:pPr>
    <w:r w:rsidRPr="00606019">
      <w:tab/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</w:r>
    <w:r>
      <w:rPr>
        <w:i/>
        <w:lang w:val="it-IT"/>
      </w:rPr>
      <w:tab/>
      <w:t>Agenda item: 2.2</w:t>
    </w:r>
  </w:p>
  <w:p w14:paraId="3CF2D8B6" w14:textId="77777777" w:rsidR="0053075A" w:rsidRDefault="00C6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A96"/>
    <w:multiLevelType w:val="hybridMultilevel"/>
    <w:tmpl w:val="4B381D0E"/>
    <w:lvl w:ilvl="0" w:tplc="FB32555C">
      <w:start w:val="11"/>
      <w:numFmt w:val="bullet"/>
      <w:lvlText w:val="-"/>
      <w:lvlJc w:val="left"/>
      <w:pPr>
        <w:ind w:left="36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B5916"/>
    <w:multiLevelType w:val="hybridMultilevel"/>
    <w:tmpl w:val="F63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7"/>
    <w:rsid w:val="0003795B"/>
    <w:rsid w:val="000563CF"/>
    <w:rsid w:val="00071F10"/>
    <w:rsid w:val="00096692"/>
    <w:rsid w:val="00097302"/>
    <w:rsid w:val="000B104A"/>
    <w:rsid w:val="000E0898"/>
    <w:rsid w:val="000F23F4"/>
    <w:rsid w:val="001409F2"/>
    <w:rsid w:val="001467E0"/>
    <w:rsid w:val="00147D39"/>
    <w:rsid w:val="0015750D"/>
    <w:rsid w:val="001630F1"/>
    <w:rsid w:val="001767D5"/>
    <w:rsid w:val="00180E74"/>
    <w:rsid w:val="0019125E"/>
    <w:rsid w:val="001A1032"/>
    <w:rsid w:val="001D3EA2"/>
    <w:rsid w:val="001D43E9"/>
    <w:rsid w:val="002004B7"/>
    <w:rsid w:val="0021643F"/>
    <w:rsid w:val="0023456F"/>
    <w:rsid w:val="002B21FB"/>
    <w:rsid w:val="002D2E5F"/>
    <w:rsid w:val="002D7534"/>
    <w:rsid w:val="002E6631"/>
    <w:rsid w:val="002F059C"/>
    <w:rsid w:val="002F55D4"/>
    <w:rsid w:val="00302555"/>
    <w:rsid w:val="00307052"/>
    <w:rsid w:val="00312A77"/>
    <w:rsid w:val="00391C96"/>
    <w:rsid w:val="00394210"/>
    <w:rsid w:val="003C4C81"/>
    <w:rsid w:val="003D01F0"/>
    <w:rsid w:val="003E38FA"/>
    <w:rsid w:val="003F774C"/>
    <w:rsid w:val="00453B09"/>
    <w:rsid w:val="00460EA8"/>
    <w:rsid w:val="0046206E"/>
    <w:rsid w:val="00474739"/>
    <w:rsid w:val="004B3000"/>
    <w:rsid w:val="0051282A"/>
    <w:rsid w:val="00527B21"/>
    <w:rsid w:val="005776A9"/>
    <w:rsid w:val="00582A0A"/>
    <w:rsid w:val="00595165"/>
    <w:rsid w:val="00604D24"/>
    <w:rsid w:val="0061151D"/>
    <w:rsid w:val="006754F5"/>
    <w:rsid w:val="006D2BD3"/>
    <w:rsid w:val="0070438D"/>
    <w:rsid w:val="007076AF"/>
    <w:rsid w:val="0071092F"/>
    <w:rsid w:val="00716A9F"/>
    <w:rsid w:val="0073162A"/>
    <w:rsid w:val="00740EF7"/>
    <w:rsid w:val="007472B1"/>
    <w:rsid w:val="00772983"/>
    <w:rsid w:val="007902F4"/>
    <w:rsid w:val="00820298"/>
    <w:rsid w:val="00827EAC"/>
    <w:rsid w:val="00854A2E"/>
    <w:rsid w:val="008B37DF"/>
    <w:rsid w:val="008D1B14"/>
    <w:rsid w:val="008F5C6D"/>
    <w:rsid w:val="00917C48"/>
    <w:rsid w:val="00927806"/>
    <w:rsid w:val="00936720"/>
    <w:rsid w:val="0094419E"/>
    <w:rsid w:val="00945314"/>
    <w:rsid w:val="0096376C"/>
    <w:rsid w:val="00966722"/>
    <w:rsid w:val="009837F1"/>
    <w:rsid w:val="00994DC0"/>
    <w:rsid w:val="009B2168"/>
    <w:rsid w:val="009B2CC6"/>
    <w:rsid w:val="009D257B"/>
    <w:rsid w:val="009E10B2"/>
    <w:rsid w:val="00A3318E"/>
    <w:rsid w:val="00A3470E"/>
    <w:rsid w:val="00A37F42"/>
    <w:rsid w:val="00A572F7"/>
    <w:rsid w:val="00A836F8"/>
    <w:rsid w:val="00A85C43"/>
    <w:rsid w:val="00A90764"/>
    <w:rsid w:val="00AA3BF0"/>
    <w:rsid w:val="00AA4204"/>
    <w:rsid w:val="00AB4EF4"/>
    <w:rsid w:val="00AC65F1"/>
    <w:rsid w:val="00AF0931"/>
    <w:rsid w:val="00AF0DB5"/>
    <w:rsid w:val="00B21FE5"/>
    <w:rsid w:val="00B41953"/>
    <w:rsid w:val="00B574D3"/>
    <w:rsid w:val="00B612F1"/>
    <w:rsid w:val="00B9439E"/>
    <w:rsid w:val="00BA0F40"/>
    <w:rsid w:val="00BA1F4A"/>
    <w:rsid w:val="00BE1770"/>
    <w:rsid w:val="00BF3023"/>
    <w:rsid w:val="00C20289"/>
    <w:rsid w:val="00C272DB"/>
    <w:rsid w:val="00C35C5B"/>
    <w:rsid w:val="00C407FD"/>
    <w:rsid w:val="00C513D5"/>
    <w:rsid w:val="00C659F3"/>
    <w:rsid w:val="00C77C04"/>
    <w:rsid w:val="00C83A91"/>
    <w:rsid w:val="00C84EA3"/>
    <w:rsid w:val="00CC16E5"/>
    <w:rsid w:val="00CF3DD8"/>
    <w:rsid w:val="00D06025"/>
    <w:rsid w:val="00D12065"/>
    <w:rsid w:val="00D12200"/>
    <w:rsid w:val="00D454C3"/>
    <w:rsid w:val="00D602A1"/>
    <w:rsid w:val="00D72BA3"/>
    <w:rsid w:val="00D930B4"/>
    <w:rsid w:val="00D96232"/>
    <w:rsid w:val="00DA3443"/>
    <w:rsid w:val="00DA69BC"/>
    <w:rsid w:val="00DC3B99"/>
    <w:rsid w:val="00DC5BF2"/>
    <w:rsid w:val="00DC7435"/>
    <w:rsid w:val="00DE7F8B"/>
    <w:rsid w:val="00E1445C"/>
    <w:rsid w:val="00E20C6C"/>
    <w:rsid w:val="00E63A11"/>
    <w:rsid w:val="00E70F9A"/>
    <w:rsid w:val="00E71C6C"/>
    <w:rsid w:val="00E8042F"/>
    <w:rsid w:val="00E9116F"/>
    <w:rsid w:val="00E967BD"/>
    <w:rsid w:val="00EC3409"/>
    <w:rsid w:val="00ED61D6"/>
    <w:rsid w:val="00F05634"/>
    <w:rsid w:val="00F05A6C"/>
    <w:rsid w:val="00F16BE4"/>
    <w:rsid w:val="00F3161B"/>
    <w:rsid w:val="00F468FC"/>
    <w:rsid w:val="00FF2EBA"/>
    <w:rsid w:val="01439169"/>
    <w:rsid w:val="01E3506D"/>
    <w:rsid w:val="027FD264"/>
    <w:rsid w:val="0297D199"/>
    <w:rsid w:val="035BD346"/>
    <w:rsid w:val="06E89A42"/>
    <w:rsid w:val="080606DE"/>
    <w:rsid w:val="0887A1C3"/>
    <w:rsid w:val="09DF5997"/>
    <w:rsid w:val="0AF2E395"/>
    <w:rsid w:val="0C582494"/>
    <w:rsid w:val="0DBA65AF"/>
    <w:rsid w:val="198A660F"/>
    <w:rsid w:val="1A763B7C"/>
    <w:rsid w:val="1B07FD1E"/>
    <w:rsid w:val="1D08A4C5"/>
    <w:rsid w:val="1EE325DF"/>
    <w:rsid w:val="201852ED"/>
    <w:rsid w:val="2104B067"/>
    <w:rsid w:val="213C6B34"/>
    <w:rsid w:val="22C150DE"/>
    <w:rsid w:val="27500A4E"/>
    <w:rsid w:val="29D983AB"/>
    <w:rsid w:val="2A73659D"/>
    <w:rsid w:val="2B2EC7DE"/>
    <w:rsid w:val="2BBACCA2"/>
    <w:rsid w:val="2E492D45"/>
    <w:rsid w:val="2E9A81D9"/>
    <w:rsid w:val="301007B7"/>
    <w:rsid w:val="306FED7F"/>
    <w:rsid w:val="308C4D0E"/>
    <w:rsid w:val="31D4E92B"/>
    <w:rsid w:val="321A3C24"/>
    <w:rsid w:val="3314D2D2"/>
    <w:rsid w:val="39261528"/>
    <w:rsid w:val="39E2E1D7"/>
    <w:rsid w:val="3A26D1B3"/>
    <w:rsid w:val="3C1AA835"/>
    <w:rsid w:val="3D536343"/>
    <w:rsid w:val="3D763739"/>
    <w:rsid w:val="3E78E3EF"/>
    <w:rsid w:val="3F121827"/>
    <w:rsid w:val="40EC247E"/>
    <w:rsid w:val="412254F1"/>
    <w:rsid w:val="45F2AE02"/>
    <w:rsid w:val="47C721CC"/>
    <w:rsid w:val="49138928"/>
    <w:rsid w:val="49F5E4D5"/>
    <w:rsid w:val="5130DC9B"/>
    <w:rsid w:val="5348E7BB"/>
    <w:rsid w:val="5446925B"/>
    <w:rsid w:val="545E3550"/>
    <w:rsid w:val="54751D92"/>
    <w:rsid w:val="55D8E3D3"/>
    <w:rsid w:val="576ACA53"/>
    <w:rsid w:val="5C44C73B"/>
    <w:rsid w:val="5C6C6C05"/>
    <w:rsid w:val="5D915483"/>
    <w:rsid w:val="5E1FA774"/>
    <w:rsid w:val="5E839BC9"/>
    <w:rsid w:val="5F016975"/>
    <w:rsid w:val="5FF91098"/>
    <w:rsid w:val="63579E2C"/>
    <w:rsid w:val="65A9CE74"/>
    <w:rsid w:val="669C3933"/>
    <w:rsid w:val="67DA041F"/>
    <w:rsid w:val="69DB0409"/>
    <w:rsid w:val="6E020708"/>
    <w:rsid w:val="6E2F084B"/>
    <w:rsid w:val="6F5E7020"/>
    <w:rsid w:val="7038CA23"/>
    <w:rsid w:val="70FC39AF"/>
    <w:rsid w:val="727E460C"/>
    <w:rsid w:val="74F15467"/>
    <w:rsid w:val="77801594"/>
    <w:rsid w:val="77A5E9A1"/>
    <w:rsid w:val="77BD88BC"/>
    <w:rsid w:val="78738D70"/>
    <w:rsid w:val="7AD68404"/>
    <w:rsid w:val="7C1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AD15"/>
  <w15:chartTrackingRefBased/>
  <w15:docId w15:val="{8279A63B-4719-46AD-AB67-6EF3EB5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2004B7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IPPHeader">
    <w:name w:val="IPP Header"/>
    <w:basedOn w:val="Normal"/>
    <w:qFormat/>
    <w:rsid w:val="002004B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90103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df87c4780ba24138" Type="http://schemas.microsoft.com/office/2016/09/relationships/commentsIds" Target="commentsIds.xml"/><Relationship Id="R6c63dfe4b96d4ab7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13" ma:contentTypeDescription="Creare un nuovo documento." ma:contentTypeScope="" ma:versionID="cd2b10b9b6f61692adaa3d7801c8cd77">
  <xsd:schema xmlns:xsd="http://www.w3.org/2001/XMLSchema" xmlns:xs="http://www.w3.org/2001/XMLSchema" xmlns:p="http://schemas.microsoft.com/office/2006/metadata/properties" xmlns:ns3="265b80bc-4517-403a-bca2-6a1d8c5f2f4c" xmlns:ns4="336b31ef-9419-414f-b0ad-05e045977c74" targetNamespace="http://schemas.microsoft.com/office/2006/metadata/properties" ma:root="true" ma:fieldsID="bc90b4f0f7eb87abe7fb633d9488bc4b" ns3:_="" ns4:_="">
    <xsd:import namespace="265b80bc-4517-403a-bca2-6a1d8c5f2f4c"/>
    <xsd:import namespace="336b31ef-9419-414f-b0ad-05e045977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31ef-9419-414f-b0ad-05e045977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01A6-B03E-4340-B4E0-CF8CE264C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5ECE-5480-4E73-ACAF-BFFA4669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336b31ef-9419-414f-b0ad-05e04597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76D88-FF11-4188-90B3-2F8846D8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4E15E-AE00-4A8F-8F4C-35408E43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(AGD)</dc:creator>
  <cp:keywords/>
  <dc:description/>
  <cp:lastModifiedBy>Nicora, Natalie (NSP)</cp:lastModifiedBy>
  <cp:revision>2</cp:revision>
  <dcterms:created xsi:type="dcterms:W3CDTF">2021-10-06T07:43:00Z</dcterms:created>
  <dcterms:modified xsi:type="dcterms:W3CDTF">2021-10-06T07:43:00Z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