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f34266214ce744f7" /><Relationship Type="http://schemas.openxmlformats.org/package/2006/relationships/metadata/core-properties" Target="/docProps/core.xml" Id="R824391b27a794117" /><Relationship Type="http://schemas.openxmlformats.org/officeDocument/2006/relationships/extended-properties" Target="/docProps/app.xml" Id="Rab955715f8b5495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2021_ICD_DraftSpecification_GuideLegislatio (2018-008)_EN.docx (2021_ICD_DraftSpecification_GuideLegislatio (2018-008)_EN.docx)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Guide Legislation (2018-008) (Id 1047)</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11:27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12:48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16</w:t>
            </w:r>
          </w:p>
        </w:tc>
        <w:tc>
          <w:p>
            <w:pPr>
              <w:pStyle w:val="PleaseReviewReport"/>
              <w:jc w:val="left"/>
            </w:pPr>
            <w:r>
              <w:t>26 Aug 2021 6:47 AM</w:t>
            </w:r>
          </w:p>
        </w:tc>
      </w:tr>
      <w:tr>
        <w:trPr>
          <w:trHeight w:val="230"/>
        </w:trPr>
        <w:tc>
          <w:p>
            <w:pPr>
              <w:pStyle w:val="PleaseReviewReport"/>
              <w:jc w:val="left"/>
            </w:pPr>
            <w:r>
              <w:t>Austria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16 Aug 2021 11:10 AM</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19 Aug 2021 9:07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10:45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8</w:t>
            </w:r>
          </w:p>
        </w:tc>
        <w:tc>
          <w:p>
            <w:pPr>
              <w:pStyle w:val="PleaseReviewReport"/>
              <w:jc w:val="left"/>
            </w:pPr>
            <w:r>
              <w:t>26 Aug 2021 5:19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8:06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15</w:t>
            </w:r>
          </w:p>
        </w:tc>
        <w:tc>
          <w:p>
            <w:pPr>
              <w:pStyle w:val="PleaseReviewReport"/>
              <w:jc w:val="left"/>
            </w:pPr>
            <w:r>
              <w:t>1 Sep 2021 12:57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5:22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12 Aug 2021 2:34 PM</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6:11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23</w:t>
            </w:r>
          </w:p>
        </w:tc>
        <w:tc>
          <w:p>
            <w:pPr>
              <w:pStyle w:val="PleaseReviewReport"/>
              <w:jc w:val="left"/>
            </w:pPr>
            <w:r>
              <w:t>27 Aug 2021 6:11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8:41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12:33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31 Aug 2021 8:43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10:21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12:19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1</w:t>
            </w:r>
          </w:p>
        </w:tc>
        <w:tc>
          <w:p>
            <w:pPr>
              <w:pStyle w:val="PleaseReviewReport"/>
              <w:jc w:val="left"/>
            </w:pPr>
            <w:r>
              <w:t>29 Aug 2021 6:14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10</w:t>
            </w:r>
          </w:p>
        </w:tc>
        <w:tc>
          <w:p>
            <w:pPr>
              <w:pStyle w:val="PleaseReviewReport"/>
              <w:jc w:val="left"/>
            </w:pPr>
            <w:r>
              <w:t>26 Aug 2021 4:31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8:11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7:25 AM</w:t>
            </w:r>
          </w:p>
        </w:tc>
      </w:tr>
      <w:tr>
        <w:trPr>
          <w:trHeight w:val="230"/>
        </w:trPr>
        <w:tc>
          <w:p>
            <w:pPr>
              <w:pStyle w:val="PleaseReviewReport"/>
              <w:jc w:val="left"/>
            </w:pPr>
            <w:r>
              <w:t>Slovakia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8:34 AM</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12:25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19</w:t>
            </w:r>
          </w:p>
        </w:tc>
        <w:tc>
          <w:p>
            <w:pPr>
              <w:pStyle w:val="PleaseReviewReport"/>
              <w:jc w:val="left"/>
            </w:pPr>
            <w:r>
              <w:t>26 Aug 2021 1:00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14</w:t>
            </w:r>
          </w:p>
        </w:tc>
        <w:tc>
          <w:p>
            <w:pPr>
              <w:pStyle w:val="PleaseReviewReport"/>
              <w:jc w:val="left"/>
            </w:pPr>
            <w:r>
              <w:t>9 Aug 2021 5:55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(121) Argentina </w:t>
            </w:r>
            <w:r>
              <w:rPr>
                <w:b/>
              </w:rPr>
              <w:t>(1 Sep 2021 12:48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(116) Paraguay </w:t>
            </w:r>
            <w:r>
              <w:rPr>
                <w:b/>
              </w:rPr>
              <w:t>(31 Aug 2021 8:11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(97) Brazil </w:t>
            </w:r>
            <w:r>
              <w:rPr>
                <w:b/>
              </w:rPr>
              <w:t>(30 Aug 2021 10:44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drawing>
                <wp:inline distT="0" distB="0" distL="0" distR="0">
                  <wp:extent cx="152400" cy="152400"/>
                  <wp:effectExtent l="19050" t="0" r="0" b="0"/>
                  <wp:docPr id="1" name="Picture 2" descr="like_depressed.png"/>
                  <wp:cNvGraphicFramePr>
                    <a:graphicFrameLocks noChangeAspect="1"/>
                  </wp:cNvGraphicFramePr>
                  <a:graphic>
                    <a:graphicData uri="http://schemas.openxmlformats.org/drawingml/2006/picture">
                      <pic:pic xmlns:pic="http://schemas.openxmlformats.org/drawingml/2006/picture">
                        <pic:nvPicPr>
                          <pic:cNvPr id="2" name="like_depressed.png"/>
                          <pic:cNvPicPr/>
                        </pic:nvPicPr>
                        <pic:blipFill>
                          <a:blip r:embed="Rb3fa9c01b0434034" cstate="print"/>
                          <a:stretch>
                            <a:fillRect/>
                          </a:stretch>
                        </pic:blipFill>
                        <pic:spPr>
                          <a:xfrm>
                            <a:off x="0" y="0"/>
                            <a:ext cx="152400" cy="152400"/>
                          </a:xfrm>
                          <a:prstGeom prst="rect">
                            <a:avLst/>
                          </a:prstGeom>
                        </pic:spPr>
                      </pic:pic>
                    </a:graphicData>
                  </a:graphic>
                </wp:inline>
              </w:drawing>
            </w:r>
            <w:r>
              <w:t>Mexico</w:t>
            </w:r>
            <w:br w:type="text-wrapping"/>
            <w:r>
              <w:rPr>
                <w:b/>
              </w:rPr>
              <w:t>(96) Mexico </w:t>
            </w:r>
            <w:r>
              <w:rPr>
                <w:b/>
              </w:rPr>
              <w:t>(30 Aug 2021 10:20 PM)</w:t>
            </w:r>
            <w:r>
              <w:br w:type="text-wrapping"/>
            </w:r>
            <w:r>
              <w:rPr>
                <w:u w:val="none"/>
                <w:em w:val="false"/>
              </w:rPr>
              <w:t xml:space="preserve">Thank you for providing Mexico the opportunity to submit comments on strategic issues related to the draft specification on the development and implementation of regulations and legislation to manage phytosanitary risks on regulated articles for NPPOs.</w:t>
            </w:r>
            <w:r>
              <w:br w:type="text-wrapping"/>
            </w:r>
            <w:r>
              <w:rPr>
                <w:u w:val="none"/>
                <w:em w:val="false"/>
              </w:rPr>
              <w:t xml:space="preserve">We support the approval of this Draft Specification of ISPM.</w:t>
            </w:r>
            <w:r>
              <w:br w:type="text-wrapping"/>
            </w:r>
            <w:r>
              <w:rPr>
                <w:u w:val="none"/>
                <w:em w:val="false"/>
              </w:rPr>
              <w:t xml:space="preserve">In particular, Mexico consider soil as an important issue, the most frequent means of soil movement internationally is as a contaminant in the shipment of other regulated articles. Guidelines to discuss possible phytosanitary measures that may be applied to mitigate and manage this risk will be important.</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(95) Nepal </w:t>
            </w:r>
            <w:r>
              <w:rPr>
                <w:b/>
              </w:rPr>
              <w:t>(29 Aug 2021 6:12 AM)</w:t>
            </w:r>
            <w:r>
              <w:br w:type="text-wrapping"/>
            </w:r>
            <w:r>
              <w:rPr>
                <w:u w:val="none"/>
                <w:em w:val="false"/>
              </w:rPr>
              <w:t xml:space="preserve">Nepal has no comments and is in support of Development and implementation of regulations and legislation to manage phytosanitary risks on regulated articles for NPPOs (2018-008)</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(71) IPPC Secretariat </w:t>
            </w:r>
            <w:r>
              <w:rPr>
                <w:b/>
              </w:rPr>
              <w:t>(27 Aug 2021 5:20 PM)</w:t>
            </w:r>
            <w:r>
              <w:br w:type="text-wrapping"/>
            </w:r>
            <w:r>
              <w:rPr>
                <w:u w:val="none"/>
                <w:em w:val="false"/>
              </w:rPr>
              <w:t xml:space="preserve">On behalf of the SCTF:</w:t>
            </w:r>
            <w:r>
              <w:br w:type="text-wrapping"/>
            </w:r>
            <w:r>
              <w:rPr>
                <w:u w:val="none"/>
                <w:em w:val="false"/>
              </w:rPr>
              <w:t xml:space="preserve">- usually you raise legislation before you make regulations, so perhaps this should be apparent in the title  "…legislation and regulations …"</w:t>
            </w:r>
            <w:r>
              <w:br w:type="text-wrapping"/>
            </w:r>
            <w:r>
              <w:rPr>
                <w:u w:val="none"/>
                <w:em w:val="false"/>
              </w:rPr>
              <w:t xml:space="preserve"> - could the “for NPPOs” be moved earlier in the title to after "the legislation and regulations” - that would make more sense.</w:t>
            </w:r>
            <w:r>
              <w:br w:type="text-wrapping"/>
            </w:r>
            <w:r>
              <w:rPr>
                <w:u w:val="none"/>
                <w:em w:val="false"/>
              </w:rPr>
              <w:t xml:space="preserve">- no definition for the term “phytosanitary risk” in ISPM 5(2021). Could use “pest risk”?</w:t>
            </w:r>
            <w:r>
              <w:br w:type="text-wrapping"/>
            </w:r>
            <w:r>
              <w:rPr>
                <w:u w:val="none"/>
                <w:em w:val="false"/>
              </w:rPr>
              <w:t xml:space="preserve">- the document is meant to refer to "regulated articles not including plants or plant products". This is a major point. Surely this should be made clear tin the title.</w:t>
            </w:r>
            <w:r>
              <w:br w:type="text-wrapping"/>
            </w:r>
            <w:r>
              <w:rPr>
                <w:u w:val="none"/>
                <w:em w:val="false"/>
              </w:rPr>
              <w:t xml:space="preserve">- the document does not seem to refer to movement of regulated articles by all conveyances eg truck or train or barge. Should this not be reflected in the title </w:t>
            </w:r>
            <w:r>
              <w:br w:type="text-wrapping"/>
            </w:r>
            <w:r>
              <w:rPr>
                <w:u w:val="none"/>
                <w:em w:val="false"/>
              </w:rPr>
              <w:t xml:space="preserve">- also the title does not refer to movement of articles</w:t>
            </w:r>
            <w:r>
              <w:br w:type="text-wrapping"/>
            </w:r>
            <w:r>
              <w:rPr>
                <w:u w:val="none"/>
                <w:em w:val="false"/>
              </w:rPr>
              <w:t xml:space="preserve">Therefore, a suggested could be “ Development and implementation of legislation and regulations for NPPOs to manage the pest risks from the international movement by sea or air of regulated articles other than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(55) Australia </w:t>
            </w:r>
            <w:r>
              <w:rPr>
                <w:b/>
              </w:rPr>
              <w:t>(26 Aug 2021 6:32 AM)</w:t>
            </w:r>
            <w:r>
              <w:br w:type="text-wrapping"/>
            </w:r>
            <w:r>
              <w:rPr>
                <w:u w:val="none"/>
                <w:em w:val="false"/>
              </w:rPr>
              <w:t xml:space="preserve">To resolve concerns about inclusions and exclusions in the scope, the scope and title could be redrafted to from the perspective of the pest (as opposed to the article). For example, the title could be “….regulations and legislation to manage contaminating pest risk for NPPOs, Guide”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(46) Barbados </w:t>
            </w:r>
            <w:r>
              <w:rPr>
                <w:b/>
              </w:rPr>
              <w:t>(19 Aug 2021 9:07 PM)</w:t>
            </w:r>
            <w:r>
              <w:br w:type="text-wrapping"/>
            </w:r>
            <w:r>
              <w:rPr>
                <w:u w:val="none"/>
                <w:em w:val="false"/>
              </w:rPr>
              <w:t xml:space="preserve">Barbados is agreement with the draft specification.</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(1) United States of America </w:t>
            </w:r>
            <w:r>
              <w:rPr>
                <w:b/>
              </w:rPr>
              <w:t>(3 Aug 2021 9:23 PM)</w:t>
            </w:r>
            <w:r>
              <w:br w:type="text-wrapping"/>
            </w:r>
            <w:r>
              <w:rPr>
                <w:u w:val="none"/>
                <w:em w:val="false"/>
              </w:rPr>
              <w:t xml:space="preserve">Our General comment is on the title.</w:t>
            </w:r>
            <w:r>
              <w:br w:type="text-wrapping"/>
            </w:r>
            <w:r>
              <w:rPr>
                <w:u w:val="none"/>
                <w:em w:val="false"/>
              </w:rPr>
              <w:t xml:space="preserve">Regarding “regulations and legislation” - isn’t regulation usually a part of legislation?</w:t>
            </w:r>
            <w:r>
              <w:br w:type="text-wrapping"/>
            </w:r>
            <w:r>
              <w:rPr>
                <w:u w:val="none"/>
                <w:em w:val="false"/>
              </w:rPr>
              <w:t xml:space="preserve">2 - Are there any NPPOs that are NOT regulating “regulated articles”? </w:t>
            </w:r>
            <w:r>
              <w:br w:type="text-wrapping"/>
            </w:r>
            <w:r>
              <w:rPr>
                <w:u w:val="none"/>
                <w:em w:val="false"/>
              </w:rPr>
              <w:t xml:space="preserve">3 - According to ISPM 5, “regulated articles” includes plants and plant products. The scope indicates they are not covered in this guide. Therefore, it needs to be clearly indicated in the title and throughout the document that plants and plant products are not covered. We propose adding “beyond plants and plant products” because this is introduced in paragraph 44, the first sentence. Suggest global changes in the document</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Calibri" w:hAnsi="Calibri" w:cs="Calibri"/>
                <w:sz w:val="28"/>
                <w:szCs w:val="28"/>
                <w:b w:val="on"/>
                <w:bCs/>
                <w:u w:val="none"/>
                <w:em w:val="false"/>
              </w:rPr>
              <w:t xml:space="preserve">Specification for Development and implementation of regulations and legislation to manage </w:t>
            </w:r>
            <w:r>
              <w:rPr>
                <w:rFonts w:ascii="Calibri" w:hAnsi="Calibri" w:cs="Calibri"/>
                <w:sz w:val="28"/>
                <w:szCs w:val="28"/>
                <w:b w:val="on"/>
                <w:bCs/>
                <w:u w:val="none"/>
                <w:em w:val="false"/>
                <w:strike w:val="true"/>
                <w:color w:val="blue"/>
              </w:rPr>
              <w:t xml:space="preserve">phytosanitary </w:t>
            </w:r>
            <w:r>
              <w:rPr>
                <w:rFonts w:ascii="Calibri" w:hAnsi="Calibri" w:cs="Calibri"/>
                <w:sz w:val="28"/>
                <w:szCs w:val="28"/>
                <w:b w:val="on"/>
                <w:bCs/>
                <w:u w:val="single"/>
                <w:em w:val="false"/>
                <w:color w:val="blue"/>
              </w:rPr>
              <w:t xml:space="preserve">pest </w:t>
            </w:r>
            <w:r>
              <w:rPr>
                <w:rFonts w:ascii="Calibri" w:hAnsi="Calibri" w:cs="Calibri"/>
                <w:sz w:val="28"/>
                <w:szCs w:val="28"/>
                <w:b w:val="on"/>
                <w:bCs/>
                <w:u w:val="none"/>
                <w:em w:val="false"/>
              </w:rPr>
              <w:t xml:space="preserve">risks on regulated articles </w:t>
            </w:r>
            <w:r>
              <w:rPr>
                <w:rFonts w:ascii="Calibri" w:hAnsi="Calibri" w:cs="Calibri"/>
                <w:sz w:val="28"/>
                <w:szCs w:val="28"/>
                <w:b w:val="on"/>
                <w:bCs/>
                <w:u w:val="single"/>
                <w:em w:val="false"/>
                <w:color w:val="blue"/>
              </w:rPr>
              <w:t xml:space="preserve">other than plants and plant products </w:t>
            </w:r>
            <w:r>
              <w:rPr>
                <w:rFonts w:ascii="Calibri" w:hAnsi="Calibri" w:cs="Calibri"/>
                <w:sz w:val="28"/>
                <w:szCs w:val="28"/>
                <w:b w:val="on"/>
                <w:bCs/>
                <w:u w:val="none"/>
                <w:em w:val="false"/>
              </w:rPr>
              <w:t xml:space="preserve">for NPPOs</w:t>
            </w:r>
            <w:r>
              <w:rPr>
                <w:rFonts w:ascii="Calibri" w:hAnsi="Calibri" w:cs="Calibri"/>
                <w:sz w:val="28"/>
                <w:szCs w:val="28"/>
                <w:b w:val="on"/>
                <w:bCs/>
                <w:u w:val="none"/>
                <w:em w:val="false"/>
                <w:strike w:val="true"/>
                <w:color w:val="blue"/>
              </w:rPr>
              <w:t xml:space="preserve">, </w:t>
            </w:r>
            <w:r>
              <w:rPr>
                <w:rFonts w:ascii="Calibri" w:hAnsi="Calibri" w:cs="Calibri"/>
                <w:sz w:val="28"/>
                <w:szCs w:val="28"/>
                <w:b w:val="on"/>
                <w:bCs/>
                <w:u w:val="single"/>
                <w:em w:val="false"/>
                <w:color w:val="blue"/>
              </w:rPr>
              <w:t xml:space="preserve">,  </w:t>
            </w:r>
            <w:r>
              <w:rPr>
                <w:rFonts w:ascii="Calibri" w:hAnsi="Calibri" w:cs="Calibri"/>
                <w:sz w:val="28"/>
                <w:szCs w:val="28"/>
                <w:b w:val="on"/>
                <w:bCs/>
                <w:u w:val="none"/>
                <w:em w:val="false"/>
              </w:rPr>
              <w:t xml:space="preserve">Guide (2018-008)</w:t>
            </w:r>
          </w:p>
        </w:tc>
        <w:tc>
          <w:p>
            <w:pPr>
              <w:pStyle w:val="PleaseReviewReport"/>
              <w:jc w:val="center"/>
            </w:pPr>
            <w:r>
              <w:t>P</w:t>
            </w:r>
          </w:p>
        </w:tc>
        <w:tc>
          <w:p>
            <w:pPr>
              <w:pStyle w:val="PleaseReviewReport"/>
              <w:jc w:val="left"/>
              <w:ind w:left="0"/>
            </w:pPr>
            <w:r>
              <w:rPr>
                <w:i/>
              </w:rPr>
              <w:t>Category : SUBSTANTIVE </w:t>
            </w:r>
            <w:br w:type="text-wrapping"/>
            <w:r>
              <w:rPr>
                <w:b/>
              </w:rPr>
              <w:t>(98) COSAVE (31 Aug 2021 7:10 PM)</w:t>
            </w:r>
            <w:r>
              <w:br w:type="text-wrapping"/>
            </w:r>
            <w:r>
              <w:rPr>
                <w:u w:val="none"/>
                <w:em w:val="false"/>
              </w:rPr>
              <w:t xml:space="preserve">1) Glossary terms should be used where appropriate</w:t>
            </w:r>
            <w:r>
              <w:br w:type="text-wrapping"/>
            </w:r>
            <w:r>
              <w:rPr>
                <w:u w:val="none"/>
                <w:em w:val="false"/>
              </w:rPr>
              <w:t xml:space="preserve">2) Important clarification that should be inserted in the title to be aligned with the Scope.</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Calibri" w:hAnsi="Calibri" w:cs="Calibri"/>
                <w:sz w:val="28"/>
                <w:szCs w:val="28"/>
                <w:b w:val="on"/>
                <w:bCs/>
                <w:u w:val="none"/>
                <w:em w:val="false"/>
              </w:rPr>
              <w:t xml:space="preserve">Specification for Development and implementation of regulations and legislation to manage phytosanitary risks on </w:t>
            </w:r>
            <w:r>
              <w:rPr>
                <w:rFonts w:ascii="Calibri" w:hAnsi="Calibri" w:cs="Calibri"/>
                <w:sz w:val="28"/>
                <w:szCs w:val="28"/>
                <w:b w:val="on"/>
                <w:bCs/>
                <w:u w:val="none"/>
                <w:em w:val="false"/>
                <w:highlight w:val="cyan"/>
              </w:rPr>
              <w:t xml:space="preserve">regulated articles for NPPOs</w:t>
            </w:r>
            <w:r>
              <w:rPr>
                <w:rFonts w:ascii="Calibri" w:hAnsi="Calibri" w:cs="Calibri"/>
                <w:sz w:val="28"/>
                <w:szCs w:val="28"/>
                <w:b w:val="on"/>
                <w:bCs/>
                <w:u w:val="none"/>
                <w:em w:val="false"/>
              </w:rPr>
              <w:t xml:space="preserve">, Guide (2018-008)</w:t>
            </w:r>
          </w:p>
        </w:tc>
        <w:tc>
          <w:p>
            <w:pPr>
              <w:pStyle w:val="PleaseReviewReport"/>
              <w:jc w:val="center"/>
            </w:pPr>
            <w:r>
              <w:t>C</w:t>
            </w:r>
          </w:p>
        </w:tc>
        <w:tc>
          <w:p>
            <w:pPr>
              <w:pStyle w:val="PleaseReviewReport"/>
              <w:jc w:val="left"/>
              <w:ind w:left="0"/>
            </w:pPr>
            <w:r>
              <w:rPr>
                <w:i/>
              </w:rPr>
              <w:t>Category : SUBSTANTIVE </w:t>
            </w:r>
            <w:br w:type="text-wrapping"/>
            <w:r>
              <w:rPr>
                <w:b/>
              </w:rPr>
              <w:t>(72) IPPC Secretariat (27 Aug 2021 5:22 PM)</w:t>
            </w:r>
            <w:r>
              <w:br w:type="text-wrapping"/>
            </w:r>
            <w:r>
              <w:rPr>
                <w:u w:val="none"/>
                <w:em w:val="false"/>
              </w:rPr>
              <w:t xml:space="preserve">On behalf of the SCTF:</w:t>
            </w:r>
            <w:r>
              <w:br w:type="text-wrapping"/>
            </w:r>
            <w:r>
              <w:rPr>
                <w:u w:val="none"/>
                <w:em w:val="false"/>
              </w:rPr>
              <w:t xml:space="preserve">clarify the reasons for developing regulations for regulated articles</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Calibri" w:hAnsi="Calibri" w:cs="Calibri"/>
                <w:sz w:val="28"/>
                <w:szCs w:val="28"/>
                <w:b w:val="on"/>
                <w:bCs/>
                <w:u w:val="none"/>
                <w:em w:val="false"/>
              </w:rPr>
              <w:t xml:space="preserve">Specification for Development and implementation of regulations and legislation to manage phytosanitary risks on regulated articles </w:t>
            </w:r>
            <w:r>
              <w:rPr>
                <w:rFonts w:ascii="Calibri" w:hAnsi="Calibri" w:cs="Calibri"/>
                <w:sz w:val="28"/>
                <w:szCs w:val="28"/>
                <w:b w:val="on"/>
                <w:bCs/>
                <w:u w:val="single"/>
                <w:em w:val="false"/>
                <w:color w:val="maroon"/>
              </w:rPr>
              <w:t xml:space="preserve">excluding plants and plant products </w:t>
            </w:r>
            <w:r>
              <w:rPr>
                <w:rFonts w:ascii="Calibri" w:hAnsi="Calibri" w:cs="Calibri"/>
                <w:sz w:val="28"/>
                <w:szCs w:val="28"/>
                <w:b w:val="on"/>
                <w:bCs/>
                <w:u w:val="none"/>
                <w:em w:val="false"/>
              </w:rPr>
              <w:t xml:space="preserve">for NPPOs, Guide (2018-008)</w:t>
            </w:r>
          </w:p>
        </w:tc>
        <w:tc>
          <w:p>
            <w:pPr>
              <w:pStyle w:val="PleaseReviewReport"/>
              <w:jc w:val="center"/>
            </w:pPr>
            <w:r>
              <w:t>P</w:t>
            </w:r>
          </w:p>
        </w:tc>
        <w:tc>
          <w:p>
            <w:pPr>
              <w:pStyle w:val="PleaseReviewReport"/>
              <w:jc w:val="left"/>
              <w:ind w:left="0"/>
            </w:pPr>
            <w:r>
              <w:rPr>
                <w:i/>
              </w:rPr>
              <w:t>Category : TECHNICAL </w:t>
            </w:r>
            <w:br w:type="text-wrapping"/>
            <w:r>
              <w:rPr>
                <w:b/>
              </w:rPr>
              <w:t>(56) Australia (26 Aug 2021 6:33 AM)</w:t>
            </w:r>
            <w:r>
              <w:br w:type="text-wrapping"/>
            </w:r>
            <w:r>
              <w:rPr>
                <w:u w:val="none"/>
                <w:em w:val="false"/>
              </w:rPr>
              <w:t xml:space="preserve">According to ISPM 5, “regulated articles” includes plants and plant products. The scope indicates they are not covered in this guide. Therefore, it needs to be clearly indicated in the title and throughout the document that plants and plant products are not covered.</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Calibri" w:hAnsi="Calibri" w:cs="Calibri"/>
                <w:sz w:val="28"/>
                <w:szCs w:val="28"/>
                <w:b w:val="on"/>
                <w:bCs/>
                <w:u w:val="none"/>
                <w:em w:val="false"/>
              </w:rPr>
              <w:t xml:space="preserve">Specification for </w:t>
            </w:r>
            <w:r>
              <w:rPr>
                <w:rFonts w:ascii="Calibri" w:hAnsi="Calibri" w:cs="Calibri"/>
                <w:sz w:val="28"/>
                <w:szCs w:val="28"/>
                <w:b w:val="on"/>
                <w:bCs/>
                <w:u w:val="none"/>
                <w:em w:val="false"/>
                <w:strike w:val="true"/>
                <w:color w:val="indigo"/>
              </w:rPr>
              <w:t xml:space="preserve">Development </w:t>
            </w:r>
            <w:r>
              <w:rPr>
                <w:rFonts w:ascii="Calibri" w:hAnsi="Calibri" w:cs="Calibri"/>
                <w:sz w:val="28"/>
                <w:szCs w:val="28"/>
                <w:b w:val="on"/>
                <w:bCs/>
                <w:u w:val="single"/>
                <w:em w:val="false"/>
                <w:color w:val="indigo"/>
              </w:rPr>
              <w:t xml:space="preserve">NPPOs of Developing </w:t>
            </w:r>
            <w:r>
              <w:rPr>
                <w:rFonts w:ascii="Calibri" w:hAnsi="Calibri" w:cs="Calibri"/>
                <w:sz w:val="28"/>
                <w:szCs w:val="28"/>
                <w:b w:val="on"/>
                <w:bCs/>
                <w:u w:val="none"/>
                <w:em w:val="false"/>
              </w:rPr>
              <w:t xml:space="preserve">and </w:t>
            </w:r>
            <w:r>
              <w:rPr>
                <w:rFonts w:ascii="Calibri" w:hAnsi="Calibri" w:cs="Calibri"/>
                <w:sz w:val="28"/>
                <w:szCs w:val="28"/>
                <w:b w:val="on"/>
                <w:bCs/>
                <w:u w:val="none"/>
                <w:em w:val="false"/>
                <w:strike w:val="true"/>
                <w:color w:val="indigo"/>
              </w:rPr>
              <w:t xml:space="preserve">implementation </w:t>
            </w:r>
            <w:r>
              <w:rPr>
                <w:rFonts w:ascii="Calibri" w:hAnsi="Calibri" w:cs="Calibri"/>
                <w:sz w:val="28"/>
                <w:szCs w:val="28"/>
                <w:b w:val="on"/>
                <w:bCs/>
                <w:u w:val="single"/>
                <w:em w:val="false"/>
                <w:color w:val="indigo"/>
              </w:rPr>
              <w:t xml:space="preserve">implementing </w:t>
            </w:r>
            <w:r>
              <w:rPr>
                <w:rFonts w:ascii="Calibri" w:hAnsi="Calibri" w:cs="Calibri"/>
                <w:sz w:val="28"/>
                <w:szCs w:val="28"/>
                <w:b w:val="on"/>
                <w:bCs/>
                <w:u w:val="none"/>
                <w:em w:val="false"/>
              </w:rPr>
              <w:t xml:space="preserve">of regulations and legislation to manage phytosanitary risks on regulated </w:t>
            </w:r>
            <w:r>
              <w:rPr>
                <w:rFonts w:ascii="Calibri" w:hAnsi="Calibri" w:cs="Calibri"/>
                <w:sz w:val="28"/>
                <w:szCs w:val="28"/>
                <w:b w:val="on"/>
                <w:bCs/>
                <w:u w:val="none"/>
                <w:em w:val="false"/>
                <w:strike w:val="true"/>
                <w:color w:val="indigo"/>
              </w:rPr>
              <w:t xml:space="preserve">articles for NPPOs</w:t>
            </w:r>
            <w:r>
              <w:rPr>
                <w:rFonts w:ascii="Calibri" w:hAnsi="Calibri" w:cs="Calibri"/>
                <w:sz w:val="28"/>
                <w:szCs w:val="28"/>
                <w:b w:val="on"/>
                <w:bCs/>
                <w:u w:val="single"/>
                <w:em w:val="false"/>
                <w:color w:val="indigo"/>
              </w:rPr>
              <w:t xml:space="preserve">articles</w:t>
            </w:r>
            <w:r>
              <w:rPr>
                <w:rFonts w:ascii="Calibri" w:hAnsi="Calibri" w:cs="Calibri"/>
                <w:sz w:val="28"/>
                <w:szCs w:val="28"/>
                <w:b w:val="on"/>
                <w:bCs/>
                <w:u w:val="none"/>
                <w:em w:val="false"/>
              </w:rPr>
              <w:t xml:space="preserve">, Guide (2018-008)</w:t>
            </w:r>
          </w:p>
        </w:tc>
        <w:tc>
          <w:p>
            <w:pPr>
              <w:pStyle w:val="PleaseReviewReport"/>
              <w:jc w:val="center"/>
            </w:pPr>
            <w:r>
              <w:t>P</w:t>
            </w:r>
          </w:p>
        </w:tc>
        <w:tc>
          <w:p>
            <w:pPr>
              <w:pStyle w:val="PleaseReviewReport"/>
              <w:jc w:val="left"/>
              <w:ind w:left="0"/>
            </w:pPr>
            <w:r>
              <w:rPr>
                <w:i/>
              </w:rPr>
              <w:t>Category : EDITORIAL </w:t>
            </w:r>
            <w:br w:type="text-wrapping"/>
            <w:r>
              <w:rPr>
                <w:b/>
              </w:rPr>
              <w:t>(47) China (26 Aug 2021 4:44 AM)</w:t>
            </w:r>
            <w:r>
              <w:br w:type="text-wrapping"/>
            </w:r>
            <w:r>
              <w:rPr>
                <w:u w:val="none"/>
                <w:em w:val="false"/>
              </w:rPr>
              <w:t xml:space="preserve">more precise.</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Calibri" w:hAnsi="Calibri" w:cs="Calibri"/>
                <w:sz w:val="28"/>
                <w:szCs w:val="28"/>
                <w:b w:val="on"/>
                <w:bCs/>
                <w:u w:val="none"/>
                <w:em w:val="false"/>
              </w:rPr>
              <w:t xml:space="preserve">Specification for Development and implementation of regulations and legislation to manage phytosanitary risks on </w:t>
            </w:r>
            <w:r>
              <w:rPr>
                <w:rFonts w:ascii="Calibri" w:hAnsi="Calibri" w:cs="Calibri"/>
                <w:sz w:val="28"/>
                <w:szCs w:val="28"/>
                <w:b w:val="on"/>
                <w:bCs/>
                <w:u w:val="single"/>
                <w:em w:val="false"/>
                <w:color w:val="navy"/>
              </w:rPr>
              <w:t xml:space="preserve">non-commodity </w:t>
            </w:r>
            <w:r>
              <w:rPr>
                <w:rFonts w:ascii="Calibri" w:hAnsi="Calibri" w:cs="Calibri"/>
                <w:sz w:val="28"/>
                <w:szCs w:val="28"/>
                <w:b w:val="on"/>
                <w:bCs/>
                <w:u w:val="none"/>
                <w:em w:val="false"/>
              </w:rPr>
              <w:t xml:space="preserve">regulated articles for NPPOs, Guide (2018-008)</w:t>
            </w:r>
          </w:p>
        </w:tc>
        <w:tc>
          <w:p>
            <w:pPr>
              <w:pStyle w:val="PleaseReviewReport"/>
              <w:jc w:val="center"/>
            </w:pPr>
            <w:r>
              <w:t>P</w:t>
            </w:r>
          </w:p>
        </w:tc>
        <w:tc>
          <w:p>
            <w:pPr>
              <w:pStyle w:val="PleaseReviewReport"/>
              <w:jc w:val="left"/>
              <w:ind w:left="0"/>
            </w:pPr>
            <w:r>
              <w:rPr>
                <w:i/>
              </w:rPr>
              <w:t>Category : EDITORIAL </w:t>
            </w:r>
            <w:br w:type="text-wrapping"/>
            <w:r>
              <w:rPr>
                <w:b/>
              </w:rPr>
              <w:t>(36) New Zealand (13 Aug 2021 6:35 AM)</w:t>
            </w:r>
            <w:r>
              <w:br w:type="text-wrapping"/>
            </w:r>
            <w:r>
              <w:rPr>
                <w:u w:val="none"/>
                <w:em w:val="false"/>
              </w:rPr>
              <w:t xml:space="preserve">To improve clarity and make the title of the guide more obvious that it excludes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Calibri" w:hAnsi="Calibri" w:cs="Calibri"/>
                <w:sz w:val="28"/>
                <w:szCs w:val="28"/>
                <w:b w:val="on"/>
                <w:bCs/>
                <w:u w:val="none"/>
                <w:em w:val="false"/>
              </w:rPr>
              <w:t xml:space="preserve">Specification for Development and implementation of regulations and legislation to manage </w:t>
            </w:r>
            <w:r>
              <w:rPr>
                <w:rFonts w:ascii="Calibri" w:hAnsi="Calibri" w:cs="Calibri"/>
                <w:sz w:val="28"/>
                <w:szCs w:val="28"/>
                <w:b w:val="on"/>
                <w:bCs/>
                <w:u w:val="none"/>
                <w:em w:val="false"/>
                <w:strike w:val="true"/>
                <w:color w:val="purple"/>
              </w:rPr>
              <w:t xml:space="preserve">phytosanitary </w:t>
            </w:r>
            <w:r>
              <w:rPr>
                <w:rFonts w:ascii="Calibri" w:hAnsi="Calibri" w:cs="Calibri"/>
                <w:sz w:val="28"/>
                <w:szCs w:val="28"/>
                <w:b w:val="on"/>
                <w:bCs/>
                <w:u w:val="single"/>
                <w:em w:val="false"/>
                <w:color w:val="purple"/>
              </w:rPr>
              <w:t xml:space="preserve">pest </w:t>
            </w:r>
            <w:r>
              <w:rPr>
                <w:rFonts w:ascii="Calibri" w:hAnsi="Calibri" w:cs="Calibri"/>
                <w:sz w:val="28"/>
                <w:szCs w:val="28"/>
                <w:b w:val="on"/>
                <w:bCs/>
                <w:u w:val="none"/>
                <w:em w:val="false"/>
              </w:rPr>
              <w:t xml:space="preserve">risks on regulated articles </w:t>
            </w:r>
            <w:r>
              <w:rPr>
                <w:rFonts w:ascii="Calibri" w:hAnsi="Calibri" w:cs="Calibri"/>
                <w:sz w:val="28"/>
                <w:szCs w:val="28"/>
                <w:b w:val="on"/>
                <w:bCs/>
                <w:u w:val="single"/>
                <w:em w:val="false"/>
                <w:color w:val="purple"/>
              </w:rPr>
              <w:t xml:space="preserve">other than plants and plant products </w:t>
            </w:r>
            <w:r>
              <w:rPr>
                <w:rFonts w:ascii="Calibri" w:hAnsi="Calibri" w:cs="Calibri"/>
                <w:sz w:val="28"/>
                <w:szCs w:val="28"/>
                <w:b w:val="on"/>
                <w:bCs/>
                <w:u w:val="none"/>
                <w:em w:val="false"/>
              </w:rPr>
              <w:t xml:space="preserve">for NPPOs, Guide (2018-008)</w:t>
            </w:r>
          </w:p>
        </w:tc>
        <w:tc>
          <w:p>
            <w:pPr>
              <w:pStyle w:val="PleaseReviewReport"/>
              <w:jc w:val="center"/>
            </w:pPr>
            <w:r>
              <w:t>P</w:t>
            </w:r>
          </w:p>
        </w:tc>
        <w:tc>
          <w:p>
            <w:pPr>
              <w:pStyle w:val="PleaseReviewReport"/>
              <w:jc w:val="left"/>
              <w:ind w:left="0"/>
            </w:pPr>
            <w:r>
              <w:rPr>
                <w:i/>
              </w:rPr>
              <w:t>Category : SUBSTANTIVE </w:t>
            </w:r>
            <w:br w:type="text-wrapping"/>
            <w:r>
              <w:rPr>
                <w:b/>
              </w:rPr>
              <w:t>(22) Uruguay (9 Aug 2021 5:57 PM)</w:t>
            </w:r>
            <w:r>
              <w:br w:type="text-wrapping"/>
            </w:r>
            <w:r>
              <w:rPr>
                <w:u w:val="none"/>
                <w:em w:val="false"/>
              </w:rPr>
              <w:t xml:space="preserve">1) Glossary terms should be used where appropriate, 2) Important clarification that should be inserted in the title to be aligned with the scope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7"/>
            </w:pPr>
            <w:r>
              <w:t> [31]Development and implementation of regulations and legislation to manage phytosanitary risks on regulated articles for NPPOs (2018-008)</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Development and implementation of regulations and legislation to manage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on regulated articles </w:t>
            </w:r>
            <w:r>
              <w:rPr>
                <w:rFonts w:ascii="Times New Roman" w:hAnsi="Times New Roman" w:cs="Times New Roman"/>
                <w:sz w:val="22"/>
                <w:szCs w:val="22"/>
                <w:b w:val="off"/>
                <w:u w:val="single"/>
                <w:em w:val="false"/>
                <w:color w:val="blue"/>
              </w:rPr>
              <w:t xml:space="preserve">other than plants and plant products </w:t>
            </w:r>
            <w:r>
              <w:rPr>
                <w:rFonts w:ascii="Times New Roman" w:hAnsi="Times New Roman" w:cs="Times New Roman"/>
                <w:sz w:val="22"/>
                <w:szCs w:val="22"/>
                <w:b w:val="off"/>
                <w:u w:val="none"/>
                <w:em w:val="false"/>
              </w:rPr>
              <w:t xml:space="preserve">for NPPOs (2018-008)</w:t>
            </w:r>
          </w:p>
        </w:tc>
        <w:tc>
          <w:p>
            <w:pPr>
              <w:pStyle w:val="PleaseReviewReport"/>
              <w:jc w:val="center"/>
            </w:pPr>
            <w:r>
              <w:t>P</w:t>
            </w:r>
          </w:p>
        </w:tc>
        <w:tc>
          <w:p>
            <w:pPr>
              <w:pStyle w:val="PleaseReviewReport"/>
              <w:jc w:val="left"/>
              <w:ind w:left="0"/>
            </w:pPr>
            <w:r>
              <w:rPr>
                <w:i/>
              </w:rPr>
              <w:t>Category : TECHNICAL </w:t>
            </w:r>
            <w:br w:type="text-wrapping"/>
            <w:r>
              <w:rPr>
                <w:b/>
              </w:rPr>
              <w:t>(99) COSAVE (31 Aug 2021 7:10 PM)</w:t>
            </w:r>
            <w:r>
              <w:br w:type="text-wrapping"/>
            </w:r>
            <w:r>
              <w:rPr>
                <w:u w:val="none"/>
                <w:em w:val="false"/>
              </w:rPr>
              <w:t xml:space="preserve">1) Glossary terms should be used where appropriate</w:t>
            </w:r>
            <w:r>
              <w:br w:type="text-wrapping"/>
            </w:r>
            <w:r>
              <w:rPr>
                <w:u w:val="none"/>
                <w:em w:val="false"/>
              </w:rPr>
              <w:t xml:space="preserve">2) Important clarification that should be inserted in the title to be aligned with the Scope.</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IPPHeading1_1017"/>
              <w:tabs>
                <w:tab w:val="clear" w:pos="567"/>
                <w:tab w:val="left" w:pos="0"/>
              </w:tabs>
              <w:ind w:left="0" w:firstLine="0"/>
              <w:jc w:val="both"/>
              <w:outlineLvl w:val="9"/>
              <w:rPr>
                <w:rFonts w:ascii="Times New Roman" w:hAnsi="Times New Roman" w:eastAsia="MS Mincho" w:cs="Times New Roman"/>
                <w:b w:val="0"/>
                <w:bCs/>
                <w:iCs/>
                <w:sz w:val="22"/>
                <w:lang w:val="en-GB"/>
              </w:rPr>
            </w:pPr>
            <w:r>
              <w:rPr>
                <w:rStyle w:val="PleaseReviewParagraphId"/>
                <w:b w:val="off"/>
                <w:i w:val="off"/>
              </w:rPr>
              <w:t xml:space="preserve">[31]</w:t>
            </w:r>
            <w:r>
              <w:rPr>
                <w:rFonts w:ascii="Times New Roman" w:hAnsi="Times New Roman" w:eastAsia="MS Mincho" w:cs="Times New Roman"/>
                <w:b w:val="0"/>
                <w:bCs/>
                <w:iCs/>
                <w:sz w:val="22"/>
                <w:lang w:val="en-GB"/>
              </w:rPr>
              <w:t xml:space="preserve">Development and implementation of regulations and legislation to manage phytosanitary risks on regulated articles for NPPOs (2018-008)</w:t>
            </w:r>
          </w:p>
        </w:tc>
        <w:tc>
          <w:p>
            <w:pPr>
              <w:pStyle w:val="PleaseReviewReport"/>
              <w:jc w:val="center"/>
            </w:pPr>
            <w:r>
              <w:t>C</w:t>
            </w:r>
          </w:p>
        </w:tc>
        <w:tc>
          <w:p>
            <w:pPr>
              <w:pStyle w:val="PleaseReviewReport"/>
              <w:jc w:val="left"/>
              <w:ind w:left="0"/>
            </w:pPr>
            <w:r>
              <w:rPr>
                <w:i/>
              </w:rPr>
              <w:t>Category : SUBSTANTIVE </w:t>
            </w:r>
            <w:br w:type="text-wrapping"/>
            <w:r>
              <w:rPr>
                <w:b/>
              </w:rPr>
              <w:t>(73) IPPC Secretariat </w:t>
            </w:r>
            <w:r>
              <w:rPr>
                <w:b/>
              </w:rPr>
              <w:t>(27 Aug 2021 5:23 PM)</w:t>
            </w:r>
            <w:r>
              <w:br w:type="text-wrapping"/>
            </w:r>
            <w:r>
              <w:rPr>
                <w:u w:val="none"/>
                <w:em w:val="false"/>
              </w:rPr>
              <w:t xml:space="preserve">On behalf of the SCTF:</w:t>
            </w:r>
            <w:r>
              <w:br w:type="text-wrapping"/>
            </w:r>
            <w:r>
              <w:rPr>
                <w:u w:val="none"/>
                <w:em w:val="false"/>
              </w:rPr>
              <w:t xml:space="preserve">“for NPPOs” be moved earlier in the title to after "the legislation and regulations”</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Development and implementation of regulations and legislation </w:t>
            </w:r>
            <w:r>
              <w:rPr>
                <w:rFonts w:ascii="Times New Roman" w:hAnsi="Times New Roman" w:cs="Times New Roman"/>
                <w:sz w:val="22"/>
                <w:szCs w:val="22"/>
                <w:b w:val="off"/>
                <w:u w:val="single"/>
                <w:em w:val="false"/>
                <w:color w:val="indigo"/>
              </w:rPr>
              <w:t xml:space="preserve">for NPPOs </w:t>
            </w:r>
            <w:r>
              <w:rPr>
                <w:rFonts w:ascii="Times New Roman" w:hAnsi="Times New Roman" w:cs="Times New Roman"/>
                <w:sz w:val="22"/>
                <w:szCs w:val="22"/>
                <w:b w:val="off"/>
                <w:u w:val="none"/>
                <w:em w:val="false"/>
              </w:rPr>
              <w:t xml:space="preserve">to manage phytosanitary risks on regulated </w:t>
            </w:r>
            <w:r>
              <w:rPr>
                <w:rFonts w:ascii="Times New Roman" w:hAnsi="Times New Roman" w:cs="Times New Roman"/>
                <w:sz w:val="22"/>
                <w:szCs w:val="22"/>
                <w:b w:val="off"/>
                <w:u w:val="none"/>
                <w:em w:val="false"/>
                <w:strike w:val="true"/>
                <w:color w:val="indigo"/>
              </w:rPr>
              <w:t xml:space="preserve">articles for NPPOs </w:t>
            </w:r>
            <w:r>
              <w:rPr>
                <w:rFonts w:ascii="Times New Roman" w:hAnsi="Times New Roman" w:cs="Times New Roman"/>
                <w:sz w:val="22"/>
                <w:szCs w:val="22"/>
                <w:b w:val="off"/>
                <w:u w:val="single"/>
                <w:em w:val="false"/>
                <w:color w:val="indigo"/>
              </w:rPr>
              <w:t xml:space="preserve">articles  </w:t>
            </w:r>
            <w:r>
              <w:rPr>
                <w:rFonts w:ascii="Times New Roman" w:hAnsi="Times New Roman" w:cs="Times New Roman"/>
                <w:sz w:val="22"/>
                <w:szCs w:val="22"/>
                <w:b w:val="off"/>
                <w:u w:val="none"/>
                <w:em w:val="false"/>
              </w:rPr>
              <w:t xml:space="preserve">(2018-008)</w:t>
            </w:r>
          </w:p>
        </w:tc>
        <w:tc>
          <w:p>
            <w:pPr>
              <w:pStyle w:val="PleaseReviewReport"/>
              <w:jc w:val="center"/>
            </w:pPr>
            <w:r>
              <w:t>P</w:t>
            </w:r>
          </w:p>
        </w:tc>
        <w:tc>
          <w:p>
            <w:pPr>
              <w:pStyle w:val="PleaseReviewReport"/>
              <w:jc w:val="left"/>
              <w:ind w:left="0"/>
            </w:pPr>
            <w:r>
              <w:rPr>
                <w:i/>
              </w:rPr>
              <w:t>Category : EDITORIAL </w:t>
            </w:r>
            <w:br w:type="text-wrapping"/>
            <w:r>
              <w:rPr>
                <w:b/>
              </w:rPr>
              <w:t>(48) China (26 Aug 2021 4:46 AM)</w:t>
            </w:r>
            <w:r>
              <w:br w:type="text-wrapping"/>
            </w:r>
            <w:r>
              <w:rPr>
                <w:u w:val="none"/>
                <w:em w:val="false"/>
              </w:rPr>
              <w:t xml:space="preserve">more precise.</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Development and implementation of regulations and legislation to manage phytosanitary risks on </w:t>
            </w:r>
            <w:r>
              <w:rPr>
                <w:rFonts w:ascii="Times New Roman" w:hAnsi="Times New Roman" w:cs="Times New Roman"/>
                <w:sz w:val="22"/>
                <w:szCs w:val="22"/>
                <w:b w:val="off"/>
                <w:u w:val="single"/>
                <w:em w:val="false"/>
                <w:color w:val="navy"/>
              </w:rPr>
              <w:t xml:space="preserve">non-commodity </w:t>
            </w:r>
            <w:r>
              <w:rPr>
                <w:rFonts w:ascii="Times New Roman" w:hAnsi="Times New Roman" w:cs="Times New Roman"/>
                <w:sz w:val="22"/>
                <w:szCs w:val="22"/>
                <w:b w:val="off"/>
                <w:u w:val="none"/>
                <w:em w:val="false"/>
              </w:rPr>
              <w:t xml:space="preserve">regulated articles for NPPOs (2018-008)</w:t>
            </w:r>
          </w:p>
        </w:tc>
        <w:tc>
          <w:p>
            <w:pPr>
              <w:pStyle w:val="PleaseReviewReport"/>
              <w:jc w:val="center"/>
            </w:pPr>
            <w:r>
              <w:t>P</w:t>
            </w:r>
          </w:p>
        </w:tc>
        <w:tc>
          <w:p>
            <w:pPr>
              <w:pStyle w:val="PleaseReviewReport"/>
              <w:jc w:val="left"/>
              <w:ind w:left="0"/>
            </w:pPr>
            <w:r>
              <w:rPr>
                <w:i/>
              </w:rPr>
              <w:t>Category : EDITORIAL </w:t>
            </w:r>
            <w:br w:type="text-wrapping"/>
            <w:r>
              <w:rPr>
                <w:b/>
              </w:rPr>
              <w:t>(37) New Zealand (13 Aug 2021 6:36 AM)</w:t>
            </w:r>
            <w:r>
              <w:br w:type="text-wrapping"/>
            </w:r>
            <w:r>
              <w:rPr>
                <w:u w:val="none"/>
                <w:em w:val="false"/>
              </w:rPr>
              <w:t xml:space="preserve">to make the title of the guide more obvious that it excludes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Development and implementation of regulations and legislation to manage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on regulated articles </w:t>
            </w:r>
            <w:r>
              <w:rPr>
                <w:rFonts w:ascii="Times New Roman" w:hAnsi="Times New Roman" w:cs="Times New Roman"/>
                <w:sz w:val="22"/>
                <w:szCs w:val="22"/>
                <w:b w:val="off"/>
                <w:u w:val="single"/>
                <w:em w:val="false"/>
                <w:color w:val="purple"/>
              </w:rPr>
              <w:t xml:space="preserve">other than plants and plant products </w:t>
            </w:r>
            <w:r>
              <w:rPr>
                <w:rFonts w:ascii="Times New Roman" w:hAnsi="Times New Roman" w:cs="Times New Roman"/>
                <w:sz w:val="22"/>
                <w:szCs w:val="22"/>
                <w:b w:val="off"/>
                <w:u w:val="none"/>
                <w:em w:val="false"/>
              </w:rPr>
              <w:t xml:space="preserve">for NPPOs (2018-008)</w:t>
            </w:r>
          </w:p>
        </w:tc>
        <w:tc>
          <w:p>
            <w:pPr>
              <w:pStyle w:val="PleaseReviewReport"/>
              <w:jc w:val="center"/>
            </w:pPr>
            <w:r>
              <w:t>P</w:t>
            </w:r>
          </w:p>
        </w:tc>
        <w:tc>
          <w:p>
            <w:pPr>
              <w:pStyle w:val="PleaseReviewReport"/>
              <w:jc w:val="left"/>
              <w:ind w:left="0"/>
            </w:pPr>
            <w:r>
              <w:rPr>
                <w:i/>
              </w:rPr>
              <w:t>Category : TECHNICAL </w:t>
            </w:r>
            <w:br w:type="text-wrapping"/>
            <w:r>
              <w:rPr>
                <w:b/>
              </w:rPr>
              <w:t>(23) Uruguay (9 Aug 2021 6:00 PM)</w:t>
            </w:r>
            <w:r>
              <w:br w:type="text-wrapping"/>
            </w:r>
            <w:r>
              <w:rPr>
                <w:u w:val="none"/>
                <w:em w:val="false"/>
              </w:rPr>
              <w:t xml:space="preserve">1) Glossary terms should be used where appropriate, 2) Important clarification that should be added to the title to be aligned with the scope</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Development and implementation of regulations and legislation to manage phytosanitary risks on regulated articles for NPPOs </w:t>
            </w:r>
            <w:r>
              <w:rPr>
                <w:rFonts w:ascii="Times New Roman" w:hAnsi="Times New Roman" w:cs="Times New Roman"/>
                <w:sz w:val="22"/>
                <w:szCs w:val="22"/>
                <w:b w:val="off"/>
                <w:u w:val="single"/>
                <w:em w:val="false"/>
                <w:color w:val="navy"/>
              </w:rPr>
              <w:t xml:space="preserve">beyond plants and plant products </w:t>
            </w:r>
            <w:r>
              <w:rPr>
                <w:rFonts w:ascii="Times New Roman" w:hAnsi="Times New Roman" w:cs="Times New Roman"/>
                <w:sz w:val="22"/>
                <w:szCs w:val="22"/>
                <w:b w:val="off"/>
                <w:u w:val="none"/>
                <w:em w:val="false"/>
              </w:rPr>
              <w:t xml:space="preserve">(2018-008)</w:t>
            </w:r>
          </w:p>
        </w:tc>
        <w:tc>
          <w:p>
            <w:pPr>
              <w:pStyle w:val="PleaseReviewReport"/>
              <w:jc w:val="center"/>
            </w:pPr>
            <w:r>
              <w:t>P</w:t>
            </w:r>
          </w:p>
        </w:tc>
        <w:tc>
          <w:p>
            <w:pPr>
              <w:pStyle w:val="PleaseReviewReport"/>
              <w:jc w:val="left"/>
              <w:ind w:left="0"/>
            </w:pPr>
            <w:r>
              <w:rPr>
                <w:i/>
              </w:rPr>
              <w:t>Category : TECHNICAL </w:t>
            </w:r>
            <w:br w:type="text-wrapping"/>
            <w:r>
              <w:rPr>
                <w:b/>
              </w:rPr>
              <w:t>(8) United States of America (3 Aug 2021 9:44 PM)</w:t>
            </w:r>
            <w:r>
              <w:br w:type="text-wrapping"/>
            </w:r>
            <w:r>
              <w:rPr>
                <w:u w:val="none"/>
                <w:em w:val="false"/>
              </w:rPr>
              <w:t xml:space="preserve">See the US General comment 3.</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color w:val="000080"/>
              </w:rPr>
              <w:t xml:space="preserve">[35]</w:t>
            </w:r>
            <w:r>
              <w:rPr>
                <w:rFonts w:ascii="Times New Roman" w:hAnsi="Times New Roman" w:cs="Times New Roman"/>
                <w:sz w:val="22"/>
                <w:szCs w:val="22"/>
                <w:b w:val="off"/>
                <w:u w:val="none"/>
                <w:em w:val="false"/>
              </w:rPr>
              <w:t xml:space="preserve">International Plant Protection Convention</w:t>
            </w:r>
            <w:r>
              <w:rPr>
                <w:rFonts w:ascii="Times New Roman" w:hAnsi="Times New Roman" w:cs="Times New Roman"/>
                <w:b w:val="off"/>
                <w:u w:val="none"/>
                <w:em w:val="false"/>
                <w:vertAlign w:val="superscript"/>
              </w:rPr>
              <w:t xml:space="preserve">1</w:t>
            </w:r>
            <w:r>
              <w:rPr>
                <w:rFonts w:ascii="Times New Roman" w:hAnsi="Times New Roman" w:cs="Times New Roman"/>
                <w:sz w:val="22"/>
                <w:szCs w:val="22"/>
                <w:b w:val="off"/>
                <w:u w:val="none"/>
                <w:em w:val="false"/>
              </w:rPr>
              <w:t xml:space="preserve"> (Articles I, II, IV, VII: Provisions to manage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on regulated articles)</w:t>
            </w:r>
          </w:p>
        </w:tc>
        <w:tc>
          <w:p>
            <w:pPr>
              <w:pStyle w:val="PleaseReviewReport"/>
              <w:jc w:val="center"/>
            </w:pPr>
            <w:r>
              <w:t>P</w:t>
            </w:r>
          </w:p>
        </w:tc>
        <w:tc>
          <w:p>
            <w:pPr>
              <w:pStyle w:val="PleaseReviewReport"/>
              <w:jc w:val="left"/>
              <w:ind w:left="0"/>
            </w:pPr>
            <w:r>
              <w:rPr>
                <w:i/>
              </w:rPr>
              <w:t>Category : TECHNICAL </w:t>
            </w:r>
            <w:br w:type="text-wrapping"/>
            <w:r>
              <w:rPr>
                <w:b/>
              </w:rPr>
              <w:t>(100) COSAVE (31 Aug 2021 7:10 PM)</w:t>
            </w:r>
            <w:r>
              <w:br w:type="text-wrapping"/>
            </w:r>
            <w:r>
              <w:rPr>
                <w:u w:val="none"/>
                <w:em w:val="false"/>
              </w:rPr>
              <w:t xml:space="preserve">Glossary terms should be used where appropriate</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color w:val="000080"/>
              </w:rPr>
              <w:t xml:space="preserve">[35]</w:t>
            </w:r>
            <w:r>
              <w:rPr>
                <w:rFonts w:ascii="Times New Roman" w:hAnsi="Times New Roman" w:cs="Times New Roman"/>
                <w:sz w:val="22"/>
                <w:szCs w:val="22"/>
                <w:b w:val="off"/>
                <w:u w:val="none"/>
                <w:em w:val="false"/>
              </w:rPr>
              <w:t xml:space="preserve">International Plant Protection Convention</w:t>
            </w:r>
            <w:r>
              <w:rPr>
                <w:rFonts w:ascii="Times New Roman" w:hAnsi="Times New Roman" w:cs="Times New Roman"/>
                <w:b w:val="off"/>
                <w:u w:val="none"/>
                <w:em w:val="false"/>
                <w:vertAlign w:val="superscript"/>
              </w:rPr>
              <w:t xml:space="preserve">1</w:t>
            </w:r>
            <w:r>
              <w:rPr>
                <w:rFonts w:ascii="Times New Roman" w:hAnsi="Times New Roman" w:cs="Times New Roman"/>
                <w:sz w:val="22"/>
                <w:szCs w:val="22"/>
                <w:b w:val="off"/>
                <w:u w:val="none"/>
                <w:em w:val="false"/>
              </w:rPr>
              <w:t xml:space="preserve"> (Articles I, II, IV, VII: Provisions to manage phytosanitary risks on regulated articles)</w:t>
            </w:r>
          </w:p>
          <w:p>
            <w:pPr>
              <w:pStyle w:val="Normal_1017"/>
            </w:pPr>
          </w:p>
          <w:p>
            <w:pPr>
              <w:pStyle w:val="Normal_1017"/>
            </w:pPr>
            <w:r>
              <w:rPr>
                <w:rFonts w:ascii="Times New Roman" w:hAnsi="Times New Roman" w:cs="Times New Roman"/>
                <w:sz w:val="22"/>
                <w:szCs w:val="22"/>
                <w:b w:val="off"/>
                <w:u w:val="single"/>
                <w:em w:val="false"/>
                <w:color w:val="maroon"/>
              </w:rPr>
              <w:t xml:space="preserve">ISPM 1: Phytosanitary principles for the protection of plants and the application of phytosanitary measures in international trade[LT1] </w:t>
            </w:r>
          </w:p>
          <w:p>
            <w:pPr>
              <w:pStyle w:val="Normal_1017"/>
            </w:pPr>
          </w:p>
          <w:p>
            <w:pPr>
              <w:pStyle w:val="Normal_1017"/>
            </w:pPr>
          </w:p>
        </w:tc>
        <w:tc>
          <w:p>
            <w:pPr>
              <w:pStyle w:val="PleaseReviewReport"/>
              <w:jc w:val="center"/>
            </w:pPr>
            <w:r>
              <w:t>P</w:t>
            </w:r>
          </w:p>
        </w:tc>
        <w:tc>
          <w:p>
            <w:pPr>
              <w:pStyle w:val="PleaseReviewReport"/>
              <w:jc w:val="left"/>
              <w:ind w:left="0"/>
            </w:pPr>
            <w:r>
              <w:rPr>
                <w:i/>
              </w:rPr>
              <w:t>Category : TECHNICAL </w:t>
            </w:r>
            <w:br w:type="text-wrapping"/>
            <w:r>
              <w:rPr>
                <w:b/>
              </w:rPr>
              <w:t>(57) Australia (26 Aug 2021 6:35 AM)</w:t>
            </w:r>
            <w:r>
              <w:br w:type="text-wrapping"/>
            </w:r>
            <w:r>
              <w:rPr>
                <w:u w:val="none"/>
                <w:em w:val="false"/>
              </w:rPr>
              <w:t xml:space="preserve">ISPM 1 is relevant</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color w:val="000080"/>
              </w:rPr>
              <w:t xml:space="preserve">[35]</w:t>
            </w:r>
            <w:r>
              <w:rPr>
                <w:rFonts w:ascii="Times New Roman" w:hAnsi="Times New Roman" w:cs="Times New Roman"/>
                <w:sz w:val="22"/>
                <w:szCs w:val="22"/>
                <w:b w:val="off"/>
                <w:u w:val="none"/>
                <w:em w:val="false"/>
              </w:rPr>
              <w:t xml:space="preserve">International Plant Protection Convention</w:t>
            </w:r>
            <w:r>
              <w:rPr>
                <w:rFonts w:ascii="Times New Roman" w:hAnsi="Times New Roman" w:cs="Times New Roman"/>
                <w:b w:val="off"/>
                <w:u w:val="none"/>
                <w:em w:val="false"/>
                <w:vertAlign w:val="superscript"/>
              </w:rPr>
              <w:t xml:space="preserve">1</w:t>
            </w:r>
            <w:r>
              <w:rPr>
                <w:rFonts w:ascii="Times New Roman" w:hAnsi="Times New Roman" w:cs="Times New Roman"/>
                <w:sz w:val="22"/>
                <w:szCs w:val="22"/>
                <w:b w:val="off"/>
                <w:u w:val="none"/>
                <w:em w:val="false"/>
              </w:rPr>
              <w:t xml:space="preserve"> (Articles I, II, IV, VII: Provisions to manage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on regulated articles)</w:t>
            </w:r>
          </w:p>
        </w:tc>
        <w:tc>
          <w:p>
            <w:pPr>
              <w:pStyle w:val="PleaseReviewReport"/>
              <w:jc w:val="center"/>
            </w:pPr>
            <w:r>
              <w:t>P</w:t>
            </w:r>
          </w:p>
        </w:tc>
        <w:tc>
          <w:p>
            <w:pPr>
              <w:pStyle w:val="PleaseReviewReport"/>
              <w:jc w:val="left"/>
              <w:ind w:left="0"/>
            </w:pPr>
            <w:r>
              <w:rPr>
                <w:i/>
              </w:rPr>
              <w:t>Category : TECHNICAL </w:t>
            </w:r>
            <w:br w:type="text-wrapping"/>
            <w:r>
              <w:rPr>
                <w:b/>
              </w:rPr>
              <w:t>(24) Uruguay (9 Aug 2021 6:01 PM)</w:t>
            </w:r>
            <w:r>
              <w:br w:type="text-wrapping"/>
            </w:r>
            <w:r>
              <w:rPr>
                <w:u w:val="none"/>
                <w:em w:val="false"/>
              </w:rPr>
              <w:t xml:space="preserve">Glossary terms should be used where appropriate</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color w:val="000080"/>
              </w:rPr>
              <w:t xml:space="preserve">[35]</w:t>
            </w:r>
            <w:r>
              <w:rPr>
                <w:rFonts w:ascii="Times New Roman" w:hAnsi="Times New Roman" w:cs="Times New Roman"/>
                <w:sz w:val="22"/>
                <w:szCs w:val="22"/>
                <w:b w:val="off"/>
                <w:u w:val="none"/>
                <w:em w:val="false"/>
              </w:rPr>
              <w:t xml:space="preserve">International Plant Protection Convention</w:t>
            </w:r>
            <w:r>
              <w:rPr>
                <w:rFonts w:ascii="Times New Roman" w:hAnsi="Times New Roman" w:cs="Times New Roman"/>
                <w:b w:val="off"/>
                <w:u w:val="none"/>
                <w:em w:val="false"/>
                <w:vertAlign w:val="superscript"/>
              </w:rPr>
              <w:t xml:space="preserve">1</w:t>
            </w:r>
            <w:r>
              <w:rPr>
                <w:rFonts w:ascii="Times New Roman" w:hAnsi="Times New Roman" w:cs="Times New Roman"/>
                <w:sz w:val="22"/>
                <w:szCs w:val="22"/>
                <w:b w:val="off"/>
                <w:u w:val="none"/>
                <w:em w:val="false"/>
              </w:rPr>
              <w:t xml:space="preserve"> (Articles I, II, IV, VII: Provisions to manage phytosanitary risks on regulated articles)</w:t>
            </w:r>
          </w:p>
          <w:p>
            <w:pPr>
              <w:pStyle w:val="Normal_1017"/>
            </w:pPr>
            <w:r>
              <w:rPr>
                <w:rFonts w:ascii="Times New Roman" w:hAnsi="Times New Roman" w:cs="Times New Roman"/>
                <w:sz w:val="22"/>
                <w:szCs w:val="22"/>
                <w:b w:val="off"/>
                <w:u w:val="single"/>
                <w:em w:val="false"/>
                <w:color w:val="navy"/>
              </w:rPr>
              <w:t xml:space="preserve">ISPM 1. Phytosanitary principles for the protection of plants and the application of phytosanitary measures in international trade.</w:t>
            </w:r>
          </w:p>
          <w:p>
            <w:pPr>
              <w:pStyle w:val="Normal_1017"/>
            </w:pPr>
          </w:p>
        </w:tc>
        <w:tc>
          <w:p>
            <w:pPr>
              <w:pStyle w:val="PleaseReviewReport"/>
              <w:jc w:val="center"/>
            </w:pPr>
            <w:r>
              <w:t>P</w:t>
            </w:r>
          </w:p>
        </w:tc>
        <w:tc>
          <w:p>
            <w:pPr>
              <w:pStyle w:val="PleaseReviewReport"/>
              <w:jc w:val="left"/>
              <w:ind w:left="0"/>
            </w:pPr>
            <w:r>
              <w:rPr>
                <w:i/>
              </w:rPr>
              <w:t>Category : TECHNICAL </w:t>
            </w:r>
            <w:br w:type="text-wrapping"/>
            <w:r>
              <w:rPr>
                <w:b/>
              </w:rPr>
              <w:t>(2) United States of America (3 Aug 2021 9:25 PM)</w:t>
            </w:r>
            <w:r>
              <w:br w:type="text-wrapping"/>
            </w:r>
            <w:r>
              <w:rPr>
                <w:u w:val="none"/>
                <w:em w:val="false"/>
              </w:rPr>
              <w:t xml:space="preserve">ISPM 1  addresses some of the issues in this guide.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7"/>
            </w:pPr>
            <w:r>
              <w:t> [34]3. Convention articles, ISPMs and CPM recommendations to be addressed by the proposed implementation resource</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beyond plants and plant products. The regulated articles </w:t>
            </w:r>
            <w:r>
              <w:rPr>
                <w:rFonts w:ascii="Times New Roman" w:hAnsi="Times New Roman" w:cs="Times New Roman"/>
                <w:sz w:val="22"/>
                <w:szCs w:val="22"/>
                <w:b w:val="off"/>
                <w:u w:val="none"/>
                <w:em w:val="false"/>
                <w:strike w:val="true"/>
                <w:color w:val="maroon"/>
              </w:rPr>
              <w:t xml:space="preserve">included </w:t>
            </w:r>
            <w:r>
              <w:rPr>
                <w:rFonts w:ascii="Times New Roman" w:hAnsi="Times New Roman" w:cs="Times New Roman"/>
                <w:sz w:val="22"/>
                <w:szCs w:val="22"/>
                <w:b w:val="off"/>
                <w:u w:val="single"/>
                <w:em w:val="false"/>
                <w:color w:val="maroon"/>
              </w:rPr>
              <w:t xml:space="preserve">include </w:t>
            </w:r>
            <w:r>
              <w:rPr>
                <w:rFonts w:ascii="Times New Roman" w:hAnsi="Times New Roman" w:cs="Times New Roman"/>
                <w:sz w:val="22"/>
                <w:szCs w:val="22"/>
                <w:b w:val="off"/>
                <w:u w:val="none"/>
                <w:em w:val="false"/>
              </w:rPr>
              <w:t xml:space="preserve">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P</w:t>
            </w:r>
          </w:p>
        </w:tc>
        <w:tc>
          <w:p>
            <w:pPr>
              <w:pStyle w:val="PleaseReviewReport"/>
              <w:jc w:val="left"/>
              <w:ind w:left="0"/>
            </w:pPr>
            <w:r>
              <w:rPr>
                <w:i/>
              </w:rPr>
              <w:t>Category : SUBSTANTIVE </w:t>
            </w:r>
            <w:br w:type="text-wrapping"/>
            <w:r>
              <w:rPr>
                <w:b/>
              </w:rPr>
              <w:t>(117) Malawi (31 Aug 2021 8:35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on regulated articles </w:t>
            </w:r>
            <w:r>
              <w:rPr>
                <w:rFonts w:ascii="Times New Roman" w:hAnsi="Times New Roman" w:cs="Times New Roman"/>
                <w:sz w:val="22"/>
                <w:szCs w:val="22"/>
                <w:b w:val="off"/>
                <w:u w:val="none"/>
                <w:em w:val="false"/>
                <w:strike w:val="true"/>
                <w:color w:val="blue"/>
              </w:rPr>
              <w:t xml:space="preserve">beyond </w:t>
            </w:r>
            <w:r>
              <w:rPr>
                <w:rFonts w:ascii="Times New Roman" w:hAnsi="Times New Roman" w:cs="Times New Roman"/>
                <w:sz w:val="22"/>
                <w:szCs w:val="22"/>
                <w:b w:val="off"/>
                <w:u w:val="single"/>
                <w:em w:val="false"/>
                <w:color w:val="blue"/>
              </w:rPr>
              <w:t xml:space="preserve">other than </w:t>
            </w:r>
            <w:r>
              <w:rPr>
                <w:rFonts w:ascii="Times New Roman" w:hAnsi="Times New Roman" w:cs="Times New Roman"/>
                <w:sz w:val="22"/>
                <w:szCs w:val="22"/>
                <w:b w:val="off"/>
                <w:u w:val="none"/>
                <w:em w:val="false"/>
              </w:rPr>
              <w:t xml:space="preserve">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w:t>
            </w:r>
            <w:r>
              <w:rPr>
                <w:rFonts w:ascii="Times New Roman" w:hAnsi="Times New Roman" w:cs="Times New Roman"/>
                <w:sz w:val="22"/>
                <w:szCs w:val="22"/>
                <w:b w:val="off"/>
                <w:u w:val="none"/>
                <w:em w:val="false"/>
                <w:strike w:val="true"/>
                <w:color w:val="blue"/>
              </w:rPr>
              <w:t xml:space="preserve">across </w:t>
            </w:r>
            <w:r>
              <w:rPr>
                <w:rFonts w:ascii="Times New Roman" w:hAnsi="Times New Roman" w:cs="Times New Roman"/>
                <w:sz w:val="22"/>
                <w:szCs w:val="22"/>
                <w:b w:val="off"/>
                <w:u w:val="single"/>
                <w:em w:val="false"/>
                <w:color w:val="blue"/>
              </w:rPr>
              <w:t xml:space="preserve">applied to </w:t>
            </w:r>
            <w:r>
              <w:rPr>
                <w:rFonts w:ascii="Times New Roman" w:hAnsi="Times New Roman" w:cs="Times New Roman"/>
                <w:sz w:val="22"/>
                <w:szCs w:val="22"/>
                <w:b w:val="off"/>
                <w:u w:val="none"/>
                <w:em w:val="false"/>
              </w:rPr>
              <w:t xml:space="preserve">non-commodity regulated articles. </w:t>
            </w:r>
          </w:p>
        </w:tc>
        <w:tc>
          <w:p>
            <w:pPr>
              <w:pStyle w:val="PleaseReviewReport"/>
              <w:jc w:val="center"/>
            </w:pPr>
            <w:r>
              <w:t>P</w:t>
            </w:r>
          </w:p>
        </w:tc>
        <w:tc>
          <w:p>
            <w:pPr>
              <w:pStyle w:val="PleaseReviewReport"/>
              <w:jc w:val="left"/>
              <w:ind w:left="0"/>
            </w:pPr>
            <w:r>
              <w:rPr>
                <w:i/>
              </w:rPr>
              <w:t>Category : TECHNICAL </w:t>
            </w:r>
            <w:br w:type="text-wrapping"/>
            <w:r>
              <w:rPr>
                <w:b/>
              </w:rPr>
              <w:t>(101) COSAVE (31 Aug 2021 7:10 PM)</w:t>
            </w:r>
            <w:r>
              <w:br w:type="text-wrapping"/>
            </w:r>
            <w:r>
              <w:rPr>
                <w:u w:val="none"/>
                <w:em w:val="false"/>
              </w:rPr>
              <w:t xml:space="preserve">See comment in paragraph 31 and 35. Modified for consistency and to clarify that the scope does not cover plant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w:t>
            </w:r>
            <w:r>
              <w:rPr>
                <w:rFonts w:ascii="Times New Roman" w:hAnsi="Times New Roman" w:cs="Times New Roman"/>
                <w:sz w:val="22"/>
                <w:szCs w:val="22"/>
                <w:b w:val="off"/>
                <w:u w:val="none"/>
                <w:em w:val="false"/>
                <w:strike w:val="true"/>
                <w:color w:val="green"/>
              </w:rPr>
              <w:t xml:space="preserve">beyond </w:t>
            </w:r>
            <w:r>
              <w:rPr>
                <w:rFonts w:ascii="Times New Roman" w:hAnsi="Times New Roman" w:cs="Times New Roman"/>
                <w:sz w:val="22"/>
                <w:szCs w:val="22"/>
                <w:b w:val="off"/>
                <w:u w:val="single"/>
                <w:em w:val="false"/>
                <w:color w:val="green"/>
              </w:rPr>
              <w:t xml:space="preserve">other than </w:t>
            </w:r>
            <w:r>
              <w:rPr>
                <w:rFonts w:ascii="Times New Roman" w:hAnsi="Times New Roman" w:cs="Times New Roman"/>
                <w:sz w:val="22"/>
                <w:szCs w:val="22"/>
                <w:b w:val="off"/>
                <w:u w:val="none"/>
                <w:em w:val="false"/>
              </w:rPr>
              <w:t xml:space="preserve">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P</w:t>
            </w:r>
          </w:p>
        </w:tc>
        <w:tc>
          <w:p>
            <w:pPr>
              <w:pStyle w:val="PleaseReviewReport"/>
              <w:jc w:val="left"/>
              <w:ind w:left="0"/>
            </w:pPr>
            <w:r>
              <w:rPr>
                <w:i/>
              </w:rPr>
              <w:t>Category : EDITORIAL </w:t>
            </w:r>
            <w:br w:type="text-wrapping"/>
            <w:r>
              <w:rPr>
                <w:b/>
              </w:rPr>
              <w:t>(75) IPPC Secretariat (27 Aug 2021 5:26 PM)</w:t>
            </w:r>
            <w:r>
              <w:br w:type="text-wrapping"/>
            </w:r>
            <w:r>
              <w:rPr>
                <w:u w:val="none"/>
                <w:em w:val="false"/>
              </w:rPr>
              <w:t xml:space="preserve">On behalf of the SCTF:</w:t>
            </w:r>
            <w:r>
              <w:br w:type="text-wrapping"/>
            </w:r>
            <w:r>
              <w:rPr>
                <w:u w:val="none"/>
                <w:em w:val="false"/>
              </w:rPr>
              <w:t xml:space="preserve">use “otter than” instead of “beyond” so “beyond plants and plant products” could read as “other than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[44]</w:t>
            </w:r>
            <w:r>
              <w:rPr>
                <w:rFonts w:ascii="Times New Roman" w:hAnsi="Times New Roman" w:cs="Times New Roman"/>
                <w:lang w:val="en-GB"/>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C</w:t>
            </w:r>
          </w:p>
        </w:tc>
        <w:tc>
          <w:p>
            <w:pPr>
              <w:pStyle w:val="PleaseReviewReport"/>
              <w:jc w:val="left"/>
              <w:ind w:left="0"/>
            </w:pPr>
            <w:r>
              <w:rPr>
                <w:i/>
              </w:rPr>
              <w:t>Category : SUBSTANTIVE </w:t>
            </w:r>
            <w:br w:type="text-wrapping"/>
            <w:r>
              <w:rPr>
                <w:b/>
              </w:rPr>
              <w:t>(78) IPPC Secretariat </w:t>
            </w:r>
            <w:r>
              <w:rPr>
                <w:b/>
              </w:rPr>
              <w:t>(27 Aug 2021 5:37 PM)</w:t>
            </w:r>
            <w:r>
              <w:br w:type="text-wrapping"/>
            </w:r>
            <w:r>
              <w:rPr>
                <w:u w:val="none"/>
                <w:em w:val="false"/>
              </w:rPr>
              <w:t xml:space="preserve">On behalf of the SCTF:</w:t>
            </w:r>
            <w:r>
              <w:br w:type="text-wrapping"/>
            </w:r>
            <w:r>
              <w:rPr>
                <w:u w:val="none"/>
                <w:em w:val="false"/>
              </w:rPr>
              <w:t xml:space="preserve">request confirmation that this guide covers all kinds and types of internationally traded goods other than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[44]</w:t>
            </w:r>
            <w:r>
              <w:rPr>
                <w:rFonts w:ascii="Times New Roman" w:hAnsi="Times New Roman" w:cs="Times New Roman"/>
                <w:lang w:val="en-GB"/>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C</w:t>
            </w:r>
          </w:p>
        </w:tc>
        <w:tc>
          <w:p>
            <w:pPr>
              <w:pStyle w:val="PleaseReviewReport"/>
              <w:jc w:val="left"/>
              <w:ind w:left="0"/>
            </w:pPr>
            <w:r>
              <w:rPr>
                <w:i/>
              </w:rPr>
              <w:t>Category : SUBSTANTIVE </w:t>
            </w:r>
            <w:br w:type="text-wrapping"/>
            <w:r>
              <w:rPr>
                <w:b/>
              </w:rPr>
              <w:t>(79) IPPC Secretariat </w:t>
            </w:r>
            <w:r>
              <w:rPr>
                <w:b/>
              </w:rPr>
              <w:t>(27 Aug 2021 5:40 PM)</w:t>
            </w:r>
            <w:r>
              <w:br w:type="text-wrapping"/>
            </w:r>
            <w:r>
              <w:rPr>
                <w:u w:val="none"/>
                <w:em w:val="false"/>
              </w:rPr>
              <w:t xml:space="preserve">On behalf of the SCTF:</w:t>
            </w:r>
            <w:r>
              <w:br w:type="text-wrapping"/>
            </w:r>
            <w:r>
              <w:rPr>
                <w:u w:val="none"/>
                <w:em w:val="false"/>
              </w:rPr>
              <w:t xml:space="preserve">clarify the coverage of “non-commodity regulated articles”.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[44]</w:t>
            </w:r>
            <w:r>
              <w:rPr>
                <w:rFonts w:ascii="Times New Roman" w:hAnsi="Times New Roman" w:cs="Times New Roman"/>
                <w:lang w:val="en-GB"/>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C</w:t>
            </w:r>
          </w:p>
        </w:tc>
        <w:tc>
          <w:p>
            <w:pPr>
              <w:pStyle w:val="PleaseReviewReport"/>
              <w:jc w:val="left"/>
              <w:ind w:left="0"/>
            </w:pPr>
            <w:r>
              <w:rPr>
                <w:i/>
              </w:rPr>
              <w:t>Category : SUBSTANTIVE </w:t>
            </w:r>
            <w:br w:type="text-wrapping"/>
            <w:r>
              <w:rPr>
                <w:b/>
              </w:rPr>
              <w:t>(77) IPPC Secretariat </w:t>
            </w:r>
            <w:r>
              <w:rPr>
                <w:b/>
              </w:rPr>
              <w:t>(27 Aug 2021 5:31 PM)</w:t>
            </w:r>
            <w:r>
              <w:br w:type="text-wrapping"/>
            </w:r>
            <w:r>
              <w:rPr>
                <w:u w:val="none"/>
                <w:em w:val="false"/>
              </w:rPr>
              <w:t xml:space="preserve">On behalf of the SCTF:</w:t>
            </w:r>
            <w:r>
              <w:br w:type="text-wrapping"/>
            </w:r>
            <w:r>
              <w:rPr>
                <w:u w:val="none"/>
                <w:em w:val="false"/>
              </w:rPr>
              <w:t xml:space="preserve">What risks do storage facilities present? There is a standard for wood packaging, are we talking about regulating cardboard and other types of packaging?</w:t>
            </w:r>
            <w:r>
              <w:br w:type="text-wrapping"/>
            </w:r>
            <w:r>
              <w:rPr>
                <w:u w:val="none"/>
                <w:em w:val="false"/>
              </w:rPr>
              <w:t xml:space="preserve">Does this mean any type of packaging beyond wood packaging material?</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[44]</w:t>
            </w:r>
            <w:r>
              <w:rPr>
                <w:rFonts w:ascii="Times New Roman" w:hAnsi="Times New Roman" w:cs="Times New Roman"/>
                <w:lang w:val="en-GB"/>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C</w:t>
            </w:r>
          </w:p>
        </w:tc>
        <w:tc>
          <w:p>
            <w:pPr>
              <w:pStyle w:val="PleaseReviewReport"/>
              <w:jc w:val="left"/>
              <w:ind w:left="0"/>
            </w:pPr>
            <w:r>
              <w:rPr>
                <w:i/>
              </w:rPr>
              <w:t>Category : SUBSTANTIVE </w:t>
            </w:r>
            <w:br w:type="text-wrapping"/>
            <w:r>
              <w:rPr>
                <w:b/>
              </w:rPr>
              <w:t>(74) IPPC Secretariat </w:t>
            </w:r>
            <w:r>
              <w:rPr>
                <w:b/>
              </w:rPr>
              <w:t>(27 Aug 2021 5:25 PM)</w:t>
            </w:r>
            <w:r>
              <w:br w:type="text-wrapping"/>
            </w:r>
            <w:r>
              <w:rPr>
                <w:u w:val="none"/>
                <w:em w:val="false"/>
              </w:rPr>
              <w:t xml:space="preserve">On behalf of the SCTF:</w:t>
            </w:r>
            <w:r>
              <w:br w:type="text-wrapping"/>
            </w:r>
            <w:r>
              <w:rPr>
                <w:u w:val="none"/>
                <w:em w:val="false"/>
              </w:rPr>
              <w:t xml:space="preserve">clarify the reasons for developing regulations for regulated articles.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w:t>
            </w:r>
            <w:r>
              <w:rPr>
                <w:rFonts w:ascii="Times New Roman" w:hAnsi="Times New Roman" w:cs="Times New Roman"/>
                <w:sz w:val="22"/>
                <w:szCs w:val="22"/>
                <w:b w:val="off"/>
                <w:u w:val="none"/>
                <w:em w:val="false"/>
                <w:strike w:val="true"/>
                <w:color w:val="maroon"/>
              </w:rPr>
              <w:t xml:space="preserve">non-commodity </w:t>
            </w:r>
            <w:r>
              <w:rPr>
                <w:rFonts w:ascii="Times New Roman" w:hAnsi="Times New Roman" w:cs="Times New Roman"/>
                <w:sz w:val="22"/>
                <w:szCs w:val="22"/>
                <w:b w:val="off"/>
                <w:u w:val="none"/>
                <w:em w:val="false"/>
              </w:rPr>
              <w:t xml:space="preserve">regulated articles. </w:t>
            </w:r>
          </w:p>
        </w:tc>
        <w:tc>
          <w:p>
            <w:pPr>
              <w:pStyle w:val="PleaseReviewReport"/>
              <w:jc w:val="center"/>
            </w:pPr>
            <w:r>
              <w:t>P</w:t>
            </w:r>
          </w:p>
        </w:tc>
        <w:tc>
          <w:p>
            <w:pPr>
              <w:pStyle w:val="PleaseReviewReport"/>
              <w:jc w:val="left"/>
              <w:ind w:left="0"/>
            </w:pPr>
            <w:r>
              <w:rPr>
                <w:i/>
              </w:rPr>
              <w:t>Category : TECHNICAL </w:t>
            </w:r>
            <w:br w:type="text-wrapping"/>
            <w:r>
              <w:rPr>
                <w:b/>
              </w:rPr>
              <w:t>(59) Australia (26 Aug 2021 6:37 AM)</w:t>
            </w:r>
            <w:r>
              <w:br w:type="text-wrapping"/>
            </w:r>
            <w:r>
              <w:rPr>
                <w:u w:val="none"/>
                <w:em w:val="false"/>
              </w:rPr>
              <w:t xml:space="preserve">ISPM 5 definition of commodity includes products that are not of plant origin and hence cannot be used to describe regulated articles that are not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w:t>
            </w:r>
            <w:r>
              <w:rPr>
                <w:rFonts w:ascii="Times New Roman" w:hAnsi="Times New Roman" w:cs="Times New Roman"/>
                <w:sz w:val="22"/>
                <w:szCs w:val="22"/>
                <w:b w:val="off"/>
                <w:u w:val="none"/>
                <w:em w:val="false"/>
                <w:strike w:val="true"/>
                <w:color w:val="maroon"/>
              </w:rPr>
              <w:t xml:space="preserve">beyond </w:t>
            </w:r>
            <w:r>
              <w:rPr>
                <w:rFonts w:ascii="Times New Roman" w:hAnsi="Times New Roman" w:cs="Times New Roman"/>
                <w:sz w:val="22"/>
                <w:szCs w:val="22"/>
                <w:b w:val="off"/>
                <w:u w:val="single"/>
                <w:em w:val="false"/>
                <w:color w:val="maroon"/>
              </w:rPr>
              <w:t xml:space="preserve">excluding </w:t>
            </w:r>
            <w:r>
              <w:rPr>
                <w:rFonts w:ascii="Times New Roman" w:hAnsi="Times New Roman" w:cs="Times New Roman"/>
                <w:sz w:val="22"/>
                <w:szCs w:val="22"/>
                <w:b w:val="off"/>
                <w:u w:val="none"/>
                <w:em w:val="false"/>
              </w:rPr>
              <w:t xml:space="preserve">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tc>
        <w:tc>
          <w:p>
            <w:pPr>
              <w:pStyle w:val="PleaseReviewReport"/>
              <w:jc w:val="center"/>
            </w:pPr>
            <w:r>
              <w:t>P</w:t>
            </w:r>
          </w:p>
        </w:tc>
        <w:tc>
          <w:p>
            <w:pPr>
              <w:pStyle w:val="PleaseReviewReport"/>
              <w:jc w:val="left"/>
              <w:ind w:left="0"/>
            </w:pPr>
            <w:r>
              <w:rPr>
                <w:i/>
              </w:rPr>
              <w:t>Category : EDITORIAL </w:t>
            </w:r>
            <w:br w:type="text-wrapping"/>
            <w:r>
              <w:rPr>
                <w:b/>
              </w:rPr>
              <w:t>(58) Australia (26 Aug 2021 6:36 AM)</w:t>
            </w:r>
            <w:r>
              <w:br w:type="text-wrapping"/>
            </w:r>
            <w:r>
              <w:rPr>
                <w:u w:val="none"/>
                <w:em w:val="false"/>
              </w:rPr>
              <w:t xml:space="preserve">Excluding is a more accurate description for regulated articles not including plant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w:t>
            </w:r>
            <w:r>
              <w:rPr>
                <w:rFonts w:ascii="Times New Roman" w:hAnsi="Times New Roman" w:cs="Times New Roman"/>
                <w:sz w:val="22"/>
                <w:szCs w:val="22"/>
                <w:b w:val="off"/>
                <w:u w:val="none"/>
                <w:em w:val="false"/>
                <w:strike w:val="true"/>
                <w:color w:val="indigo"/>
              </w:rPr>
              <w:t xml:space="preserve">border agencies </w:t>
            </w:r>
            <w:r>
              <w:rPr>
                <w:rFonts w:ascii="Times New Roman" w:hAnsi="Times New Roman" w:cs="Times New Roman"/>
                <w:sz w:val="22"/>
                <w:szCs w:val="22"/>
                <w:b w:val="off"/>
                <w:u w:val="single"/>
                <w:em w:val="false"/>
                <w:color w:val="indigo"/>
              </w:rPr>
              <w:t xml:space="preserve">custom </w:t>
            </w:r>
            <w:r>
              <w:rPr>
                <w:rFonts w:ascii="Times New Roman" w:hAnsi="Times New Roman" w:cs="Times New Roman"/>
                <w:sz w:val="22"/>
                <w:szCs w:val="22"/>
                <w:b w:val="off"/>
                <w:u w:val="none"/>
                <w:em w:val="false"/>
              </w:rPr>
              <w:t xml:space="preserve">and provide recommendations to harmonize the use of phytosanitary measures across non-commodity regulated articles. </w:t>
            </w:r>
          </w:p>
        </w:tc>
        <w:tc>
          <w:p>
            <w:pPr>
              <w:pStyle w:val="PleaseReviewReport"/>
              <w:jc w:val="center"/>
            </w:pPr>
            <w:r>
              <w:t>P</w:t>
            </w:r>
          </w:p>
        </w:tc>
        <w:tc>
          <w:p>
            <w:pPr>
              <w:pStyle w:val="PleaseReviewReport"/>
              <w:jc w:val="left"/>
              <w:ind w:left="0"/>
            </w:pPr>
            <w:r>
              <w:rPr>
                <w:i/>
              </w:rPr>
              <w:t>Category : TECHNICAL </w:t>
            </w:r>
            <w:br w:type="text-wrapping"/>
            <w:r>
              <w:rPr>
                <w:b/>
              </w:rPr>
              <w:t>(49) China (26 Aug 2021 4:52 AM)</w:t>
            </w:r>
            <w:r>
              <w:br w:type="text-wrapping"/>
            </w:r>
            <w:r>
              <w:rPr>
                <w:u w:val="none"/>
                <w:em w:val="false"/>
              </w:rPr>
              <w:t xml:space="preserve">border agencies are not clear.</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w:t>
            </w:r>
            <w:r>
              <w:rPr>
                <w:rFonts w:ascii="Times New Roman" w:hAnsi="Times New Roman" w:cs="Times New Roman"/>
                <w:sz w:val="22"/>
                <w:szCs w:val="22"/>
                <w:b w:val="off"/>
                <w:u w:val="none"/>
                <w:em w:val="false"/>
                <w:strike w:val="true"/>
                <w:color w:val="purple"/>
              </w:rPr>
              <w:t xml:space="preserve">across </w:t>
            </w:r>
            <w:r>
              <w:rPr>
                <w:rFonts w:ascii="Times New Roman" w:hAnsi="Times New Roman" w:cs="Times New Roman"/>
                <w:sz w:val="22"/>
                <w:szCs w:val="22"/>
                <w:b w:val="off"/>
                <w:u w:val="single"/>
                <w:em w:val="false"/>
                <w:color w:val="purple"/>
              </w:rPr>
              <w:t xml:space="preserve">applied to </w:t>
            </w:r>
            <w:r>
              <w:rPr>
                <w:rFonts w:ascii="Times New Roman" w:hAnsi="Times New Roman" w:cs="Times New Roman"/>
                <w:sz w:val="22"/>
                <w:szCs w:val="22"/>
                <w:b w:val="off"/>
                <w:u w:val="none"/>
                <w:em w:val="false"/>
              </w:rPr>
              <w:t xml:space="preserve">non-commodity regulated articles. </w:t>
            </w:r>
          </w:p>
        </w:tc>
        <w:tc>
          <w:p>
            <w:pPr>
              <w:pStyle w:val="PleaseReviewReport"/>
              <w:jc w:val="center"/>
            </w:pPr>
            <w:r>
              <w:t>P</w:t>
            </w:r>
          </w:p>
        </w:tc>
        <w:tc>
          <w:p>
            <w:pPr>
              <w:pStyle w:val="PleaseReviewReport"/>
              <w:jc w:val="left"/>
              <w:ind w:left="0"/>
            </w:pPr>
            <w:r>
              <w:rPr>
                <w:i/>
              </w:rPr>
              <w:t>Category : TECHNICAL </w:t>
            </w:r>
            <w:br w:type="text-wrapping"/>
            <w:r>
              <w:rPr>
                <w:b/>
              </w:rPr>
              <w:t>(25) Uruguay (9 Aug 2021 6:04 PM)</w:t>
            </w:r>
            <w:r>
              <w:br w:type="text-wrapping"/>
            </w:r>
            <w:r>
              <w:rPr>
                <w:u w:val="none"/>
                <w:em w:val="false"/>
              </w:rPr>
              <w:t xml:space="preserve">See comments on paragraphs 31 and 35. Modified for consistency and to clarify that the scope does not cover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w:t>
            </w:r>
            <w:r>
              <w:rPr>
                <w:rFonts w:ascii="Times New Roman" w:hAnsi="Times New Roman" w:cs="Times New Roman"/>
                <w:sz w:val="22"/>
                <w:szCs w:val="22"/>
                <w:b w:val="off"/>
                <w:u w:val="none"/>
                <w:em w:val="false"/>
                <w:strike w:val="true"/>
                <w:color w:val="navy"/>
              </w:rPr>
              <w:t xml:space="preserve">non-commodity </w:t>
            </w:r>
            <w:r>
              <w:rPr>
                <w:rFonts w:ascii="Times New Roman" w:hAnsi="Times New Roman" w:cs="Times New Roman"/>
                <w:sz w:val="22"/>
                <w:szCs w:val="22"/>
                <w:b w:val="off"/>
                <w:u w:val="none"/>
                <w:em w:val="false"/>
              </w:rPr>
              <w:t xml:space="preserve">regulated </w:t>
            </w:r>
            <w:r>
              <w:rPr>
                <w:rFonts w:ascii="Times New Roman" w:hAnsi="Times New Roman" w:cs="Times New Roman"/>
                <w:sz w:val="22"/>
                <w:szCs w:val="22"/>
                <w:b w:val="off"/>
                <w:u w:val="none"/>
                <w:em w:val="false"/>
                <w:strike w:val="true"/>
                <w:color w:val="navy"/>
              </w:rPr>
              <w:t xml:space="preserve">articles</w:t>
            </w:r>
            <w:r>
              <w:rPr>
                <w:rFonts w:ascii="Times New Roman" w:hAnsi="Times New Roman" w:cs="Times New Roman"/>
                <w:sz w:val="22"/>
                <w:szCs w:val="22"/>
                <w:b w:val="off"/>
                <w:u w:val="single"/>
                <w:em w:val="false"/>
                <w:color w:val="navy"/>
              </w:rPr>
              <w:t xml:space="preserve">articles beyond plants and plant products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(4) United States of America (3 Aug 2021 9:29 PM)</w:t>
            </w:r>
            <w:r>
              <w:br w:type="text-wrapping"/>
            </w:r>
            <w:r>
              <w:rPr>
                <w:u w:val="none"/>
                <w:em w:val="false"/>
              </w:rPr>
              <w:t xml:space="preserve">Inconsistent with ISPM 5 definition of the term “commodity”, which is not necessarily of a plant origin. Suggest using "regulated articles beyond plants and plant products" through the text.</w:t>
            </w:r>
          </w:p>
        </w:tc>
        <w:tc>
          <w:p>
            <w:pPr>
              <w:pStyle w:val="PleaseReviewReport"/>
              <w:jc w:val="center"/>
            </w:pPr>
            <w:r>
              <w:t>O</w:t>
            </w:r>
          </w:p>
        </w:tc>
        <w:tc>
          <w:p>
            <w:pPr>
              <w:pStyle w:val="PleaseReviewReport"/>
              <w:jc w:val="left"/>
            </w:pPr>
            <w:r>
              <w:br w:type="text-wrapping"/>
              <w:t/>
            </w:r>
          </w:p>
        </w:tc>
      </w:tr>
      <w:tr>
        <w:tc>
          <w:p>
            <w:pPr>
              <w:pStyle w:val="PleaseReviewReport"/>
              <w:jc w:val="center"/>
            </w:pPr>
            <w:r>
              <w:t>45</w:t>
            </w:r>
          </w:p>
        </w:tc>
        <w:tc>
          <w:p>
            <w:pPr>
              <w:pStyle w:val="PleaseReviewReport"/>
              <w:jc w:val="left"/>
            </w:pPr>
            <w:r>
              <w:rPr>
                <w:rFonts w:ascii="Arial" w:hAnsi="Arial" w:cs="Arial"/>
                <w:sz w:val="16"/>
                <w:szCs w:val="16"/>
                <w:b w:val="off"/>
                <w:u w:val="none"/>
                <w:em w:val="false"/>
                <w:color w:val="000080"/>
              </w:rPr>
              <w:t xml:space="preserve">[44]</w:t>
            </w:r>
            <w:r>
              <w:rPr>
                <w:rFonts w:ascii="Times New Roman" w:hAnsi="Times New Roman" w:cs="Times New Roman"/>
                <w:sz w:val="22"/>
                <w:szCs w:val="22"/>
                <w:b w:val="off"/>
                <w:u w:val="none"/>
                <w:em w:val="false"/>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w:t>
            </w:r>
            <w:r>
              <w:rPr>
                <w:rFonts w:ascii="Times New Roman" w:hAnsi="Times New Roman" w:cs="Times New Roman"/>
                <w:sz w:val="22"/>
                <w:szCs w:val="22"/>
                <w:b w:val="off"/>
                <w:u w:val="none"/>
                <w:em w:val="false"/>
                <w:highlight w:val="cyan"/>
              </w:rPr>
              <w:t xml:space="preserve">model legislation</w:t>
            </w:r>
            <w:r>
              <w:rPr>
                <w:rFonts w:ascii="Times New Roman" w:hAnsi="Times New Roman" w:cs="Times New Roman"/>
                <w:sz w:val="22"/>
                <w:szCs w:val="22"/>
                <w:b w:val="off"/>
                <w:u w:val="none"/>
                <w:em w:val="false"/>
              </w:rPr>
              <w:t xml:space="preserve"> and guidance to assist NPPOs to work with border agencies and provide recommendations to harmonize the use of phytosanitary measures across non-commodity regulated articles. </w:t>
            </w:r>
          </w:p>
        </w:tc>
        <w:tc>
          <w:p>
            <w:pPr>
              <w:pStyle w:val="PleaseReviewReport"/>
              <w:jc w:val="center"/>
            </w:pPr>
            <w:r>
              <w:t>C</w:t>
            </w:r>
          </w:p>
        </w:tc>
        <w:tc>
          <w:p>
            <w:pPr>
              <w:pStyle w:val="PleaseReviewReport"/>
              <w:jc w:val="left"/>
              <w:ind w:left="0"/>
            </w:pPr>
            <w:r>
              <w:rPr>
                <w:i/>
              </w:rPr>
              <w:t>Category : SUBSTANTIVE </w:t>
            </w:r>
            <w:br w:type="text-wrapping"/>
            <w:r>
              <w:rPr>
                <w:b/>
              </w:rPr>
              <w:t>(3) United States of America (3 Aug 2021 9:26 PM)</w:t>
            </w:r>
            <w:r>
              <w:br w:type="text-wrapping"/>
            </w:r>
            <w:r>
              <w:rPr>
                <w:u w:val="none"/>
                <w:em w:val="false"/>
              </w:rPr>
              <w:t xml:space="preserve">What is the meaning of “model legislation”? Please clarify.</w:t>
            </w:r>
          </w:p>
        </w:tc>
        <w:tc>
          <w:p>
            <w:pPr>
              <w:pStyle w:val="PleaseReviewReport"/>
              <w:jc w:val="center"/>
            </w:pPr>
            <w:r>
              <w:t>O</w:t>
            </w:r>
          </w:p>
        </w:tc>
        <w:tc>
          <w:p>
            <w:pPr>
              <w:pStyle w:val="PleaseReviewReport"/>
              <w:jc w:val="left"/>
            </w:pPr>
            <w:r>
              <w:br w:type="text-wrapping"/>
              <w:t/>
            </w:r>
          </w:p>
        </w:tc>
      </w:tr>
      <w:tr>
        <w:tc>
          <w:p>
            <w:pPr>
              <w:pStyle w:val="PleaseReviewReport"/>
              <w:jc w:val="center"/>
            </w:pPr>
            <w:r>
              <w:t>47</w:t>
            </w:r>
          </w:p>
        </w:tc>
        <w:tc>
          <w:p>
            <w:pPr>
              <w:pStyle w:val="PleaseReviewReport"/>
              <w:jc w:val="left"/>
            </w:pPr>
            <w:r>
              <w:rPr>
                <w:rFonts w:ascii="Arial" w:hAnsi="Arial" w:cs="Arial"/>
                <w:sz w:val="16"/>
                <w:szCs w:val="16"/>
                <w:b w:val="off"/>
                <w:u w:val="none"/>
                <w:em w:val="false"/>
                <w:color w:val="000080"/>
              </w:rPr>
              <w:t xml:space="preserve">[46]</w:t>
            </w:r>
            <w:r>
              <w:rPr>
                <w:rFonts w:ascii="Times New Roman" w:hAnsi="Times New Roman" w:cs="Times New Roman"/>
                <w:sz w:val="22"/>
                <w:szCs w:val="22"/>
                <w:b w:val="off"/>
                <w:u w:val="none"/>
                <w:em w:val="false"/>
              </w:rPr>
              <w:t xml:space="preserve">Provide guidance for NPPOs to develop and apply legislation to enable them to manage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w:t>
            </w:r>
            <w:r>
              <w:rPr>
                <w:rFonts w:ascii="Times New Roman" w:hAnsi="Times New Roman" w:cs="Times New Roman"/>
                <w:sz w:val="22"/>
                <w:szCs w:val="22"/>
                <w:b w:val="off"/>
                <w:u w:val="none"/>
                <w:em w:val="false"/>
                <w:strike w:val="true"/>
                <w:color w:val="blue"/>
              </w:rPr>
              <w:t xml:space="preserve">in </w:t>
            </w:r>
            <w:r>
              <w:rPr>
                <w:rFonts w:ascii="Times New Roman" w:hAnsi="Times New Roman" w:cs="Times New Roman"/>
                <w:sz w:val="22"/>
                <w:szCs w:val="22"/>
                <w:b w:val="off"/>
                <w:u w:val="single"/>
                <w:em w:val="false"/>
                <w:color w:val="blue"/>
              </w:rPr>
              <w:t xml:space="preserve">on non-commodity </w:t>
            </w:r>
            <w:r>
              <w:rPr>
                <w:rFonts w:ascii="Times New Roman" w:hAnsi="Times New Roman" w:cs="Times New Roman"/>
                <w:sz w:val="22"/>
                <w:szCs w:val="22"/>
                <w:b w:val="off"/>
                <w:u w:val="none"/>
                <w:em w:val="false"/>
              </w:rPr>
              <w:t xml:space="preserve">regulated </w:t>
            </w:r>
            <w:r>
              <w:rPr>
                <w:rFonts w:ascii="Times New Roman" w:hAnsi="Times New Roman" w:cs="Times New Roman"/>
                <w:sz w:val="22"/>
                <w:szCs w:val="22"/>
                <w:b w:val="off"/>
                <w:u w:val="none"/>
                <w:em w:val="false"/>
                <w:strike w:val="true"/>
                <w:color w:val="blue"/>
              </w:rPr>
              <w:t xml:space="preserve">articles beyond plants and plant products</w:t>
            </w:r>
            <w:r>
              <w:rPr>
                <w:rFonts w:ascii="Times New Roman" w:hAnsi="Times New Roman" w:cs="Times New Roman"/>
                <w:sz w:val="22"/>
                <w:szCs w:val="22"/>
                <w:b w:val="off"/>
                <w:u w:val="single"/>
                <w:em w:val="false"/>
                <w:color w:val="blue"/>
              </w:rPr>
              <w:t xml:space="preserve">articles</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TECHNICAL </w:t>
            </w:r>
            <w:br w:type="text-wrapping"/>
            <w:r>
              <w:rPr>
                <w:b/>
              </w:rPr>
              <w:t>(102) COSAVE (31 Aug 2021 7:10 PM)</w:t>
            </w:r>
            <w:r>
              <w:br w:type="text-wrapping"/>
            </w:r>
            <w:r>
              <w:rPr>
                <w:u w:val="none"/>
                <w:em w:val="false"/>
              </w:rPr>
              <w:t xml:space="preserve">See comment on paragraphs 31 and 35. End of last sentence modified to avoid redundancy with paragraph 44</w:t>
            </w:r>
          </w:p>
        </w:tc>
        <w:tc>
          <w:p>
            <w:pPr>
              <w:pStyle w:val="PleaseReviewReport"/>
              <w:jc w:val="center"/>
            </w:pPr>
            <w:r>
              <w:t>O</w:t>
            </w:r>
          </w:p>
        </w:tc>
        <w:tc>
          <w:p>
            <w:pPr>
              <w:pStyle w:val="PleaseReviewReport"/>
              <w:jc w:val="left"/>
            </w:pPr>
            <w:r>
              <w:br w:type="text-wrapping"/>
              <w:t/>
            </w:r>
          </w:p>
        </w:tc>
      </w:tr>
      <w:tr>
        <w:tc>
          <w:p>
            <w:pPr>
              <w:pStyle w:val="PleaseReviewReport"/>
              <w:jc w:val="center"/>
            </w:pPr>
            <w:r>
              <w:t>47</w:t>
            </w:r>
          </w:p>
        </w:tc>
        <w:tc>
          <w:p>
            <w:pPr>
              <w:pStyle w:val="PleaseReviewReport"/>
              <w:jc w:val="left"/>
            </w:pPr>
            <w:r>
              <w:rPr>
                <w:rFonts w:ascii="Arial" w:hAnsi="Arial" w:cs="Arial"/>
                <w:sz w:val="16"/>
                <w:szCs w:val="16"/>
                <w:b w:val="off"/>
                <w:u w:val="none"/>
                <w:em w:val="false"/>
                <w:color w:val="000080"/>
              </w:rPr>
              <w:t xml:space="preserve">[46]</w:t>
            </w:r>
            <w:r>
              <w:rPr>
                <w:rFonts w:ascii="Times New Roman" w:hAnsi="Times New Roman" w:cs="Times New Roman"/>
                <w:sz w:val="22"/>
                <w:szCs w:val="22"/>
                <w:b w:val="off"/>
                <w:u w:val="none"/>
                <w:em w:val="false"/>
              </w:rPr>
              <w:t xml:space="preserve">Provide guidance for NPPOs to develop and apply legislation to enable them to manage phytosanitary risks in regulated articles </w:t>
            </w:r>
            <w:r>
              <w:rPr>
                <w:rFonts w:ascii="Times New Roman" w:hAnsi="Times New Roman" w:cs="Times New Roman"/>
                <w:sz w:val="22"/>
                <w:szCs w:val="22"/>
                <w:b w:val="off"/>
                <w:u w:val="none"/>
                <w:em w:val="false"/>
                <w:strike w:val="true"/>
                <w:color w:val="green"/>
              </w:rPr>
              <w:t xml:space="preserve">beyond </w:t>
            </w:r>
            <w:r>
              <w:rPr>
                <w:rFonts w:ascii="Times New Roman" w:hAnsi="Times New Roman" w:cs="Times New Roman"/>
                <w:sz w:val="22"/>
                <w:szCs w:val="22"/>
                <w:b w:val="off"/>
                <w:u w:val="single"/>
                <w:em w:val="false"/>
                <w:color w:val="green"/>
              </w:rPr>
              <w:t xml:space="preserve">other than </w:t>
            </w:r>
            <w:r>
              <w:rPr>
                <w:rFonts w:ascii="Times New Roman" w:hAnsi="Times New Roman" w:cs="Times New Roman"/>
                <w:sz w:val="22"/>
                <w:szCs w:val="22"/>
                <w:b w:val="off"/>
                <w:u w:val="none"/>
                <w:em w:val="false"/>
              </w:rPr>
              <w:t xml:space="preserve">plants and plant products.</w:t>
            </w:r>
          </w:p>
        </w:tc>
        <w:tc>
          <w:p>
            <w:pPr>
              <w:pStyle w:val="PleaseReviewReport"/>
              <w:jc w:val="center"/>
            </w:pPr>
            <w:r>
              <w:t>P</w:t>
            </w:r>
          </w:p>
        </w:tc>
        <w:tc>
          <w:p>
            <w:pPr>
              <w:pStyle w:val="PleaseReviewReport"/>
              <w:jc w:val="left"/>
              <w:ind w:left="0"/>
            </w:pPr>
            <w:r>
              <w:rPr>
                <w:i/>
              </w:rPr>
              <w:t>Category : EDITORIAL </w:t>
            </w:r>
            <w:br w:type="text-wrapping"/>
            <w:r>
              <w:rPr>
                <w:b/>
              </w:rPr>
              <w:t>(80) IPPC Secretariat (27 Aug 2021 5:42 PM)</w:t>
            </w:r>
            <w:r>
              <w:br w:type="text-wrapping"/>
            </w:r>
            <w:r>
              <w:rPr>
                <w:u w:val="none"/>
                <w:em w:val="false"/>
              </w:rPr>
              <w:t xml:space="preserve">On behalf of the SCTF:</w:t>
            </w:r>
            <w:r>
              <w:br w:type="text-wrapping"/>
            </w:r>
            <w:r>
              <w:rPr>
                <w:u w:val="none"/>
                <w:em w:val="false"/>
              </w:rPr>
              <w:t xml:space="preserve">use “otter than” instead of “beyond” so “beyond plants and plant products” could read as “other than plants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47</w:t>
            </w:r>
          </w:p>
        </w:tc>
        <w:tc>
          <w:p>
            <w:pPr>
              <w:pStyle w:val="PleaseReviewReport"/>
              <w:jc w:val="left"/>
            </w:pPr>
            <w:r>
              <w:rPr>
                <w:rFonts w:ascii="Arial" w:hAnsi="Arial" w:cs="Arial"/>
                <w:sz w:val="16"/>
                <w:szCs w:val="16"/>
                <w:b w:val="off"/>
                <w:u w:val="none"/>
                <w:em w:val="false"/>
                <w:color w:val="000080"/>
              </w:rPr>
              <w:t xml:space="preserve">[46]</w:t>
            </w:r>
            <w:r>
              <w:rPr>
                <w:rFonts w:ascii="Times New Roman" w:hAnsi="Times New Roman" w:cs="Times New Roman"/>
                <w:sz w:val="22"/>
                <w:szCs w:val="22"/>
                <w:b w:val="off"/>
                <w:u w:val="none"/>
                <w:em w:val="false"/>
              </w:rPr>
              <w:t xml:space="preserve">Provide guidance for NPPOs to develop and apply legislation to enable them to manage phytosanitary risks in regulated articles </w:t>
            </w:r>
            <w:r>
              <w:rPr>
                <w:rFonts w:ascii="Times New Roman" w:hAnsi="Times New Roman" w:cs="Times New Roman"/>
                <w:sz w:val="22"/>
                <w:szCs w:val="22"/>
                <w:b w:val="off"/>
                <w:u w:val="none"/>
                <w:em w:val="false"/>
                <w:strike w:val="true"/>
                <w:color w:val="maroon"/>
              </w:rPr>
              <w:t xml:space="preserve">beyond </w:t>
            </w:r>
            <w:r>
              <w:rPr>
                <w:rFonts w:ascii="Times New Roman" w:hAnsi="Times New Roman" w:cs="Times New Roman"/>
                <w:sz w:val="22"/>
                <w:szCs w:val="22"/>
                <w:b w:val="off"/>
                <w:u w:val="single"/>
                <w:em w:val="false"/>
                <w:color w:val="maroon"/>
              </w:rPr>
              <w:t xml:space="preserve">excluding </w:t>
            </w:r>
            <w:r>
              <w:rPr>
                <w:rFonts w:ascii="Times New Roman" w:hAnsi="Times New Roman" w:cs="Times New Roman"/>
                <w:sz w:val="22"/>
                <w:szCs w:val="22"/>
                <w:b w:val="off"/>
                <w:u w:val="none"/>
                <w:em w:val="false"/>
              </w:rPr>
              <w:t xml:space="preserve">plants and plant products.</w:t>
            </w:r>
          </w:p>
        </w:tc>
        <w:tc>
          <w:p>
            <w:pPr>
              <w:pStyle w:val="PleaseReviewReport"/>
              <w:jc w:val="center"/>
            </w:pPr>
            <w:r>
              <w:t>P</w:t>
            </w:r>
          </w:p>
        </w:tc>
        <w:tc>
          <w:p>
            <w:pPr>
              <w:pStyle w:val="PleaseReviewReport"/>
              <w:jc w:val="left"/>
              <w:ind w:left="0"/>
            </w:pPr>
            <w:r>
              <w:rPr>
                <w:i/>
              </w:rPr>
              <w:t>Category : TECHNICAL </w:t>
            </w:r>
            <w:br w:type="text-wrapping"/>
            <w:r>
              <w:rPr>
                <w:b/>
              </w:rPr>
              <w:t>(61) Australia (26 Aug 2021 6:38 AM)</w:t>
            </w:r>
            <w:r>
              <w:br w:type="text-wrapping"/>
            </w:r>
            <w:r>
              <w:rPr>
                <w:u w:val="none"/>
                <w:em w:val="false"/>
              </w:rPr>
              <w:t xml:space="preserve">Excluding is a more accurate description for regulated articles not including plant and plant products</w:t>
            </w:r>
          </w:p>
        </w:tc>
        <w:tc>
          <w:p>
            <w:pPr>
              <w:pStyle w:val="PleaseReviewReport"/>
              <w:jc w:val="center"/>
            </w:pPr>
            <w:r>
              <w:t>O</w:t>
            </w:r>
          </w:p>
        </w:tc>
        <w:tc>
          <w:p>
            <w:pPr>
              <w:pStyle w:val="PleaseReviewReport"/>
              <w:jc w:val="left"/>
            </w:pPr>
            <w:r>
              <w:br w:type="text-wrapping"/>
              <w:t/>
            </w:r>
          </w:p>
        </w:tc>
      </w:tr>
      <w:tr>
        <w:tc>
          <w:p>
            <w:pPr>
              <w:pStyle w:val="PleaseReviewReport"/>
              <w:jc w:val="center"/>
            </w:pPr>
            <w:r>
              <w:t>47</w:t>
            </w:r>
          </w:p>
        </w:tc>
        <w:tc>
          <w:p>
            <w:pPr>
              <w:pStyle w:val="PleaseReviewReport"/>
              <w:jc w:val="left"/>
            </w:pPr>
            <w:r>
              <w:rPr>
                <w:rFonts w:ascii="Arial" w:hAnsi="Arial" w:cs="Arial"/>
                <w:sz w:val="16"/>
                <w:szCs w:val="16"/>
                <w:b w:val="off"/>
                <w:u w:val="none"/>
                <w:em w:val="false"/>
                <w:color w:val="000080"/>
              </w:rPr>
              <w:t xml:space="preserve">[46]</w:t>
            </w:r>
            <w:r>
              <w:rPr>
                <w:rFonts w:ascii="Times New Roman" w:hAnsi="Times New Roman" w:cs="Times New Roman"/>
                <w:sz w:val="22"/>
                <w:szCs w:val="22"/>
                <w:b w:val="off"/>
                <w:u w:val="none"/>
                <w:em w:val="false"/>
                <w:strike w:val="true"/>
                <w:color w:val="maroon"/>
              </w:rPr>
              <w:t xml:space="preserve">Provide </w:t>
            </w:r>
            <w:r>
              <w:rPr>
                <w:rFonts w:ascii="Times New Roman" w:hAnsi="Times New Roman" w:cs="Times New Roman"/>
                <w:sz w:val="22"/>
                <w:szCs w:val="22"/>
                <w:b w:val="off"/>
                <w:u w:val="single"/>
                <w:em w:val="false"/>
                <w:color w:val="maroon"/>
              </w:rPr>
              <w:t xml:space="preserve">This guide will provide </w:t>
            </w:r>
            <w:r>
              <w:rPr>
                <w:rFonts w:ascii="Times New Roman" w:hAnsi="Times New Roman" w:cs="Times New Roman"/>
                <w:sz w:val="22"/>
                <w:szCs w:val="22"/>
                <w:b w:val="off"/>
                <w:u w:val="none"/>
                <w:em w:val="false"/>
              </w:rPr>
              <w:t xml:space="preserve">guidance for NPPOs to develop and apply legislation to enable them to manage phytosanitary risks in regulated articles beyond plants and plant products.</w:t>
            </w:r>
          </w:p>
        </w:tc>
        <w:tc>
          <w:p>
            <w:pPr>
              <w:pStyle w:val="PleaseReviewReport"/>
              <w:jc w:val="center"/>
            </w:pPr>
            <w:r>
              <w:t>P</w:t>
            </w:r>
          </w:p>
        </w:tc>
        <w:tc>
          <w:p>
            <w:pPr>
              <w:pStyle w:val="PleaseReviewReport"/>
              <w:jc w:val="left"/>
              <w:ind w:left="0"/>
            </w:pPr>
            <w:r>
              <w:rPr>
                <w:i/>
              </w:rPr>
              <w:t>Category : EDITORIAL </w:t>
            </w:r>
            <w:br w:type="text-wrapping"/>
            <w:r>
              <w:rPr>
                <w:b/>
              </w:rPr>
              <w:t>(60) Australia (26 Aug 2021 6:38 AM)</w:t>
            </w:r>
            <w:r>
              <w:br w:type="text-wrapping"/>
            </w:r>
            <w:r>
              <w:rPr>
                <w:u w:val="none"/>
                <w:em w:val="false"/>
              </w:rPr>
              <w:t xml:space="preserve">Clarifies the guide’s purpose.</w:t>
            </w:r>
          </w:p>
        </w:tc>
        <w:tc>
          <w:p>
            <w:pPr>
              <w:pStyle w:val="PleaseReviewReport"/>
              <w:jc w:val="center"/>
            </w:pPr>
            <w:r>
              <w:t>O</w:t>
            </w:r>
          </w:p>
        </w:tc>
        <w:tc>
          <w:p>
            <w:pPr>
              <w:pStyle w:val="PleaseReviewReport"/>
              <w:jc w:val="left"/>
            </w:pPr>
            <w:r>
              <w:br w:type="text-wrapping"/>
              <w:t/>
            </w:r>
          </w:p>
        </w:tc>
      </w:tr>
      <w:tr>
        <w:tc>
          <w:p>
            <w:pPr>
              <w:pStyle w:val="PleaseReviewReport"/>
              <w:jc w:val="center"/>
            </w:pPr>
            <w:r>
              <w:t>47</w:t>
            </w:r>
          </w:p>
        </w:tc>
        <w:tc>
          <w:p>
            <w:pPr>
              <w:pStyle w:val="PleaseReviewReport"/>
              <w:jc w:val="left"/>
            </w:pPr>
            <w:r>
              <w:rPr>
                <w:rFonts w:ascii="Arial" w:hAnsi="Arial" w:cs="Arial"/>
                <w:sz w:val="16"/>
                <w:szCs w:val="16"/>
                <w:b w:val="off"/>
                <w:u w:val="none"/>
                <w:em w:val="false"/>
                <w:color w:val="000080"/>
              </w:rPr>
              <w:t xml:space="preserve">[46]</w:t>
            </w:r>
            <w:r>
              <w:rPr>
                <w:rFonts w:ascii="Times New Roman" w:hAnsi="Times New Roman" w:cs="Times New Roman"/>
                <w:sz w:val="22"/>
                <w:szCs w:val="22"/>
                <w:b w:val="off"/>
                <w:u w:val="none"/>
                <w:em w:val="false"/>
              </w:rPr>
              <w:t xml:space="preserve">Provide guidance for NPPOs to develop and apply legislation to enable them to manage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w:t>
            </w:r>
            <w:r>
              <w:rPr>
                <w:rFonts w:ascii="Times New Roman" w:hAnsi="Times New Roman" w:cs="Times New Roman"/>
                <w:sz w:val="22"/>
                <w:szCs w:val="22"/>
                <w:b w:val="off"/>
                <w:u w:val="none"/>
                <w:em w:val="false"/>
                <w:strike w:val="true"/>
                <w:color w:val="purple"/>
              </w:rPr>
              <w:t xml:space="preserve">in </w:t>
            </w:r>
            <w:r>
              <w:rPr>
                <w:rFonts w:ascii="Times New Roman" w:hAnsi="Times New Roman" w:cs="Times New Roman"/>
                <w:sz w:val="22"/>
                <w:szCs w:val="22"/>
                <w:b w:val="off"/>
                <w:u w:val="single"/>
                <w:em w:val="false"/>
                <w:color w:val="purple"/>
              </w:rPr>
              <w:t xml:space="preserve">on non-commodity </w:t>
            </w:r>
            <w:r>
              <w:rPr>
                <w:rFonts w:ascii="Times New Roman" w:hAnsi="Times New Roman" w:cs="Times New Roman"/>
                <w:sz w:val="22"/>
                <w:szCs w:val="22"/>
                <w:b w:val="off"/>
                <w:u w:val="none"/>
                <w:em w:val="false"/>
              </w:rPr>
              <w:t xml:space="preserve">regulated </w:t>
            </w:r>
            <w:r>
              <w:rPr>
                <w:rFonts w:ascii="Times New Roman" w:hAnsi="Times New Roman" w:cs="Times New Roman"/>
                <w:sz w:val="22"/>
                <w:szCs w:val="22"/>
                <w:b w:val="off"/>
                <w:u w:val="none"/>
                <w:em w:val="false"/>
                <w:strike w:val="true"/>
                <w:color w:val="purple"/>
              </w:rPr>
              <w:t xml:space="preserve">articles beyond plants and plant products</w:t>
            </w:r>
            <w:r>
              <w:rPr>
                <w:rFonts w:ascii="Times New Roman" w:hAnsi="Times New Roman" w:cs="Times New Roman"/>
                <w:sz w:val="22"/>
                <w:szCs w:val="22"/>
                <w:b w:val="off"/>
                <w:u w:val="single"/>
                <w:em w:val="false"/>
                <w:color w:val="purple"/>
              </w:rPr>
              <w:t xml:space="preserve">articles</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TECHNICAL </w:t>
            </w:r>
            <w:br w:type="text-wrapping"/>
            <w:r>
              <w:rPr>
                <w:b/>
              </w:rPr>
              <w:t>(27) Uruguay (9 Aug 2021 6:09 PM)</w:t>
            </w:r>
            <w:r>
              <w:br w:type="text-wrapping"/>
            </w:r>
            <w:r>
              <w:rPr>
                <w:u w:val="none"/>
                <w:em w:val="false"/>
              </w:rPr>
              <w:t xml:space="preserve">See comments on paragraphs 31 and 35. End of last sentence modified to avoid redundancy with paragraph 44.</w:t>
            </w:r>
          </w:p>
        </w:tc>
        <w:tc>
          <w:p>
            <w:pPr>
              <w:pStyle w:val="PleaseReviewReport"/>
              <w:jc w:val="center"/>
            </w:pPr>
            <w:r>
              <w:t>O</w:t>
            </w:r>
          </w:p>
        </w:tc>
        <w:tc>
          <w:p>
            <w:pPr>
              <w:pStyle w:val="PleaseReviewReport"/>
              <w:jc w:val="left"/>
            </w:pPr>
            <w:r>
              <w:br w:type="text-wrapping"/>
              <w:t/>
            </w:r>
          </w:p>
        </w:tc>
      </w:tr>
      <w:tr>
        <w:tc>
          <w:p>
            <w:pPr>
              <w:pStyle w:val="PleaseReviewReport"/>
              <w:jc w:val="center"/>
            </w:pPr>
            <w:r>
              <w:t>47</w:t>
            </w:r>
          </w:p>
        </w:tc>
        <w:tc>
          <w:p>
            <w:pPr>
              <w:pStyle w:val="PleaseReviewReport"/>
              <w:jc w:val="left"/>
            </w:pPr>
            <w:r>
              <w:rPr>
                <w:rFonts w:ascii="Arial" w:hAnsi="Arial" w:cs="Arial"/>
                <w:sz w:val="16"/>
                <w:szCs w:val="16"/>
                <w:b w:val="off"/>
                <w:u w:val="none"/>
                <w:em w:val="false"/>
                <w:strike w:val="true"/>
                <w:color w:val="navy"/>
              </w:rPr>
              <w:t xml:space="preserve">[46]</w:t>
            </w:r>
            <w:r>
              <w:rPr>
                <w:rFonts w:ascii="Arial" w:hAnsi="Arial" w:cs="Arial"/>
                <w:sz w:val="16"/>
                <w:szCs w:val="16"/>
                <w:b w:val="off"/>
                <w:u w:val="single"/>
                <w:em w:val="false"/>
                <w:color w:val="navy"/>
              </w:rPr>
              <w:t xml:space="preserve">[46] This guide will p</w:t>
            </w:r>
            <w:r>
              <w:rPr>
                <w:rFonts w:ascii="Times New Roman" w:hAnsi="Times New Roman" w:cs="Times New Roman"/>
                <w:sz w:val="22"/>
                <w:szCs w:val="22"/>
                <w:b w:val="off"/>
                <w:u w:val="none"/>
                <w:em w:val="false"/>
                <w:strike w:val="true"/>
                <w:color w:val="navy"/>
              </w:rPr>
              <w:t xml:space="preserve">Provide </w:t>
            </w:r>
            <w:r>
              <w:rPr>
                <w:rFonts w:ascii="Times New Roman" w:hAnsi="Times New Roman" w:cs="Times New Roman"/>
                <w:sz w:val="22"/>
                <w:szCs w:val="22"/>
                <w:b w:val="off"/>
                <w:u w:val="single"/>
                <w:em w:val="false"/>
                <w:color w:val="navy"/>
              </w:rPr>
              <w:t xml:space="preserve">rovide </w:t>
            </w:r>
            <w:r>
              <w:rPr>
                <w:rFonts w:ascii="Times New Roman" w:hAnsi="Times New Roman" w:cs="Times New Roman"/>
                <w:sz w:val="22"/>
                <w:szCs w:val="22"/>
                <w:b w:val="off"/>
                <w:u w:val="none"/>
                <w:em w:val="false"/>
              </w:rPr>
              <w:t xml:space="preserve">guidance for NPPOs to develop and apply legislation to enable them to manage phytosanitary risks in regulated articles beyond plants and plant products.</w:t>
            </w:r>
          </w:p>
        </w:tc>
        <w:tc>
          <w:p>
            <w:pPr>
              <w:pStyle w:val="PleaseReviewReport"/>
              <w:jc w:val="center"/>
            </w:pPr>
            <w:r>
              <w:t>P</w:t>
            </w:r>
          </w:p>
        </w:tc>
        <w:tc>
          <w:p>
            <w:pPr>
              <w:pStyle w:val="PleaseReviewReport"/>
              <w:jc w:val="left"/>
              <w:ind w:left="0"/>
            </w:pPr>
            <w:r>
              <w:rPr>
                <w:i/>
              </w:rPr>
              <w:t>Category : SUBSTANTIVE </w:t>
            </w:r>
            <w:br w:type="text-wrapping"/>
            <w:r>
              <w:rPr>
                <w:b/>
              </w:rPr>
              <w:t>(5) United States of America (3 Aug 2021 9:33 PM)</w:t>
            </w:r>
            <w:r>
              <w:br w:type="text-wrapping"/>
            </w:r>
            <w:r>
              <w:rPr>
                <w:u w:val="none"/>
                <w:em w:val="false"/>
              </w:rPr>
              <w:t xml:space="preserve">NPPOs cannot “develop and apply” legislation beyond the authority given by their national legislation. Thus, the implementation is questionable for many NPPOs.</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addition 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w:t>
            </w:r>
            <w:r>
              <w:rPr>
                <w:rFonts w:ascii="Times New Roman" w:hAnsi="Times New Roman" w:cs="Times New Roman"/>
                <w:sz w:val="22"/>
                <w:szCs w:val="22"/>
                <w:b w:val="off"/>
                <w:u w:val="single"/>
                <w:em w:val="false"/>
                <w:color w:val="maroon"/>
              </w:rPr>
              <w:t xml:space="preserve">other </w:t>
            </w:r>
            <w:r>
              <w:rPr>
                <w:rFonts w:ascii="Times New Roman" w:hAnsi="Times New Roman" w:cs="Times New Roman"/>
                <w:sz w:val="22"/>
                <w:szCs w:val="22"/>
                <w:b w:val="off"/>
                <w:u w:val="none"/>
                <w:em w:val="false"/>
              </w:rPr>
              <w:t xml:space="preserve">organisations which </w:t>
            </w:r>
            <w:r>
              <w:rPr>
                <w:rFonts w:ascii="Times New Roman" w:hAnsi="Times New Roman" w:cs="Times New Roman"/>
                <w:sz w:val="22"/>
                <w:szCs w:val="22"/>
                <w:b w:val="off"/>
                <w:u w:val="none"/>
                <w:em w:val="false"/>
                <w:strike w:val="true"/>
                <w:color w:val="maroon"/>
              </w:rPr>
              <w:t xml:space="preserve">may </w:t>
            </w:r>
            <w:r>
              <w:rPr>
                <w:rFonts w:ascii="Times New Roman" w:hAnsi="Times New Roman" w:cs="Times New Roman"/>
                <w:sz w:val="22"/>
                <w:szCs w:val="22"/>
                <w:b w:val="off"/>
                <w:u w:val="single"/>
                <w:em w:val="false"/>
                <w:color w:val="maroon"/>
              </w:rPr>
              <w:t xml:space="preserve">do </w:t>
            </w:r>
            <w:r>
              <w:rPr>
                <w:rFonts w:ascii="Times New Roman" w:hAnsi="Times New Roman" w:cs="Times New Roman"/>
                <w:sz w:val="22"/>
                <w:szCs w:val="22"/>
                <w:b w:val="off"/>
                <w:u w:val="none"/>
                <w:em w:val="false"/>
              </w:rPr>
              <w:t xml:space="preserve">not </w:t>
            </w:r>
            <w:r>
              <w:rPr>
                <w:rFonts w:ascii="Times New Roman" w:hAnsi="Times New Roman" w:cs="Times New Roman"/>
                <w:sz w:val="22"/>
                <w:szCs w:val="22"/>
                <w:b w:val="off"/>
                <w:u w:val="none"/>
                <w:em w:val="false"/>
                <w:strike w:val="true"/>
                <w:color w:val="maroon"/>
              </w:rPr>
              <w:t xml:space="preserve">traditionally hold them. </w:t>
            </w:r>
            <w:r>
              <w:rPr>
                <w:rFonts w:ascii="Times New Roman" w:hAnsi="Times New Roman" w:cs="Times New Roman"/>
                <w:sz w:val="22"/>
                <w:szCs w:val="22"/>
                <w:b w:val="off"/>
                <w:u w:val="single"/>
                <w:em w:val="false"/>
                <w:color w:val="maroon"/>
              </w:rPr>
              <w:t xml:space="preserve">have.  </w:t>
            </w:r>
          </w:p>
        </w:tc>
        <w:tc>
          <w:p>
            <w:pPr>
              <w:pStyle w:val="PleaseReviewReport"/>
              <w:jc w:val="center"/>
            </w:pPr>
            <w:r>
              <w:t>P</w:t>
            </w:r>
          </w:p>
        </w:tc>
        <w:tc>
          <w:p>
            <w:pPr>
              <w:pStyle w:val="PleaseReviewReport"/>
              <w:jc w:val="left"/>
              <w:ind w:left="0"/>
            </w:pPr>
            <w:r>
              <w:rPr>
                <w:i/>
              </w:rPr>
              <w:t>Category : SUBSTANTIVE </w:t>
            </w:r>
            <w:br w:type="text-wrapping"/>
            <w:r>
              <w:rPr>
                <w:b/>
              </w:rPr>
              <w:t>(119) Malawi (31 Aug 2021 8:40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w:t>
            </w:r>
            <w:r>
              <w:rPr>
                <w:rFonts w:ascii="Times New Roman" w:hAnsi="Times New Roman" w:cs="Times New Roman"/>
                <w:sz w:val="22"/>
                <w:szCs w:val="22"/>
                <w:b w:val="off"/>
                <w:u w:val="none"/>
                <w:em w:val="false"/>
                <w:strike w:val="true"/>
                <w:color w:val="maroon"/>
              </w:rPr>
              <w:t xml:space="preserve">addition provide </w:t>
            </w:r>
            <w:r>
              <w:rPr>
                <w:rFonts w:ascii="Times New Roman" w:hAnsi="Times New Roman" w:cs="Times New Roman"/>
                <w:sz w:val="22"/>
                <w:szCs w:val="22"/>
                <w:b w:val="off"/>
                <w:u w:val="single"/>
                <w:em w:val="false"/>
                <w:color w:val="maroon"/>
              </w:rPr>
              <w:t xml:space="preserve">addition, it  provides </w:t>
            </w:r>
            <w:r>
              <w:rPr>
                <w:rFonts w:ascii="Times New Roman" w:hAnsi="Times New Roman" w:cs="Times New Roman"/>
                <w:sz w:val="22"/>
                <w:szCs w:val="22"/>
                <w:b w:val="off"/>
                <w:u w:val="none"/>
                <w:em w:val="false"/>
              </w:rPr>
              <w:t xml:space="preserve">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SUBSTANTIVE </w:t>
            </w:r>
            <w:br w:type="text-wrapping"/>
            <w:r>
              <w:rPr>
                <w:b/>
              </w:rPr>
              <w:t>(118) Malawi (31 Aug 2021 8:36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addition provide NPPOs with the necessary guidance to implement the relevant provisions of the Convention. It will </w:t>
            </w:r>
            <w:r>
              <w:rPr>
                <w:rFonts w:ascii="Times New Roman" w:hAnsi="Times New Roman" w:cs="Times New Roman"/>
                <w:sz w:val="22"/>
                <w:szCs w:val="22"/>
                <w:b w:val="off"/>
                <w:u w:val="none"/>
                <w:em w:val="false"/>
                <w:strike w:val="true"/>
                <w:color w:val="blue"/>
              </w:rPr>
              <w:t xml:space="preserve">further improve global trading systems by harmonising the management and governance of non-commodity regulated articles (including phytosanitary measures). It will encourage and guide </w:t>
            </w:r>
            <w:r>
              <w:rPr>
                <w:rFonts w:ascii="Times New Roman" w:hAnsi="Times New Roman" w:cs="Times New Roman"/>
                <w:sz w:val="22"/>
                <w:szCs w:val="22"/>
                <w:b w:val="off"/>
                <w:u w:val="single"/>
                <w:em w:val="false"/>
                <w:color w:val="blue"/>
              </w:rPr>
              <w:t xml:space="preserve">provide guidance to </w:t>
            </w:r>
            <w:r>
              <w:rPr>
                <w:rFonts w:ascii="Times New Roman" w:hAnsi="Times New Roman" w:cs="Times New Roman"/>
                <w:sz w:val="22"/>
                <w:szCs w:val="22"/>
                <w:b w:val="off"/>
                <w:u w:val="none"/>
                <w:em w:val="false"/>
              </w:rPr>
              <w:t xml:space="preserve">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SUBSTANTIVE </w:t>
            </w:r>
            <w:br w:type="text-wrapping"/>
            <w:r>
              <w:rPr>
                <w:b/>
              </w:rPr>
              <w:t>(103) COSAVE (31 Aug 2021 7:10 PM)</w:t>
            </w:r>
            <w:r>
              <w:br w:type="text-wrapping"/>
            </w:r>
            <w:r>
              <w:rPr>
                <w:u w:val="none"/>
                <w:em w:val="false"/>
              </w:rPr>
              <w:t xml:space="preserve">Text deleted because it is beyond the purpose of this guide</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[47]</w:t>
            </w:r>
            <w:r>
              <w:t xml:space="preserve"> </w:t>
            </w:r>
            <w:r>
              <w:rPr>
                <w:rFonts w:ascii="Times New Roman" w:hAnsi="Times New Roman" w:cs="Times New Roman"/>
                <w:lang w:val="en-GB"/>
              </w:rPr>
              <w:t xml:space="preserve">In addition 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C</w:t>
            </w:r>
          </w:p>
        </w:tc>
        <w:tc>
          <w:p>
            <w:pPr>
              <w:pStyle w:val="PleaseReviewReport"/>
              <w:jc w:val="left"/>
              <w:ind w:left="0"/>
            </w:pPr>
            <w:r>
              <w:rPr>
                <w:i/>
              </w:rPr>
              <w:t>Category : SUBSTANTIVE </w:t>
            </w:r>
            <w:br w:type="text-wrapping"/>
            <w:r>
              <w:rPr>
                <w:b/>
              </w:rPr>
              <w:t>(83) IPPC Secretariat </w:t>
            </w:r>
            <w:r>
              <w:rPr>
                <w:b/>
              </w:rPr>
              <w:t>(27 Aug 2021 5:51 PM)</w:t>
            </w:r>
            <w:r>
              <w:br w:type="text-wrapping"/>
            </w:r>
            <w:r>
              <w:rPr>
                <w:u w:val="none"/>
                <w:em w:val="false"/>
              </w:rPr>
              <w:t xml:space="preserve">On behalf of the SCTF:</w:t>
            </w:r>
            <w:r>
              <w:br w:type="text-wrapping"/>
            </w:r>
            <w:r>
              <w:rPr>
                <w:u w:val="none"/>
                <w:em w:val="false"/>
              </w:rPr>
              <w:t xml:space="preserve">In the last sentence, is “them” referring to “legislation” or “biosecurity functions”</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[47]</w:t>
            </w:r>
            <w:r>
              <w:t xml:space="preserve"> </w:t>
            </w:r>
            <w:r>
              <w:rPr>
                <w:rFonts w:ascii="Times New Roman" w:hAnsi="Times New Roman" w:cs="Times New Roman"/>
                <w:lang w:val="en-GB"/>
              </w:rPr>
              <w:t xml:space="preserve">In addition 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C</w:t>
            </w:r>
          </w:p>
        </w:tc>
        <w:tc>
          <w:p>
            <w:pPr>
              <w:pStyle w:val="PleaseReviewReport"/>
              <w:jc w:val="left"/>
              <w:ind w:left="0"/>
            </w:pPr>
            <w:r>
              <w:rPr>
                <w:i/>
              </w:rPr>
              <w:t>Category : SUBSTANTIVE </w:t>
            </w:r>
            <w:br w:type="text-wrapping"/>
            <w:r>
              <w:rPr>
                <w:b/>
              </w:rPr>
              <w:t>(82) IPPC Secretariat </w:t>
            </w:r>
            <w:r>
              <w:rPr>
                <w:b/>
              </w:rPr>
              <w:t>(27 Aug 2021 5:44 PM)</w:t>
            </w:r>
            <w:r>
              <w:br w:type="text-wrapping"/>
            </w:r>
            <w:r>
              <w:rPr>
                <w:u w:val="none"/>
                <w:em w:val="false"/>
              </w:rPr>
              <w:t xml:space="preserve">On behalf of the SCTF:</w:t>
            </w:r>
            <w:r>
              <w:br w:type="text-wrapping"/>
            </w:r>
            <w:r>
              <w:rPr>
                <w:u w:val="none"/>
                <w:em w:val="false"/>
              </w:rPr>
              <w:t xml:space="preserve">Are NPPOs regarded as being “border agencies”? If other government agencies do not “hold” biosecurity fucntions, how could such functions be “shared” via legislation and regulations applicable to NPPOs?</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IPPParagraphnumbering_1017"/>
              <w:numPr>
                <w:ilvl w:val="0"/>
                <w:numId w:val="0"/>
              </w:numPr>
              <w:tabs>
                <w:tab w:val="left" w:pos="720"/>
              </w:tabs>
              <w:jc w:val="both"/>
              <w:rPr>
                <w:rFonts w:ascii="Times New Roman" w:hAnsi="Times New Roman" w:cs="Times New Roman"/>
                <w:lang w:val="en-GB"/>
              </w:rPr>
            </w:pPr>
            <w:r>
              <w:rPr>
                <w:rStyle w:val="PleaseReviewParagraphId"/>
                <w:b w:val="off"/>
                <w:i w:val="off"/>
              </w:rPr>
              <w:t xml:space="preserve">[47]</w:t>
            </w:r>
            <w:r>
              <w:t xml:space="preserve"> </w:t>
            </w:r>
            <w:r>
              <w:rPr>
                <w:rFonts w:ascii="Times New Roman" w:hAnsi="Times New Roman" w:cs="Times New Roman"/>
                <w:lang w:val="en-GB"/>
              </w:rPr>
              <w:t xml:space="preserve">In addition 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C</w:t>
            </w:r>
          </w:p>
        </w:tc>
        <w:tc>
          <w:p>
            <w:pPr>
              <w:pStyle w:val="PleaseReviewReport"/>
              <w:jc w:val="left"/>
              <w:ind w:left="0"/>
            </w:pPr>
            <w:r>
              <w:rPr>
                <w:i/>
              </w:rPr>
              <w:t>Category : SUBSTANTIVE </w:t>
            </w:r>
            <w:br w:type="text-wrapping"/>
            <w:r>
              <w:rPr>
                <w:b/>
              </w:rPr>
              <w:t>(81) IPPC Secretariat </w:t>
            </w:r>
            <w:r>
              <w:rPr>
                <w:b/>
              </w:rPr>
              <w:t>(27 Aug 2021 5:43 PM)</w:t>
            </w:r>
            <w:r>
              <w:br w:type="text-wrapping"/>
            </w:r>
            <w:r>
              <w:rPr>
                <w:u w:val="none"/>
                <w:em w:val="false"/>
              </w:rPr>
              <w:t xml:space="preserve">On behalf of the SCTF:</w:t>
            </w:r>
            <w:r>
              <w:br w:type="text-wrapping"/>
            </w:r>
            <w:r>
              <w:rPr>
                <w:u w:val="none"/>
                <w:em w:val="false"/>
              </w:rPr>
              <w:t xml:space="preserve">Standards harmonise. If this a guidance document, it will provide guidance but what between ISPMs and these types of documents relative to countries undertaking PRA to support measures?</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addition provide NPPOs with the necessary guidance to implement the relevant provisions of the Convention. It will further improve global trading systems by harmonising the management and governance of </w:t>
            </w:r>
            <w:r>
              <w:rPr>
                <w:rFonts w:ascii="Times New Roman" w:hAnsi="Times New Roman" w:cs="Times New Roman"/>
                <w:sz w:val="22"/>
                <w:szCs w:val="22"/>
                <w:b w:val="off"/>
                <w:u w:val="none"/>
                <w:em w:val="false"/>
                <w:strike w:val="true"/>
                <w:color w:val="maroon"/>
              </w:rPr>
              <w:t xml:space="preserve">non-commodity </w:t>
            </w:r>
            <w:r>
              <w:rPr>
                <w:rFonts w:ascii="Times New Roman" w:hAnsi="Times New Roman" w:cs="Times New Roman"/>
                <w:sz w:val="22"/>
                <w:szCs w:val="22"/>
                <w:b w:val="off"/>
                <w:u w:val="none"/>
                <w:em w:val="false"/>
              </w:rPr>
              <w:t xml:space="preserve">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TECHNICAL </w:t>
            </w:r>
            <w:br w:type="text-wrapping"/>
            <w:r>
              <w:rPr>
                <w:b/>
              </w:rPr>
              <w:t>(63) Australia (26 Aug 2021 6:40 AM)</w:t>
            </w:r>
            <w:r>
              <w:br w:type="text-wrapping"/>
            </w:r>
            <w:r>
              <w:rPr>
                <w:u w:val="none"/>
                <w:em w:val="false"/>
              </w:rPr>
              <w:t xml:space="preserve">Inconsistent with ISPM 5 definition of the term “commodity”, which is not necessarily of a plant origin</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w:t>
            </w:r>
            <w:r>
              <w:rPr>
                <w:rFonts w:ascii="Times New Roman" w:hAnsi="Times New Roman" w:cs="Times New Roman"/>
                <w:sz w:val="22"/>
                <w:szCs w:val="22"/>
                <w:b w:val="off"/>
                <w:u w:val="none"/>
                <w:em w:val="false"/>
                <w:strike w:val="true"/>
                <w:color w:val="maroon"/>
              </w:rPr>
              <w:t xml:space="preserve">addition </w:t>
            </w:r>
            <w:r>
              <w:rPr>
                <w:rFonts w:ascii="Times New Roman" w:hAnsi="Times New Roman" w:cs="Times New Roman"/>
                <w:sz w:val="22"/>
                <w:szCs w:val="22"/>
                <w:b w:val="off"/>
                <w:u w:val="single"/>
                <w:em w:val="false"/>
                <w:color w:val="maroon"/>
              </w:rPr>
              <w:t xml:space="preserve">addition, this guide will </w:t>
            </w:r>
            <w:r>
              <w:rPr>
                <w:rFonts w:ascii="Times New Roman" w:hAnsi="Times New Roman" w:cs="Times New Roman"/>
                <w:sz w:val="22"/>
                <w:szCs w:val="22"/>
                <w:b w:val="off"/>
                <w:u w:val="none"/>
                <w:em w:val="false"/>
              </w:rPr>
              <w:t xml:space="preserve">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EDITORIAL </w:t>
            </w:r>
            <w:br w:type="text-wrapping"/>
            <w:r>
              <w:rPr>
                <w:b/>
              </w:rPr>
              <w:t>(62) Australia (26 Aug 2021 6:39 AM)</w:t>
            </w:r>
            <w:r>
              <w:br w:type="text-wrapping"/>
            </w:r>
            <w:r>
              <w:rPr>
                <w:u w:val="none"/>
                <w:em w:val="false"/>
              </w:rPr>
              <w:t xml:space="preserve">Clarifying guides purpose</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addition provide NPPOs with the necessary guidance to implement the relevant provisions of the Convention. It will further improve global trading systems by </w:t>
            </w:r>
            <w:r>
              <w:rPr>
                <w:rFonts w:ascii="Times New Roman" w:hAnsi="Times New Roman" w:cs="Times New Roman"/>
                <w:sz w:val="22"/>
                <w:szCs w:val="22"/>
                <w:b w:val="off"/>
                <w:u w:val="none"/>
                <w:em w:val="false"/>
                <w:strike w:val="true"/>
                <w:color w:val="indigo"/>
              </w:rPr>
              <w:t xml:space="preserve">harmonising </w:t>
            </w:r>
            <w:r>
              <w:rPr>
                <w:rFonts w:ascii="Times New Roman" w:hAnsi="Times New Roman" w:cs="Times New Roman"/>
                <w:sz w:val="22"/>
                <w:szCs w:val="22"/>
                <w:b w:val="off"/>
                <w:u w:val="single"/>
                <w:em w:val="false"/>
                <w:color w:val="indigo"/>
              </w:rPr>
              <w:t xml:space="preserve">harmonizing </w:t>
            </w:r>
            <w:r>
              <w:rPr>
                <w:rFonts w:ascii="Times New Roman" w:hAnsi="Times New Roman" w:cs="Times New Roman"/>
                <w:sz w:val="22"/>
                <w:szCs w:val="22"/>
                <w:b w:val="off"/>
                <w:u w:val="none"/>
                <w:em w:val="false"/>
              </w:rPr>
              <w:t xml:space="preserve">the management and governance of non-commodity regulated </w:t>
            </w:r>
            <w:r>
              <w:rPr>
                <w:rFonts w:ascii="Times New Roman" w:hAnsi="Times New Roman" w:cs="Times New Roman"/>
                <w:sz w:val="22"/>
                <w:szCs w:val="22"/>
                <w:b w:val="off"/>
                <w:u w:val="none"/>
                <w:em w:val="false"/>
                <w:strike w:val="true"/>
                <w:color w:val="indigo"/>
              </w:rPr>
              <w:t xml:space="preserve">articles (including phytosanitary measures)</w:t>
            </w:r>
            <w:r>
              <w:rPr>
                <w:rFonts w:ascii="Times New Roman" w:hAnsi="Times New Roman" w:cs="Times New Roman"/>
                <w:sz w:val="22"/>
                <w:szCs w:val="22"/>
                <w:b w:val="off"/>
                <w:u w:val="single"/>
                <w:em w:val="false"/>
                <w:color w:val="indigo"/>
              </w:rPr>
              <w:t xml:space="preserve">articles</w:t>
            </w:r>
            <w:r>
              <w:rPr>
                <w:rFonts w:ascii="Times New Roman" w:hAnsi="Times New Roman" w:cs="Times New Roman"/>
                <w:sz w:val="22"/>
                <w:szCs w:val="22"/>
                <w:b w:val="off"/>
                <w:u w:val="none"/>
                <w:em w:val="false"/>
              </w:rPr>
              <w:t xml:space="preserve">.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TECHNICAL </w:t>
            </w:r>
            <w:br w:type="text-wrapping"/>
            <w:r>
              <w:rPr>
                <w:b/>
              </w:rPr>
              <w:t>(50) China (26 Aug 2021 4:57 AM)</w:t>
            </w:r>
            <w:r>
              <w:br w:type="text-wrapping"/>
            </w:r>
            <w:r>
              <w:rPr>
                <w:u w:val="none"/>
                <w:em w:val="false"/>
              </w:rPr>
              <w:t xml:space="preserve">This sentence is redundant</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addition provide NPPOs with the necessary guidance to implement the relevant provisions of the Convention. It will </w:t>
            </w:r>
            <w:r>
              <w:rPr>
                <w:rFonts w:ascii="Times New Roman" w:hAnsi="Times New Roman" w:cs="Times New Roman"/>
                <w:sz w:val="22"/>
                <w:szCs w:val="22"/>
                <w:b w:val="off"/>
                <w:u w:val="none"/>
                <w:em w:val="false"/>
                <w:strike w:val="true"/>
                <w:color w:val="purple"/>
              </w:rPr>
              <w:t xml:space="preserve">further improve global trading systems by harmonising the management and governance of non-commodity regulated articles (including phytosanitary measures). It will encourage and guide </w:t>
            </w:r>
            <w:r>
              <w:rPr>
                <w:rFonts w:ascii="Times New Roman" w:hAnsi="Times New Roman" w:cs="Times New Roman"/>
                <w:sz w:val="22"/>
                <w:szCs w:val="22"/>
                <w:b w:val="off"/>
                <w:u w:val="single"/>
                <w:em w:val="false"/>
                <w:color w:val="purple"/>
              </w:rPr>
              <w:t xml:space="preserve">provide guidance to </w:t>
            </w:r>
            <w:r>
              <w:rPr>
                <w:rFonts w:ascii="Times New Roman" w:hAnsi="Times New Roman" w:cs="Times New Roman"/>
                <w:sz w:val="22"/>
                <w:szCs w:val="22"/>
                <w:b w:val="off"/>
                <w:u w:val="none"/>
                <w:em w:val="false"/>
              </w:rPr>
              <w:t xml:space="preserve">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TECHNICAL </w:t>
            </w:r>
            <w:br w:type="text-wrapping"/>
            <w:r>
              <w:rPr>
                <w:b/>
              </w:rPr>
              <w:t>(26) Uruguay (9 Aug 2021 6:06 PM)</w:t>
            </w:r>
            <w:r>
              <w:br w:type="text-wrapping"/>
            </w:r>
            <w:r>
              <w:rPr>
                <w:u w:val="none"/>
                <w:em w:val="false"/>
              </w:rPr>
              <w:t xml:space="preserve">Text deleted because it is beyond the purpose of this guide</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addition provide NPPOs with the necessary guidance to implement the relevant provisions of the </w:t>
            </w:r>
            <w:r>
              <w:rPr>
                <w:rFonts w:ascii="Times New Roman" w:hAnsi="Times New Roman" w:cs="Times New Roman"/>
                <w:sz w:val="22"/>
                <w:szCs w:val="22"/>
                <w:b w:val="off"/>
                <w:u w:val="none"/>
                <w:em w:val="false"/>
                <w:highlight w:val="cyan"/>
              </w:rPr>
              <w:t xml:space="preserve">Convention</w:t>
            </w:r>
            <w:r>
              <w:rPr>
                <w:rFonts w:ascii="Times New Roman" w:hAnsi="Times New Roman" w:cs="Times New Roman"/>
                <w:sz w:val="22"/>
                <w:szCs w:val="22"/>
                <w:b w:val="off"/>
                <w:u w:val="none"/>
                <w:em w:val="false"/>
              </w:rPr>
              <w:t xml:space="preserve">.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C</w:t>
            </w:r>
          </w:p>
        </w:tc>
        <w:tc>
          <w:p>
            <w:pPr>
              <w:pStyle w:val="PleaseReviewReport"/>
              <w:jc w:val="left"/>
              <w:ind w:left="0"/>
            </w:pPr>
            <w:r>
              <w:rPr>
                <w:i/>
              </w:rPr>
              <w:t>Category : SUBSTANTIVE </w:t>
            </w:r>
            <w:br w:type="text-wrapping"/>
            <w:r>
              <w:rPr>
                <w:b/>
              </w:rPr>
              <w:t>(7) United States of America (3 Aug 2021 9:40 PM)</w:t>
            </w:r>
            <w:r>
              <w:br w:type="text-wrapping"/>
            </w:r>
            <w:r>
              <w:rPr>
                <w:u w:val="none"/>
                <w:em w:val="false"/>
              </w:rPr>
              <w:t xml:space="preserve">The provisions of the Conventions should be well explained, to avoid misinterpretations of the NPPOs responsibilities. E.g., NPPOs can not regulate the pests that do not meet the definition of the regulated pests for their territory, or those that can not establish in their territory as shown by  a PRA -these all are based on the relevant ISPMs and Convention. (In case of the pest on regulated articles beyond plants and plant products, the pests would need to meet the definition of quarantine pests).</w:t>
            </w:r>
            <w:r>
              <w:br w:type="text-wrapping"/>
            </w:r>
            <w:r>
              <w:rPr>
                <w:u w:val="none"/>
                <w:em w:val="false"/>
              </w:rPr>
              <w:t xml:space="preserve">Also, correct "non-commodity" regulated articles as suggested in our General comment</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single"/>
                <w:em w:val="false"/>
                <w:color w:val="navy"/>
              </w:rPr>
              <w:t xml:space="preserve"> </w:t>
            </w:r>
            <w:r>
              <w:rPr>
                <w:rFonts w:ascii="Arial" w:hAnsi="Arial" w:cs="Arial"/>
                <w:sz w:val="16"/>
                <w:szCs w:val="16"/>
                <w:b w:val="off"/>
                <w:u w:val="none"/>
                <w:em w:val="false"/>
                <w:color w:val="000080"/>
              </w:rPr>
              <w:t xml:space="preserve">[47]</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In </w:t>
            </w:r>
            <w:r>
              <w:rPr>
                <w:rFonts w:ascii="Times New Roman" w:hAnsi="Times New Roman" w:cs="Times New Roman"/>
                <w:sz w:val="22"/>
                <w:szCs w:val="22"/>
                <w:b w:val="off"/>
                <w:u w:val="none"/>
                <w:em w:val="false"/>
                <w:strike w:val="true"/>
                <w:color w:val="navy"/>
              </w:rPr>
              <w:t xml:space="preserve">addition </w:t>
            </w:r>
            <w:r>
              <w:rPr>
                <w:rFonts w:ascii="Times New Roman" w:hAnsi="Times New Roman" w:cs="Times New Roman"/>
                <w:sz w:val="22"/>
                <w:szCs w:val="22"/>
                <w:b w:val="off"/>
                <w:u w:val="single"/>
                <w:em w:val="false"/>
                <w:color w:val="navy"/>
              </w:rPr>
              <w:t xml:space="preserve">addition, this guide will </w:t>
            </w:r>
            <w:r>
              <w:rPr>
                <w:rFonts w:ascii="Times New Roman" w:hAnsi="Times New Roman" w:cs="Times New Roman"/>
                <w:sz w:val="22"/>
                <w:szCs w:val="22"/>
                <w:b w:val="off"/>
                <w:u w:val="none"/>
                <w:em w:val="false"/>
              </w:rPr>
              <w:t xml:space="preserve">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tc>
        <w:tc>
          <w:p>
            <w:pPr>
              <w:pStyle w:val="PleaseReviewReport"/>
              <w:jc w:val="center"/>
            </w:pPr>
            <w:r>
              <w:t>P</w:t>
            </w:r>
          </w:p>
        </w:tc>
        <w:tc>
          <w:p>
            <w:pPr>
              <w:pStyle w:val="PleaseReviewReport"/>
              <w:jc w:val="left"/>
              <w:ind w:left="0"/>
            </w:pPr>
            <w:r>
              <w:rPr>
                <w:i/>
              </w:rPr>
              <w:t>Category : EDITORIAL </w:t>
            </w:r>
            <w:br w:type="text-wrapping"/>
            <w:r>
              <w:rPr>
                <w:b/>
              </w:rPr>
              <w:t>(6) United States of America (3 Aug 2021 9:35 PM)</w:t>
            </w:r>
            <w:r>
              <w:br w:type="text-wrapping"/>
            </w:r>
            <w:r>
              <w:rPr>
                <w:u w:val="none"/>
                <w:em w:val="false"/>
              </w:rPr>
              <w:t xml:space="preserve">Better understanding of the purpose of the guide.</w:t>
            </w:r>
          </w:p>
        </w:tc>
        <w:tc>
          <w:p>
            <w:pPr>
              <w:pStyle w:val="PleaseReviewReport"/>
              <w:jc w:val="center"/>
            </w:pPr>
            <w:r>
              <w:t>O</w:t>
            </w:r>
          </w:p>
        </w:tc>
        <w:tc>
          <w:p>
            <w:pPr>
              <w:pStyle w:val="PleaseReviewReport"/>
              <w:jc w:val="left"/>
            </w:pPr>
            <w:r>
              <w:br w:type="text-wrapping"/>
              <w:t/>
            </w:r>
          </w:p>
        </w:tc>
      </w:tr>
      <w:tr>
        <w:tc>
          <w:p>
            <w:pPr>
              <w:pStyle w:val="PleaseReviewReport"/>
              <w:jc w:val="center"/>
            </w:pPr>
            <w:r>
              <w:t>49</w:t>
            </w:r>
          </w:p>
        </w:tc>
        <w:tc>
          <w:p>
            <w:pPr>
              <w:pStyle w:val="PleaseReviewReport"/>
              <w:jc w:val="left"/>
            </w:pPr>
            <w:r>
              <w:rPr>
                <w:rFonts w:ascii="Arial" w:hAnsi="Arial" w:cs="Arial"/>
                <w:sz w:val="16"/>
                <w:szCs w:val="16"/>
                <w:b w:val="off"/>
                <w:u w:val="none"/>
                <w:em w:val="false"/>
                <w:color w:val="000080"/>
              </w:rPr>
              <w:t xml:space="preserve">[48]</w:t>
            </w:r>
            <w:r>
              <w:rPr>
                <w:rFonts w:ascii="Times New Roman" w:hAnsi="Times New Roman" w:cs="Times New Roman"/>
                <w:sz w:val="22"/>
                <w:szCs w:val="22"/>
                <w:b w:val="off"/>
                <w:u w:val="none"/>
                <w:em w:val="false"/>
              </w:rPr>
              <w:t xml:space="preserve">The development of guidance, including a generic international model on how to manage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 when using multiple organisations along the import pathway, will minimise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and promote safe trade.</w:t>
            </w:r>
          </w:p>
        </w:tc>
        <w:tc>
          <w:p>
            <w:pPr>
              <w:pStyle w:val="PleaseReviewReport"/>
              <w:jc w:val="center"/>
            </w:pPr>
            <w:r>
              <w:t>P</w:t>
            </w:r>
          </w:p>
        </w:tc>
        <w:tc>
          <w:p>
            <w:pPr>
              <w:pStyle w:val="PleaseReviewReport"/>
              <w:jc w:val="left"/>
              <w:ind w:left="0"/>
            </w:pPr>
            <w:r>
              <w:rPr>
                <w:i/>
              </w:rPr>
              <w:t>Category : TECHNICAL </w:t>
            </w:r>
            <w:br w:type="text-wrapping"/>
            <w:r>
              <w:rPr>
                <w:b/>
              </w:rPr>
              <w:t>(104) COSAVE (31 Aug 2021 7:10 PM)</w:t>
            </w:r>
            <w:r>
              <w:br w:type="text-wrapping"/>
            </w:r>
            <w:r>
              <w:rPr>
                <w:u w:val="none"/>
                <w:em w:val="false"/>
              </w:rPr>
              <w:t xml:space="preserve">For consistetncy, the guide is to manage pest risks</w:t>
            </w:r>
          </w:p>
        </w:tc>
        <w:tc>
          <w:p>
            <w:pPr>
              <w:pStyle w:val="PleaseReviewReport"/>
              <w:jc w:val="center"/>
            </w:pPr>
            <w:r>
              <w:t>O</w:t>
            </w:r>
          </w:p>
        </w:tc>
        <w:tc>
          <w:p>
            <w:pPr>
              <w:pStyle w:val="PleaseReviewReport"/>
              <w:jc w:val="left"/>
            </w:pPr>
            <w:r>
              <w:br w:type="text-wrapping"/>
              <w:t/>
            </w:r>
          </w:p>
        </w:tc>
      </w:tr>
      <w:tr>
        <w:tc>
          <w:p>
            <w:pPr>
              <w:pStyle w:val="PleaseReviewReport"/>
              <w:jc w:val="center"/>
            </w:pPr>
            <w:r>
              <w:t>49</w:t>
            </w:r>
          </w:p>
        </w:tc>
        <w:tc>
          <w:p>
            <w:pPr>
              <w:pStyle w:val="IPPParagraphnumbering_1017"/>
              <w:numPr>
                <w:ilvl w:val="0"/>
                <w:numId w:val="0"/>
              </w:numPr>
              <w:tabs>
                <w:tab w:val="left" w:pos="720"/>
              </w:tabs>
              <w:jc w:val="both"/>
              <w:rPr>
                <w:rFonts w:ascii="Times New Roman" w:hAnsi="Times New Roman" w:eastAsia="MS Mincho" w:cs="Times New Roman"/>
                <w:lang w:val="en-GB"/>
              </w:rPr>
            </w:pPr>
            <w:r>
              <w:rPr>
                <w:rStyle w:val="PleaseReviewParagraphId"/>
                <w:b w:val="off"/>
                <w:i w:val="off"/>
              </w:rPr>
              <w:t xml:space="preserve">[48]</w:t>
            </w:r>
            <w:r>
              <w:rPr>
                <w:rFonts w:ascii="Times New Roman" w:hAnsi="Times New Roman" w:cs="Times New Roman"/>
                <w:lang w:val="en-GB"/>
              </w:rPr>
              <w:lastRenderedPageBreak/>
              <w:t xml:space="preserve">The development of guidance, including a generic international model on how to manage risk when using multiple organisations along the import pathway, will minimise risks and promote safe trade.</w:t>
            </w:r>
          </w:p>
        </w:tc>
        <w:tc>
          <w:p>
            <w:pPr>
              <w:pStyle w:val="PleaseReviewReport"/>
              <w:jc w:val="center"/>
            </w:pPr>
            <w:r>
              <w:t>C</w:t>
            </w:r>
          </w:p>
        </w:tc>
        <w:tc>
          <w:p>
            <w:pPr>
              <w:pStyle w:val="PleaseReviewReport"/>
              <w:jc w:val="left"/>
              <w:ind w:left="0"/>
            </w:pPr>
            <w:r>
              <w:rPr>
                <w:i/>
              </w:rPr>
              <w:t>Category : SUBSTANTIVE </w:t>
            </w:r>
            <w:br w:type="text-wrapping"/>
            <w:r>
              <w:rPr>
                <w:b/>
              </w:rPr>
              <w:t>(84) IPPC Secretariat </w:t>
            </w:r>
            <w:r>
              <w:rPr>
                <w:b/>
              </w:rPr>
              <w:t>(27 Aug 2021 5:52 PM)</w:t>
            </w:r>
            <w:r>
              <w:br w:type="text-wrapping"/>
            </w:r>
            <w:r>
              <w:rPr>
                <w:u w:val="none"/>
                <w:em w:val="false"/>
              </w:rPr>
              <w:t xml:space="preserve">On behalf of the SCTF:</w:t>
            </w:r>
            <w:r>
              <w:br w:type="text-wrapping"/>
            </w:r>
            <w:r>
              <w:rPr>
                <w:u w:val="none"/>
                <w:em w:val="false"/>
              </w:rPr>
              <w:t xml:space="preserve">What does “multiple organizations” refer to? Customs? Other border agencies? Private parties involved in a jurisdiction’s international trade?</w:t>
            </w:r>
          </w:p>
        </w:tc>
        <w:tc>
          <w:p>
            <w:pPr>
              <w:pStyle w:val="PleaseReviewReport"/>
              <w:jc w:val="center"/>
            </w:pPr>
            <w:r>
              <w:t>O</w:t>
            </w:r>
          </w:p>
        </w:tc>
        <w:tc>
          <w:p>
            <w:pPr>
              <w:pStyle w:val="PleaseReviewReport"/>
              <w:jc w:val="left"/>
            </w:pPr>
            <w:r>
              <w:br w:type="text-wrapping"/>
              <w:t/>
            </w:r>
          </w:p>
        </w:tc>
      </w:tr>
      <w:tr>
        <w:tc>
          <w:p>
            <w:pPr>
              <w:pStyle w:val="PleaseReviewReport"/>
              <w:jc w:val="center"/>
            </w:pPr>
            <w:r>
              <w:t>49</w:t>
            </w:r>
          </w:p>
        </w:tc>
        <w:tc>
          <w:p>
            <w:pPr>
              <w:pStyle w:val="PleaseReviewReport"/>
              <w:jc w:val="left"/>
            </w:pPr>
            <w:r>
              <w:rPr>
                <w:rFonts w:ascii="Arial" w:hAnsi="Arial" w:cs="Arial"/>
                <w:sz w:val="16"/>
                <w:szCs w:val="16"/>
                <w:b w:val="off"/>
                <w:u w:val="none"/>
                <w:em w:val="false"/>
                <w:color w:val="000080"/>
              </w:rPr>
              <w:t xml:space="preserve">[48]</w:t>
            </w:r>
            <w:r>
              <w:rPr>
                <w:rFonts w:ascii="Times New Roman" w:hAnsi="Times New Roman" w:cs="Times New Roman"/>
                <w:sz w:val="22"/>
                <w:szCs w:val="22"/>
                <w:b w:val="off"/>
                <w:u w:val="none"/>
                <w:em w:val="false"/>
              </w:rPr>
              <w:t xml:space="preserve">The development of guidance, including a </w:t>
            </w:r>
            <w:r>
              <w:rPr>
                <w:rFonts w:ascii="Times New Roman" w:hAnsi="Times New Roman" w:cs="Times New Roman"/>
                <w:sz w:val="22"/>
                <w:szCs w:val="22"/>
                <w:b w:val="off"/>
                <w:u w:val="none"/>
                <w:em w:val="false"/>
                <w:highlight w:val="cyan"/>
              </w:rPr>
              <w:t xml:space="preserve">generic international model</w:t>
            </w:r>
            <w:r>
              <w:rPr>
                <w:rFonts w:ascii="Times New Roman" w:hAnsi="Times New Roman" w:cs="Times New Roman"/>
                <w:sz w:val="22"/>
                <w:szCs w:val="22"/>
                <w:b w:val="off"/>
                <w:u w:val="none"/>
                <w:em w:val="false"/>
              </w:rPr>
              <w:t xml:space="preserve"> on how to manage risk when using multiple organisations along the import pathway, will minimise risks and promote safe trade.</w:t>
            </w:r>
          </w:p>
        </w:tc>
        <w:tc>
          <w:p>
            <w:pPr>
              <w:pStyle w:val="PleaseReviewReport"/>
              <w:jc w:val="center"/>
            </w:pPr>
            <w:r>
              <w:t>C</w:t>
            </w:r>
          </w:p>
        </w:tc>
        <w:tc>
          <w:p>
            <w:pPr>
              <w:pStyle w:val="PleaseReviewReport"/>
              <w:jc w:val="left"/>
              <w:ind w:left="0"/>
            </w:pPr>
            <w:r>
              <w:rPr>
                <w:i/>
              </w:rPr>
              <w:t>Category : SUBSTANTIVE </w:t>
            </w:r>
            <w:br w:type="text-wrapping"/>
            <w:r>
              <w:rPr>
                <w:b/>
              </w:rPr>
              <w:t>(11) United States of America (3 Aug 2021 9:59 PM)</w:t>
            </w:r>
            <w:r>
              <w:br w:type="text-wrapping"/>
            </w:r>
            <w:r>
              <w:rPr>
                <w:u w:val="none"/>
                <w:em w:val="false"/>
              </w:rPr>
              <w:t xml:space="preserve">See US comment on paragraph 44. More details and clarity are needed. This goal is inconsistent with the scope/ purpose of the document.</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7"/>
            </w:pPr>
            <w:r>
              <w:t> [49]The guide will enhance and improve the understanding throughout contracting parties of the presence, impact and management of contaminating pests. This will involve the development of supporting material for identifying conveyances, potential contaminating pests and their impacts on natural and production ecosystems, management activities and environmental limitations.</w:t>
            </w:r>
          </w:p>
        </w:tc>
      </w:tr>
      <w:tr>
        <w:tc>
          <w:p>
            <w:pPr>
              <w:pStyle w:val="PleaseReviewReport"/>
              <w:jc w:val="center"/>
            </w:pPr>
            <w:r>
              <w:t>50</w:t>
            </w:r>
          </w:p>
        </w:tc>
        <w:tc>
          <w:p>
            <w:pPr>
              <w:pStyle w:val="IPPHeading1_1017"/>
              <w:tabs>
                <w:tab w:val="clear" w:pos="567"/>
              </w:tabs>
              <w:ind w:left="0" w:firstLine="0"/>
              <w:jc w:val="both"/>
              <w:rPr>
                <w:rFonts w:ascii="Times New Roman" w:hAnsi="Times New Roman" w:cs="Times New Roman"/>
                <w:b w:val="0"/>
                <w:sz w:val="22"/>
                <w:lang w:val="en-GB"/>
              </w:rPr>
            </w:pPr>
            <w:r>
              <w:rPr>
                <w:rStyle w:val="PleaseReviewParagraphId"/>
                <w:b w:val="off"/>
                <w:i w:val="off"/>
              </w:rPr>
              <w:t xml:space="preserve">[49]</w:t>
            </w:r>
            <w:r>
              <w:rPr>
                <w:rFonts w:ascii="Times New Roman" w:hAnsi="Times New Roman" w:cs="Times New Roman"/>
                <w:b w:val="0"/>
                <w:sz w:val="22"/>
                <w:lang w:val="en-GB"/>
              </w:rPr>
              <w:t xml:space="preserve">The guide will enhance and improve the understanding throughout contracting parties of the presence, impact and management of contaminating pests. This will involve the development of supporting material for identifying conveyances, potential contaminating pests and their impacts on natural and production ecosystems, management activities and environmental limitations.</w:t>
            </w:r>
          </w:p>
        </w:tc>
        <w:tc>
          <w:p>
            <w:pPr>
              <w:pStyle w:val="PleaseReviewReport"/>
              <w:jc w:val="center"/>
            </w:pPr>
            <w:r>
              <w:t>C</w:t>
            </w:r>
          </w:p>
        </w:tc>
        <w:tc>
          <w:p>
            <w:pPr>
              <w:pStyle w:val="PleaseReviewReport"/>
              <w:jc w:val="left"/>
              <w:ind w:left="0"/>
            </w:pPr>
            <w:r>
              <w:rPr>
                <w:i/>
              </w:rPr>
              <w:t>Category : SUBSTANTIVE </w:t>
            </w:r>
            <w:br w:type="text-wrapping"/>
            <w:r>
              <w:rPr>
                <w:b/>
              </w:rPr>
              <w:t>(85) IPPC Secretariat </w:t>
            </w:r>
            <w:r>
              <w:rPr>
                <w:b/>
              </w:rPr>
              <w:t>(27 Aug 2021 5:54 PM)</w:t>
            </w:r>
            <w:r>
              <w:br w:type="text-wrapping"/>
            </w:r>
            <w:r>
              <w:rPr>
                <w:u w:val="none"/>
                <w:em w:val="false"/>
              </w:rPr>
              <w:t xml:space="preserve">On behalf of the SCTF:</w:t>
            </w:r>
            <w:r>
              <w:br w:type="text-wrapping"/>
            </w:r>
            <w:r>
              <w:rPr>
                <w:u w:val="none"/>
                <w:em w:val="false"/>
              </w:rPr>
              <w:t xml:space="preserve">Material for conveyances only when apparently the term “regulated articles” is exceedingly broad to include “any other organism, object or material capable of harboring or spreading plant pests”? It would be a huge challenge to develop useful and relevant supporting material – that trade could meaningfully use – for effectively all goods trade internationally (except plants and plant products). Is that the reason why there here is only a reference to conveyances?</w:t>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rPr>
              <w:t xml:space="preserve">The guide will enhance and improve the understanding </w:t>
            </w:r>
            <w:r>
              <w:rPr>
                <w:rFonts w:ascii="Times New Roman" w:hAnsi="Times New Roman" w:cs="Times New Roman"/>
                <w:sz w:val="22"/>
                <w:szCs w:val="22"/>
                <w:b w:val="off"/>
                <w:u w:val="none"/>
                <w:em w:val="false"/>
                <w:strike w:val="true"/>
                <w:color w:val="navy"/>
              </w:rPr>
              <w:t xml:space="preserve">throughout </w:t>
            </w:r>
            <w:r>
              <w:rPr>
                <w:rFonts w:ascii="Times New Roman" w:hAnsi="Times New Roman" w:cs="Times New Roman"/>
                <w:sz w:val="22"/>
                <w:szCs w:val="22"/>
                <w:b w:val="off"/>
                <w:u w:val="single"/>
                <w:em w:val="false"/>
                <w:color w:val="navy"/>
              </w:rPr>
              <w:t xml:space="preserve">for </w:t>
            </w:r>
            <w:r>
              <w:rPr>
                <w:rFonts w:ascii="Times New Roman" w:hAnsi="Times New Roman" w:cs="Times New Roman"/>
                <w:sz w:val="22"/>
                <w:szCs w:val="22"/>
                <w:b w:val="off"/>
                <w:u w:val="none"/>
                <w:em w:val="false"/>
              </w:rPr>
              <w:t xml:space="preserve">contracting parties of the presence, impact and management of contaminating pests. </w:t>
            </w:r>
            <w:r>
              <w:rPr>
                <w:rFonts w:ascii="Times New Roman" w:hAnsi="Times New Roman" w:cs="Times New Roman"/>
                <w:sz w:val="22"/>
                <w:szCs w:val="22"/>
                <w:b w:val="off"/>
                <w:u w:val="none"/>
                <w:em w:val="false"/>
                <w:strike w:val="true"/>
                <w:color w:val="navy"/>
              </w:rPr>
              <w:t xml:space="preserve">This </w:t>
            </w:r>
            <w:r>
              <w:rPr>
                <w:rFonts w:ascii="Times New Roman" w:hAnsi="Times New Roman" w:cs="Times New Roman"/>
                <w:sz w:val="22"/>
                <w:szCs w:val="22"/>
                <w:b w:val="off"/>
                <w:u w:val="single"/>
                <w:em w:val="false"/>
                <w:color w:val="navy"/>
              </w:rPr>
              <w:t xml:space="preserve">The guide </w:t>
            </w:r>
            <w:r>
              <w:rPr>
                <w:rFonts w:ascii="Times New Roman" w:hAnsi="Times New Roman" w:cs="Times New Roman"/>
                <w:sz w:val="22"/>
                <w:szCs w:val="22"/>
                <w:b w:val="off"/>
                <w:u w:val="none"/>
                <w:em w:val="false"/>
              </w:rPr>
              <w:t xml:space="preserve">will involve the development of supporting material for identifying conveyances, potential contaminating pests and their impacts on natural and production ecosystems, </w:t>
            </w:r>
            <w:r>
              <w:rPr>
                <w:rFonts w:ascii="Times New Roman" w:hAnsi="Times New Roman" w:cs="Times New Roman"/>
                <w:sz w:val="22"/>
                <w:szCs w:val="22"/>
                <w:b w:val="off"/>
                <w:u w:val="single"/>
                <w:em w:val="false"/>
                <w:color w:val="navy"/>
              </w:rPr>
              <w:t xml:space="preserve">risk </w:t>
            </w:r>
            <w:r>
              <w:rPr>
                <w:rFonts w:ascii="Times New Roman" w:hAnsi="Times New Roman" w:cs="Times New Roman"/>
                <w:sz w:val="22"/>
                <w:szCs w:val="22"/>
                <w:b w:val="off"/>
                <w:u w:val="none"/>
                <w:em w:val="false"/>
              </w:rPr>
              <w:t xml:space="preserve">management activities and environmental limitations.</w:t>
            </w:r>
          </w:p>
        </w:tc>
        <w:tc>
          <w:p>
            <w:pPr>
              <w:pStyle w:val="PleaseReviewReport"/>
              <w:jc w:val="center"/>
            </w:pPr>
            <w:r>
              <w:t>P</w:t>
            </w:r>
          </w:p>
        </w:tc>
        <w:tc>
          <w:p>
            <w:pPr>
              <w:pStyle w:val="PleaseReviewReport"/>
              <w:jc w:val="left"/>
              <w:ind w:left="0"/>
            </w:pPr>
            <w:r>
              <w:rPr>
                <w:i/>
              </w:rPr>
              <w:t>Category : EDITORIAL </w:t>
            </w:r>
            <w:br w:type="text-wrapping"/>
            <w:r>
              <w:rPr>
                <w:b/>
              </w:rPr>
              <w:t>(38) New Zealand (13 Aug 2021 6:37 AM)</w:t>
            </w:r>
            <w:r>
              <w:br w:type="text-wrapping"/>
            </w:r>
            <w:r>
              <w:rPr>
                <w:u w:val="none"/>
                <w:em w:val="false"/>
              </w:rPr>
              <w:t xml:space="preserve">For clarification of what ‘this’ is. </w:t>
            </w:r>
            <w:r>
              <w:br w:type="text-wrapping"/>
            </w:r>
            <w:r>
              <w:rPr>
                <w:u w:val="none"/>
                <w:em w:val="false"/>
              </w:rPr>
              <w:t xml:space="preserve">Add 'risk' to provide more specificity.</w:t>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rPr>
              <w:t xml:space="preserve">The guide will enhance and improve the understanding throughout contracting parties of the presence, impact and management of contaminating pests. This will involve the development of supporting material for identifying conveyances, potential contaminating pests and their impacts on natural and production ecosystems, management activities and environmental </w:t>
            </w:r>
            <w:r>
              <w:rPr>
                <w:rFonts w:ascii="Times New Roman" w:hAnsi="Times New Roman" w:cs="Times New Roman"/>
                <w:sz w:val="22"/>
                <w:szCs w:val="22"/>
                <w:b w:val="off"/>
                <w:u w:val="none"/>
                <w:em w:val="false"/>
                <w:highlight w:val="cyan"/>
              </w:rPr>
              <w:t xml:space="preserve">limitations.</w:t>
            </w:r>
          </w:p>
        </w:tc>
        <w:tc>
          <w:p>
            <w:pPr>
              <w:pStyle w:val="PleaseReviewReport"/>
              <w:jc w:val="center"/>
            </w:pPr>
            <w:r>
              <w:t>C</w:t>
            </w:r>
          </w:p>
        </w:tc>
        <w:tc>
          <w:p>
            <w:pPr>
              <w:pStyle w:val="PleaseReviewReport"/>
              <w:jc w:val="left"/>
              <w:ind w:left="0"/>
            </w:pPr>
            <w:r>
              <w:rPr>
                <w:i/>
              </w:rPr>
              <w:t>Category : SUBSTANTIVE </w:t>
            </w:r>
            <w:br w:type="text-wrapping"/>
            <w:r>
              <w:rPr>
                <w:b/>
              </w:rPr>
              <w:t>(12) United States of America (3 Aug 2021 10:00 PM)</w:t>
            </w:r>
            <w:r>
              <w:br w:type="text-wrapping"/>
            </w:r>
            <w:r>
              <w:rPr>
                <w:u w:val="none"/>
                <w:em w:val="false"/>
              </w:rPr>
              <w:t xml:space="preserve">This paragraph is more about awareness of the pests in different pathways. How relevant is this to the legislation?</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7"/>
            </w:pPr>
            <w:r>
              <w:t> [50]The guide will also provide procedures, guidance and supporting criteria for regulating non-commodity regulated articles that may not be managed by contracting parties. The implementation resource will not focus on specific regulated articles, however, create a framework for NPPOs to assess and make decisions on how to regulate non-commodity regulated articles and conveyances such as international vessels, shipping containers, international aircraft, airfreight containers, mail articles and international vessel and aircraft passengers. </w:t>
            </w:r>
          </w:p>
        </w:tc>
      </w:tr>
      <w:tr>
        <w:tc>
          <w:p>
            <w:pPr>
              <w:pStyle w:val="PleaseReviewReport"/>
              <w:jc w:val="center"/>
            </w:pPr>
            <w:r>
              <w:t>51</w:t>
            </w:r>
          </w:p>
        </w:tc>
        <w:tc>
          <w:p>
            <w:pPr>
              <w:pStyle w:val="PleaseReviewReport"/>
              <w:jc w:val="left"/>
            </w:pPr>
            <w:r>
              <w:rPr>
                <w:rFonts w:ascii="Arial" w:hAnsi="Arial" w:cs="Arial"/>
                <w:sz w:val="16"/>
                <w:szCs w:val="16"/>
                <w:b w:val="off"/>
                <w:u w:val="none"/>
                <w:em w:val="false"/>
                <w:color w:val="000080"/>
              </w:rPr>
              <w:t xml:space="preserve">[50]</w:t>
            </w:r>
            <w:r>
              <w:rPr>
                <w:rFonts w:ascii="Times New Roman" w:hAnsi="Times New Roman" w:cs="Times New Roman"/>
                <w:sz w:val="22"/>
                <w:szCs w:val="22"/>
                <w:b w:val="off"/>
                <w:u w:val="none"/>
                <w:em w:val="false"/>
              </w:rPr>
              <w:t xml:space="preserve">The guide will also provide procedures, guidance and supporting criteria for regulating non-commodity regulated articles that may not be managed by contracting parties. The implementation resource will not focus on specific regulated articles, however, </w:t>
            </w:r>
            <w:r>
              <w:rPr>
                <w:rFonts w:ascii="Times New Roman" w:hAnsi="Times New Roman" w:cs="Times New Roman"/>
                <w:sz w:val="22"/>
                <w:szCs w:val="22"/>
                <w:b w:val="off"/>
                <w:u w:val="single"/>
                <w:em w:val="false"/>
                <w:color w:val="maroon"/>
              </w:rPr>
              <w:t xml:space="preserve">will </w:t>
            </w:r>
            <w:r>
              <w:rPr>
                <w:rFonts w:ascii="Times New Roman" w:hAnsi="Times New Roman" w:cs="Times New Roman"/>
                <w:sz w:val="22"/>
                <w:szCs w:val="22"/>
                <w:b w:val="off"/>
                <w:u w:val="none"/>
                <w:em w:val="false"/>
              </w:rPr>
              <w:t xml:space="preserve">create a framework for NPPOs to assess and make decisions on how to regulate non-commodity regulated articles and conveyances such as international vessels, shipping containers, international aircraft, airfreight containers, mail articles and international vessel and aircraft passengers. </w:t>
            </w:r>
          </w:p>
        </w:tc>
        <w:tc>
          <w:p>
            <w:pPr>
              <w:pStyle w:val="PleaseReviewReport"/>
              <w:jc w:val="center"/>
            </w:pPr>
            <w:r>
              <w:t>P</w:t>
            </w:r>
          </w:p>
        </w:tc>
        <w:tc>
          <w:p>
            <w:pPr>
              <w:pStyle w:val="PleaseReviewReport"/>
              <w:jc w:val="left"/>
              <w:ind w:left="0"/>
            </w:pPr>
            <w:r>
              <w:rPr>
                <w:i/>
              </w:rPr>
              <w:t>Category : SUBSTANTIVE </w:t>
            </w:r>
            <w:br w:type="text-wrapping"/>
            <w:r>
              <w:rPr>
                <w:b/>
              </w:rPr>
              <w:t>(120) Malawi (31 Aug 2021 8:42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51</w:t>
            </w:r>
          </w:p>
        </w:tc>
        <w:tc>
          <w:p>
            <w:pPr>
              <w:pStyle w:val="IPPHeading1_1017"/>
              <w:tabs>
                <w:tab w:val="clear" w:pos="567"/>
              </w:tabs>
              <w:ind w:left="0" w:firstLine="0"/>
              <w:jc w:val="both"/>
              <w:rPr>
                <w:rFonts w:ascii="Times New Roman" w:hAnsi="Times New Roman" w:cs="Times New Roman"/>
                <w:b w:val="0"/>
                <w:sz w:val="22"/>
                <w:lang w:val="en-GB"/>
              </w:rPr>
            </w:pPr>
            <w:r>
              <w:rPr>
                <w:rStyle w:val="PleaseReviewParagraphId"/>
                <w:b w:val="off"/>
                <w:i w:val="off"/>
              </w:rPr>
              <w:t xml:space="preserve">[50]</w:t>
            </w:r>
            <w:r>
              <w:rPr>
                <w:rFonts w:ascii="Times New Roman" w:hAnsi="Times New Roman" w:cs="Times New Roman"/>
                <w:b w:val="0"/>
                <w:sz w:val="22"/>
                <w:lang w:val="en-GB"/>
              </w:rPr>
              <w:t xml:space="preserve">The guide will also provide procedures, guidance and supporting criteria for regulating non-commodity regulated articles that may not be managed by contracting parties. The implementation resource will not focus on specific regulated articles, however, create a framework for NPPOs to assess and make decisions on how to regulate non-commodity regulated articles and conveyances such as international vessels, shipping containers, international aircraft, airfreight containers, mail articles and international vessel and aircraft passengers. </w:t>
            </w:r>
          </w:p>
        </w:tc>
        <w:tc>
          <w:p>
            <w:pPr>
              <w:pStyle w:val="PleaseReviewReport"/>
              <w:jc w:val="center"/>
            </w:pPr>
            <w:r>
              <w:t>C</w:t>
            </w:r>
          </w:p>
        </w:tc>
        <w:tc>
          <w:p>
            <w:pPr>
              <w:pStyle w:val="PleaseReviewReport"/>
              <w:jc w:val="left"/>
              <w:ind w:left="0"/>
            </w:pPr>
            <w:r>
              <w:rPr>
                <w:i/>
              </w:rPr>
              <w:t>Category : SUBSTANTIVE </w:t>
            </w:r>
            <w:br w:type="text-wrapping"/>
            <w:r>
              <w:rPr>
                <w:b/>
              </w:rPr>
              <w:t>(86) IPPC Secretariat </w:t>
            </w:r>
            <w:r>
              <w:rPr>
                <w:b/>
              </w:rPr>
              <w:t>(27 Aug 2021 5:55 PM)</w:t>
            </w:r>
            <w:r>
              <w:br w:type="text-wrapping"/>
            </w:r>
            <w:r>
              <w:rPr>
                <w:u w:val="none"/>
                <w:em w:val="false"/>
              </w:rPr>
              <w:t xml:space="preserve">On behalf of the SCTF:</w:t>
            </w:r>
            <w:r>
              <w:br w:type="text-wrapping"/>
            </w:r>
            <w:r>
              <w:rPr>
                <w:u w:val="none"/>
                <w:em w:val="false"/>
              </w:rPr>
              <w:t xml:space="preserve">If the articles are not “managed” by CPs, how can the to-be-developed-guidance meaningfully address these?</w:t>
            </w:r>
          </w:p>
        </w:tc>
        <w:tc>
          <w:p>
            <w:pPr>
              <w:pStyle w:val="PleaseReviewReport"/>
              <w:jc w:val="center"/>
            </w:pPr>
            <w:r>
              <w:t>O</w:t>
            </w:r>
          </w:p>
        </w:tc>
        <w:tc>
          <w:p>
            <w:pPr>
              <w:pStyle w:val="PleaseReviewReport"/>
              <w:jc w:val="left"/>
            </w:pPr>
            <w:r>
              <w:br w:type="text-wrapping"/>
              <w:t/>
            </w:r>
          </w:p>
        </w:tc>
      </w:tr>
      <w:tr>
        <w:tc>
          <w:p>
            <w:pPr>
              <w:pStyle w:val="PleaseReviewReport"/>
              <w:jc w:val="center"/>
            </w:pPr>
            <w:r>
              <w:t>51</w:t>
            </w:r>
          </w:p>
        </w:tc>
        <w:tc>
          <w:p>
            <w:pPr>
              <w:pStyle w:val="PleaseReviewReport"/>
              <w:jc w:val="left"/>
            </w:pPr>
            <w:r>
              <w:rPr>
                <w:rFonts w:ascii="Arial" w:hAnsi="Arial" w:cs="Arial"/>
                <w:sz w:val="16"/>
                <w:szCs w:val="16"/>
                <w:b w:val="off"/>
                <w:u w:val="none"/>
                <w:em w:val="false"/>
                <w:color w:val="000080"/>
              </w:rPr>
              <w:t xml:space="preserve">[50]</w:t>
            </w:r>
            <w:r>
              <w:rPr>
                <w:rFonts w:ascii="Times New Roman" w:hAnsi="Times New Roman" w:cs="Times New Roman"/>
                <w:sz w:val="22"/>
                <w:szCs w:val="22"/>
                <w:b w:val="off"/>
                <w:u w:val="none"/>
                <w:em w:val="false"/>
              </w:rPr>
              <w:t xml:space="preserve">The guide will also provide procedures, guidance and supporting criteria for </w:t>
            </w:r>
            <w:r>
              <w:rPr>
                <w:rFonts w:ascii="Times New Roman" w:hAnsi="Times New Roman" w:cs="Times New Roman"/>
                <w:sz w:val="22"/>
                <w:szCs w:val="22"/>
                <w:b w:val="off"/>
                <w:u w:val="none"/>
                <w:em w:val="false"/>
                <w:strike w:val="true"/>
                <w:color w:val="maroon"/>
              </w:rPr>
              <w:t xml:space="preserve">regulating non-commodity </w:t>
            </w:r>
            <w:r>
              <w:rPr>
                <w:rFonts w:ascii="Times New Roman" w:hAnsi="Times New Roman" w:cs="Times New Roman"/>
                <w:sz w:val="22"/>
                <w:szCs w:val="22"/>
                <w:b w:val="off"/>
                <w:u w:val="none"/>
                <w:em w:val="false"/>
              </w:rPr>
              <w:t xml:space="preserve">regulated articles that may not be managed by contracting parties. The implementation resource will not focus on specific regulated articles, however, create a framework for NPPOs to assess and make decisions on how to regulate </w:t>
            </w:r>
            <w:r>
              <w:rPr>
                <w:rFonts w:ascii="Times New Roman" w:hAnsi="Times New Roman" w:cs="Times New Roman"/>
                <w:sz w:val="22"/>
                <w:szCs w:val="22"/>
                <w:b w:val="off"/>
                <w:u w:val="none"/>
                <w:em w:val="false"/>
                <w:strike w:val="true"/>
                <w:color w:val="maroon"/>
              </w:rPr>
              <w:t xml:space="preserve">non-commodity </w:t>
            </w:r>
            <w:r>
              <w:rPr>
                <w:rFonts w:ascii="Times New Roman" w:hAnsi="Times New Roman" w:cs="Times New Roman"/>
                <w:sz w:val="22"/>
                <w:szCs w:val="22"/>
                <w:b w:val="off"/>
                <w:u w:val="none"/>
                <w:em w:val="false"/>
              </w:rPr>
              <w:t xml:space="preserve">regulated articles and conveyances such as international vessels, shipping containers, international aircraft, airfreight containers, mail articles and international vessel and aircraft passengers. </w:t>
            </w:r>
          </w:p>
        </w:tc>
        <w:tc>
          <w:p>
            <w:pPr>
              <w:pStyle w:val="PleaseReviewReport"/>
              <w:jc w:val="center"/>
            </w:pPr>
            <w:r>
              <w:t>P</w:t>
            </w:r>
          </w:p>
        </w:tc>
        <w:tc>
          <w:p>
            <w:pPr>
              <w:pStyle w:val="PleaseReviewReport"/>
              <w:jc w:val="left"/>
              <w:ind w:left="0"/>
            </w:pPr>
            <w:r>
              <w:rPr>
                <w:i/>
              </w:rPr>
              <w:t>Category : TECHNICAL </w:t>
            </w:r>
            <w:br w:type="text-wrapping"/>
            <w:r>
              <w:rPr>
                <w:b/>
              </w:rPr>
              <w:t>(64) Australia (26 Aug 2021 6:41 AM)</w:t>
            </w:r>
            <w:r>
              <w:br w:type="text-wrapping"/>
            </w:r>
            <w:r>
              <w:rPr>
                <w:u w:val="none"/>
                <w:em w:val="false"/>
              </w:rPr>
              <w:t xml:space="preserve">Inconsistent with ISPM 5 definition of the term “commodity”, which is not necessarily of a plant origin</w:t>
            </w:r>
          </w:p>
        </w:tc>
        <w:tc>
          <w:p>
            <w:pPr>
              <w:pStyle w:val="PleaseReviewReport"/>
              <w:jc w:val="center"/>
            </w:pPr>
            <w:r>
              <w:t>O</w:t>
            </w:r>
          </w:p>
        </w:tc>
        <w:tc>
          <w:p>
            <w:pPr>
              <w:pStyle w:val="PleaseReviewReport"/>
              <w:jc w:val="left"/>
            </w:pPr>
            <w:r>
              <w:br w:type="text-wrapping"/>
              <w:t/>
            </w:r>
          </w:p>
        </w:tc>
      </w:tr>
      <w:tr>
        <w:tc>
          <w:p>
            <w:pPr>
              <w:pStyle w:val="PleaseReviewReport"/>
              <w:jc w:val="center"/>
            </w:pPr>
            <w:r>
              <w:t>51</w:t>
            </w:r>
          </w:p>
        </w:tc>
        <w:tc>
          <w:p>
            <w:pPr>
              <w:pStyle w:val="PleaseReviewReport"/>
              <w:jc w:val="left"/>
            </w:pPr>
            <w:r>
              <w:rPr>
                <w:rFonts w:ascii="Arial" w:hAnsi="Arial" w:cs="Arial"/>
                <w:sz w:val="16"/>
                <w:szCs w:val="16"/>
                <w:b w:val="off"/>
                <w:u w:val="none"/>
                <w:em w:val="false"/>
                <w:color w:val="000080"/>
              </w:rPr>
              <w:t xml:space="preserve">[50]</w:t>
            </w:r>
            <w:r>
              <w:rPr>
                <w:rFonts w:ascii="Times New Roman" w:hAnsi="Times New Roman" w:cs="Times New Roman"/>
                <w:sz w:val="22"/>
                <w:szCs w:val="22"/>
                <w:b w:val="off"/>
                <w:u w:val="none"/>
                <w:em w:val="false"/>
              </w:rPr>
              <w:t xml:space="preserve">The guide will also provide procedures, guidance and supporting criteria for regulating non-commodity regulated articles that may not be managed by contracting parties. </w:t>
            </w:r>
            <w:r>
              <w:rPr>
                <w:rFonts w:ascii="Times New Roman" w:hAnsi="Times New Roman" w:cs="Times New Roman"/>
                <w:sz w:val="22"/>
                <w:szCs w:val="22"/>
                <w:b w:val="off"/>
                <w:u w:val="none"/>
                <w:em w:val="false"/>
                <w:highlight w:val="cyan"/>
              </w:rPr>
              <w:t xml:space="preserve">The implementation resource will not focus on specific regulated articles, however, create a framework for NPPOs to assess and make decisions on how to regulate non-commodity regulated articles and conveyances </w:t>
            </w:r>
            <w:r>
              <w:rPr>
                <w:rFonts w:ascii="Times New Roman" w:hAnsi="Times New Roman" w:cs="Times New Roman"/>
                <w:sz w:val="22"/>
                <w:szCs w:val="22"/>
                <w:b w:val="off"/>
                <w:u w:val="none"/>
                <w:em w:val="false"/>
              </w:rPr>
              <w:t xml:space="preserve">such as international vessels, shipping containers, international aircraft, airfreight containers, mail articles and international vessel and aircraft passengers. </w:t>
            </w:r>
          </w:p>
        </w:tc>
        <w:tc>
          <w:p>
            <w:pPr>
              <w:pStyle w:val="PleaseReviewReport"/>
              <w:jc w:val="center"/>
            </w:pPr>
            <w:r>
              <w:t>C</w:t>
            </w:r>
          </w:p>
        </w:tc>
        <w:tc>
          <w:p>
            <w:pPr>
              <w:pStyle w:val="PleaseReviewReport"/>
              <w:jc w:val="left"/>
              <w:ind w:left="0"/>
            </w:pPr>
            <w:r>
              <w:rPr>
                <w:i/>
              </w:rPr>
              <w:t>Category : SUBSTANTIVE </w:t>
            </w:r>
            <w:br w:type="text-wrapping"/>
            <w:r>
              <w:rPr>
                <w:b/>
              </w:rPr>
              <w:t>(14) United States of America (3 Aug 2021 10:14 PM)</w:t>
            </w:r>
            <w:r>
              <w:br w:type="text-wrapping"/>
            </w:r>
            <w:r>
              <w:rPr>
                <w:u w:val="none"/>
                <w:em w:val="false"/>
              </w:rPr>
              <w:t xml:space="preserve">While no guidance on specific regulated articles is anticipated, what principles are expected to govern the proposed framework?  General principles require that regulation should be based on the actual risk. This means that PRA would assess the likelihood of establishment of a quarantine pest and presence of the endangered area. If the meaning is different, perhaps the sentence should be rephrased to avoid possible misunderstanding.</w:t>
            </w:r>
          </w:p>
        </w:tc>
        <w:tc>
          <w:p>
            <w:pPr>
              <w:pStyle w:val="PleaseReviewReport"/>
              <w:jc w:val="center"/>
            </w:pPr>
            <w:r>
              <w:t>O</w:t>
            </w:r>
          </w:p>
        </w:tc>
        <w:tc>
          <w:p>
            <w:pPr>
              <w:pStyle w:val="PleaseReviewReport"/>
              <w:jc w:val="left"/>
            </w:pPr>
            <w:r>
              <w:br w:type="text-wrapping"/>
              <w:t/>
            </w:r>
          </w:p>
        </w:tc>
      </w:tr>
      <w:tr>
        <w:tc>
          <w:p>
            <w:pPr>
              <w:pStyle w:val="PleaseReviewReport"/>
              <w:jc w:val="center"/>
            </w:pPr>
            <w:r>
              <w:t>51</w:t>
            </w:r>
          </w:p>
        </w:tc>
        <w:tc>
          <w:p>
            <w:pPr>
              <w:pStyle w:val="IPPHeading1_1017"/>
              <w:tabs>
                <w:tab w:val="clear" w:pos="567"/>
              </w:tabs>
              <w:ind w:left="0" w:firstLine="0"/>
              <w:jc w:val="both"/>
              <w:rPr>
                <w:rFonts w:ascii="Times New Roman" w:hAnsi="Times New Roman" w:cs="Times New Roman"/>
                <w:b w:val="0"/>
                <w:sz w:val="22"/>
                <w:lang w:val="en-GB"/>
              </w:rPr>
            </w:pPr>
            <w:r>
              <w:rPr>
                <w:rStyle w:val="PleaseReviewParagraphId"/>
                <w:b w:val="off"/>
                <w:i w:val="off"/>
              </w:rPr>
              <w:t xml:space="preserve">[50]</w:t>
            </w:r>
            <w:r>
              <w:rPr>
                <w:rFonts w:ascii="Times New Roman" w:hAnsi="Times New Roman" w:cs="Times New Roman"/>
                <w:b w:val="0"/>
                <w:sz w:val="22"/>
                <w:lang w:val="en-GB"/>
              </w:rPr>
              <w:t xml:space="preserve">The guide will also provide procedures, guidance and supporting criteria for regulating non-commodity regulated articles that may not be managed by contracting parties. The implementation resource will not focus on specific regulated articles, however, create a framework for NPPOs to assess and make decisions on how to regulate non-commodity regulated articles and conveyances such as international vessels, shipping containers, international aircraft, airfreight containers, mail articles and international vessel and aircraft passengers. </w:t>
            </w:r>
          </w:p>
        </w:tc>
        <w:tc>
          <w:p>
            <w:pPr>
              <w:pStyle w:val="PleaseReviewReport"/>
              <w:jc w:val="center"/>
            </w:pPr>
            <w:r>
              <w:t>C</w:t>
            </w:r>
          </w:p>
        </w:tc>
        <w:tc>
          <w:p>
            <w:pPr>
              <w:pStyle w:val="PleaseReviewReport"/>
              <w:jc w:val="left"/>
              <w:ind w:left="0"/>
            </w:pPr>
            <w:r>
              <w:rPr>
                <w:i/>
              </w:rPr>
              <w:t>Category : SUBSTANTIVE </w:t>
            </w:r>
            <w:br w:type="text-wrapping"/>
            <w:r>
              <w:rPr>
                <w:b/>
              </w:rPr>
              <w:t>(13) United States of America </w:t>
            </w:r>
            <w:r>
              <w:rPr>
                <w:b/>
              </w:rPr>
              <w:t>(3 Aug 2021 10:03 PM)</w:t>
            </w:r>
            <w:r>
              <w:br w:type="text-wrapping"/>
            </w:r>
            <w:r>
              <w:rPr>
                <w:u w:val="none"/>
                <w:em w:val="false"/>
              </w:rPr>
              <w:t xml:space="preserve">This is confusing, the meaning needs to be clarified, particularly regarding supporting criteria for "regulated articles that may not be managed by contracting parties"</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7"/>
            </w:pPr>
            <w:r>
              <w:t> [51]6. Content for proposed implementation resource</w:t>
            </w:r>
          </w:p>
        </w:tc>
      </w:tr>
      <w:tr>
        <w:tc>
          <w:p>
            <w:pPr>
              <w:pStyle w:val="PleaseReviewReport"/>
              <w:jc w:val="center"/>
            </w:pPr>
            <w:r>
              <w:t>53</w:t>
            </w:r>
          </w:p>
        </w:tc>
        <w:tc>
          <w:p>
            <w:pPr>
              <w:pStyle w:val="PleaseReviewReport"/>
              <w:jc w:val="left"/>
            </w:pPr>
            <w:r>
              <w:rPr>
                <w:rFonts w:ascii="Arial" w:hAnsi="Arial" w:cs="Arial"/>
                <w:sz w:val="16"/>
                <w:szCs w:val="16"/>
                <w:b w:val="off"/>
                <w:u w:val="none"/>
                <w:em w:val="false"/>
                <w:color w:val="000080"/>
              </w:rPr>
              <w:t xml:space="preserve">[52]</w:t>
            </w:r>
            <w:r>
              <w:rPr>
                <w:rFonts w:ascii="Times New Roman" w:hAnsi="Times New Roman" w:cs="Times New Roman"/>
                <w:sz w:val="22"/>
                <w:szCs w:val="22"/>
                <w:b w:val="off"/>
                <w:u w:val="none"/>
                <w:em w:val="false"/>
              </w:rPr>
              <w:t xml:space="preserve">The proposed guide should include the content based on the outcomes of </w:t>
            </w:r>
            <w:r>
              <w:rPr>
                <w:rFonts w:ascii="Times New Roman" w:hAnsi="Times New Roman" w:cs="Times New Roman"/>
                <w:sz w:val="22"/>
                <w:szCs w:val="22"/>
                <w:b w:val="off"/>
                <w:u w:val="single"/>
                <w:em w:val="false"/>
                <w:color w:val="navy"/>
              </w:rPr>
              <w:t xml:space="preserve">the </w:t>
            </w:r>
            <w:r>
              <w:rPr>
                <w:rFonts w:ascii="Times New Roman" w:hAnsi="Times New Roman" w:cs="Times New Roman"/>
                <w:sz w:val="22"/>
                <w:szCs w:val="22"/>
                <w:b w:val="off"/>
                <w:u w:val="none"/>
                <w:em w:val="false"/>
              </w:rPr>
              <w:t xml:space="preserve">following tasks:</w:t>
            </w:r>
          </w:p>
        </w:tc>
        <w:tc>
          <w:p>
            <w:pPr>
              <w:pStyle w:val="PleaseReviewReport"/>
              <w:jc w:val="center"/>
            </w:pPr>
            <w:r>
              <w:t>P</w:t>
            </w:r>
          </w:p>
        </w:tc>
        <w:tc>
          <w:p>
            <w:pPr>
              <w:pStyle w:val="PleaseReviewReport"/>
              <w:jc w:val="left"/>
              <w:ind w:left="0"/>
            </w:pPr>
            <w:r>
              <w:rPr>
                <w:i/>
              </w:rPr>
              <w:t>Category : EDITORIAL </w:t>
            </w:r>
            <w:br w:type="text-wrapping"/>
            <w:r>
              <w:rPr>
                <w:b/>
              </w:rPr>
              <w:t>(39) New Zealand (13 Aug 2021 6:49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54</w:t>
            </w:r>
          </w:p>
        </w:tc>
        <w:tc>
          <w:p>
            <w:pPr>
              <w:pStyle w:val="PleaseReviewReport"/>
              <w:jc w:val="left"/>
            </w:pPr>
            <w:r>
              <w:rPr>
                <w:rFonts w:ascii="Arial" w:hAnsi="Arial" w:cs="Arial"/>
                <w:sz w:val="16"/>
                <w:szCs w:val="16"/>
                <w:b w:val="off"/>
                <w:u w:val="none"/>
                <w:em w:val="false"/>
                <w:color w:val="000080"/>
              </w:rPr>
              <w:t xml:space="preserve">[53]</w:t>
            </w:r>
            <w:r>
              <w:rPr>
                <w:rFonts w:ascii="Times New Roman" w:hAnsi="Times New Roman" w:cs="Times New Roman"/>
                <w:sz w:val="22"/>
                <w:szCs w:val="22"/>
                <w:b w:val="off"/>
                <w:u w:val="none"/>
                <w:em w:val="false"/>
              </w:rPr>
              <w:t xml:space="preserve">Identify relevant ISPMs, which consider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on regulated articles, </w:t>
            </w:r>
            <w:r>
              <w:rPr>
                <w:rFonts w:ascii="Times New Roman" w:hAnsi="Times New Roman" w:cs="Times New Roman"/>
                <w:sz w:val="22"/>
                <w:szCs w:val="22"/>
                <w:b w:val="off"/>
                <w:u w:val="single"/>
                <w:em w:val="false"/>
                <w:color w:val="blue"/>
              </w:rPr>
              <w:t xml:space="preserve">other than plants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single"/>
                <w:em w:val="false"/>
                <w:color w:val="blue"/>
              </w:rPr>
              <w:t xml:space="preserve">plant products and </w:t>
            </w:r>
            <w:r>
              <w:rPr>
                <w:rFonts w:ascii="Times New Roman" w:hAnsi="Times New Roman" w:cs="Times New Roman"/>
                <w:sz w:val="22"/>
                <w:szCs w:val="22"/>
                <w:b w:val="off"/>
                <w:u w:val="none"/>
                <w:em w:val="false"/>
              </w:rPr>
              <w:t xml:space="preserve">consider how these ISPMs can be reflected in national legislation</w:t>
            </w:r>
          </w:p>
        </w:tc>
        <w:tc>
          <w:p>
            <w:pPr>
              <w:pStyle w:val="PleaseReviewReport"/>
              <w:jc w:val="center"/>
            </w:pPr>
            <w:r>
              <w:t>P</w:t>
            </w:r>
          </w:p>
        </w:tc>
        <w:tc>
          <w:p>
            <w:pPr>
              <w:pStyle w:val="PleaseReviewReport"/>
              <w:jc w:val="left"/>
              <w:ind w:left="0"/>
            </w:pPr>
            <w:r>
              <w:rPr>
                <w:i/>
              </w:rPr>
              <w:t>Category : TECHNICAL </w:t>
            </w:r>
            <w:br w:type="text-wrapping"/>
            <w:r>
              <w:rPr>
                <w:b/>
              </w:rPr>
              <w:t>(105) COSAVE (31 Aug 2021 7:10 PM)</w:t>
            </w:r>
            <w:r>
              <w:br w:type="text-wrapping"/>
            </w:r>
            <w:r>
              <w:rPr>
                <w:u w:val="none"/>
                <w:em w:val="false"/>
              </w:rPr>
              <w:t xml:space="preserve">To be aligned with the Title and the Scope</w:t>
            </w:r>
          </w:p>
        </w:tc>
        <w:tc>
          <w:p>
            <w:pPr>
              <w:pStyle w:val="PleaseReviewReport"/>
              <w:jc w:val="center"/>
            </w:pPr>
            <w:r>
              <w:t>O</w:t>
            </w:r>
          </w:p>
        </w:tc>
        <w:tc>
          <w:p>
            <w:pPr>
              <w:pStyle w:val="PleaseReviewReport"/>
              <w:jc w:val="left"/>
            </w:pPr>
            <w:r>
              <w:br w:type="text-wrapping"/>
              <w:t/>
            </w:r>
          </w:p>
        </w:tc>
      </w:tr>
      <w:tr>
        <w:tc>
          <w:p>
            <w:pPr>
              <w:pStyle w:val="PleaseReviewReport"/>
              <w:jc w:val="center"/>
            </w:pPr>
            <w:r>
              <w:t>54</w:t>
            </w:r>
          </w:p>
        </w:tc>
        <w:tc>
          <w:p>
            <w:pPr>
              <w:pStyle w:val="PleaseReviewReport"/>
              <w:jc w:val="left"/>
            </w:pPr>
            <w:r>
              <w:rPr>
                <w:rFonts w:ascii="Arial" w:hAnsi="Arial" w:cs="Arial"/>
                <w:sz w:val="16"/>
                <w:szCs w:val="16"/>
                <w:b w:val="off"/>
                <w:u w:val="none"/>
                <w:em w:val="false"/>
                <w:color w:val="000080"/>
              </w:rPr>
              <w:t xml:space="preserve">[53]</w:t>
            </w:r>
            <w:r>
              <w:rPr>
                <w:rFonts w:ascii="Times New Roman" w:hAnsi="Times New Roman" w:cs="Times New Roman"/>
                <w:sz w:val="22"/>
                <w:szCs w:val="22"/>
                <w:b w:val="off"/>
                <w:u w:val="none"/>
                <w:em w:val="false"/>
              </w:rPr>
              <w:t xml:space="preserve">Identify relevant ISPMs, which consider phytosanitary risks on </w:t>
            </w:r>
            <w:r>
              <w:rPr>
                <w:rFonts w:ascii="Times New Roman" w:hAnsi="Times New Roman" w:cs="Times New Roman"/>
                <w:sz w:val="22"/>
                <w:szCs w:val="22"/>
                <w:b w:val="off"/>
                <w:u w:val="single"/>
                <w:em w:val="false"/>
                <w:color w:val="navy"/>
              </w:rPr>
              <w:t xml:space="preserve">non-commodity </w:t>
            </w:r>
            <w:r>
              <w:rPr>
                <w:rFonts w:ascii="Times New Roman" w:hAnsi="Times New Roman" w:cs="Times New Roman"/>
                <w:sz w:val="22"/>
                <w:szCs w:val="22"/>
                <w:b w:val="off"/>
                <w:u w:val="none"/>
                <w:em w:val="false"/>
              </w:rPr>
              <w:t xml:space="preserve">regulated articles, and consider how these ISPMs can be reflected in national legislation</w:t>
            </w:r>
          </w:p>
        </w:tc>
        <w:tc>
          <w:p>
            <w:pPr>
              <w:pStyle w:val="PleaseReviewReport"/>
              <w:jc w:val="center"/>
            </w:pPr>
            <w:r>
              <w:t>P</w:t>
            </w:r>
          </w:p>
        </w:tc>
        <w:tc>
          <w:p>
            <w:pPr>
              <w:pStyle w:val="PleaseReviewReport"/>
              <w:jc w:val="left"/>
              <w:ind w:left="0"/>
            </w:pPr>
            <w:r>
              <w:rPr>
                <w:i/>
              </w:rPr>
              <w:t>Category : EDITORIAL </w:t>
            </w:r>
            <w:br w:type="text-wrapping"/>
            <w:r>
              <w:rPr>
                <w:b/>
              </w:rPr>
              <w:t>(40) New Zealand (13 Aug 2021 6:50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54</w:t>
            </w:r>
          </w:p>
        </w:tc>
        <w:tc>
          <w:p>
            <w:pPr>
              <w:pStyle w:val="PleaseReviewReport"/>
              <w:jc w:val="left"/>
            </w:pPr>
            <w:r>
              <w:rPr>
                <w:rFonts w:ascii="Arial" w:hAnsi="Arial" w:cs="Arial"/>
                <w:sz w:val="16"/>
                <w:szCs w:val="16"/>
                <w:b w:val="off"/>
                <w:u w:val="none"/>
                <w:em w:val="false"/>
                <w:color w:val="000080"/>
              </w:rPr>
              <w:t xml:space="preserve">[53]</w:t>
            </w:r>
            <w:r>
              <w:rPr>
                <w:rFonts w:ascii="Times New Roman" w:hAnsi="Times New Roman" w:cs="Times New Roman"/>
                <w:sz w:val="22"/>
                <w:szCs w:val="22"/>
                <w:b w:val="off"/>
                <w:u w:val="none"/>
                <w:em w:val="false"/>
              </w:rPr>
              <w:t xml:space="preserve">Identify relevant ISPMs, which consider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on regulated articles, </w:t>
            </w:r>
            <w:r>
              <w:rPr>
                <w:rFonts w:ascii="Times New Roman" w:hAnsi="Times New Roman" w:cs="Times New Roman"/>
                <w:sz w:val="22"/>
                <w:szCs w:val="22"/>
                <w:b w:val="off"/>
                <w:u w:val="single"/>
                <w:em w:val="false"/>
                <w:color w:val="purple"/>
              </w:rPr>
              <w:t xml:space="preserve">other than plants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single"/>
                <w:em w:val="false"/>
                <w:color w:val="purple"/>
              </w:rPr>
              <w:t xml:space="preserve">plant products and </w:t>
            </w:r>
            <w:r>
              <w:rPr>
                <w:rFonts w:ascii="Times New Roman" w:hAnsi="Times New Roman" w:cs="Times New Roman"/>
                <w:sz w:val="22"/>
                <w:szCs w:val="22"/>
                <w:b w:val="off"/>
                <w:u w:val="none"/>
                <w:em w:val="false"/>
              </w:rPr>
              <w:t xml:space="preserve">consider how these ISPMs can be reflected in national legislation</w:t>
            </w:r>
          </w:p>
        </w:tc>
        <w:tc>
          <w:p>
            <w:pPr>
              <w:pStyle w:val="PleaseReviewReport"/>
              <w:jc w:val="center"/>
            </w:pPr>
            <w:r>
              <w:t>P</w:t>
            </w:r>
          </w:p>
        </w:tc>
        <w:tc>
          <w:p>
            <w:pPr>
              <w:pStyle w:val="PleaseReviewReport"/>
              <w:jc w:val="left"/>
              <w:ind w:left="0"/>
            </w:pPr>
            <w:r>
              <w:rPr>
                <w:i/>
              </w:rPr>
              <w:t>Category : TECHNICAL </w:t>
            </w:r>
            <w:br w:type="text-wrapping"/>
            <w:r>
              <w:rPr>
                <w:b/>
              </w:rPr>
              <w:t>(28) Uruguay (9 Aug 2021 6:11 PM)</w:t>
            </w:r>
            <w:r>
              <w:br w:type="text-wrapping"/>
            </w:r>
            <w:r>
              <w:rPr>
                <w:u w:val="none"/>
                <w:em w:val="false"/>
              </w:rPr>
              <w:t xml:space="preserve">To be aligned with the title and scope</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Discuss phytosanitary measures currently applied by NPPOs to address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on regulated articles </w:t>
            </w:r>
            <w:r>
              <w:rPr>
                <w:rFonts w:ascii="Times New Roman" w:hAnsi="Times New Roman" w:cs="Times New Roman"/>
                <w:sz w:val="22"/>
                <w:szCs w:val="22"/>
                <w:b w:val="off"/>
                <w:u w:val="single"/>
                <w:em w:val="false"/>
                <w:color w:val="blue"/>
              </w:rPr>
              <w:t xml:space="preserve">other than plants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single"/>
                <w:em w:val="false"/>
                <w:color w:val="blue"/>
              </w:rPr>
              <w:t xml:space="preserve">plant products and </w:t>
            </w:r>
            <w:r>
              <w:rPr>
                <w:rFonts w:ascii="Times New Roman" w:hAnsi="Times New Roman" w:cs="Times New Roman"/>
                <w:sz w:val="22"/>
                <w:szCs w:val="22"/>
                <w:b w:val="off"/>
                <w:u w:val="none"/>
                <w:em w:val="false"/>
              </w:rPr>
              <w:t xml:space="preserve">consider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 management measures when multiple organizations are associated with the import pathway</w:t>
            </w:r>
          </w:p>
        </w:tc>
        <w:tc>
          <w:p>
            <w:pPr>
              <w:pStyle w:val="PleaseReviewReport"/>
              <w:jc w:val="center"/>
            </w:pPr>
            <w:r>
              <w:t>P</w:t>
            </w:r>
          </w:p>
        </w:tc>
        <w:tc>
          <w:p>
            <w:pPr>
              <w:pStyle w:val="PleaseReviewReport"/>
              <w:jc w:val="left"/>
              <w:ind w:left="0"/>
            </w:pPr>
            <w:r>
              <w:rPr>
                <w:i/>
              </w:rPr>
              <w:t>Category : TECHNICAL </w:t>
            </w:r>
            <w:br w:type="text-wrapping"/>
            <w:r>
              <w:rPr>
                <w:b/>
              </w:rPr>
              <w:t>(106) COSAVE (31 Aug 2021 7:10 PM)</w:t>
            </w:r>
            <w:r>
              <w:br w:type="text-wrapping"/>
            </w:r>
            <w:r>
              <w:rPr>
                <w:u w:val="none"/>
                <w:em w:val="false"/>
              </w:rPr>
              <w:t xml:space="preserve">For consistency</w:t>
            </w:r>
            <w:r>
              <w:br w:type="text-wrapping"/>
            </w:r>
            <w:r>
              <w:br w:type="text-wrapping"/>
            </w:r>
            <w:r>
              <w:rPr>
                <w:u w:val="none"/>
                <w:em w:val="false"/>
              </w:rPr>
              <w:t xml:space="preserve">To be aligned with the Title and the Scope</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ListParagraph_1017"/>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 xml:space="preserve">[54]</w:t>
            </w:r>
            <w:r>
              <w:rPr>
                <w:rFonts w:ascii="Times New Roman" w:hAnsi="Times New Roman" w:eastAsia="Times" w:cs="Times New Roman"/>
                <w:lang w:val="en-GB"/>
              </w:rPr>
              <w:t xml:space="preserve">Discuss phytosanitary measures currently applied by NPPOs to address phytosanitary risks on regulated articles and consider risk management measures when multiple organizations are associated with the import pathway</w:t>
            </w:r>
          </w:p>
        </w:tc>
        <w:tc>
          <w:p>
            <w:pPr>
              <w:pStyle w:val="PleaseReviewReport"/>
              <w:jc w:val="center"/>
            </w:pPr>
            <w:r>
              <w:t>C</w:t>
            </w:r>
          </w:p>
        </w:tc>
        <w:tc>
          <w:p>
            <w:pPr>
              <w:pStyle w:val="PleaseReviewReport"/>
              <w:jc w:val="left"/>
              <w:ind w:left="0"/>
            </w:pPr>
            <w:r>
              <w:rPr>
                <w:i/>
              </w:rPr>
              <w:t>Category : SUBSTANTIVE </w:t>
            </w:r>
            <w:br w:type="text-wrapping"/>
            <w:r>
              <w:rPr>
                <w:b/>
              </w:rPr>
              <w:t>(87) IPPC Secretariat </w:t>
            </w:r>
            <w:r>
              <w:rPr>
                <w:b/>
              </w:rPr>
              <w:t>(27 Aug 2021 5:56 PM)</w:t>
            </w:r>
            <w:r>
              <w:br w:type="text-wrapping"/>
            </w:r>
            <w:r>
              <w:rPr>
                <w:u w:val="none"/>
                <w:em w:val="false"/>
              </w:rPr>
              <w:t xml:space="preserve">On behalf of the SCTF:</w:t>
            </w:r>
            <w:r>
              <w:br w:type="text-wrapping"/>
            </w:r>
            <w:r>
              <w:rPr>
                <w:u w:val="none"/>
                <w:em w:val="false"/>
              </w:rPr>
              <w:t xml:space="preserve">What does “multiple organizations” refer to? Customs?  Other border agencies? Private parties involved in international trade.</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Discuss phytosanitary measures currently applied by NPPOs to address phytosanitary risks on </w:t>
            </w:r>
            <w:r>
              <w:rPr>
                <w:rFonts w:ascii="Times New Roman" w:hAnsi="Times New Roman" w:cs="Times New Roman"/>
                <w:sz w:val="22"/>
                <w:szCs w:val="22"/>
                <w:b w:val="off"/>
                <w:u w:val="single"/>
                <w:em w:val="false"/>
                <w:color w:val="navy"/>
              </w:rPr>
              <w:t xml:space="preserve">non-commodity </w:t>
            </w:r>
            <w:r>
              <w:rPr>
                <w:rFonts w:ascii="Times New Roman" w:hAnsi="Times New Roman" w:cs="Times New Roman"/>
                <w:sz w:val="22"/>
                <w:szCs w:val="22"/>
                <w:b w:val="off"/>
                <w:u w:val="none"/>
                <w:em w:val="false"/>
              </w:rPr>
              <w:t xml:space="preserve">regulated articles and consider risk management measures when multiple organizations are associated with the import pathway</w:t>
            </w:r>
          </w:p>
        </w:tc>
        <w:tc>
          <w:p>
            <w:pPr>
              <w:pStyle w:val="PleaseReviewReport"/>
              <w:jc w:val="center"/>
            </w:pPr>
            <w:r>
              <w:t>P</w:t>
            </w:r>
          </w:p>
        </w:tc>
        <w:tc>
          <w:p>
            <w:pPr>
              <w:pStyle w:val="PleaseReviewReport"/>
              <w:jc w:val="left"/>
              <w:ind w:left="0"/>
            </w:pPr>
            <w:r>
              <w:rPr>
                <w:i/>
              </w:rPr>
              <w:t>Category : EDITORIAL </w:t>
            </w:r>
            <w:br w:type="text-wrapping"/>
            <w:r>
              <w:rPr>
                <w:b/>
              </w:rPr>
              <w:t>(41) New Zealand (13 Aug 2021 6:51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Discuss phytosanitary measures currently applied by NPPOs to address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on regulated </w:t>
            </w:r>
            <w:r>
              <w:rPr>
                <w:rFonts w:ascii="Times New Roman" w:hAnsi="Times New Roman" w:cs="Times New Roman"/>
                <w:sz w:val="22"/>
                <w:szCs w:val="22"/>
                <w:b w:val="off"/>
                <w:u w:val="none"/>
                <w:em w:val="false"/>
                <w:strike w:val="true"/>
                <w:color w:val="purple"/>
              </w:rPr>
              <w:t xml:space="preserve">articles </w:t>
            </w:r>
            <w:r>
              <w:rPr>
                <w:rFonts w:ascii="Times New Roman" w:hAnsi="Times New Roman" w:cs="Times New Roman"/>
                <w:sz w:val="22"/>
                <w:szCs w:val="22"/>
                <w:b w:val="off"/>
                <w:u w:val="single"/>
                <w:em w:val="false"/>
                <w:color w:val="purple"/>
              </w:rPr>
              <w:t xml:space="preserve">articles, other than plants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single"/>
                <w:em w:val="false"/>
                <w:color w:val="purple"/>
              </w:rPr>
              <w:t xml:space="preserve">plant products and </w:t>
            </w:r>
            <w:r>
              <w:rPr>
                <w:rFonts w:ascii="Times New Roman" w:hAnsi="Times New Roman" w:cs="Times New Roman"/>
                <w:sz w:val="22"/>
                <w:szCs w:val="22"/>
                <w:b w:val="off"/>
                <w:u w:val="none"/>
                <w:em w:val="false"/>
              </w:rPr>
              <w:t xml:space="preserve">consider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 management measures when multiple organizations are associated with the import pathway</w:t>
            </w:r>
          </w:p>
        </w:tc>
        <w:tc>
          <w:p>
            <w:pPr>
              <w:pStyle w:val="PleaseReviewReport"/>
              <w:jc w:val="center"/>
            </w:pPr>
            <w:r>
              <w:t>P</w:t>
            </w:r>
          </w:p>
        </w:tc>
        <w:tc>
          <w:p>
            <w:pPr>
              <w:pStyle w:val="PleaseReviewReport"/>
              <w:jc w:val="left"/>
              <w:ind w:left="0"/>
            </w:pPr>
            <w:r>
              <w:rPr>
                <w:i/>
              </w:rPr>
              <w:t>Category : TECHNICAL </w:t>
            </w:r>
            <w:br w:type="text-wrapping"/>
            <w:r>
              <w:rPr>
                <w:b/>
              </w:rPr>
              <w:t>(29) Uruguay (9 Aug 2021 6:13 PM)</w:t>
            </w:r>
            <w:r>
              <w:br w:type="text-wrapping"/>
            </w:r>
            <w:r>
              <w:rPr>
                <w:u w:val="none"/>
                <w:em w:val="false"/>
              </w:rPr>
              <w:t xml:space="preserve">To be aligned with the title and scope</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Identify types of legislation currently applied by NPPOs to address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 on regulated articles</w:t>
            </w:r>
          </w:p>
        </w:tc>
        <w:tc>
          <w:p>
            <w:pPr>
              <w:pStyle w:val="PleaseReviewReport"/>
              <w:jc w:val="center"/>
            </w:pPr>
            <w:r>
              <w:t>P</w:t>
            </w:r>
          </w:p>
        </w:tc>
        <w:tc>
          <w:p>
            <w:pPr>
              <w:pStyle w:val="PleaseReviewReport"/>
              <w:jc w:val="left"/>
              <w:ind w:left="0"/>
            </w:pPr>
            <w:r>
              <w:rPr>
                <w:i/>
              </w:rPr>
              <w:t>Category : TECHNICAL </w:t>
            </w:r>
            <w:br w:type="text-wrapping"/>
            <w:r>
              <w:rPr>
                <w:b/>
              </w:rPr>
              <w:t>(107) COSAVE (31 Aug 2021 7:10 PM)</w:t>
            </w:r>
            <w:r>
              <w:br w:type="text-wrapping"/>
            </w:r>
            <w:r>
              <w:rPr>
                <w:u w:val="none"/>
                <w:em w:val="false"/>
              </w:rPr>
              <w:t xml:space="preserve">See comments in paragraph 31 and 35</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Identify types of legislation currently applied by NPPOs to address phytosanitary risk on </w:t>
            </w:r>
            <w:r>
              <w:rPr>
                <w:rFonts w:ascii="Times New Roman" w:hAnsi="Times New Roman" w:cs="Times New Roman"/>
                <w:sz w:val="22"/>
                <w:szCs w:val="22"/>
                <w:b w:val="off"/>
                <w:u w:val="single"/>
                <w:em w:val="false"/>
                <w:color w:val="navy"/>
              </w:rPr>
              <w:t xml:space="preserve">non-commodity </w:t>
            </w:r>
            <w:r>
              <w:rPr>
                <w:rFonts w:ascii="Times New Roman" w:hAnsi="Times New Roman" w:cs="Times New Roman"/>
                <w:sz w:val="22"/>
                <w:szCs w:val="22"/>
                <w:b w:val="off"/>
                <w:u w:val="none"/>
                <w:em w:val="false"/>
              </w:rPr>
              <w:t xml:space="preserve">regulated articles</w:t>
            </w:r>
          </w:p>
        </w:tc>
        <w:tc>
          <w:p>
            <w:pPr>
              <w:pStyle w:val="PleaseReviewReport"/>
              <w:jc w:val="center"/>
            </w:pPr>
            <w:r>
              <w:t>P</w:t>
            </w:r>
          </w:p>
        </w:tc>
        <w:tc>
          <w:p>
            <w:pPr>
              <w:pStyle w:val="PleaseReviewReport"/>
              <w:jc w:val="left"/>
              <w:ind w:left="0"/>
            </w:pPr>
            <w:r>
              <w:rPr>
                <w:i/>
              </w:rPr>
              <w:t>Category : EDITORIAL </w:t>
            </w:r>
            <w:br w:type="text-wrapping"/>
            <w:r>
              <w:rPr>
                <w:b/>
              </w:rPr>
              <w:t>(42) New Zealand (13 Aug 2021 6:51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Identify types of legislation currently applied by NPPOs to address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 on regulated articles</w:t>
            </w:r>
          </w:p>
        </w:tc>
        <w:tc>
          <w:p>
            <w:pPr>
              <w:pStyle w:val="PleaseReviewReport"/>
              <w:jc w:val="center"/>
            </w:pPr>
            <w:r>
              <w:t>P</w:t>
            </w:r>
          </w:p>
        </w:tc>
        <w:tc>
          <w:p>
            <w:pPr>
              <w:pStyle w:val="PleaseReviewReport"/>
              <w:jc w:val="left"/>
              <w:ind w:left="0"/>
            </w:pPr>
            <w:r>
              <w:rPr>
                <w:i/>
              </w:rPr>
              <w:t>Category : TECHNICAL </w:t>
            </w:r>
            <w:br w:type="text-wrapping"/>
            <w:r>
              <w:rPr>
                <w:b/>
              </w:rPr>
              <w:t>(30) Uruguay (9 Aug 2021 6:15 PM)</w:t>
            </w:r>
            <w:r>
              <w:br w:type="text-wrapping"/>
            </w:r>
            <w:r>
              <w:rPr>
                <w:u w:val="none"/>
                <w:em w:val="false"/>
              </w:rPr>
              <w:t xml:space="preserve">See comments on paragraphs 31 and 35</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ListParagraph_1017"/>
              <w:numPr>
                <w:ilvl w:val="0"/>
                <w:numId w:val="8"/>
              </w:numPr>
              <w:tabs>
                <w:tab w:val="left" w:pos="709"/>
              </w:tabs>
              <w:spacing w:before="240" w:after="120"/>
              <w:jc w:val="both"/>
              <w:rPr>
                <w:lang w:val="en-GB"/>
              </w:rPr>
            </w:pPr>
            <w:r>
              <w:rPr>
                <w:rStyle w:val="PleaseReviewParagraphId"/>
                <w:b w:val="off"/>
                <w:i w:val="off"/>
              </w:rPr>
              <w:t xml:space="preserve">[56]</w:t>
            </w:r>
            <w:r>
              <w:rPr>
                <w:rFonts w:ascii="Times New Roman" w:hAnsi="Times New Roman" w:eastAsia="Times" w:cs="Times New Roman"/>
                <w:lang w:val="en-GB"/>
              </w:rPr>
              <w:t xml:space="preserve">Identify challenges in regulating imports of non-commodity regulated articles and discuss how to address these challenges </w:t>
            </w:r>
          </w:p>
        </w:tc>
        <w:tc>
          <w:p>
            <w:pPr>
              <w:pStyle w:val="PleaseReviewReport"/>
              <w:jc w:val="center"/>
            </w:pPr>
            <w:r>
              <w:t>C</w:t>
            </w:r>
          </w:p>
        </w:tc>
        <w:tc>
          <w:p>
            <w:pPr>
              <w:pStyle w:val="PleaseReviewReport"/>
              <w:jc w:val="left"/>
              <w:ind w:left="0"/>
            </w:pPr>
            <w:r>
              <w:rPr>
                <w:i/>
              </w:rPr>
              <w:t>Category : SUBSTANTIVE </w:t>
            </w:r>
            <w:br w:type="text-wrapping"/>
            <w:r>
              <w:rPr>
                <w:b/>
              </w:rPr>
              <w:t>(88) IPPC Secretariat </w:t>
            </w:r>
            <w:r>
              <w:rPr>
                <w:b/>
              </w:rPr>
              <w:t>(27 Aug 2021 6:00 PM)</w:t>
            </w:r>
            <w:r>
              <w:br w:type="text-wrapping"/>
            </w:r>
            <w:r>
              <w:rPr>
                <w:u w:val="none"/>
                <w:em w:val="false"/>
              </w:rPr>
              <w:t xml:space="preserve">On behalf of the SCTF:</w:t>
            </w:r>
            <w:r>
              <w:br w:type="text-wrapping"/>
            </w:r>
            <w:r>
              <w:rPr>
                <w:u w:val="none"/>
                <w:em w:val="false"/>
              </w:rPr>
              <w:t xml:space="preserve">Regarding "imports of non-commodity regulated articles", review the terms to clarify the meaning.</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Identify challenges in regulating imports of </w:t>
            </w:r>
            <w:r>
              <w:rPr>
                <w:rFonts w:ascii="Times New Roman" w:hAnsi="Times New Roman" w:cs="Times New Roman"/>
                <w:sz w:val="22"/>
                <w:szCs w:val="22"/>
                <w:b w:val="off"/>
                <w:u w:val="none"/>
                <w:em w:val="false"/>
                <w:strike w:val="true"/>
                <w:color w:val="maroon"/>
              </w:rPr>
              <w:t xml:space="preserve">non-commodity </w:t>
            </w:r>
            <w:r>
              <w:rPr>
                <w:rFonts w:ascii="Times New Roman" w:hAnsi="Times New Roman" w:cs="Times New Roman"/>
                <w:sz w:val="22"/>
                <w:szCs w:val="22"/>
                <w:b w:val="off"/>
                <w:u w:val="none"/>
                <w:em w:val="false"/>
              </w:rPr>
              <w:t xml:space="preserve">regulated articles and discuss how to address these challenges </w:t>
            </w:r>
          </w:p>
        </w:tc>
        <w:tc>
          <w:p>
            <w:pPr>
              <w:pStyle w:val="PleaseReviewReport"/>
              <w:jc w:val="center"/>
            </w:pPr>
            <w:r>
              <w:t>P</w:t>
            </w:r>
          </w:p>
        </w:tc>
        <w:tc>
          <w:p>
            <w:pPr>
              <w:pStyle w:val="PleaseReviewReport"/>
              <w:jc w:val="left"/>
              <w:ind w:left="0"/>
            </w:pPr>
            <w:r>
              <w:rPr>
                <w:i/>
              </w:rPr>
              <w:t>Category : TECHNICAL </w:t>
            </w:r>
            <w:br w:type="text-wrapping"/>
            <w:r>
              <w:rPr>
                <w:b/>
              </w:rPr>
              <w:t>(65) Australia (26 Aug 2021 6:42 AM)</w:t>
            </w:r>
            <w:r>
              <w:br w:type="text-wrapping"/>
            </w:r>
            <w:r>
              <w:rPr>
                <w:u w:val="none"/>
                <w:em w:val="false"/>
              </w:rPr>
              <w:t xml:space="preserve">Inconsistent with ISPM 5 definition of the term “commodity”, which is not necessarily of a plant origin</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ff"/>
                <w:u w:val="none"/>
                <w:em w:val="false"/>
              </w:rPr>
              <w:t xml:space="preserve">Identify the types of </w:t>
            </w:r>
            <w:r>
              <w:rPr>
                <w:rFonts w:ascii="Times New Roman" w:hAnsi="Times New Roman" w:cs="Times New Roman"/>
                <w:sz w:val="22"/>
                <w:szCs w:val="22"/>
                <w:b w:val="off"/>
                <w:u w:val="single"/>
                <w:em w:val="false"/>
                <w:color w:val="blue"/>
              </w:rPr>
              <w:t xml:space="preserve">quarantine </w:t>
            </w:r>
            <w:r>
              <w:rPr>
                <w:rFonts w:ascii="Times New Roman" w:hAnsi="Times New Roman" w:cs="Times New Roman"/>
                <w:sz w:val="22"/>
                <w:szCs w:val="22"/>
                <w:b w:val="off"/>
                <w:u w:val="none"/>
                <w:em w:val="false"/>
              </w:rPr>
              <w:t xml:space="preserve">contaminating pests that may be associated with non-commodity regulated articles and discuss possible phytosanitary measures that may be applied to mitigate and manage these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w:t>
            </w:r>
          </w:p>
        </w:tc>
        <w:tc>
          <w:p>
            <w:pPr>
              <w:pStyle w:val="PleaseReviewReport"/>
              <w:jc w:val="center"/>
            </w:pPr>
            <w:r>
              <w:t>P</w:t>
            </w:r>
          </w:p>
        </w:tc>
        <w:tc>
          <w:p>
            <w:pPr>
              <w:pStyle w:val="PleaseReviewReport"/>
              <w:jc w:val="left"/>
              <w:ind w:left="0"/>
            </w:pPr>
            <w:r>
              <w:rPr>
                <w:i/>
              </w:rPr>
              <w:t>Category : TECHNICAL </w:t>
            </w:r>
            <w:br w:type="text-wrapping"/>
            <w:r>
              <w:rPr>
                <w:b/>
              </w:rPr>
              <w:t>(108) COSAVE (31 Aug 2021 7:10 PM)</w:t>
            </w:r>
            <w:r>
              <w:br w:type="text-wrapping"/>
            </w:r>
            <w:r>
              <w:rPr>
                <w:u w:val="none"/>
                <w:em w:val="false"/>
              </w:rPr>
              <w:t xml:space="preserve">Contaminating pests by itself should not be regulated unless being quarantine</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ff"/>
                <w:u w:val="none"/>
                <w:em w:val="false"/>
              </w:rPr>
              <w:t xml:space="preserve">Identify the types of contaminating pests that may be associated with </w:t>
            </w:r>
            <w:r>
              <w:rPr>
                <w:rFonts w:ascii="Times New Roman" w:hAnsi="Times New Roman" w:cs="Times New Roman"/>
                <w:sz w:val="22"/>
                <w:szCs w:val="22"/>
                <w:b w:val="off"/>
                <w:u w:val="none"/>
                <w:em w:val="false"/>
                <w:strike w:val="true"/>
                <w:color w:val="maroon"/>
              </w:rPr>
              <w:t xml:space="preserve">non-commodity </w:t>
            </w:r>
            <w:r>
              <w:rPr>
                <w:rFonts w:ascii="Times New Roman" w:hAnsi="Times New Roman" w:cs="Times New Roman"/>
                <w:sz w:val="22"/>
                <w:szCs w:val="22"/>
                <w:b w:val="off"/>
                <w:u w:val="none"/>
                <w:em w:val="false"/>
              </w:rPr>
              <w:t xml:space="preserve">regulated articles and discuss possible phytosanitary measures that may be applied to mitigate and manage these risks</w:t>
            </w:r>
          </w:p>
        </w:tc>
        <w:tc>
          <w:p>
            <w:pPr>
              <w:pStyle w:val="PleaseReviewReport"/>
              <w:jc w:val="center"/>
            </w:pPr>
            <w:r>
              <w:t>P</w:t>
            </w:r>
          </w:p>
        </w:tc>
        <w:tc>
          <w:p>
            <w:pPr>
              <w:pStyle w:val="PleaseReviewReport"/>
              <w:jc w:val="left"/>
              <w:ind w:left="0"/>
            </w:pPr>
            <w:r>
              <w:rPr>
                <w:i/>
              </w:rPr>
              <w:t>Category : TECHNICAL </w:t>
            </w:r>
            <w:br w:type="text-wrapping"/>
            <w:r>
              <w:rPr>
                <w:b/>
              </w:rPr>
              <w:t>(66) Australia (26 Aug 2021 6:42 AM)</w:t>
            </w:r>
            <w:r>
              <w:br w:type="text-wrapping"/>
            </w:r>
            <w:r>
              <w:rPr>
                <w:u w:val="none"/>
                <w:em w:val="false"/>
              </w:rPr>
              <w:t xml:space="preserve">Inconsistent with ISPM 5 definition of the term “commodity”, which is not necessarily of a plant origin</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strike w:val="true"/>
                <w:color w:val="navy"/>
              </w:rPr>
              <w:t xml:space="preserve">[57]</w:t>
            </w:r>
            <w:r>
              <w:rPr>
                <w:rFonts w:ascii="Arial" w:hAnsi="Arial" w:cs="Arial"/>
                <w:sz w:val="16"/>
                <w:szCs w:val="16"/>
                <w:b w:val="off"/>
                <w:u w:val="single"/>
                <w:em w:val="false"/>
                <w:color w:val="navy"/>
              </w:rPr>
              <w:t xml:space="preserve">[57]Identify and define the types of non-commodity regulated articles the guide will address and consider how the regulated articles pose a risk of harbouring or spreading contaminating pests</w:t>
            </w:r>
          </w:p>
          <w:p>
            <w:pPr>
              <w:pStyle w:val="Normal_1017"/>
            </w:pPr>
          </w:p>
          <w:p>
            <w:pPr>
              <w:pStyle w:val="Normal_1017"/>
            </w:pPr>
            <w:r>
              <w:rPr>
                <w:rFonts w:ascii="Times New Roman" w:hAnsi="Times New Roman" w:cs="Times New Roman"/>
                <w:sz w:val="22"/>
                <w:szCs w:val="22"/>
                <w:b w:val="off"/>
                <w:u w:val="none"/>
                <w:em w:val="false"/>
              </w:rPr>
              <w:t xml:space="preserve">Identify the types of contaminating pests that may be associated with non-commodity regulated articles and discuss possible phytosanitary measures that may be applied to mitigate and manage these risks</w:t>
            </w:r>
          </w:p>
        </w:tc>
        <w:tc>
          <w:p>
            <w:pPr>
              <w:pStyle w:val="PleaseReviewReport"/>
              <w:jc w:val="center"/>
            </w:pPr>
            <w:r>
              <w:t>P</w:t>
            </w:r>
          </w:p>
        </w:tc>
        <w:tc>
          <w:p>
            <w:pPr>
              <w:pStyle w:val="PleaseReviewReport"/>
              <w:jc w:val="left"/>
              <w:ind w:left="0"/>
            </w:pPr>
            <w:r>
              <w:rPr>
                <w:i/>
              </w:rPr>
              <w:t>Category : SUBSTANTIVE </w:t>
            </w:r>
            <w:br w:type="text-wrapping"/>
            <w:r>
              <w:rPr>
                <w:b/>
              </w:rPr>
              <w:t>(43) New Zealand (13 Aug 2021 6:55 AM)</w:t>
            </w:r>
            <w:r>
              <w:br w:type="text-wrapping"/>
            </w:r>
            <w:r>
              <w:rPr>
                <w:u w:val="none"/>
                <w:em w:val="false"/>
              </w:rPr>
              <w:t xml:space="preserve">‘The safe handling and disposal of waste with potential pest risk generated during international voyages’ is a topic that has not been progressed since CPM added it to the list of topics in 2008. </w:t>
            </w:r>
            <w:r>
              <w:br w:type="text-wrapping"/>
            </w:r>
            <w:r>
              <w:rPr>
                <w:u w:val="none"/>
                <w:em w:val="false"/>
              </w:rPr>
              <w:t xml:space="preserve">This topic has synergies with the above topic and elements could be included in this guide. Specification 55 could be included as a reference for the working group.</w:t>
            </w:r>
            <w:r>
              <w:br w:type="text-wrapping"/>
            </w:r>
            <w:r>
              <w:rPr>
                <w:u w:val="none"/>
                <w:em w:val="false"/>
              </w:rPr>
              <w:t xml:space="preserve">In addition, the proposed inclusion will link with para [49] which states that ’This will involve the development of supporting material for identifying conveyances….’</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ff"/>
                <w:u w:val="none"/>
                <w:em w:val="false"/>
              </w:rPr>
              <w:t xml:space="preserve">Identify the types of </w:t>
            </w:r>
            <w:r>
              <w:rPr>
                <w:rFonts w:ascii="Times New Roman" w:hAnsi="Times New Roman" w:cs="Times New Roman"/>
                <w:sz w:val="22"/>
                <w:szCs w:val="22"/>
                <w:b w:val="off"/>
                <w:u w:val="single"/>
                <w:em w:val="false"/>
                <w:color w:val="purple"/>
              </w:rPr>
              <w:t xml:space="preserve">quarantine </w:t>
            </w:r>
            <w:r>
              <w:rPr>
                <w:rFonts w:ascii="Times New Roman" w:hAnsi="Times New Roman" w:cs="Times New Roman"/>
                <w:sz w:val="22"/>
                <w:szCs w:val="22"/>
                <w:b w:val="off"/>
                <w:u w:val="none"/>
                <w:em w:val="false"/>
              </w:rPr>
              <w:t xml:space="preserve">contaminating pests that may be associated with non-commodity regulated articles and discuss possible phytosanitary measures that may be applied to mitigate and manage these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w:t>
            </w:r>
          </w:p>
        </w:tc>
        <w:tc>
          <w:p>
            <w:pPr>
              <w:pStyle w:val="PleaseReviewReport"/>
              <w:jc w:val="center"/>
            </w:pPr>
            <w:r>
              <w:t>P</w:t>
            </w:r>
          </w:p>
        </w:tc>
        <w:tc>
          <w:p>
            <w:pPr>
              <w:pStyle w:val="PleaseReviewReport"/>
              <w:jc w:val="left"/>
              <w:ind w:left="0"/>
            </w:pPr>
            <w:r>
              <w:rPr>
                <w:i/>
              </w:rPr>
              <w:t>Category : TECHNICAL </w:t>
            </w:r>
            <w:br w:type="text-wrapping"/>
            <w:r>
              <w:rPr>
                <w:b/>
              </w:rPr>
              <w:t>(31) Uruguay (9 Aug 2021 6:16 PM)</w:t>
            </w:r>
            <w:r>
              <w:br w:type="text-wrapping"/>
            </w:r>
            <w:r>
              <w:rPr>
                <w:u w:val="none"/>
                <w:em w:val="false"/>
              </w:rPr>
              <w:t xml:space="preserve">Contaminating pests by themselves should not be regulated unless being quarantine</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ListParagraph_1017"/>
              <w:numPr>
                <w:ilvl w:val="0"/>
                <w:numId w:val="8"/>
              </w:numPr>
              <w:tabs>
                <w:tab w:val="left" w:pos="709"/>
              </w:tabs>
              <w:spacing w:before="240" w:after="120"/>
              <w:jc w:val="both"/>
              <w:rPr>
                <w:lang w:val="en-GB"/>
              </w:rPr>
            </w:pPr>
            <w:r>
              <w:rPr>
                <w:rStyle w:val="PleaseReviewParagraphId"/>
                <w:b w:val="off"/>
                <w:i w:val="off"/>
              </w:rPr>
              <w:t xml:space="preserve">[57]</w:t>
            </w:r>
            <w:r>
              <w:rPr>
                <w:rFonts w:ascii="Times New Roman" w:hAnsi="Times New Roman" w:eastAsia="Times" w:cs="Times New Roman"/>
                <w:lang w:val="en-GB"/>
              </w:rPr>
              <w:t xml:space="preserve">Identify the types of contaminating pests that may be associated with non-commodity regulated articles and discuss possible phytosanitary measures that may be applied to mitigate and manage these risks</w:t>
            </w:r>
          </w:p>
        </w:tc>
        <w:tc>
          <w:p>
            <w:pPr>
              <w:pStyle w:val="PleaseReviewReport"/>
              <w:jc w:val="center"/>
            </w:pPr>
            <w:r>
              <w:t>C</w:t>
            </w:r>
          </w:p>
        </w:tc>
        <w:tc>
          <w:p>
            <w:pPr>
              <w:pStyle w:val="PleaseReviewReport"/>
              <w:jc w:val="left"/>
              <w:ind w:left="0"/>
            </w:pPr>
            <w:r>
              <w:rPr>
                <w:i/>
              </w:rPr>
              <w:t>Category : SUBSTANTIVE </w:t>
            </w:r>
            <w:br w:type="text-wrapping"/>
            <w:r>
              <w:rPr>
                <w:b/>
              </w:rPr>
              <w:t>(15) United States of America </w:t>
            </w:r>
            <w:r>
              <w:rPr>
                <w:b/>
              </w:rPr>
              <w:t>(3 Aug 2021 10:22 PM)</w:t>
            </w:r>
            <w:r>
              <w:br w:type="text-wrapping"/>
            </w:r>
            <w:r>
              <w:rPr>
                <w:u w:val="none"/>
                <w:em w:val="false"/>
              </w:rPr>
              <w:t xml:space="preserve">Need to add considerations regarding Q-pests, presence of endangered areas, likelihood of establishment…before recommending any phytosanitary measures that are technically justified.</w:t>
            </w:r>
          </w:p>
        </w:tc>
        <w:tc>
          <w:p>
            <w:pPr>
              <w:pStyle w:val="PleaseReviewReport"/>
              <w:jc w:val="center"/>
            </w:pPr>
            <w:r>
              <w:t>O</w:t>
            </w:r>
          </w:p>
        </w:tc>
        <w:tc>
          <w:p>
            <w:pPr>
              <w:pStyle w:val="PleaseReviewReport"/>
              <w:jc w:val="left"/>
            </w:pPr>
            <w:r>
              <w:br w:type="text-wrapping"/>
              <w:t/>
            </w:r>
          </w:p>
        </w:tc>
      </w:tr>
      <w:tr>
        <w:tc>
          <w:p>
            <w:pPr>
              <w:pStyle w:val="PleaseReviewReport"/>
              <w:jc w:val="center"/>
            </w:pPr>
            <w:r>
              <w:t>59</w:t>
            </w:r>
          </w:p>
        </w:tc>
        <w:tc>
          <w:p>
            <w:pPr>
              <w:pStyle w:val="ListParagraph_1017"/>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 xml:space="preserve">[58]</w:t>
            </w:r>
            <w:r>
              <w:rPr>
                <w:rFonts w:ascii="Times New Roman" w:hAnsi="Times New Roman" w:eastAsia="Times" w:cs="Times New Roman"/>
                <w:lang w:val="en-GB"/>
              </w:rPr>
              <w:t xml:space="preserve">Develop a draft model legislation and regulations for regulating non-commodity regulated articles that may be adapted for use by an NPPO</w:t>
            </w:r>
          </w:p>
        </w:tc>
        <w:tc>
          <w:p>
            <w:pPr>
              <w:pStyle w:val="PleaseReviewReport"/>
              <w:jc w:val="center"/>
            </w:pPr>
            <w:r>
              <w:t>C</w:t>
            </w:r>
          </w:p>
        </w:tc>
        <w:tc>
          <w:p>
            <w:pPr>
              <w:pStyle w:val="PleaseReviewReport"/>
              <w:jc w:val="left"/>
              <w:ind w:left="0"/>
            </w:pPr>
            <w:r>
              <w:rPr>
                <w:i/>
              </w:rPr>
              <w:t>Category : SUBSTANTIVE </w:t>
            </w:r>
            <w:br w:type="text-wrapping"/>
            <w:r>
              <w:rPr>
                <w:b/>
              </w:rPr>
              <w:t>(89) IPPC Secretariat </w:t>
            </w:r>
            <w:r>
              <w:rPr>
                <w:b/>
              </w:rPr>
              <w:t>(27 Aug 2021 6:01 PM)</w:t>
            </w:r>
            <w:r>
              <w:br w:type="text-wrapping"/>
            </w:r>
            <w:r>
              <w:rPr>
                <w:u w:val="none"/>
                <w:em w:val="false"/>
              </w:rPr>
              <w:t xml:space="preserve">On behalf of the SCTF:</w:t>
            </w:r>
            <w:r>
              <w:br w:type="text-wrapping"/>
            </w:r>
            <w:r>
              <w:rPr>
                <w:u w:val="none"/>
                <w:em w:val="false"/>
              </w:rPr>
              <w:t xml:space="preserve">What role does PRA play in this?</w:t>
            </w:r>
          </w:p>
        </w:tc>
        <w:tc>
          <w:p>
            <w:pPr>
              <w:pStyle w:val="PleaseReviewReport"/>
              <w:jc w:val="center"/>
            </w:pPr>
            <w:r>
              <w:t>O</w:t>
            </w:r>
          </w:p>
        </w:tc>
        <w:tc>
          <w:p>
            <w:pPr>
              <w:pStyle w:val="PleaseReviewReport"/>
              <w:jc w:val="left"/>
            </w:pPr>
            <w:r>
              <w:br w:type="text-wrapping"/>
              <w:t/>
            </w:r>
          </w:p>
        </w:tc>
      </w:tr>
      <w:tr>
        <w:tc>
          <w:p>
            <w:pPr>
              <w:pStyle w:val="PleaseReviewReport"/>
              <w:jc w:val="center"/>
            </w:pPr>
            <w:r>
              <w:t>59</w:t>
            </w:r>
          </w:p>
        </w:tc>
        <w:tc>
          <w:p>
            <w:pPr>
              <w:pStyle w:val="PleaseReviewReport"/>
              <w:jc w:val="left"/>
            </w:pPr>
            <w:r>
              <w:rPr>
                <w:rFonts w:ascii="Arial" w:hAnsi="Arial" w:cs="Arial"/>
                <w:sz w:val="16"/>
                <w:szCs w:val="16"/>
                <w:b w:val="off"/>
                <w:u w:val="none"/>
                <w:em w:val="false"/>
                <w:color w:val="000080"/>
              </w:rPr>
              <w:t xml:space="preserve">[58]</w:t>
            </w:r>
            <w:r>
              <w:rPr>
                <w:rFonts w:ascii="Times New Roman" w:hAnsi="Times New Roman" w:cs="Times New Roman"/>
                <w:sz w:val="22"/>
                <w:szCs w:val="22"/>
                <w:b w:val="off"/>
                <w:u w:val="none"/>
                <w:em w:val="false"/>
              </w:rPr>
              <w:t xml:space="preserve">Develop </w:t>
            </w:r>
            <w:r>
              <w:rPr>
                <w:rFonts w:ascii="Times New Roman" w:hAnsi="Times New Roman" w:cs="Times New Roman"/>
                <w:sz w:val="22"/>
                <w:szCs w:val="22"/>
                <w:b w:val="off"/>
                <w:u w:val="none"/>
                <w:em w:val="false"/>
                <w:strike w:val="true"/>
                <w:color w:val="maroon"/>
              </w:rPr>
              <w:t xml:space="preserve">a </w:t>
            </w:r>
            <w:r>
              <w:rPr>
                <w:rFonts w:ascii="Times New Roman" w:hAnsi="Times New Roman" w:cs="Times New Roman"/>
                <w:sz w:val="22"/>
                <w:szCs w:val="22"/>
                <w:b w:val="off"/>
                <w:u w:val="none"/>
                <w:em w:val="false"/>
              </w:rPr>
              <w:t xml:space="preserve">draft model legislation and regulations for regulating non-commodity regulated articles that may be adapted for use by an NPPO</w:t>
            </w:r>
          </w:p>
        </w:tc>
        <w:tc>
          <w:p>
            <w:pPr>
              <w:pStyle w:val="PleaseReviewReport"/>
              <w:jc w:val="center"/>
            </w:pPr>
            <w:r>
              <w:t>P</w:t>
            </w:r>
          </w:p>
        </w:tc>
        <w:tc>
          <w:p>
            <w:pPr>
              <w:pStyle w:val="PleaseReviewReport"/>
              <w:jc w:val="left"/>
              <w:ind w:left="0"/>
            </w:pPr>
            <w:r>
              <w:rPr>
                <w:i/>
              </w:rPr>
              <w:t>Category : EDITORIAL </w:t>
            </w:r>
            <w:br w:type="text-wrapping"/>
            <w:r>
              <w:rPr>
                <w:b/>
              </w:rPr>
              <w:t>(68) Australia (26 Aug 2021 6:44 AM)</w:t>
            </w:r>
            <w:r>
              <w:br w:type="text-wrapping"/>
            </w:r>
            <w:r>
              <w:rPr>
                <w:u w:val="none"/>
                <w:em w:val="false"/>
              </w:rPr>
              <w:t xml:space="preserve">Grammatical correction and simplification of sentence.</w:t>
            </w:r>
          </w:p>
        </w:tc>
        <w:tc>
          <w:p>
            <w:pPr>
              <w:pStyle w:val="PleaseReviewReport"/>
              <w:jc w:val="center"/>
            </w:pPr>
            <w:r>
              <w:t>O</w:t>
            </w:r>
          </w:p>
        </w:tc>
        <w:tc>
          <w:p>
            <w:pPr>
              <w:pStyle w:val="PleaseReviewReport"/>
              <w:jc w:val="left"/>
            </w:pPr>
            <w:r>
              <w:br w:type="text-wrapping"/>
              <w:t/>
            </w:r>
          </w:p>
        </w:tc>
      </w:tr>
      <w:tr>
        <w:tc>
          <w:p>
            <w:pPr>
              <w:pStyle w:val="PleaseReviewReport"/>
              <w:jc w:val="center"/>
            </w:pPr>
            <w:r>
              <w:t>59</w:t>
            </w:r>
          </w:p>
        </w:tc>
        <w:tc>
          <w:p>
            <w:pPr>
              <w:pStyle w:val="PleaseReviewReport"/>
              <w:jc w:val="left"/>
            </w:pPr>
            <w:r>
              <w:rPr>
                <w:rFonts w:ascii="Arial" w:hAnsi="Arial" w:cs="Arial"/>
                <w:sz w:val="16"/>
                <w:szCs w:val="16"/>
                <w:b w:val="off"/>
                <w:u w:val="none"/>
                <w:em w:val="false"/>
                <w:color w:val="000080"/>
              </w:rPr>
              <w:t xml:space="preserve">[58]</w:t>
            </w:r>
            <w:r>
              <w:rPr>
                <w:rFonts w:ascii="Times New Roman" w:hAnsi="Times New Roman" w:cs="Times New Roman"/>
                <w:sz w:val="22"/>
                <w:szCs w:val="22"/>
                <w:b w:val="off"/>
                <w:u w:val="none"/>
                <w:em w:val="false"/>
              </w:rPr>
              <w:t xml:space="preserve">Develop a draft model legislation and regulations for </w:t>
            </w:r>
            <w:r>
              <w:rPr>
                <w:rFonts w:ascii="Times New Roman" w:hAnsi="Times New Roman" w:cs="Times New Roman"/>
                <w:sz w:val="22"/>
                <w:szCs w:val="22"/>
                <w:b w:val="off"/>
                <w:u w:val="none"/>
                <w:em w:val="false"/>
                <w:strike w:val="true"/>
                <w:color w:val="maroon"/>
              </w:rPr>
              <w:t xml:space="preserve">regulating non-commodity </w:t>
            </w:r>
            <w:r>
              <w:rPr>
                <w:rFonts w:ascii="Times New Roman" w:hAnsi="Times New Roman" w:cs="Times New Roman"/>
                <w:sz w:val="22"/>
                <w:szCs w:val="22"/>
                <w:b w:val="off"/>
                <w:u w:val="single"/>
                <w:em w:val="false"/>
                <w:color w:val="maroon"/>
              </w:rPr>
              <w:t xml:space="preserve">managing </w:t>
            </w:r>
            <w:r>
              <w:rPr>
                <w:rFonts w:ascii="Times New Roman" w:hAnsi="Times New Roman" w:cs="Times New Roman"/>
                <w:sz w:val="22"/>
                <w:szCs w:val="22"/>
                <w:b w:val="off"/>
                <w:u w:val="none"/>
                <w:em w:val="false"/>
              </w:rPr>
              <w:t xml:space="preserve">regulated articles that may be adapted for use by an NPPO</w:t>
            </w:r>
          </w:p>
        </w:tc>
        <w:tc>
          <w:p>
            <w:pPr>
              <w:pStyle w:val="PleaseReviewReport"/>
              <w:jc w:val="center"/>
            </w:pPr>
            <w:r>
              <w:t>P</w:t>
            </w:r>
          </w:p>
        </w:tc>
        <w:tc>
          <w:p>
            <w:pPr>
              <w:pStyle w:val="PleaseReviewReport"/>
              <w:jc w:val="left"/>
              <w:ind w:left="0"/>
            </w:pPr>
            <w:r>
              <w:rPr>
                <w:i/>
              </w:rPr>
              <w:t>Category : TECHNICAL </w:t>
            </w:r>
            <w:br w:type="text-wrapping"/>
            <w:r>
              <w:rPr>
                <w:b/>
              </w:rPr>
              <w:t>(67) Australia (26 Aug 2021 6:43 AM)</w:t>
            </w:r>
            <w:r>
              <w:br w:type="text-wrapping"/>
            </w:r>
            <w:r>
              <w:rPr>
                <w:u w:val="none"/>
                <w:em w:val="false"/>
              </w:rPr>
              <w:t xml:space="preserve">Inconsistent with ISPM 5 definition of the term “commodity”, which is not necessarily of a plant origin</w:t>
            </w:r>
          </w:p>
        </w:tc>
        <w:tc>
          <w:p>
            <w:pPr>
              <w:pStyle w:val="PleaseReviewReport"/>
              <w:jc w:val="center"/>
            </w:pPr>
            <w:r>
              <w:t>O</w:t>
            </w:r>
          </w:p>
        </w:tc>
        <w:tc>
          <w:p>
            <w:pPr>
              <w:pStyle w:val="PleaseReviewReport"/>
              <w:jc w:val="left"/>
            </w:pPr>
            <w:r>
              <w:br w:type="text-wrapping"/>
              <w:t/>
            </w:r>
          </w:p>
        </w:tc>
      </w:tr>
      <w:tr>
        <w:tc>
          <w:p>
            <w:pPr>
              <w:pStyle w:val="PleaseReviewReport"/>
              <w:jc w:val="center"/>
            </w:pPr>
            <w:r>
              <w:t>59</w:t>
            </w:r>
          </w:p>
        </w:tc>
        <w:tc>
          <w:p>
            <w:pPr>
              <w:pStyle w:val="PleaseReviewReport"/>
              <w:jc w:val="left"/>
            </w:pPr>
            <w:r>
              <w:rPr>
                <w:rFonts w:ascii="Arial" w:hAnsi="Arial" w:cs="Arial"/>
                <w:sz w:val="16"/>
                <w:szCs w:val="16"/>
                <w:b w:val="off"/>
                <w:u w:val="none"/>
                <w:em w:val="false"/>
                <w:color w:val="000080"/>
              </w:rPr>
              <w:t xml:space="preserve">[58]</w:t>
            </w:r>
            <w:r>
              <w:rPr>
                <w:rFonts w:ascii="Times New Roman" w:hAnsi="Times New Roman" w:cs="Times New Roman"/>
                <w:sz w:val="22"/>
                <w:szCs w:val="22"/>
                <w:b w:val="off"/>
                <w:u w:val="none"/>
                <w:em w:val="false"/>
              </w:rPr>
              <w:t xml:space="preserve">Develop a draft model legislation and regulations for regulating </w:t>
            </w:r>
            <w:r>
              <w:rPr>
                <w:rFonts w:ascii="Times New Roman" w:hAnsi="Times New Roman" w:cs="Times New Roman"/>
                <w:sz w:val="22"/>
                <w:szCs w:val="22"/>
                <w:b w:val="off"/>
                <w:u w:val="none"/>
                <w:em w:val="false"/>
                <w:strike w:val="true"/>
                <w:color w:val="navy"/>
              </w:rPr>
              <w:t xml:space="preserve">non-commodity </w:t>
            </w:r>
            <w:r>
              <w:rPr>
                <w:rFonts w:ascii="Times New Roman" w:hAnsi="Times New Roman" w:cs="Times New Roman"/>
                <w:sz w:val="22"/>
                <w:szCs w:val="22"/>
                <w:b w:val="off"/>
                <w:u w:val="none"/>
                <w:em w:val="false"/>
              </w:rPr>
              <w:t xml:space="preserve">regulated articles </w:t>
            </w:r>
            <w:r>
              <w:rPr>
                <w:rFonts w:ascii="Times New Roman" w:hAnsi="Times New Roman" w:cs="Times New Roman"/>
                <w:sz w:val="22"/>
                <w:szCs w:val="22"/>
                <w:b w:val="off"/>
                <w:u w:val="single"/>
                <w:em w:val="false"/>
                <w:color w:val="navy"/>
              </w:rPr>
              <w:t xml:space="preserve">beyond plants and plant products </w:t>
            </w:r>
            <w:r>
              <w:rPr>
                <w:rFonts w:ascii="Times New Roman" w:hAnsi="Times New Roman" w:cs="Times New Roman"/>
                <w:sz w:val="22"/>
                <w:szCs w:val="22"/>
                <w:b w:val="off"/>
                <w:u w:val="none"/>
                <w:em w:val="false"/>
              </w:rPr>
              <w:t xml:space="preserve">that may be adapted for use by an NPPO</w:t>
            </w:r>
          </w:p>
        </w:tc>
        <w:tc>
          <w:p>
            <w:pPr>
              <w:pStyle w:val="PleaseReviewReport"/>
              <w:jc w:val="center"/>
            </w:pPr>
            <w:r>
              <w:t>P</w:t>
            </w:r>
          </w:p>
        </w:tc>
        <w:tc>
          <w:p>
            <w:pPr>
              <w:pStyle w:val="PleaseReviewReport"/>
              <w:jc w:val="left"/>
              <w:ind w:left="0"/>
            </w:pPr>
            <w:r>
              <w:rPr>
                <w:i/>
              </w:rPr>
              <w:t>Category : SUBSTANTIVE </w:t>
            </w:r>
            <w:br w:type="text-wrapping"/>
            <w:r>
              <w:rPr>
                <w:b/>
              </w:rPr>
              <w:t>(16) United States of America (3 Aug 2021 10:25 PM)</w:t>
            </w:r>
            <w:r>
              <w:br w:type="text-wrapping"/>
            </w:r>
            <w:r>
              <w:rPr>
                <w:u w:val="none"/>
                <w:em w:val="false"/>
              </w:rPr>
              <w:t xml:space="preserve">See US general comment proposing global change for the language.</w:t>
            </w:r>
            <w:r>
              <w:br w:type="text-wrapping"/>
            </w:r>
            <w:r>
              <w:rPr>
                <w:u w:val="none"/>
                <w:em w:val="false"/>
              </w:rPr>
              <w:t xml:space="preserve">How a model legislation can help various NPPOs  with different setup? This seems problematic to make it  one size fits all.</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rPr>
              <w:t xml:space="preserve">Identify, prioritise and </w:t>
            </w:r>
            <w:r>
              <w:rPr>
                <w:rFonts w:ascii="Times New Roman" w:hAnsi="Times New Roman" w:cs="Times New Roman"/>
                <w:sz w:val="22"/>
                <w:szCs w:val="22"/>
                <w:b w:val="off"/>
                <w:u w:val="single"/>
                <w:em w:val="false"/>
                <w:color w:val="blue"/>
              </w:rPr>
              <w:t xml:space="preserve">provide guidance to </w:t>
            </w:r>
            <w:r>
              <w:rPr>
                <w:rFonts w:ascii="Times New Roman" w:hAnsi="Times New Roman" w:cs="Times New Roman"/>
                <w:sz w:val="22"/>
                <w:szCs w:val="22"/>
                <w:b w:val="off"/>
                <w:u w:val="none"/>
                <w:em w:val="false"/>
              </w:rPr>
              <w:t xml:space="preserve">regulate non-commodity regulated articles and reduce </w:t>
            </w:r>
            <w:r>
              <w:rPr>
                <w:rFonts w:ascii="Times New Roman" w:hAnsi="Times New Roman" w:cs="Times New Roman"/>
                <w:sz w:val="22"/>
                <w:szCs w:val="22"/>
                <w:b w:val="off"/>
                <w:u w:val="none"/>
                <w:em w:val="false"/>
                <w:strike w:val="true"/>
                <w:color w:val="blue"/>
              </w:rPr>
              <w:t xml:space="preserve">phytosanitary </w:t>
            </w:r>
            <w:r>
              <w:rPr>
                <w:rFonts w:ascii="Times New Roman" w:hAnsi="Times New Roman" w:cs="Times New Roman"/>
                <w:sz w:val="22"/>
                <w:szCs w:val="22"/>
                <w:b w:val="off"/>
                <w:u w:val="single"/>
                <w:em w:val="false"/>
                <w:color w:val="blue"/>
              </w:rPr>
              <w:t xml:space="preserve">pest </w:t>
            </w:r>
            <w:r>
              <w:rPr>
                <w:rFonts w:ascii="Times New Roman" w:hAnsi="Times New Roman" w:cs="Times New Roman"/>
                <w:sz w:val="22"/>
                <w:szCs w:val="22"/>
                <w:b w:val="off"/>
                <w:u w:val="none"/>
                <w:em w:val="false"/>
              </w:rPr>
              <w:t xml:space="preserve">risks on the pathways</w:t>
            </w:r>
          </w:p>
        </w:tc>
        <w:tc>
          <w:p>
            <w:pPr>
              <w:pStyle w:val="PleaseReviewReport"/>
              <w:jc w:val="center"/>
            </w:pPr>
            <w:r>
              <w:t>P</w:t>
            </w:r>
          </w:p>
        </w:tc>
        <w:tc>
          <w:p>
            <w:pPr>
              <w:pStyle w:val="PleaseReviewReport"/>
              <w:jc w:val="left"/>
              <w:ind w:left="0"/>
            </w:pPr>
            <w:r>
              <w:rPr>
                <w:i/>
              </w:rPr>
              <w:t>Category : TECHNICAL </w:t>
            </w:r>
            <w:br w:type="text-wrapping"/>
            <w:r>
              <w:rPr>
                <w:b/>
              </w:rPr>
              <w:t>(109) COSAVE (31 Aug 2021 7:10 PM)</w:t>
            </w:r>
            <w:r>
              <w:br w:type="text-wrapping"/>
            </w:r>
            <w:r>
              <w:rPr>
                <w:u w:val="none"/>
                <w:em w:val="false"/>
              </w:rPr>
              <w:t xml:space="preserve">The guide will provide guidance to regulate these articles</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ListParagraph_1017"/>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 xml:space="preserve">[59]</w:t>
            </w:r>
            <w:r>
              <w:rPr>
                <w:rFonts w:ascii="Times New Roman" w:hAnsi="Times New Roman" w:eastAsia="Times" w:cs="Times New Roman"/>
                <w:lang w:val="en-GB"/>
              </w:rPr>
              <w:t xml:space="preserve">Identify, prioritise and regulate non-commodity regulated articles and reduce phytosanitary risks on the pathways</w:t>
            </w:r>
          </w:p>
        </w:tc>
        <w:tc>
          <w:p>
            <w:pPr>
              <w:pStyle w:val="PleaseReviewReport"/>
              <w:jc w:val="center"/>
            </w:pPr>
            <w:r>
              <w:t>C</w:t>
            </w:r>
          </w:p>
        </w:tc>
        <w:tc>
          <w:p>
            <w:pPr>
              <w:pStyle w:val="PleaseReviewReport"/>
              <w:jc w:val="left"/>
              <w:ind w:left="0"/>
            </w:pPr>
            <w:r>
              <w:rPr>
                <w:i/>
              </w:rPr>
              <w:t>Category : SUBSTANTIVE </w:t>
            </w:r>
            <w:br w:type="text-wrapping"/>
            <w:r>
              <w:rPr>
                <w:b/>
              </w:rPr>
              <w:t>(90) IPPC Secretariat </w:t>
            </w:r>
            <w:r>
              <w:rPr>
                <w:b/>
              </w:rPr>
              <w:t>(27 Aug 2021 6:05 PM)</w:t>
            </w:r>
            <w:r>
              <w:br w:type="text-wrapping"/>
            </w:r>
            <w:r>
              <w:rPr>
                <w:u w:val="none"/>
                <w:em w:val="false"/>
              </w:rPr>
              <w:t xml:space="preserve">On behalf of the SCTF:</w:t>
            </w:r>
            <w:r>
              <w:br w:type="text-wrapping"/>
            </w:r>
            <w:r>
              <w:rPr>
                <w:u w:val="none"/>
                <w:em w:val="false"/>
              </w:rPr>
              <w:t xml:space="preserve">On which basis/criteria will such prioritizing be done?</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rPr>
              <w:t xml:space="preserve">Identify, prioritise and regulate non-commodity regulated articles </w:t>
            </w:r>
            <w:r>
              <w:rPr>
                <w:rFonts w:ascii="Times New Roman" w:hAnsi="Times New Roman" w:cs="Times New Roman"/>
                <w:sz w:val="22"/>
                <w:szCs w:val="22"/>
                <w:b w:val="off"/>
                <w:u w:val="none"/>
                <w:em w:val="false"/>
                <w:strike w:val="true"/>
                <w:color w:val="maroon"/>
              </w:rPr>
              <w:t xml:space="preserve">and </w:t>
            </w:r>
            <w:r>
              <w:rPr>
                <w:rFonts w:ascii="Times New Roman" w:hAnsi="Times New Roman" w:cs="Times New Roman"/>
                <w:sz w:val="22"/>
                <w:szCs w:val="22"/>
                <w:b w:val="off"/>
                <w:u w:val="single"/>
                <w:em w:val="false"/>
                <w:color w:val="maroon"/>
              </w:rPr>
              <w:t xml:space="preserve">to </w:t>
            </w:r>
            <w:r>
              <w:rPr>
                <w:rFonts w:ascii="Times New Roman" w:hAnsi="Times New Roman" w:cs="Times New Roman"/>
                <w:sz w:val="22"/>
                <w:szCs w:val="22"/>
                <w:b w:val="off"/>
                <w:u w:val="none"/>
                <w:em w:val="false"/>
              </w:rPr>
              <w:t xml:space="preserve">reduce phytosanitary risks on the pathways</w:t>
            </w:r>
          </w:p>
        </w:tc>
        <w:tc>
          <w:p>
            <w:pPr>
              <w:pStyle w:val="PleaseReviewReport"/>
              <w:jc w:val="center"/>
            </w:pPr>
            <w:r>
              <w:t>P</w:t>
            </w:r>
          </w:p>
        </w:tc>
        <w:tc>
          <w:p>
            <w:pPr>
              <w:pStyle w:val="PleaseReviewReport"/>
              <w:jc w:val="left"/>
              <w:ind w:left="0"/>
            </w:pPr>
            <w:r>
              <w:rPr>
                <w:i/>
              </w:rPr>
              <w:t>Category : EDITORIAL </w:t>
            </w:r>
            <w:br w:type="text-wrapping"/>
            <w:r>
              <w:rPr>
                <w:b/>
              </w:rPr>
              <w:t>(70) Australia (26 Aug 2021 6:46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strike w:val="true"/>
                <w:color w:val="maroon"/>
              </w:rPr>
              <w:t xml:space="preserve">Identify, prioritise and regulate non-commodity </w:t>
            </w:r>
            <w:r>
              <w:rPr>
                <w:rFonts w:ascii="Times New Roman" w:hAnsi="Times New Roman" w:cs="Times New Roman"/>
                <w:sz w:val="22"/>
                <w:szCs w:val="22"/>
                <w:b w:val="off"/>
                <w:u w:val="single"/>
                <w:em w:val="false"/>
                <w:color w:val="maroon"/>
              </w:rPr>
              <w:t xml:space="preserve">Identify </w:t>
            </w:r>
            <w:r>
              <w:rPr>
                <w:rFonts w:ascii="Times New Roman" w:hAnsi="Times New Roman" w:cs="Times New Roman"/>
                <w:sz w:val="22"/>
                <w:szCs w:val="22"/>
                <w:b w:val="off"/>
                <w:u w:val="none"/>
                <w:em w:val="false"/>
              </w:rPr>
              <w:t xml:space="preserve">regulated articles and reduce phytosanitary risks on the pathways</w:t>
            </w:r>
          </w:p>
        </w:tc>
        <w:tc>
          <w:p>
            <w:pPr>
              <w:pStyle w:val="PleaseReviewReport"/>
              <w:jc w:val="center"/>
            </w:pPr>
            <w:r>
              <w:t>P</w:t>
            </w:r>
          </w:p>
        </w:tc>
        <w:tc>
          <w:p>
            <w:pPr>
              <w:pStyle w:val="PleaseReviewReport"/>
              <w:jc w:val="left"/>
              <w:ind w:left="0"/>
            </w:pPr>
            <w:r>
              <w:rPr>
                <w:i/>
              </w:rPr>
              <w:t>Category : TECHNICAL </w:t>
            </w:r>
            <w:br w:type="text-wrapping"/>
            <w:r>
              <w:rPr>
                <w:b/>
              </w:rPr>
              <w:t>(69) Australia (26 Aug 2021 6:45 AM)</w:t>
            </w:r>
            <w:r>
              <w:br w:type="text-wrapping"/>
            </w:r>
            <w:r>
              <w:rPr>
                <w:u w:val="none"/>
                <w:em w:val="false"/>
              </w:rPr>
              <w:t xml:space="preserve">Prioritisation and regulation are considered the role of the NPPO and is considered out of scope.</w:t>
            </w:r>
            <w:r>
              <w:br w:type="text-wrapping"/>
            </w:r>
            <w:r>
              <w:rPr>
                <w:u w:val="none"/>
                <w:em w:val="false"/>
              </w:rPr>
              <w:t xml:space="preserve">Inconsistent with ISPM 5 definition of the term “commodity”, which is not necessarily of a plant origin</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rPr>
              <w:t xml:space="preserve">Identify, prioritise and </w:t>
            </w:r>
            <w:r>
              <w:rPr>
                <w:rFonts w:ascii="Times New Roman" w:hAnsi="Times New Roman" w:cs="Times New Roman"/>
                <w:sz w:val="22"/>
                <w:szCs w:val="22"/>
                <w:b w:val="off"/>
                <w:u w:val="single"/>
                <w:em w:val="false"/>
                <w:color w:val="navy"/>
              </w:rPr>
              <w:t xml:space="preserve">provide guidance on how to </w:t>
            </w:r>
            <w:r>
              <w:rPr>
                <w:rFonts w:ascii="Times New Roman" w:hAnsi="Times New Roman" w:cs="Times New Roman"/>
                <w:sz w:val="22"/>
                <w:szCs w:val="22"/>
                <w:b w:val="off"/>
                <w:u w:val="none"/>
                <w:em w:val="false"/>
              </w:rPr>
              <w:t xml:space="preserve">regulate non-commodity regulated articles and reduce phytosanitary risks on the pathways</w:t>
            </w:r>
          </w:p>
        </w:tc>
        <w:tc>
          <w:p>
            <w:pPr>
              <w:pStyle w:val="PleaseReviewReport"/>
              <w:jc w:val="center"/>
            </w:pPr>
            <w:r>
              <w:t>P</w:t>
            </w:r>
          </w:p>
        </w:tc>
        <w:tc>
          <w:p>
            <w:pPr>
              <w:pStyle w:val="PleaseReviewReport"/>
              <w:jc w:val="left"/>
              <w:ind w:left="0"/>
            </w:pPr>
            <w:r>
              <w:rPr>
                <w:i/>
              </w:rPr>
              <w:t>Category : EDITORIAL </w:t>
            </w:r>
            <w:br w:type="text-wrapping"/>
            <w:r>
              <w:rPr>
                <w:b/>
              </w:rPr>
              <w:t>(44) New Zealand (13 Aug 2021 6:58 AM)</w:t>
            </w:r>
            <w:r>
              <w:br w:type="text-wrapping"/>
            </w:r>
            <w:r>
              <w:rPr>
                <w:u w:val="none"/>
                <w:em w:val="false"/>
              </w:rPr>
              <w:t xml:space="preserve">The guide cannot regulate non-commodity regulated articles it can only provide guidance on how to do it.</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rPr>
              <w:t xml:space="preserve">Identify, prioritise and </w:t>
            </w:r>
            <w:r>
              <w:rPr>
                <w:rFonts w:ascii="Times New Roman" w:hAnsi="Times New Roman" w:cs="Times New Roman"/>
                <w:sz w:val="22"/>
                <w:szCs w:val="22"/>
                <w:b w:val="off"/>
                <w:u w:val="single"/>
                <w:em w:val="false"/>
                <w:color w:val="purple"/>
              </w:rPr>
              <w:t xml:space="preserve">provide guidance to </w:t>
            </w:r>
            <w:r>
              <w:rPr>
                <w:rFonts w:ascii="Times New Roman" w:hAnsi="Times New Roman" w:cs="Times New Roman"/>
                <w:sz w:val="22"/>
                <w:szCs w:val="22"/>
                <w:b w:val="off"/>
                <w:u w:val="none"/>
                <w:em w:val="false"/>
              </w:rPr>
              <w:t xml:space="preserve">regulate non-commodity regulated articles and reduce </w:t>
            </w:r>
            <w:r>
              <w:rPr>
                <w:rFonts w:ascii="Times New Roman" w:hAnsi="Times New Roman" w:cs="Times New Roman"/>
                <w:sz w:val="22"/>
                <w:szCs w:val="22"/>
                <w:b w:val="off"/>
                <w:u w:val="none"/>
                <w:em w:val="false"/>
                <w:strike w:val="true"/>
                <w:color w:val="purple"/>
              </w:rPr>
              <w:t xml:space="preserve">phytosanitary </w:t>
            </w:r>
            <w:r>
              <w:rPr>
                <w:rFonts w:ascii="Times New Roman" w:hAnsi="Times New Roman" w:cs="Times New Roman"/>
                <w:sz w:val="22"/>
                <w:szCs w:val="22"/>
                <w:b w:val="off"/>
                <w:u w:val="single"/>
                <w:em w:val="false"/>
                <w:color w:val="purple"/>
              </w:rPr>
              <w:t xml:space="preserve">pest </w:t>
            </w:r>
            <w:r>
              <w:rPr>
                <w:rFonts w:ascii="Times New Roman" w:hAnsi="Times New Roman" w:cs="Times New Roman"/>
                <w:sz w:val="22"/>
                <w:szCs w:val="22"/>
                <w:b w:val="off"/>
                <w:u w:val="none"/>
                <w:em w:val="false"/>
              </w:rPr>
              <w:t xml:space="preserve">risks on the pathways</w:t>
            </w:r>
          </w:p>
        </w:tc>
        <w:tc>
          <w:p>
            <w:pPr>
              <w:pStyle w:val="PleaseReviewReport"/>
              <w:jc w:val="center"/>
            </w:pPr>
            <w:r>
              <w:t>P</w:t>
            </w:r>
          </w:p>
        </w:tc>
        <w:tc>
          <w:p>
            <w:pPr>
              <w:pStyle w:val="PleaseReviewReport"/>
              <w:jc w:val="left"/>
              <w:ind w:left="0"/>
            </w:pPr>
            <w:r>
              <w:rPr>
                <w:i/>
              </w:rPr>
              <w:t>Category : TECHNICAL </w:t>
            </w:r>
            <w:br w:type="text-wrapping"/>
            <w:r>
              <w:rPr>
                <w:b/>
              </w:rPr>
              <w:t>(32) Uruguay (9 Aug 2021 6:17 PM)</w:t>
            </w:r>
            <w:r>
              <w:br w:type="text-wrapping"/>
            </w:r>
            <w:r>
              <w:rPr>
                <w:u w:val="none"/>
                <w:em w:val="false"/>
              </w:rPr>
              <w:t xml:space="preserve">The guide will provide guidance to regulate these articles</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strike w:val="true"/>
                <w:color w:val="navy"/>
              </w:rPr>
              <w:t xml:space="preserve">Identify, prioritise and regulate </w:t>
            </w:r>
            <w:r>
              <w:rPr>
                <w:rFonts w:ascii="Times New Roman" w:hAnsi="Times New Roman" w:cs="Times New Roman"/>
                <w:sz w:val="22"/>
                <w:szCs w:val="22"/>
                <w:b w:val="off"/>
                <w:u w:val="single"/>
                <w:em w:val="false"/>
                <w:color w:val="navy"/>
              </w:rPr>
              <w:t xml:space="preserve">Identify  </w:t>
            </w:r>
            <w:r>
              <w:rPr>
                <w:rFonts w:ascii="Times New Roman" w:hAnsi="Times New Roman" w:cs="Times New Roman"/>
                <w:sz w:val="22"/>
                <w:szCs w:val="22"/>
                <w:b w:val="off"/>
                <w:u w:val="none"/>
                <w:em w:val="false"/>
              </w:rPr>
              <w:t xml:space="preserve">non-commodity regulated articles and reduce phytosanitary risks on the pathways</w:t>
            </w:r>
          </w:p>
        </w:tc>
        <w:tc>
          <w:p>
            <w:pPr>
              <w:pStyle w:val="PleaseReviewReport"/>
              <w:jc w:val="center"/>
            </w:pPr>
            <w:r>
              <w:t>P</w:t>
            </w:r>
          </w:p>
        </w:tc>
        <w:tc>
          <w:p>
            <w:pPr>
              <w:pStyle w:val="PleaseReviewReport"/>
              <w:jc w:val="left"/>
              <w:ind w:left="0"/>
            </w:pPr>
            <w:r>
              <w:rPr>
                <w:i/>
              </w:rPr>
              <w:t>Category : SUBSTANTIVE </w:t>
            </w:r>
            <w:br w:type="text-wrapping"/>
            <w:r>
              <w:rPr>
                <w:b/>
              </w:rPr>
              <w:t>(17) United States of America (3 Aug 2021 10:28 PM)</w:t>
            </w:r>
            <w:r>
              <w:br w:type="text-wrapping"/>
            </w:r>
            <w:r>
              <w:rPr>
                <w:u w:val="none"/>
                <w:em w:val="false"/>
              </w:rPr>
              <w:t xml:space="preserve">Inconsistent with para 53 as a task for the drafting group.</w:t>
            </w:r>
            <w:r>
              <w:br w:type="text-wrapping"/>
            </w:r>
            <w:r>
              <w:rPr>
                <w:u w:val="none"/>
                <w:em w:val="false"/>
              </w:rPr>
              <w:t xml:space="preserve">A guide doesn’t prioritize and regulate, and we don’t feel it is appropriate to be included in a guide either. Prioritization is the result of PRA, etc. and regulations are for NPPOs to determine. We propose “prioritize and regulate” be deleted.</w:t>
            </w:r>
          </w:p>
        </w:tc>
        <w:tc>
          <w:p>
            <w:pPr>
              <w:pStyle w:val="PleaseReviewReport"/>
              <w:jc w:val="center"/>
            </w:pPr>
            <w:r>
              <w:t>O</w:t>
            </w:r>
          </w:p>
        </w:tc>
        <w:tc>
          <w:p>
            <w:pPr>
              <w:pStyle w:val="PleaseReviewReport"/>
              <w:jc w:val="left"/>
            </w:pPr>
            <w:r>
              <w:br w:type="text-wrapping"/>
              <w:t/>
            </w:r>
          </w:p>
        </w:tc>
      </w:tr>
      <w:tr>
        <w:tc>
          <w:p>
            <w:pPr>
              <w:pStyle w:val="PleaseReviewReport"/>
              <w:jc w:val="center"/>
            </w:pPr>
            <w:r>
              <w:t>61</w:t>
            </w:r>
          </w:p>
        </w:tc>
        <w:tc>
          <w:p>
            <w:pPr>
              <w:pStyle w:val="ListParagraph_1017"/>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 xml:space="preserve">[60]</w:t>
            </w:r>
            <w:r>
              <w:rPr>
                <w:rFonts w:ascii="Times New Roman" w:hAnsi="Times New Roman" w:eastAsia="Times" w:cs="Times New Roman"/>
                <w:lang w:val="en-GB"/>
              </w:rPr>
              <w:t xml:space="preserve">Identify critical elements and requirements to be included in the above framework</w:t>
            </w:r>
          </w:p>
        </w:tc>
        <w:tc>
          <w:p>
            <w:pPr>
              <w:pStyle w:val="PleaseReviewReport"/>
              <w:jc w:val="center"/>
            </w:pPr>
            <w:r>
              <w:t>C</w:t>
            </w:r>
          </w:p>
        </w:tc>
        <w:tc>
          <w:p>
            <w:pPr>
              <w:pStyle w:val="PleaseReviewReport"/>
              <w:jc w:val="left"/>
              <w:ind w:left="0"/>
            </w:pPr>
            <w:r>
              <w:rPr>
                <w:i/>
              </w:rPr>
              <w:t>Category : TECHNICAL </w:t>
            </w:r>
            <w:br w:type="text-wrapping"/>
            <w:r>
              <w:rPr>
                <w:b/>
              </w:rPr>
              <w:t>(110) COSAVE </w:t>
            </w:r>
            <w:r>
              <w:rPr>
                <w:b/>
              </w:rPr>
              <w:t>(31 Aug 2021 7:10 PM)</w:t>
            </w:r>
            <w:r>
              <w:br w:type="text-wrapping"/>
            </w:r>
            <w:r>
              <w:rPr>
                <w:u w:val="none"/>
                <w:em w:val="false"/>
              </w:rPr>
              <w:t xml:space="preserve">The task is not clear about what kind of critical elements and requirements it is refered to.</w:t>
            </w:r>
          </w:p>
        </w:tc>
        <w:tc>
          <w:p>
            <w:pPr>
              <w:pStyle w:val="PleaseReviewReport"/>
              <w:jc w:val="center"/>
            </w:pPr>
            <w:r>
              <w:t>O</w:t>
            </w:r>
          </w:p>
        </w:tc>
        <w:tc>
          <w:p>
            <w:pPr>
              <w:pStyle w:val="PleaseReviewReport"/>
              <w:jc w:val="left"/>
            </w:pPr>
            <w:r>
              <w:br w:type="text-wrapping"/>
              <w:t/>
            </w:r>
          </w:p>
        </w:tc>
      </w:tr>
      <w:tr>
        <w:tc>
          <w:p>
            <w:pPr>
              <w:pStyle w:val="PleaseReviewReport"/>
              <w:jc w:val="center"/>
            </w:pPr>
            <w:r>
              <w:t>61</w:t>
            </w:r>
          </w:p>
        </w:tc>
        <w:tc>
          <w:p>
            <w:pPr>
              <w:pStyle w:val="ListParagraph_1017"/>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 xml:space="preserve">[60]</w:t>
            </w:r>
            <w:r>
              <w:rPr>
                <w:rFonts w:ascii="Times New Roman" w:hAnsi="Times New Roman" w:eastAsia="Times" w:cs="Times New Roman"/>
                <w:lang w:val="en-GB"/>
              </w:rPr>
              <w:t xml:space="preserve">Identify critical elements and requirements to be included in the above framework</w:t>
            </w:r>
          </w:p>
        </w:tc>
        <w:tc>
          <w:p>
            <w:pPr>
              <w:pStyle w:val="PleaseReviewReport"/>
              <w:jc w:val="center"/>
            </w:pPr>
            <w:r>
              <w:t>C</w:t>
            </w:r>
          </w:p>
        </w:tc>
        <w:tc>
          <w:p>
            <w:pPr>
              <w:pStyle w:val="PleaseReviewReport"/>
              <w:jc w:val="left"/>
              <w:ind w:left="0"/>
            </w:pPr>
            <w:r>
              <w:rPr>
                <w:i/>
              </w:rPr>
              <w:t>Category : SUBSTANTIVE </w:t>
            </w:r>
            <w:br w:type="text-wrapping"/>
            <w:r>
              <w:rPr>
                <w:b/>
              </w:rPr>
              <w:t>(91) IPPC Secretariat </w:t>
            </w:r>
            <w:r>
              <w:rPr>
                <w:b/>
              </w:rPr>
              <w:t>(27 Aug 2021 6:07 PM)</w:t>
            </w:r>
            <w:r>
              <w:br w:type="text-wrapping"/>
            </w:r>
            <w:r>
              <w:rPr>
                <w:u w:val="none"/>
                <w:em w:val="false"/>
              </w:rPr>
              <w:t xml:space="preserve">On behalf of the SCTF:</w:t>
            </w:r>
            <w:r>
              <w:br w:type="text-wrapping"/>
            </w:r>
            <w:r>
              <w:rPr>
                <w:u w:val="none"/>
                <w:em w:val="false"/>
              </w:rPr>
              <w:t xml:space="preserve">To be determined how? Is this guidance intended for making NPPOs border agencies acting separately from and alongside e.g. Customs?</w:t>
            </w:r>
          </w:p>
        </w:tc>
        <w:tc>
          <w:p>
            <w:pPr>
              <w:pStyle w:val="PleaseReviewReport"/>
              <w:jc w:val="center"/>
            </w:pPr>
            <w:r>
              <w:t>O</w:t>
            </w:r>
          </w:p>
        </w:tc>
        <w:tc>
          <w:p>
            <w:pPr>
              <w:pStyle w:val="PleaseReviewReport"/>
              <w:jc w:val="left"/>
            </w:pPr>
            <w:r>
              <w:br w:type="text-wrapping"/>
              <w:t/>
            </w:r>
          </w:p>
        </w:tc>
      </w:tr>
      <w:tr>
        <w:tc>
          <w:p>
            <w:pPr>
              <w:pStyle w:val="PleaseReviewReport"/>
              <w:jc w:val="center"/>
            </w:pPr>
            <w:r>
              <w:t>61</w:t>
            </w:r>
          </w:p>
        </w:tc>
        <w:tc>
          <w:p>
            <w:pPr>
              <w:pStyle w:val="ListParagraph_1017"/>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 xml:space="preserve">[60]</w:t>
            </w:r>
            <w:r>
              <w:rPr>
                <w:rFonts w:ascii="Times New Roman" w:hAnsi="Times New Roman" w:eastAsia="Times" w:cs="Times New Roman"/>
                <w:lang w:val="en-GB"/>
              </w:rPr>
              <w:t xml:space="preserve">Identify critical elements and requirements to be included in the above framework</w:t>
            </w:r>
          </w:p>
        </w:tc>
        <w:tc>
          <w:p>
            <w:pPr>
              <w:pStyle w:val="PleaseReviewReport"/>
              <w:jc w:val="center"/>
            </w:pPr>
            <w:r>
              <w:t>C</w:t>
            </w:r>
          </w:p>
        </w:tc>
        <w:tc>
          <w:p>
            <w:pPr>
              <w:pStyle w:val="PleaseReviewReport"/>
              <w:jc w:val="left"/>
              <w:ind w:left="0"/>
            </w:pPr>
            <w:r>
              <w:rPr>
                <w:i/>
              </w:rPr>
              <w:t>Category : TECHNICAL </w:t>
            </w:r>
            <w:br w:type="text-wrapping"/>
            <w:r>
              <w:rPr>
                <w:b/>
              </w:rPr>
              <w:t>(33) Uruguay </w:t>
            </w:r>
            <w:r>
              <w:rPr>
                <w:b/>
              </w:rPr>
              <w:t>(9 Aug 2021 6:18 PM)</w:t>
            </w:r>
            <w:r>
              <w:br w:type="text-wrapping"/>
            </w:r>
            <w:r>
              <w:rPr>
                <w:u w:val="none"/>
                <w:em w:val="false"/>
              </w:rPr>
              <w:t xml:space="preserve">This task is not clear about what kind of critical elements and requirements is referred to</w:t>
            </w:r>
          </w:p>
        </w:tc>
        <w:tc>
          <w:p>
            <w:pPr>
              <w:pStyle w:val="PleaseReviewReport"/>
              <w:jc w:val="center"/>
            </w:pPr>
            <w:r>
              <w:t>O</w:t>
            </w:r>
          </w:p>
        </w:tc>
        <w:tc>
          <w:p>
            <w:pPr>
              <w:pStyle w:val="PleaseReviewReport"/>
              <w:jc w:val="left"/>
            </w:pPr>
            <w:r>
              <w:br w:type="text-wrapping"/>
              <w:t/>
            </w:r>
          </w:p>
        </w:tc>
      </w:tr>
      <w:tr>
        <w:tc>
          <w:p>
            <w:pPr>
              <w:pStyle w:val="PleaseReviewReport"/>
              <w:jc w:val="center"/>
            </w:pPr>
            <w:r>
              <w:t>61</w:t>
            </w:r>
          </w:p>
        </w:tc>
        <w:tc>
          <w:p>
            <w:pPr>
              <w:pStyle w:val="PleaseReviewReport"/>
              <w:jc w:val="left"/>
            </w:pPr>
            <w:r>
              <w:rPr>
                <w:rFonts w:ascii="Arial" w:hAnsi="Arial" w:cs="Arial"/>
                <w:sz w:val="16"/>
                <w:szCs w:val="16"/>
                <w:b w:val="off"/>
                <w:u w:val="none"/>
                <w:em w:val="false"/>
                <w:color w:val="000080"/>
              </w:rPr>
              <w:t xml:space="preserve">[60]</w:t>
            </w:r>
            <w:r>
              <w:rPr>
                <w:rFonts w:ascii="Times New Roman" w:hAnsi="Times New Roman" w:cs="Times New Roman"/>
                <w:sz w:val="22"/>
                <w:szCs w:val="22"/>
                <w:b w:val="off"/>
                <w:u w:val="none"/>
                <w:em w:val="false"/>
              </w:rPr>
              <w:t xml:space="preserve">Identify </w:t>
            </w:r>
            <w:r>
              <w:rPr>
                <w:rFonts w:ascii="Times New Roman" w:hAnsi="Times New Roman" w:cs="Times New Roman"/>
                <w:sz w:val="22"/>
                <w:szCs w:val="22"/>
                <w:b w:val="off"/>
                <w:u w:val="none"/>
                <w:em w:val="false"/>
                <w:highlight w:val="cyan"/>
              </w:rPr>
              <w:t xml:space="preserve">critical elements and requirements</w:t>
            </w:r>
            <w:r>
              <w:rPr>
                <w:rFonts w:ascii="Times New Roman" w:hAnsi="Times New Roman" w:cs="Times New Roman"/>
                <w:sz w:val="22"/>
                <w:szCs w:val="22"/>
                <w:b w:val="off"/>
                <w:u w:val="none"/>
                <w:em w:val="false"/>
              </w:rPr>
              <w:t xml:space="preserve"> to be included in the above framework</w:t>
            </w:r>
          </w:p>
        </w:tc>
        <w:tc>
          <w:p>
            <w:pPr>
              <w:pStyle w:val="PleaseReviewReport"/>
              <w:jc w:val="center"/>
            </w:pPr>
            <w:r>
              <w:t>C</w:t>
            </w:r>
          </w:p>
        </w:tc>
        <w:tc>
          <w:p>
            <w:pPr>
              <w:pStyle w:val="PleaseReviewReport"/>
              <w:jc w:val="left"/>
              <w:ind w:left="0"/>
            </w:pPr>
            <w:r>
              <w:rPr>
                <w:i/>
              </w:rPr>
              <w:t>Category : SUBSTANTIVE </w:t>
            </w:r>
            <w:br w:type="text-wrapping"/>
            <w:r>
              <w:rPr>
                <w:b/>
              </w:rPr>
              <w:t>(18) United States of America (3 Aug 2021 10:29 PM)</w:t>
            </w:r>
            <w:r>
              <w:br w:type="text-wrapping"/>
            </w:r>
            <w:r>
              <w:rPr>
                <w:u w:val="none"/>
                <w:em w:val="false"/>
              </w:rPr>
              <w:t xml:space="preserve">Could be different for different NPPOs.</w:t>
            </w:r>
          </w:p>
        </w:tc>
        <w:tc>
          <w:p>
            <w:pPr>
              <w:pStyle w:val="PleaseReviewReport"/>
              <w:jc w:val="center"/>
            </w:pPr>
            <w:r>
              <w:t>O</w:t>
            </w:r>
          </w:p>
        </w:tc>
        <w:tc>
          <w:p>
            <w:pPr>
              <w:pStyle w:val="PleaseReviewReport"/>
              <w:jc w:val="left"/>
            </w:pPr>
            <w:r>
              <w:br w:type="text-wrapping"/>
              <w:t/>
            </w:r>
          </w:p>
        </w:tc>
      </w:tr>
      <w:tr>
        <w:tc>
          <w:p>
            <w:pPr>
              <w:pStyle w:val="PleaseReviewReport"/>
              <w:jc w:val="center"/>
            </w:pPr>
            <w:r>
              <w:t>62</w:t>
            </w:r>
          </w:p>
        </w:tc>
        <w:tc>
          <w:p>
            <w:pPr>
              <w:pStyle w:val="PleaseReviewReport"/>
              <w:jc w:val="left"/>
            </w:pPr>
            <w:r>
              <w:rPr>
                <w:rFonts w:ascii="Arial" w:hAnsi="Arial" w:cs="Arial"/>
                <w:sz w:val="16"/>
                <w:szCs w:val="16"/>
                <w:b w:val="off"/>
                <w:u w:val="none"/>
                <w:em w:val="false"/>
                <w:color w:val="000080"/>
              </w:rPr>
              <w:t xml:space="preserve">[61]</w:t>
            </w:r>
            <w:r>
              <w:rPr>
                <w:rFonts w:ascii="Times New Roman" w:hAnsi="Times New Roman" w:cs="Times New Roman"/>
                <w:sz w:val="22"/>
                <w:szCs w:val="22"/>
                <w:b w:val="off"/>
                <w:u w:val="none"/>
                <w:em w:val="false"/>
              </w:rPr>
              <w:t xml:space="preserve">Provide guidance to assist NPPOs to implement provisions of the Convention pertaining to regulated articles</w:t>
            </w:r>
            <w:r>
              <w:rPr>
                <w:rFonts w:ascii="Times New Roman" w:hAnsi="Times New Roman" w:cs="Times New Roman"/>
                <w:sz w:val="22"/>
                <w:szCs w:val="22"/>
                <w:b w:val="off"/>
                <w:u w:val="none"/>
                <w:em w:val="false"/>
                <w:strike w:val="true"/>
                <w:color w:val="indigo"/>
              </w:rPr>
              <w:t xml:space="preserve">, considering input from the Sea Container Task Force</w:t>
            </w:r>
          </w:p>
        </w:tc>
        <w:tc>
          <w:p>
            <w:pPr>
              <w:pStyle w:val="PleaseReviewReport"/>
              <w:jc w:val="center"/>
            </w:pPr>
            <w:r>
              <w:t>P</w:t>
            </w:r>
          </w:p>
        </w:tc>
        <w:tc>
          <w:p>
            <w:pPr>
              <w:pStyle w:val="PleaseReviewReport"/>
              <w:jc w:val="left"/>
              <w:ind w:left="0"/>
            </w:pPr>
            <w:r>
              <w:rPr>
                <w:i/>
              </w:rPr>
              <w:t>Category : SUBSTANTIVE </w:t>
            </w:r>
            <w:br w:type="text-wrapping"/>
            <w:r>
              <w:rPr>
                <w:b/>
              </w:rPr>
              <w:t>(51) China (26 Aug 2021 5:00 AM)</w:t>
            </w:r>
            <w:r>
              <w:br w:type="text-wrapping"/>
            </w:r>
            <w:r>
              <w:rPr>
                <w:u w:val="none"/>
                <w:em w:val="false"/>
              </w:rPr>
              <w:t xml:space="preserve">It is not necessary for special statement.</w:t>
            </w:r>
          </w:p>
        </w:tc>
        <w:tc>
          <w:p>
            <w:pPr>
              <w:pStyle w:val="PleaseReviewReport"/>
              <w:jc w:val="center"/>
            </w:pPr>
            <w:r>
              <w:t>O</w:t>
            </w:r>
          </w:p>
        </w:tc>
        <w:tc>
          <w:p>
            <w:pPr>
              <w:pStyle w:val="PleaseReviewReport"/>
              <w:jc w:val="left"/>
            </w:pPr>
            <w:r>
              <w:br w:type="text-wrapping"/>
              <w:t/>
            </w:r>
          </w:p>
        </w:tc>
      </w:tr>
      <w:tr>
        <w:tc>
          <w:p>
            <w:pPr>
              <w:pStyle w:val="PleaseReviewReport"/>
              <w:jc w:val="center"/>
            </w:pPr>
            <w:r>
              <w:t>62</w:t>
            </w:r>
          </w:p>
        </w:tc>
        <w:tc>
          <w:p>
            <w:pPr>
              <w:pStyle w:val="PleaseReviewReport"/>
              <w:jc w:val="left"/>
            </w:pPr>
            <w:r>
              <w:rPr>
                <w:rFonts w:ascii="Arial" w:hAnsi="Arial" w:cs="Arial"/>
                <w:sz w:val="16"/>
                <w:szCs w:val="16"/>
                <w:b w:val="off"/>
                <w:u w:val="none"/>
                <w:em w:val="false"/>
                <w:color w:val="000080"/>
              </w:rPr>
              <w:t xml:space="preserve">[61]</w:t>
            </w:r>
            <w:r>
              <w:rPr>
                <w:rFonts w:ascii="Times New Roman" w:hAnsi="Times New Roman" w:cs="Times New Roman"/>
                <w:sz w:val="22"/>
                <w:szCs w:val="22"/>
                <w:b w:val="off"/>
                <w:u w:val="none"/>
                <w:em w:val="false"/>
              </w:rPr>
              <w:t xml:space="preserve">Provide guidance to assist NPPOs to implement provisions of the Convention pertaining to </w:t>
            </w:r>
            <w:r>
              <w:rPr>
                <w:rFonts w:ascii="Times New Roman" w:hAnsi="Times New Roman" w:cs="Times New Roman"/>
                <w:sz w:val="22"/>
                <w:szCs w:val="22"/>
                <w:b w:val="off"/>
                <w:u w:val="none"/>
                <w:em w:val="false"/>
                <w:highlight w:val="cyan"/>
              </w:rPr>
              <w:t xml:space="preserve">regulated </w:t>
            </w:r>
            <w:r>
              <w:rPr>
                <w:rFonts w:ascii="Times New Roman" w:hAnsi="Times New Roman" w:cs="Times New Roman"/>
                <w:sz w:val="22"/>
                <w:szCs w:val="22"/>
                <w:b w:val="off"/>
                <w:u w:val="none"/>
                <w:em w:val="false"/>
              </w:rPr>
              <w:t xml:space="preserve">articles, considering input from the Sea Container Task Force</w:t>
            </w:r>
          </w:p>
        </w:tc>
        <w:tc>
          <w:p>
            <w:pPr>
              <w:pStyle w:val="PleaseReviewReport"/>
              <w:jc w:val="center"/>
            </w:pPr>
            <w:r>
              <w:t>C</w:t>
            </w:r>
          </w:p>
        </w:tc>
        <w:tc>
          <w:p>
            <w:pPr>
              <w:pStyle w:val="PleaseReviewReport"/>
              <w:jc w:val="left"/>
              <w:ind w:left="0"/>
            </w:pPr>
            <w:r>
              <w:rPr>
                <w:i/>
              </w:rPr>
              <w:t>Category : TECHNICAL </w:t>
            </w:r>
            <w:br w:type="text-wrapping"/>
            <w:r>
              <w:rPr>
                <w:b/>
              </w:rPr>
              <w:t>(19) United States of America (3 Aug 2021 10:31 PM)</w:t>
            </w:r>
            <w:r>
              <w:br w:type="text-wrapping"/>
            </w:r>
            <w:r>
              <w:rPr>
                <w:u w:val="none"/>
                <w:em w:val="false"/>
              </w:rPr>
              <w:t xml:space="preserve">Is this in reference to regulated articles, or the articles which are the subject to this specification (regulated articles beyond plants and plant products)? There is inconsistency in this document, and several terms used. This needs to be clarified, and aligned with the Glossary.</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PleaseReviewReport"/>
              <w:jc w:val="left"/>
            </w:pPr>
            <w:r>
              <w:rPr>
                <w:rFonts w:ascii="Arial" w:hAnsi="Arial" w:cs="Arial"/>
                <w:sz w:val="16"/>
                <w:szCs w:val="16"/>
                <w:b w:val="off"/>
                <w:u w:val="none"/>
                <w:em w:val="false"/>
                <w:color w:val="000080"/>
              </w:rPr>
              <w:t xml:space="preserve">[62]</w:t>
            </w:r>
            <w:r>
              <w:rPr>
                <w:rFonts w:ascii="Times New Roman" w:hAnsi="Times New Roman" w:cs="Times New Roman"/>
                <w:sz w:val="22"/>
                <w:szCs w:val="22"/>
                <w:b w:val="off"/>
                <w:u w:val="none"/>
                <w:em w:val="false"/>
              </w:rPr>
              <w:t xml:space="preserve">Provide guidance to NPPOs regarding communicating phytosanitary </w:t>
            </w:r>
            <w:r>
              <w:rPr>
                <w:rFonts w:ascii="Times New Roman" w:hAnsi="Times New Roman" w:cs="Times New Roman"/>
                <w:sz w:val="22"/>
                <w:szCs w:val="22"/>
                <w:b w:val="off"/>
                <w:u w:val="single"/>
                <w:em w:val="false"/>
                <w:color w:val="blue"/>
              </w:rPr>
              <w:t xml:space="preserve">import </w:t>
            </w:r>
            <w:r>
              <w:rPr>
                <w:rFonts w:ascii="Times New Roman" w:hAnsi="Times New Roman" w:cs="Times New Roman"/>
                <w:sz w:val="22"/>
                <w:szCs w:val="22"/>
                <w:b w:val="off"/>
                <w:u w:val="none"/>
                <w:em w:val="false"/>
              </w:rPr>
              <w:t xml:space="preserve">requirements to exporting countries, as well as best practices for communicating these best practices and posting  on country page on the IPP</w:t>
            </w:r>
          </w:p>
        </w:tc>
        <w:tc>
          <w:p>
            <w:pPr>
              <w:pStyle w:val="PleaseReviewReport"/>
              <w:jc w:val="center"/>
            </w:pPr>
            <w:r>
              <w:t>P</w:t>
            </w:r>
          </w:p>
        </w:tc>
        <w:tc>
          <w:p>
            <w:pPr>
              <w:pStyle w:val="PleaseReviewReport"/>
              <w:jc w:val="left"/>
              <w:ind w:left="0"/>
            </w:pPr>
            <w:r>
              <w:rPr>
                <w:i/>
              </w:rPr>
              <w:t>Category : TECHNICAL </w:t>
            </w:r>
            <w:br w:type="text-wrapping"/>
            <w:r>
              <w:rPr>
                <w:b/>
              </w:rPr>
              <w:t>(111) COSAVE (31 Aug 2021 7:10 PM)</w:t>
            </w:r>
            <w:r>
              <w:br w:type="text-wrapping"/>
            </w:r>
            <w:r>
              <w:rPr>
                <w:u w:val="none"/>
                <w:em w:val="false"/>
              </w:rPr>
              <w:t xml:space="preserve">Glossary term.</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ListParagraph_1017"/>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 xml:space="preserve">[62]</w:t>
            </w:r>
            <w:r>
              <w:rPr>
                <w:rFonts w:ascii="Times New Roman" w:hAnsi="Times New Roman" w:eastAsia="Times" w:cs="Times New Roman"/>
                <w:lang w:val="en-GB"/>
              </w:rPr>
              <w:t xml:space="preserve">Provide guidance to NPPOs regarding communicating phytosanitary requirements to exporting countries, as well as best practices for communicating these best practices and posting  on country page on the IPP</w:t>
            </w:r>
          </w:p>
        </w:tc>
        <w:tc>
          <w:p>
            <w:pPr>
              <w:pStyle w:val="PleaseReviewReport"/>
              <w:jc w:val="center"/>
            </w:pPr>
            <w:r>
              <w:t>C</w:t>
            </w:r>
          </w:p>
        </w:tc>
        <w:tc>
          <w:p>
            <w:pPr>
              <w:pStyle w:val="PleaseReviewReport"/>
              <w:jc w:val="left"/>
              <w:ind w:left="0"/>
            </w:pPr>
            <w:r>
              <w:rPr>
                <w:i/>
              </w:rPr>
              <w:t>Category : SUBSTANTIVE </w:t>
            </w:r>
            <w:br w:type="text-wrapping"/>
            <w:r>
              <w:rPr>
                <w:b/>
              </w:rPr>
              <w:t>(92) IPPC Secretariat </w:t>
            </w:r>
            <w:r>
              <w:rPr>
                <w:b/>
              </w:rPr>
              <w:t>(27 Aug 2021 6:08 PM)</w:t>
            </w:r>
            <w:r>
              <w:br w:type="text-wrapping"/>
            </w:r>
            <w:r>
              <w:rPr>
                <w:u w:val="none"/>
                <w:em w:val="false"/>
              </w:rPr>
              <w:t xml:space="preserve">On behalf of the SCTF:</w:t>
            </w:r>
            <w:r>
              <w:br w:type="text-wrapping"/>
            </w:r>
            <w:r>
              <w:rPr>
                <w:u w:val="none"/>
                <w:em w:val="false"/>
              </w:rPr>
              <w:t xml:space="preserve">Respectfully, it is disappointing and – at the same time - worrying that the draft does not with one word mention the need to consult with trade -- neither in regard to the development of the guidance nor in regard to encouraging NPPOs to consult their local trade communities when developing legislation and regulations. </w:t>
            </w:r>
            <w:r>
              <w:br w:type="text-wrapping"/>
            </w:r>
            <w:r>
              <w:rPr>
                <w:u w:val="none"/>
                <w:em w:val="false"/>
              </w:rPr>
              <w:t xml:space="preserve">Along similar lines – international organizations such as WTO, WCO and IMO should be consulted on the development of the proposed guidance.</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PleaseReviewReport"/>
              <w:jc w:val="left"/>
            </w:pPr>
            <w:r>
              <w:rPr>
                <w:rFonts w:ascii="Arial" w:hAnsi="Arial" w:cs="Arial"/>
                <w:sz w:val="16"/>
                <w:szCs w:val="16"/>
                <w:b w:val="off"/>
                <w:u w:val="none"/>
                <w:em w:val="false"/>
                <w:strike w:val="true"/>
                <w:color w:val="000080"/>
              </w:rPr>
              <w:t xml:space="preserve">[62]</w:t>
            </w:r>
            <w:r>
              <w:rPr>
                <w:rFonts w:ascii="Times New Roman" w:hAnsi="Times New Roman" w:cs="Times New Roman"/>
                <w:sz w:val="22"/>
                <w:szCs w:val="22"/>
                <w:b w:val="off"/>
                <w:u w:val="none"/>
                <w:em w:val="false"/>
                <w:strike w:val="true"/>
                <w:color w:val="indigo"/>
              </w:rPr>
              <w:t xml:space="preserve">Provide guidance to NPPOs regarding communicating phytosanitary requirements to exporting countries, as well as best practices for communicating these best practices and posting  on country page on the IPP</w:t>
            </w:r>
          </w:p>
        </w:tc>
        <w:tc>
          <w:p>
            <w:pPr>
              <w:pStyle w:val="PleaseReviewReport"/>
              <w:jc w:val="center"/>
            </w:pPr>
            <w:r>
              <w:t>P</w:t>
            </w:r>
          </w:p>
        </w:tc>
        <w:tc>
          <w:p>
            <w:pPr>
              <w:pStyle w:val="PleaseReviewReport"/>
              <w:jc w:val="left"/>
              <w:ind w:left="0"/>
            </w:pPr>
            <w:r>
              <w:rPr>
                <w:i/>
              </w:rPr>
              <w:t>Category : SUBSTANTIVE </w:t>
            </w:r>
            <w:br w:type="text-wrapping"/>
            <w:r>
              <w:rPr>
                <w:b/>
              </w:rPr>
              <w:t>(52) China (26 Aug 2021 5:00 AM)</w:t>
            </w:r>
            <w:r>
              <w:br w:type="text-wrapping"/>
            </w:r>
            <w:r>
              <w:rPr>
                <w:u w:val="none"/>
                <w:em w:val="false"/>
              </w:rPr>
              <w:t xml:space="preserve">It is not suitable.</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PleaseReviewReport"/>
              <w:jc w:val="left"/>
            </w:pPr>
            <w:r>
              <w:rPr>
                <w:rFonts w:ascii="Arial" w:hAnsi="Arial" w:cs="Arial"/>
                <w:sz w:val="16"/>
                <w:szCs w:val="16"/>
                <w:b w:val="off"/>
                <w:u w:val="none"/>
                <w:em w:val="false"/>
                <w:color w:val="000080"/>
              </w:rPr>
              <w:t xml:space="preserve">[62]</w:t>
            </w:r>
            <w:r>
              <w:rPr>
                <w:rFonts w:ascii="Times New Roman" w:hAnsi="Times New Roman" w:cs="Times New Roman"/>
                <w:sz w:val="22"/>
                <w:szCs w:val="22"/>
                <w:b w:val="off"/>
                <w:u w:val="none"/>
                <w:em w:val="false"/>
              </w:rPr>
              <w:t xml:space="preserve">Provide guidance to NPPOs regarding communicating phytosanitary </w:t>
            </w:r>
            <w:r>
              <w:rPr>
                <w:rFonts w:ascii="Times New Roman" w:hAnsi="Times New Roman" w:cs="Times New Roman"/>
                <w:sz w:val="22"/>
                <w:szCs w:val="22"/>
                <w:b w:val="off"/>
                <w:u w:val="single"/>
                <w:em w:val="false"/>
                <w:color w:val="purple"/>
              </w:rPr>
              <w:t xml:space="preserve">import </w:t>
            </w:r>
            <w:r>
              <w:rPr>
                <w:rFonts w:ascii="Times New Roman" w:hAnsi="Times New Roman" w:cs="Times New Roman"/>
                <w:sz w:val="22"/>
                <w:szCs w:val="22"/>
                <w:b w:val="off"/>
                <w:u w:val="none"/>
                <w:em w:val="false"/>
              </w:rPr>
              <w:t xml:space="preserve">requirements to exporting countries, as well as best practices for communicating these best practices and posting  on country page on the IPP</w:t>
            </w:r>
          </w:p>
        </w:tc>
        <w:tc>
          <w:p>
            <w:pPr>
              <w:pStyle w:val="PleaseReviewReport"/>
              <w:jc w:val="center"/>
            </w:pPr>
            <w:r>
              <w:t>P</w:t>
            </w:r>
          </w:p>
        </w:tc>
        <w:tc>
          <w:p>
            <w:pPr>
              <w:pStyle w:val="PleaseReviewReport"/>
              <w:jc w:val="left"/>
              <w:ind w:left="0"/>
            </w:pPr>
            <w:r>
              <w:rPr>
                <w:i/>
              </w:rPr>
              <w:t>Category : TECHNICAL </w:t>
            </w:r>
            <w:br w:type="text-wrapping"/>
            <w:r>
              <w:rPr>
                <w:b/>
              </w:rPr>
              <w:t>(34) Uruguay (9 Aug 2021 6:21 PM)</w:t>
            </w:r>
            <w:r>
              <w:br w:type="text-wrapping"/>
            </w:r>
            <w:r>
              <w:rPr>
                <w:u w:val="none"/>
                <w:em w:val="false"/>
              </w:rPr>
              <w:t xml:space="preserve">Glossary term</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ListParagraph_1017"/>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 xml:space="preserve">[63]</w:t>
            </w:r>
            <w:r>
              <w:rPr>
                <w:rFonts w:ascii="Times New Roman" w:hAnsi="Times New Roman" w:eastAsia="Times" w:cs="Times New Roman"/>
                <w:lang w:val="en-GB"/>
              </w:rPr>
              <w:t xml:space="preserve">Suggest best practices with respect to working with other border agencies (e.g. Customs)</w:t>
            </w:r>
          </w:p>
        </w:tc>
        <w:tc>
          <w:p>
            <w:pPr>
              <w:pStyle w:val="PleaseReviewReport"/>
              <w:jc w:val="center"/>
            </w:pPr>
            <w:r>
              <w:t>C</w:t>
            </w:r>
          </w:p>
        </w:tc>
        <w:tc>
          <w:p>
            <w:pPr>
              <w:pStyle w:val="PleaseReviewReport"/>
              <w:jc w:val="left"/>
              <w:ind w:left="0"/>
            </w:pPr>
            <w:r>
              <w:rPr>
                <w:i/>
              </w:rPr>
              <w:t>Category : SUBSTANTIVE </w:t>
            </w:r>
            <w:br w:type="text-wrapping"/>
            <w:r>
              <w:rPr>
                <w:b/>
              </w:rPr>
              <w:t>(93) IPPC Secretariat </w:t>
            </w:r>
            <w:r>
              <w:rPr>
                <w:b/>
              </w:rPr>
              <w:t>(27 Aug 2021 6:09 PM)</w:t>
            </w:r>
            <w:r>
              <w:br w:type="text-wrapping"/>
            </w:r>
            <w:r>
              <w:rPr>
                <w:u w:val="none"/>
                <w:em w:val="false"/>
              </w:rPr>
              <w:t xml:space="preserve">On behalf of the SCTF:</w:t>
            </w:r>
            <w:r>
              <w:br w:type="text-wrapping"/>
            </w:r>
            <w:r>
              <w:rPr>
                <w:u w:val="none"/>
                <w:em w:val="false"/>
              </w:rPr>
              <w:t xml:space="preserve">Here NPPOs are regarded as border agencies alongside e.g. Customs whereas this is not the case elsewhere in the draft?</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pStyle w:val="PleaseReviewReport"/>
              <w:jc w:val="left"/>
            </w:pPr>
            <w:r>
              <w:rPr>
                <w:rFonts w:ascii="Arial" w:hAnsi="Arial" w:cs="Arial"/>
                <w:sz w:val="16"/>
                <w:szCs w:val="16"/>
                <w:b w:val="off"/>
                <w:u w:val="none"/>
                <w:em w:val="false"/>
                <w:color w:val="000080"/>
              </w:rPr>
              <w:t xml:space="preserve">[66]</w:t>
            </w:r>
            <w:r>
              <w:rPr>
                <w:rFonts w:ascii="Times New Roman" w:hAnsi="Times New Roman" w:cs="Times New Roman"/>
                <w:sz w:val="22"/>
                <w:szCs w:val="22"/>
                <w:b w:val="off"/>
                <w:u w:val="none"/>
                <w:em w:val="false"/>
              </w:rPr>
              <w:t xml:space="preserve">Identify existing, relevant technical resources </w:t>
            </w:r>
            <w:r>
              <w:rPr>
                <w:rFonts w:ascii="Times New Roman" w:hAnsi="Times New Roman" w:cs="Times New Roman"/>
                <w:sz w:val="22"/>
                <w:szCs w:val="22"/>
                <w:b w:val="off"/>
                <w:u w:val="single"/>
                <w:em w:val="false"/>
                <w:color w:val="indigo"/>
              </w:rPr>
              <w:t xml:space="preserve">and the related technology research progress </w:t>
            </w:r>
            <w:r>
              <w:rPr>
                <w:rFonts w:ascii="Times New Roman" w:hAnsi="Times New Roman" w:cs="Times New Roman"/>
                <w:sz w:val="22"/>
                <w:szCs w:val="22"/>
                <w:b w:val="off"/>
                <w:u w:val="none"/>
                <w:em w:val="false"/>
              </w:rPr>
              <w:t xml:space="preserve">that could be made available on the IPP</w:t>
            </w:r>
            <w:r>
              <w:rPr>
                <w:rFonts w:ascii="Times New Roman" w:hAnsi="Times New Roman" w:cs="Times New Roman"/>
                <w:sz w:val="22"/>
                <w:szCs w:val="22"/>
                <w:b w:val="off"/>
                <w:u w:val="single"/>
                <w:em w:val="false"/>
                <w:color w:val="indigo"/>
              </w:rPr>
              <w:t xml:space="preserve">.</w:t>
            </w:r>
          </w:p>
        </w:tc>
        <w:tc>
          <w:p>
            <w:pPr>
              <w:pStyle w:val="PleaseReviewReport"/>
              <w:jc w:val="center"/>
            </w:pPr>
            <w:r>
              <w:t>P</w:t>
            </w:r>
          </w:p>
        </w:tc>
        <w:tc>
          <w:p>
            <w:pPr>
              <w:pStyle w:val="PleaseReviewReport"/>
              <w:jc w:val="left"/>
              <w:ind w:left="0"/>
            </w:pPr>
            <w:r>
              <w:rPr>
                <w:i/>
              </w:rPr>
              <w:t>Category : SUBSTANTIVE </w:t>
            </w:r>
            <w:br w:type="text-wrapping"/>
            <w:r>
              <w:rPr>
                <w:b/>
              </w:rPr>
              <w:t>(53) China (26 Aug 2021 5:03 AM)</w:t>
            </w:r>
            <w:r>
              <w:br w:type="text-wrapping"/>
            </w:r>
            <w:r>
              <w:rPr>
                <w:u w:val="none"/>
                <w:em w:val="false"/>
              </w:rPr>
              <w:t xml:space="preserve">Enhance the information in the guide。It is not suitable here.</w:t>
            </w:r>
          </w:p>
        </w:tc>
        <w:tc>
          <w:p>
            <w:pPr>
              <w:pStyle w:val="PleaseReviewReport"/>
              <w:jc w:val="center"/>
            </w:pPr>
            <w:r>
              <w:t>O</w:t>
            </w:r>
          </w:p>
        </w:tc>
        <w:tc>
          <w:p>
            <w:pPr>
              <w:pStyle w:val="PleaseReviewReport"/>
              <w:jc w:val="left"/>
            </w:pPr>
            <w:r>
              <w:br w:type="text-wrapping"/>
              <w:t/>
            </w:r>
          </w:p>
        </w:tc>
      </w:tr>
      <w:tr>
        <w:tc>
          <w:p>
            <w:pPr>
              <w:pStyle w:val="PleaseReviewReport"/>
              <w:jc w:val="center"/>
            </w:pPr>
            <w:r>
              <w:t>68</w:t>
            </w:r>
          </w:p>
        </w:tc>
        <w:tc>
          <w:p>
            <w:pPr>
              <w:keepNext/>
              <w:tabs>
                <w:tab w:val="left" w:pos="567"/>
              </w:tabs>
              <w:spacing w:before="240" w:after="120"/>
              <w:ind w:left="567" w:hanging="567"/>
              <w:jc w:val="both"/>
              <w:outlineLvl w:val="1"/>
              <w:rPr>
                <w:rFonts w:ascii="Times New Roman" w:hAnsi="Times New Roman" w:cs="Times New Roman"/>
                <w:bCs/>
                <w:iCs/>
                <w:sz w:val="24"/>
                <w:szCs w:val="24"/>
              </w:rPr>
              <w:pStyle w:val="Normal_1017"/>
            </w:pPr>
            <w:r>
              <w:rPr>
                <w:rStyle w:val="PleaseReviewParagraphId"/>
                <w:b w:val="off"/>
                <w:i w:val="off"/>
              </w:rPr>
              <w:t xml:space="preserve">[67]</w:t>
            </w:r>
            <w:r>
              <w:rPr>
                <w:rFonts w:ascii="Times New Roman" w:hAnsi="Times New Roman" w:cs="Times New Roman"/>
                <w:b/>
                <w:bCs/>
                <w:iCs/>
                <w:sz w:val="24"/>
                <w:szCs w:val="24"/>
              </w:rPr>
              <w:lastRenderedPageBreak/>
              <w:t xml:space="preserve">7. </w:t>
            </w:r>
            <w:r>
              <w:rPr>
                <w:rFonts w:ascii="Times New Roman" w:hAnsi="Times New Roman" w:eastAsia="Times" w:cs="Times New Roman"/>
                <w:b/>
                <w:sz w:val="24"/>
                <w:szCs w:val="24"/>
              </w:rPr>
              <w:t xml:space="preserve">References</w:t>
            </w:r>
            <w:r>
              <w:rPr>
                <w:rFonts w:ascii="Times New Roman" w:hAnsi="Times New Roman" w:cs="Times New Roman"/>
                <w:b/>
                <w:bCs/>
                <w:iCs/>
                <w:sz w:val="24"/>
                <w:szCs w:val="24"/>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(112) COSAVE </w:t>
            </w:r>
            <w:r>
              <w:rPr>
                <w:b/>
              </w:rPr>
              <w:t>(31 Aug 2021 7:10 PM)</w:t>
            </w:r>
            <w:r>
              <w:br w:type="text-wrapping"/>
            </w:r>
            <w:r>
              <w:rPr>
                <w:u w:val="none"/>
                <w:em w:val="false"/>
              </w:rPr>
              <w:t xml:space="preserve">ISPM 5 should be included in the list of references to ensure the use of harmonized phytosanitary terms in the proposed guide</w:t>
            </w:r>
          </w:p>
        </w:tc>
        <w:tc>
          <w:p>
            <w:pPr>
              <w:pStyle w:val="PleaseReviewReport"/>
              <w:jc w:val="center"/>
            </w:pPr>
            <w:r>
              <w:t>O</w:t>
            </w:r>
          </w:p>
        </w:tc>
        <w:tc>
          <w:p>
            <w:pPr>
              <w:pStyle w:val="PleaseReviewReport"/>
              <w:jc w:val="left"/>
            </w:pPr>
            <w:r>
              <w:br w:type="text-wrapping"/>
              <w:t/>
            </w:r>
          </w:p>
        </w:tc>
      </w:tr>
      <w:tr>
        <w:tc>
          <w:p>
            <w:pPr>
              <w:pStyle w:val="PleaseReviewReport"/>
              <w:jc w:val="center"/>
            </w:pPr>
            <w:r>
              <w:t>68</w:t>
            </w:r>
          </w:p>
        </w:tc>
        <w:tc>
          <w:p>
            <w:pPr>
              <w:keepNext/>
              <w:tabs>
                <w:tab w:val="left" w:pos="567"/>
              </w:tabs>
              <w:spacing w:before="240" w:after="120"/>
              <w:ind w:left="567" w:hanging="567"/>
              <w:jc w:val="both"/>
              <w:outlineLvl w:val="1"/>
              <w:rPr>
                <w:rFonts w:ascii="Times New Roman" w:hAnsi="Times New Roman" w:cs="Times New Roman"/>
                <w:bCs/>
                <w:iCs/>
                <w:sz w:val="24"/>
                <w:szCs w:val="24"/>
              </w:rPr>
              <w:pStyle w:val="Normal_1017"/>
            </w:pPr>
            <w:r>
              <w:rPr>
                <w:rStyle w:val="PleaseReviewParagraphId"/>
                <w:b w:val="off"/>
                <w:i w:val="off"/>
              </w:rPr>
              <w:t xml:space="preserve">[67]</w:t>
            </w:r>
            <w:r>
              <w:rPr>
                <w:rFonts w:ascii="Times New Roman" w:hAnsi="Times New Roman" w:cs="Times New Roman"/>
                <w:b/>
                <w:bCs/>
                <w:iCs/>
                <w:sz w:val="24"/>
                <w:szCs w:val="24"/>
              </w:rPr>
              <w:lastRenderedPageBreak/>
              <w:t xml:space="preserve">7. </w:t>
            </w:r>
            <w:r>
              <w:rPr>
                <w:rFonts w:ascii="Times New Roman" w:hAnsi="Times New Roman" w:eastAsia="Times" w:cs="Times New Roman"/>
                <w:b/>
                <w:sz w:val="24"/>
                <w:szCs w:val="24"/>
              </w:rPr>
              <w:t xml:space="preserve">References</w:t>
            </w:r>
            <w:r>
              <w:rPr>
                <w:rFonts w:ascii="Times New Roman" w:hAnsi="Times New Roman" w:cs="Times New Roman"/>
                <w:b/>
                <w:bCs/>
                <w:iCs/>
                <w:sz w:val="24"/>
                <w:szCs w:val="24"/>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(35) Uruguay </w:t>
            </w:r>
            <w:r>
              <w:rPr>
                <w:b/>
              </w:rPr>
              <w:t>(9 Aug 2021 6:22 PM)</w:t>
            </w:r>
            <w:r>
              <w:br w:type="text-wrapping"/>
            </w:r>
            <w:r>
              <w:rPr>
                <w:u w:val="none"/>
                <w:em w:val="false"/>
              </w:rPr>
              <w:t xml:space="preserve">ISPM 5 should be included in the list of references to ensure the use of harmonized phytosanitary terms in the proposed guide</w:t>
            </w:r>
          </w:p>
        </w:tc>
        <w:tc>
          <w:p>
            <w:pPr>
              <w:pStyle w:val="PleaseReviewReport"/>
              <w:jc w:val="center"/>
            </w:pPr>
            <w:r>
              <w:t>O</w:t>
            </w:r>
          </w:p>
        </w:tc>
        <w:tc>
          <w:p>
            <w:pPr>
              <w:pStyle w:val="PleaseReviewReport"/>
              <w:jc w:val="left"/>
            </w:pPr>
            <w:r>
              <w:br w:type="text-wrapping"/>
              <w:t/>
            </w:r>
          </w:p>
        </w:tc>
      </w:tr>
      <w:tr>
        <w:tc>
          <w:p>
            <w:pPr>
              <w:pStyle w:val="PleaseReviewReport"/>
              <w:jc w:val="center"/>
            </w:pPr>
            <w:r>
              <w:t>75</w:t>
            </w:r>
          </w:p>
        </w:tc>
        <w:tc>
          <w:p>
            <w:pPr>
              <w:pStyle w:val="PleaseReviewReport"/>
              <w:jc w:val="left"/>
            </w:pPr>
            <w:r>
              <w:rPr>
                <w:rFonts w:ascii="Arial" w:hAnsi="Arial" w:cs="Arial"/>
                <w:sz w:val="16"/>
                <w:szCs w:val="16"/>
                <w:b w:val="off"/>
                <w:u w:val="none"/>
                <w:em w:val="false"/>
                <w:color w:val="000080"/>
              </w:rPr>
              <w:t xml:space="preserve">[74]</w:t>
            </w:r>
            <w:r>
              <w:rPr>
                <w:rFonts w:ascii="Times New Roman" w:hAnsi="Times New Roman" w:cs="Times New Roman"/>
                <w:sz w:val="22"/>
                <w:szCs w:val="22"/>
                <w:b w:val="off"/>
                <w:u w:val="none"/>
                <w:em w:val="false"/>
              </w:rPr>
              <w:t xml:space="preserve">https://www.worldshipping.org/industry-issues/safety/MSC_1-Circ_1497_-_CTU_Code_Jan_2015.pdf</w:t>
            </w:r>
          </w:p>
          <w:p>
            <w:pPr>
              <w:pStyle w:val="Normal_1017"/>
            </w:pPr>
          </w:p>
          <w:p>
            <w:pPr>
              <w:pStyle w:val="Normal_1017"/>
            </w:pPr>
            <w:r>
              <w:rPr>
                <w:rFonts w:ascii="Times New Roman" w:hAnsi="Times New Roman" w:cs="Times New Roman"/>
                <w:sz w:val="22"/>
                <w:szCs w:val="22"/>
                <w:b w:val="off"/>
                <w:u w:val="single"/>
                <w:em w:val="false"/>
                <w:color w:val="navy"/>
              </w:rPr>
              <w:t xml:space="preserve">SPECIFICATION 55 Safe handling and disposal of waste with potential pest risk generated during international voyages https://assets.ippc.int/static/media/files/publications/2014/03/04/spec_55_wastedisposal_2014-03-04.pdf</w:t>
            </w:r>
          </w:p>
          <w:p>
            <w:pPr>
              <w:pStyle w:val="Normal_1017"/>
            </w:pPr>
            <w:r>
              <w:rPr>
                <w:rFonts w:ascii="Times New Roman" w:hAnsi="Times New Roman" w:cs="Times New Roman"/>
                <w:sz w:val="22"/>
                <w:szCs w:val="22"/>
                <w:b w:val="off"/>
                <w:u w:val="none"/>
                <w:em w:val="false"/>
                <w:rStyle w:val="Hyperlink"/>
                <w:color w:val="windowtext"/>
              </w:rPr>
              <w:t xml:space="preserve"> </w:t>
            </w:r>
          </w:p>
        </w:tc>
        <w:tc>
          <w:p>
            <w:pPr>
              <w:pStyle w:val="PleaseReviewReport"/>
              <w:jc w:val="center"/>
            </w:pPr>
            <w:r>
              <w:t>P</w:t>
            </w:r>
          </w:p>
        </w:tc>
        <w:tc>
          <w:p>
            <w:pPr>
              <w:pStyle w:val="PleaseReviewReport"/>
              <w:jc w:val="left"/>
              <w:ind w:left="0"/>
            </w:pPr>
            <w:r>
              <w:rPr>
                <w:i/>
              </w:rPr>
              <w:t>Category : TECHNICAL </w:t>
            </w:r>
            <w:br w:type="text-wrapping"/>
            <w:r>
              <w:rPr>
                <w:b/>
              </w:rPr>
              <w:t>(45) New Zealand (13 Aug 2021 6:59 AM)</w:t>
            </w:r>
            <w:r>
              <w:br w:type="text-wrapping"/>
            </w:r>
            <w:r>
              <w:rPr>
                <w:u w:val="none"/>
                <w:em w:val="false"/>
              </w:rPr>
              <w:t xml:space="preserve">Suggest to include the specification for the Safe handling and disposal of waster with potential pest risk generated during international voyages</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7"/>
            </w:pPr>
            <w:r>
              <w:t> [77]9. Selection criteria for working group experts </w:t>
            </w:r>
          </w:p>
        </w:tc>
      </w:tr>
      <w:tr>
        <w:tc>
          <w:p>
            <w:pPr>
              <w:pStyle w:val="PleaseReviewReport"/>
              <w:jc w:val="center"/>
            </w:pPr>
            <w:r>
              <w:t>78</w:t>
            </w:r>
          </w:p>
        </w:tc>
        <w:tc>
          <w:p>
            <w:pPr>
              <w:pStyle w:val="IPPHeading1_1017"/>
              <w:jc w:val="both"/>
              <w:rPr>
                <w:rFonts w:ascii="Times New Roman" w:hAnsi="Times New Roman" w:cs="Times New Roman"/>
              </w:rPr>
            </w:pPr>
            <w:r>
              <w:rPr>
                <w:rStyle w:val="PleaseReviewParagraphId"/>
                <w:b w:val="off"/>
                <w:i w:val="off"/>
              </w:rPr>
              <w:t xml:space="preserve">[77]</w:t>
            </w:r>
            <w:r>
              <w:rPr>
                <w:rFonts w:ascii="Times New Roman" w:hAnsi="Times New Roman" w:cs="Times New Roman"/>
              </w:rPr>
              <w:t xml:space="preserve">9. Selection criteria for working group experts </w:t>
            </w:r>
          </w:p>
        </w:tc>
        <w:tc>
          <w:p>
            <w:pPr>
              <w:pStyle w:val="PleaseReviewReport"/>
              <w:jc w:val="center"/>
            </w:pPr>
            <w:r>
              <w:t>C</w:t>
            </w:r>
          </w:p>
        </w:tc>
        <w:tc>
          <w:p>
            <w:pPr>
              <w:pStyle w:val="PleaseReviewReport"/>
              <w:jc w:val="left"/>
              <w:ind w:left="0"/>
            </w:pPr>
            <w:r>
              <w:rPr>
                <w:i/>
              </w:rPr>
              <w:t>Category : SUBSTANTIVE </w:t>
            </w:r>
            <w:br w:type="text-wrapping"/>
            <w:r>
              <w:rPr>
                <w:b/>
              </w:rPr>
              <w:t>(94) IPPC Secretariat </w:t>
            </w:r>
            <w:r>
              <w:rPr>
                <w:b/>
              </w:rPr>
              <w:t>(27 Aug 2021 6:10 PM)</w:t>
            </w:r>
            <w:r>
              <w:br w:type="text-wrapping"/>
            </w:r>
            <w:r>
              <w:rPr>
                <w:u w:val="none"/>
                <w:em w:val="false"/>
              </w:rPr>
              <w:t xml:space="preserve">On behalf of the SCTF:</w:t>
            </w:r>
            <w:r>
              <w:br w:type="text-wrapping"/>
            </w:r>
            <w:r>
              <w:rPr>
                <w:u w:val="none"/>
                <w:em w:val="false"/>
              </w:rPr>
              <w:t xml:space="preserve">Trade representatives should be invited to participate in the work of the proposed working group or, at the very least, be invited to comment on a draft guidance document sufficiently early in the process to take the views expressed by trade representatives into account before final decisions/drafts are made.</w:t>
            </w:r>
          </w:p>
        </w:tc>
        <w:tc>
          <w:p>
            <w:pPr>
              <w:pStyle w:val="PleaseReviewReport"/>
              <w:jc w:val="center"/>
            </w:pPr>
            <w:r>
              <w:t>O</w:t>
            </w:r>
          </w:p>
        </w:tc>
        <w:tc>
          <w:p>
            <w:pPr>
              <w:pStyle w:val="PleaseReviewReport"/>
              <w:jc w:val="left"/>
            </w:pPr>
            <w:r>
              <w:br w:type="text-wrapping"/>
              <w:t/>
            </w:r>
          </w:p>
        </w:tc>
      </w:tr>
      <w:tr>
        <w:tc>
          <w:p>
            <w:pPr>
              <w:pStyle w:val="PleaseReviewReport"/>
              <w:jc w:val="center"/>
            </w:pPr>
            <w:r>
              <w:t>81</w:t>
            </w:r>
          </w:p>
        </w:tc>
        <w:tc>
          <w:p>
            <w:pPr>
              <w:pStyle w:val="PleaseReviewReport"/>
              <w:jc w:val="left"/>
            </w:pPr>
            <w:r>
              <w:rPr>
                <w:rFonts w:ascii="Arial" w:hAnsi="Arial" w:cs="Arial"/>
                <w:sz w:val="16"/>
                <w:szCs w:val="16"/>
                <w:b w:val="off"/>
                <w:u w:val="none"/>
                <w:em w:val="false"/>
                <w:color w:val="000080"/>
              </w:rPr>
              <w:t xml:space="preserve">[80]</w:t>
            </w:r>
            <w:r>
              <w:rPr>
                <w:rFonts w:ascii="Times New Roman" w:hAnsi="Times New Roman" w:cs="Times New Roman"/>
                <w:sz w:val="22"/>
                <w:szCs w:val="22"/>
                <w:b w:val="off"/>
                <w:u w:val="none"/>
                <w:em w:val="false"/>
              </w:rPr>
              <w:t xml:space="preserve">Developing legislation, regulation and policies to identify, prioritise and manage phytosanitary risks on regulated articles</w:t>
            </w:r>
            <w:r>
              <w:rPr>
                <w:rFonts w:ascii="Times New Roman" w:hAnsi="Times New Roman" w:cs="Times New Roman"/>
                <w:sz w:val="22"/>
                <w:szCs w:val="22"/>
                <w:b w:val="off"/>
                <w:u w:val="single"/>
                <w:em w:val="false"/>
                <w:color w:val="navy"/>
              </w:rPr>
              <w:t xml:space="preserve">, NPPO Communication specialists, Lawyers/ jurists familiar with NPPO and border agency authorities </w:t>
            </w:r>
          </w:p>
        </w:tc>
        <w:tc>
          <w:p>
            <w:pPr>
              <w:pStyle w:val="PleaseReviewReport"/>
              <w:jc w:val="center"/>
            </w:pPr>
            <w:r>
              <w:t>P</w:t>
            </w:r>
          </w:p>
        </w:tc>
        <w:tc>
          <w:p>
            <w:pPr>
              <w:pStyle w:val="PleaseReviewReport"/>
              <w:jc w:val="left"/>
              <w:ind w:left="0"/>
            </w:pPr>
            <w:r>
              <w:rPr>
                <w:i/>
              </w:rPr>
              <w:t>Category : TECHNICAL </w:t>
            </w:r>
            <w:br w:type="text-wrapping"/>
            <w:r>
              <w:rPr>
                <w:b/>
              </w:rPr>
              <w:t>(20) United States of America (3 Aug 2021 10:36 PM)</w:t>
            </w:r>
            <w:r>
              <w:br w:type="text-wrapping"/>
            </w:r>
            <w:r>
              <w:rPr>
                <w:u w:val="none"/>
                <w:em w:val="false"/>
              </w:rPr>
              <w:t xml:space="preserve">Such additional expertise would be valuable considering potential involvement of multiple agencies.</w:t>
            </w:r>
          </w:p>
        </w:tc>
        <w:tc>
          <w:p>
            <w:pPr>
              <w:pStyle w:val="PleaseReviewReport"/>
              <w:jc w:val="center"/>
            </w:pPr>
            <w:r>
              <w:t>O</w:t>
            </w:r>
          </w:p>
        </w:tc>
        <w:tc>
          <w:p>
            <w:pPr>
              <w:pStyle w:val="PleaseReviewReport"/>
              <w:jc w:val="left"/>
            </w:pPr>
            <w:r>
              <w:br w:type="text-wrapping"/>
              <w:t/>
            </w:r>
          </w:p>
        </w:tc>
      </w:tr>
      <w:tr>
        <w:tc>
          <w:p>
            <w:pPr>
              <w:pStyle w:val="PleaseReviewReport"/>
              <w:jc w:val="center"/>
            </w:pPr>
            <w:r>
              <w:t>84</w:t>
            </w:r>
          </w:p>
        </w:tc>
        <w:tc>
          <w:p>
            <w:pPr>
              <w:pStyle w:val="PleaseReviewReport"/>
              <w:jc w:val="left"/>
            </w:pPr>
            <w:r>
              <w:rPr>
                <w:rFonts w:ascii="Arial" w:hAnsi="Arial" w:cs="Arial"/>
                <w:sz w:val="16"/>
                <w:szCs w:val="16"/>
                <w:b w:val="off"/>
                <w:u w:val="none"/>
                <w:em w:val="false"/>
                <w:color w:val="000080"/>
              </w:rPr>
              <w:t xml:space="preserve">[83]</w:t>
            </w:r>
            <w:r>
              <w:rPr>
                <w:rFonts w:ascii="Times New Roman" w:hAnsi="Times New Roman" w:cs="Times New Roman"/>
                <w:sz w:val="22"/>
                <w:szCs w:val="22"/>
                <w:b w:val="off"/>
                <w:u w:val="none"/>
                <w:em w:val="false"/>
              </w:rPr>
              <w:t xml:space="preserve">Conducting investigations, coordinating pest notifications, response, and  emergency actions in association with contaminating pests</w:t>
            </w:r>
          </w:p>
          <w:p>
            <w:pPr>
              <w:pStyle w:val="Normal_1017"/>
            </w:pPr>
            <w:r>
              <w:rPr>
                <w:rFonts w:ascii="Times New Roman" w:hAnsi="Times New Roman" w:cs="Times New Roman"/>
                <w:sz w:val="22"/>
                <w:szCs w:val="22"/>
                <w:b w:val="off"/>
                <w:u w:val="single"/>
                <w:em w:val="false"/>
                <w:color w:val="indigo"/>
              </w:rPr>
              <w:t xml:space="preserve">Carrying out risk assessment and risk management.</w:t>
            </w:r>
          </w:p>
          <w:p>
            <w:pPr>
              <w:pStyle w:val="Normal_1017"/>
            </w:pPr>
          </w:p>
        </w:tc>
        <w:tc>
          <w:p>
            <w:pPr>
              <w:pStyle w:val="PleaseReviewReport"/>
              <w:jc w:val="center"/>
            </w:pPr>
            <w:r>
              <w:t>P</w:t>
            </w:r>
          </w:p>
        </w:tc>
        <w:tc>
          <w:p>
            <w:pPr>
              <w:pStyle w:val="PleaseReviewReport"/>
              <w:jc w:val="left"/>
              <w:ind w:left="0"/>
            </w:pPr>
            <w:r>
              <w:rPr>
                <w:i/>
              </w:rPr>
              <w:t>Category : SUBSTANTIVE </w:t>
            </w:r>
            <w:br w:type="text-wrapping"/>
            <w:r>
              <w:rPr>
                <w:b/>
              </w:rPr>
              <w:t>(54) China (26 Aug 2021 5:05 AM)</w:t>
            </w:r>
            <w:r>
              <w:br w:type="text-wrapping"/>
            </w:r>
            <w:r>
              <w:rPr>
                <w:u w:val="none"/>
                <w:em w:val="false"/>
              </w:rPr>
              <w:t xml:space="preserve">That is also the necessary part.</w:t>
            </w:r>
          </w:p>
        </w:tc>
        <w:tc>
          <w:p>
            <w:pPr>
              <w:pStyle w:val="PleaseReviewReport"/>
              <w:jc w:val="center"/>
            </w:pPr>
            <w:r>
              <w:t>O</w:t>
            </w:r>
          </w:p>
        </w:tc>
        <w:tc>
          <w:p>
            <w:pPr>
              <w:pStyle w:val="PleaseReviewReport"/>
              <w:jc w:val="left"/>
            </w:pPr>
            <w:r>
              <w:br w:type="text-wrapping"/>
              <w:t/>
            </w:r>
          </w:p>
        </w:tc>
      </w:tr>
      <w:tr>
        <w:tc>
          <w:p>
            <w:pPr>
              <w:pStyle w:val="PleaseReviewReport"/>
              <w:jc w:val="center"/>
            </w:pPr>
            <w:r>
              <w:t>84</w:t>
            </w:r>
          </w:p>
        </w:tc>
        <w:tc>
          <w:p>
            <w:pPr>
              <w:pStyle w:val="PleaseReviewReport"/>
              <w:jc w:val="left"/>
            </w:pPr>
            <w:r>
              <w:rPr>
                <w:rFonts w:ascii="Arial" w:hAnsi="Arial" w:cs="Arial"/>
                <w:sz w:val="16"/>
                <w:szCs w:val="16"/>
                <w:b w:val="off"/>
                <w:u w:val="none"/>
                <w:em w:val="false"/>
                <w:color w:val="000080"/>
              </w:rPr>
              <w:t xml:space="preserve">[83]</w:t>
            </w:r>
            <w:r>
              <w:rPr>
                <w:rFonts w:ascii="Times New Roman" w:hAnsi="Times New Roman" w:cs="Times New Roman"/>
                <w:sz w:val="22"/>
                <w:szCs w:val="22"/>
                <w:b w:val="off"/>
                <w:u w:val="none"/>
                <w:em w:val="false"/>
              </w:rPr>
              <w:t xml:space="preserve">Conducting investigations, coordinating pest notifications, response, and  emergency actions in association with contaminating pests</w:t>
            </w:r>
          </w:p>
          <w:p>
            <w:pPr>
              <w:pStyle w:val="Normal_1017"/>
            </w:pPr>
            <w:r>
              <w:rPr>
                <w:rFonts w:ascii="Times New Roman" w:hAnsi="Times New Roman" w:cs="Times New Roman"/>
                <w:sz w:val="22"/>
                <w:szCs w:val="22"/>
                <w:b w:val="off"/>
                <w:u w:val="single"/>
                <w:em w:val="false"/>
                <w:color w:val="navy"/>
              </w:rPr>
              <w:t xml:space="preserve">- Experts from Agencies other than NPPOs involved with plant health related regulated articles</w:t>
            </w:r>
          </w:p>
          <w:p>
            <w:pPr>
              <w:pStyle w:val="Normal_1017"/>
            </w:pPr>
          </w:p>
        </w:tc>
        <w:tc>
          <w:p>
            <w:pPr>
              <w:pStyle w:val="PleaseReviewReport"/>
              <w:jc w:val="center"/>
            </w:pPr>
            <w:r>
              <w:t>P</w:t>
            </w:r>
          </w:p>
        </w:tc>
        <w:tc>
          <w:p>
            <w:pPr>
              <w:pStyle w:val="PleaseReviewReport"/>
              <w:jc w:val="left"/>
              <w:ind w:left="0"/>
            </w:pPr>
            <w:r>
              <w:rPr>
                <w:i/>
              </w:rPr>
              <w:t>Category : TECHNICAL </w:t>
            </w:r>
            <w:br w:type="text-wrapping"/>
            <w:r>
              <w:rPr>
                <w:b/>
              </w:rPr>
              <w:t>(21) United States of America (3 Aug 2021 10:37 PM)</w:t>
            </w:r>
            <w:r>
              <w:br w:type="text-wrapping"/>
            </w:r>
            <w:r>
              <w:rPr>
                <w:u w:val="none"/>
                <w:em w:val="false"/>
              </w:rPr>
              <w:t xml:space="preserve">Brings expertise from different stakeholders.</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17"/>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2021_ICD_DraftSpecification_GuideLegislation(2018-008)_ES.docx (2021_ICD_DraftSpecification_GuideLegislation(2018-008)_ES.docx)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Guide Legislation (2018-008) (Id 1047)</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11:27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12:48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6:47 AM</w:t>
            </w:r>
          </w:p>
        </w:tc>
      </w:tr>
      <w:tr>
        <w:trPr>
          <w:trHeight w:val="230"/>
        </w:trPr>
        <w:tc>
          <w:p>
            <w:pPr>
              <w:pStyle w:val="PleaseReviewReport"/>
              <w:jc w:val="left"/>
            </w:pPr>
            <w:r>
              <w:t>Austria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16 Aug 2021 11:10 AM</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9:07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10:45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5:19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3</w:t>
            </w:r>
          </w:p>
        </w:tc>
        <w:tc>
          <w:p>
            <w:pPr>
              <w:pStyle w:val="PleaseReviewReport"/>
              <w:jc w:val="left"/>
            </w:pPr>
            <w:r>
              <w:t>31 Aug 2021 8:06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12:57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5:22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12 Aug 2021 2:34 PM</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6:11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27 Aug 2021 6:11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8:41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12:33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8:43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10:21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12:19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6:14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4:31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8:11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7:25 AM</w:t>
            </w:r>
          </w:p>
        </w:tc>
      </w:tr>
      <w:tr>
        <w:trPr>
          <w:trHeight w:val="230"/>
        </w:trPr>
        <w:tc>
          <w:p>
            <w:pPr>
              <w:pStyle w:val="PleaseReviewReport"/>
              <w:jc w:val="left"/>
            </w:pPr>
            <w:r>
              <w:t>Slovakia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8:34 AM</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12:25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1:00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5:55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rPr/>
        <w:tc>
          <w:tcPr>
            <w:tcW w:w="15400" w:type="dxa"/>
            <w:gridSpan w:val="6"/>
            <w:vAlign w:val="center"/>
          </w:tcPr>
          <w:p>
            <w:pPr>
              <w:pStyle w:val="Normal_1018"/>
            </w:pPr>
            <w:r>
              <w:t> [34]3. Artículos de la Convención, Normas internacionales para medidas fitosanitarias (NIMF) y recomendaciones de la Comisión de Medidas Fitosanitarias (CMF) que se abordarán con el recurso para la aplicación propuesto</w:t>
            </w:r>
          </w:p>
        </w:tc>
      </w:tr>
      <w:tr>
        <w:tc>
          <w:p>
            <w:pPr>
              <w:pStyle w:val="PleaseReviewReport"/>
              <w:jc w:val="center"/>
            </w:pPr>
            <w:r>
              <w:t>35</w:t>
            </w:r>
          </w:p>
        </w:tc>
        <w:tc>
          <w:p>
            <w:pPr>
              <w:pStyle w:val="IPPHeading1_1018"/>
              <w:tabs>
                <w:tab w:val="clear" w:pos="567"/>
                <w:tab w:val="left" w:pos="284"/>
              </w:tabs>
              <w:ind w:left="284" w:hanging="284"/>
              <w:jc w:val="both"/>
              <w:rPr>
                <w:rFonts w:ascii="Times New Roman" w:hAnsi="Times New Roman" w:cs="Times New Roman"/>
                <w:b w:val="0"/>
                <w:szCs w:val="24"/>
              </w:rPr>
            </w:pPr>
            <w:r>
              <w:rPr>
                <w:rStyle w:val="PleaseReviewParagraphId"/>
                <w:b w:val="off"/>
                <w:i w:val="off"/>
              </w:rPr>
              <w:t xml:space="preserve">[34]</w:t>
            </w:r>
            <w:r>
              <w:rPr>
                <w:rFonts w:ascii="Times New Roman" w:hAnsi="Times New Roman"/>
                <w:bCs/>
              </w:rPr>
              <w:t xml:space="preserve">3.</w:t>
            </w:r>
            <w:r>
              <w:rPr>
                <w:rFonts w:ascii="Times New Roman" w:hAnsi="Times New Roman"/>
              </w:rPr>
              <w:t xml:space="preserve"> Artículos de la Convención, Normas internacionales para medidas fitosanitarias (NIMF) y recomendaciones de la Comisión de Medidas Fitosanitarias (CMF) que se abordarán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(113) Colombia </w:t>
            </w:r>
            <w:r>
              <w:rPr>
                <w:b/>
              </w:rPr>
              <w:t>(31 Aug 2021 8:05 PM)</w:t>
            </w:r>
            <w:r>
              <w:br w:type="text-wrapping"/>
            </w:r>
            <w:r>
              <w:rPr>
                <w:u w:val="none"/>
                <w:em w:val="false"/>
              </w:rPr>
              <w:t xml:space="preserve">No se entiende cuando dice “que se abordarán con el recurso para la aplicación propuesto”.</w:t>
            </w:r>
            <w:r>
              <w:br w:type="text-wrapping"/>
            </w:r>
            <w:r>
              <w:br w:type="text-wrapping"/>
            </w:r>
            <w:r>
              <w:rPr>
                <w:u w:val="none"/>
                <w:em w:val="false"/>
              </w:rPr>
              <w:t xml:space="preserve">Se propone el siguiente texto: Artículos de la Convención, Normas internacionales para medidas fitosanitarias (NIMF) y recomendaciones de la Comisión de Medidas Fitosanitarias (CMF) que se abordarán como recurso para la guía propuesta.</w:t>
            </w:r>
          </w:p>
        </w:tc>
        <w:tc>
          <w:p>
            <w:pPr>
              <w:pStyle w:val="PleaseReviewReport"/>
              <w:jc w:val="center"/>
            </w:pPr>
            <w:r>
              <w:t>O</w:t>
            </w:r>
          </w:p>
        </w:tc>
        <w:tc>
          <w:p>
            <w:pPr>
              <w:pStyle w:val="PleaseReviewReport"/>
              <w:jc w:val="left"/>
            </w:pPr>
            <w:r>
              <w:br w:type="text-wrapping"/>
              <w:t/>
            </w:r>
          </w:p>
        </w:tc>
      </w:tr>
      <w:tr>
        <w:tc>
          <w:p>
            <w:pPr>
              <w:pStyle w:val="PleaseReviewReport"/>
              <w:jc w:val="center"/>
            </w:pPr>
            <w:r>
              <w:t>49</w:t>
            </w:r>
          </w:p>
        </w:tc>
        <w:tc>
          <w:p>
            <w:pPr>
              <w:pStyle w:val="IPPParagraphnumbering_1018"/>
              <w:numPr>
                <w:ilvl w:val="0"/>
                <w:numId w:val="0"/>
              </w:numPr>
              <w:tabs>
                <w:tab w:val="left" w:pos="720"/>
              </w:tabs>
              <w:jc w:val="both"/>
              <w:rPr>
                <w:rFonts w:ascii="Times New Roman" w:hAnsi="Times New Roman" w:eastAsia="MS Mincho" w:cs="Times New Roman"/>
              </w:rPr>
            </w:pPr>
            <w:r>
              <w:rPr>
                <w:rStyle w:val="PleaseReviewParagraphId"/>
                <w:b w:val="off"/>
                <w:i w:val="off"/>
              </w:rPr>
              <w:t xml:space="preserve">[48]</w:t>
            </w:r>
            <w:r>
              <w:rPr>
                <w:rFonts w:ascii="Times New Roman" w:hAnsi="Times New Roman"/>
              </w:rPr>
              <w:t xml:space="preserve">La elaboración de orientaciones, en especial un modelo genérico internacional para gestionar el riesgo cuando intervienen múltiples organizaciones en la vía de la importación, minimizará los riesgos y fomentará el comercio en condiciones de inocuidad.</w:t>
            </w:r>
          </w:p>
        </w:tc>
        <w:tc>
          <w:p>
            <w:pPr>
              <w:pStyle w:val="PleaseReviewReport"/>
              <w:jc w:val="center"/>
            </w:pPr>
            <w:r>
              <w:t>C</w:t>
            </w:r>
          </w:p>
        </w:tc>
        <w:tc>
          <w:p>
            <w:pPr>
              <w:pStyle w:val="PleaseReviewReport"/>
              <w:jc w:val="left"/>
              <w:ind w:left="0"/>
            </w:pPr>
            <w:r>
              <w:rPr>
                <w:i/>
              </w:rPr>
              <w:t>Category : EDITORIAL </w:t>
            </w:r>
            <w:br w:type="text-wrapping"/>
            <w:r>
              <w:rPr>
                <w:b/>
              </w:rPr>
              <w:t>(114) Colombia </w:t>
            </w:r>
            <w:r>
              <w:rPr>
                <w:b/>
              </w:rPr>
              <w:t>(31 Aug 2021 8:05 PM)</w:t>
            </w:r>
            <w:r>
              <w:br w:type="text-wrapping"/>
            </w:r>
            <w:r>
              <w:rPr>
                <w:u w:val="none"/>
                <w:em w:val="false"/>
              </w:rPr>
              <w:t xml:space="preserve">Consideramos que el término adecuado debe ser Bioseguridad, ya que Inocuidad está relacionado con el control de peligros asociados a los productos destinados para el consumo humano.	</w:t>
            </w:r>
            <w:r>
              <w:br w:type="text-wrapping"/>
            </w:r>
            <w:r>
              <w:br w:type="text-wrapping"/>
            </w:r>
            <w:r>
              <w:rPr>
                <w:u w:val="none"/>
                <w:em w:val="false"/>
              </w:rPr>
              <w:t xml:space="preserve">La elaboración de orientaciones, en especial un modelo genérico internacional para gestionar el riesgo cuando intervienen múltiples organizaciones en la vía de la importación, minimizará los riesgos y fomentará el comercio en condiciones de Bioseguridad.</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18"/>
            </w:pPr>
            <w:r>
              <w:t> [51]6. Contenido del recurso para la aplicación propuesto</w:t>
            </w:r>
          </w:p>
        </w:tc>
      </w:tr>
      <w:tr>
        <w:tc>
          <w:p>
            <w:pPr>
              <w:pStyle w:val="PleaseReviewReport"/>
              <w:jc w:val="center"/>
            </w:pPr>
            <w:r>
              <w:t>52</w:t>
            </w:r>
          </w:p>
        </w:tc>
        <w:tc>
          <w:p>
            <w:pPr>
              <w:pStyle w:val="IPPHeading1_1018"/>
              <w:jc w:val="both"/>
              <w:rPr>
                <w:rFonts w:ascii="Times New Roman" w:hAnsi="Times New Roman" w:cs="Times New Roman"/>
              </w:rPr>
            </w:pPr>
            <w:r>
              <w:rPr>
                <w:rStyle w:val="PleaseReviewParagraphId"/>
                <w:b w:val="off"/>
                <w:i w:val="off"/>
              </w:rPr>
              <w:t xml:space="preserve">[51]</w:t>
            </w:r>
            <w:r>
              <w:rPr>
                <w:rFonts w:ascii="Times New Roman" w:hAnsi="Times New Roman"/>
                <w:bCs/>
              </w:rPr>
              <w:t xml:space="preserve">6.</w:t>
            </w:r>
            <w:r>
              <w:rPr>
                <w:rFonts w:ascii="Times New Roman" w:hAnsi="Times New Roman"/>
              </w:rPr>
              <w:t xml:space="preserve"> Contenido del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(115) Colombia </w:t>
            </w:r>
            <w:r>
              <w:rPr>
                <w:b/>
              </w:rPr>
              <w:t>(31 Aug 2021 8:06 PM)</w:t>
            </w:r>
            <w:r>
              <w:br w:type="text-wrapping"/>
            </w:r>
            <w:r>
              <w:rPr>
                <w:u w:val="none"/>
                <w:em w:val="false"/>
              </w:rPr>
              <w:t xml:space="preserve">Consideramos que el término debe ser aplicación propuesta.	</w:t>
            </w:r>
            <w:r>
              <w:br w:type="text-wrapping"/>
            </w:r>
            <w:r>
              <w:br w:type="text-wrapping"/>
            </w:r>
            <w:r>
              <w:rPr>
                <w:u w:val="none"/>
                <w:em w:val="false"/>
              </w:rPr>
              <w:t xml:space="preserve">Contenido del recurso para la aplicación propuesta.</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18"/>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2021_ICD_DraftSpecification_GuideLegislation(2018-008)_FR.docx (2021_ICD_DraftSpecification_GuideLegislation(2018-008)_FR.docx)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Guide Legislation (2018-008) (Id 1047)</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11:27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12:48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6:47 AM</w:t>
            </w:r>
          </w:p>
        </w:tc>
      </w:tr>
      <w:tr>
        <w:trPr>
          <w:trHeight w:val="230"/>
        </w:trPr>
        <w:tc>
          <w:p>
            <w:pPr>
              <w:pStyle w:val="PleaseReviewReport"/>
              <w:jc w:val="left"/>
            </w:pPr>
            <w:r>
              <w:t>Austria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16 Aug 2021 11:10 AM</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9:07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10:45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5:19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8:06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12:57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5:22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12 Aug 2021 2:34 PM</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6:11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27 Aug 2021 6:11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8:41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12:33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8:43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10:21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12:19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6:14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4:31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8:11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7:25 AM</w:t>
            </w:r>
          </w:p>
        </w:tc>
      </w:tr>
      <w:tr>
        <w:trPr>
          <w:trHeight w:val="230"/>
        </w:trPr>
        <w:tc>
          <w:p>
            <w:pPr>
              <w:pStyle w:val="PleaseReviewReport"/>
              <w:jc w:val="left"/>
            </w:pPr>
            <w:r>
              <w:t>Slovakia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8:34 AM</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12:25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1:00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5:55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no comments to show.</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19"/>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665"/>
    <w:multiLevelType w:val="hybridMultilevel"/>
    <w:tmpl w:val="FDD22CF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2292"/>
    <w:multiLevelType w:val="hybridMultilevel"/>
    <w:tmpl w:val="F9F0FB94"/>
    <w:lvl w:ilvl="0" w:tplc="0960FF2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6E68"/>
    <w:multiLevelType w:val="hybridMultilevel"/>
    <w:tmpl w:val="CE845D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E0F8F"/>
    <w:multiLevelType w:val="hybridMultilevel"/>
    <w:tmpl w:val="06E871E4"/>
    <w:styleLink w:val="IPPParagraphnumberedlist"/>
    <w:lvl w:ilvl="0" w:tplc="13FE3F14">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70165B12">
      <w:start w:val="1"/>
      <w:numFmt w:val="none"/>
      <w:lvlRestart w:val="0"/>
      <w:lvlText w:val=""/>
      <w:lvlJc w:val="left"/>
      <w:pPr>
        <w:tabs>
          <w:tab w:val="num" w:pos="0"/>
        </w:tabs>
        <w:ind w:left="0" w:hanging="482"/>
      </w:pPr>
    </w:lvl>
    <w:lvl w:ilvl="2" w:tplc="3820AB90">
      <w:start w:val="1"/>
      <w:numFmt w:val="none"/>
      <w:lvlRestart w:val="0"/>
      <w:lvlText w:val=""/>
      <w:lvlJc w:val="left"/>
      <w:pPr>
        <w:tabs>
          <w:tab w:val="num" w:pos="0"/>
        </w:tabs>
        <w:ind w:left="0" w:hanging="482"/>
      </w:pPr>
    </w:lvl>
    <w:lvl w:ilvl="3" w:tplc="255E0724">
      <w:start w:val="1"/>
      <w:numFmt w:val="none"/>
      <w:lvlRestart w:val="0"/>
      <w:lvlText w:val=""/>
      <w:lvlJc w:val="left"/>
      <w:pPr>
        <w:tabs>
          <w:tab w:val="num" w:pos="0"/>
        </w:tabs>
        <w:ind w:left="0" w:hanging="482"/>
      </w:pPr>
    </w:lvl>
    <w:lvl w:ilvl="4" w:tplc="6298E71A">
      <w:start w:val="1"/>
      <w:numFmt w:val="none"/>
      <w:lvlRestart w:val="0"/>
      <w:lvlText w:val=""/>
      <w:lvlJc w:val="left"/>
      <w:pPr>
        <w:tabs>
          <w:tab w:val="num" w:pos="0"/>
        </w:tabs>
        <w:ind w:left="0" w:hanging="482"/>
      </w:pPr>
    </w:lvl>
    <w:lvl w:ilvl="5" w:tplc="7F16F4A6">
      <w:start w:val="1"/>
      <w:numFmt w:val="none"/>
      <w:lvlRestart w:val="0"/>
      <w:lvlText w:val=""/>
      <w:lvlJc w:val="left"/>
      <w:pPr>
        <w:tabs>
          <w:tab w:val="num" w:pos="0"/>
        </w:tabs>
        <w:ind w:left="0" w:hanging="482"/>
      </w:pPr>
    </w:lvl>
    <w:lvl w:ilvl="6" w:tplc="0C44E62C">
      <w:start w:val="1"/>
      <w:numFmt w:val="none"/>
      <w:lvlRestart w:val="0"/>
      <w:lvlText w:val=""/>
      <w:lvlJc w:val="left"/>
      <w:pPr>
        <w:tabs>
          <w:tab w:val="num" w:pos="0"/>
        </w:tabs>
        <w:ind w:left="0" w:hanging="482"/>
      </w:pPr>
    </w:lvl>
    <w:lvl w:ilvl="7" w:tplc="A606D348">
      <w:start w:val="1"/>
      <w:numFmt w:val="none"/>
      <w:lvlRestart w:val="0"/>
      <w:lvlText w:val=""/>
      <w:lvlJc w:val="left"/>
      <w:pPr>
        <w:tabs>
          <w:tab w:val="num" w:pos="0"/>
        </w:tabs>
        <w:ind w:left="0" w:hanging="482"/>
      </w:pPr>
    </w:lvl>
    <w:lvl w:ilvl="8" w:tplc="F850DDDE">
      <w:start w:val="1"/>
      <w:numFmt w:val="none"/>
      <w:lvlRestart w:val="0"/>
      <w:lvlText w:val=""/>
      <w:lvlJc w:val="left"/>
      <w:pPr>
        <w:tabs>
          <w:tab w:val="num" w:pos="0"/>
        </w:tabs>
        <w:ind w:left="0" w:hanging="482"/>
      </w:pPr>
    </w:lvl>
  </w:abstractNum>
  <w:abstractNum w:abstractNumId="5" w15:restartNumberingAfterBreak="0">
    <w:nsid w:val="35A3795A"/>
    <w:multiLevelType w:val="hybridMultilevel"/>
    <w:tmpl w:val="F6DE69F2"/>
    <w:lvl w:ilvl="0" w:tplc="6C3249DA">
      <w:start w:val="1"/>
      <w:numFmt w:val="decimal"/>
      <w:lvlText w:val="[%1]"/>
      <w:lvlJc w:val="left"/>
      <w:pPr>
        <w:ind w:left="360" w:hanging="360"/>
      </w:pPr>
      <w:rPr>
        <w:rFonts w:ascii="Arial" w:hAnsi="Arial" w:cs="Arial" w:hint="default"/>
        <w:b w:val="0"/>
        <w:i/>
        <w:color w:val="0000FF"/>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248C0"/>
    <w:multiLevelType w:val="hybridMultilevel"/>
    <w:tmpl w:val="3AB824CC"/>
    <w:lvl w:ilvl="0" w:tplc="0D6098FC">
      <w:start w:val="1"/>
      <w:numFmt w:val="bullet"/>
      <w:lvlText w:val=""/>
      <w:lvlJc w:val="left"/>
      <w:pPr>
        <w:ind w:left="172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33F2"/>
    <w:multiLevelType w:val="hybridMultilevel"/>
    <w:tmpl w:val="FE64CE9C"/>
    <w:lvl w:ilvl="0" w:tplc="10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83071A8"/>
    <w:multiLevelType w:val="hybridMultilevel"/>
    <w:tmpl w:val="251C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4E1661"/>
    <w:multiLevelType w:val="hybridMultilevel"/>
    <w:tmpl w:val="1FE026C0"/>
    <w:lvl w:ilvl="0" w:tplc="FB32555C">
      <w:start w:val="11"/>
      <w:numFmt w:val="bullet"/>
      <w:lvlText w:val="-"/>
      <w:lvlJc w:val="left"/>
      <w:pPr>
        <w:ind w:left="1004" w:hanging="360"/>
      </w:pPr>
      <w:rPr>
        <w:rFonts w:ascii="Calibri" w:eastAsia="Times"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6D5BE3"/>
    <w:multiLevelType w:val="hybridMultilevel"/>
    <w:tmpl w:val="AE660D90"/>
    <w:lvl w:ilvl="0" w:tplc="4698BB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5B0225E"/>
    <w:multiLevelType w:val="hybridMultilevel"/>
    <w:tmpl w:val="51CC6E90"/>
    <w:lvl w:ilvl="0" w:tplc="3A9CDA40">
      <w:start w:val="1"/>
      <w:numFmt w:val="decimal"/>
      <w:lvlText w:val="%1."/>
      <w:lvlJc w:val="left"/>
      <w:pPr>
        <w:tabs>
          <w:tab w:val="num" w:pos="720"/>
        </w:tabs>
        <w:ind w:left="720" w:hanging="360"/>
      </w:pPr>
    </w:lvl>
    <w:lvl w:ilvl="1" w:tplc="7A00AE7E" w:tentative="1">
      <w:start w:val="1"/>
      <w:numFmt w:val="decimal"/>
      <w:lvlText w:val="%2."/>
      <w:lvlJc w:val="left"/>
      <w:pPr>
        <w:tabs>
          <w:tab w:val="num" w:pos="1440"/>
        </w:tabs>
        <w:ind w:left="1440" w:hanging="360"/>
      </w:pPr>
    </w:lvl>
    <w:lvl w:ilvl="2" w:tplc="8F02A45C" w:tentative="1">
      <w:start w:val="1"/>
      <w:numFmt w:val="decimal"/>
      <w:lvlText w:val="%3."/>
      <w:lvlJc w:val="left"/>
      <w:pPr>
        <w:tabs>
          <w:tab w:val="num" w:pos="2160"/>
        </w:tabs>
        <w:ind w:left="2160" w:hanging="360"/>
      </w:pPr>
    </w:lvl>
    <w:lvl w:ilvl="3" w:tplc="0BD2DD9C" w:tentative="1">
      <w:start w:val="1"/>
      <w:numFmt w:val="decimal"/>
      <w:lvlText w:val="%4."/>
      <w:lvlJc w:val="left"/>
      <w:pPr>
        <w:tabs>
          <w:tab w:val="num" w:pos="2880"/>
        </w:tabs>
        <w:ind w:left="2880" w:hanging="360"/>
      </w:pPr>
    </w:lvl>
    <w:lvl w:ilvl="4" w:tplc="2E943FFE" w:tentative="1">
      <w:start w:val="1"/>
      <w:numFmt w:val="decimal"/>
      <w:lvlText w:val="%5."/>
      <w:lvlJc w:val="left"/>
      <w:pPr>
        <w:tabs>
          <w:tab w:val="num" w:pos="3600"/>
        </w:tabs>
        <w:ind w:left="3600" w:hanging="360"/>
      </w:pPr>
    </w:lvl>
    <w:lvl w:ilvl="5" w:tplc="64241074" w:tentative="1">
      <w:start w:val="1"/>
      <w:numFmt w:val="decimal"/>
      <w:lvlText w:val="%6."/>
      <w:lvlJc w:val="left"/>
      <w:pPr>
        <w:tabs>
          <w:tab w:val="num" w:pos="4320"/>
        </w:tabs>
        <w:ind w:left="4320" w:hanging="360"/>
      </w:pPr>
    </w:lvl>
    <w:lvl w:ilvl="6" w:tplc="92A0A544" w:tentative="1">
      <w:start w:val="1"/>
      <w:numFmt w:val="decimal"/>
      <w:lvlText w:val="%7."/>
      <w:lvlJc w:val="left"/>
      <w:pPr>
        <w:tabs>
          <w:tab w:val="num" w:pos="5040"/>
        </w:tabs>
        <w:ind w:left="5040" w:hanging="360"/>
      </w:pPr>
    </w:lvl>
    <w:lvl w:ilvl="7" w:tplc="A8C2BE44" w:tentative="1">
      <w:start w:val="1"/>
      <w:numFmt w:val="decimal"/>
      <w:lvlText w:val="%8."/>
      <w:lvlJc w:val="left"/>
      <w:pPr>
        <w:tabs>
          <w:tab w:val="num" w:pos="5760"/>
        </w:tabs>
        <w:ind w:left="5760" w:hanging="360"/>
      </w:pPr>
    </w:lvl>
    <w:lvl w:ilvl="8" w:tplc="E06641FC" w:tentative="1">
      <w:start w:val="1"/>
      <w:numFmt w:val="decimal"/>
      <w:lvlText w:val="%9."/>
      <w:lvlJc w:val="left"/>
      <w:pPr>
        <w:tabs>
          <w:tab w:val="num" w:pos="6480"/>
        </w:tabs>
        <w:ind w:left="6480" w:hanging="360"/>
      </w:pPr>
    </w:lvl>
  </w:abstractNum>
  <w:abstractNum w:abstractNumId="14" w15:restartNumberingAfterBreak="0">
    <w:nsid w:val="7B5B1428"/>
    <w:multiLevelType w:val="hybridMultilevel"/>
    <w:tmpl w:val="E0FEECE0"/>
    <w:lvl w:ilvl="0" w:tplc="FBE08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8"/>
  </w:num>
  <w:num w:numId="6">
    <w:abstractNumId w:val="5"/>
  </w:num>
  <w:num w:numId="7">
    <w:abstractNumId w:val="13"/>
  </w:num>
  <w:num w:numId="8">
    <w:abstractNumId w:val="3"/>
  </w:num>
  <w:num w:numId="9">
    <w:abstractNumId w:val="2"/>
  </w:num>
  <w:num w:numId="10">
    <w:abstractNumId w:val="14"/>
  </w:num>
  <w:num w:numId="11">
    <w:abstractNumId w:val="11"/>
  </w:num>
  <w:num w:numId="12">
    <w:abstractNumId w:val="1"/>
  </w:num>
  <w:num w:numId="13">
    <w:abstractNumId w:val="9"/>
  </w:num>
  <w:num w:numId="14">
    <w:abstractNumId w:val="7"/>
  </w:num>
  <w:num w:numId="15">
    <w:abstractNumId w:val="1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1"/>
      </w:numPr>
      <w:spacing w:after="60"/>
    </w:pPr>
    <w:rPr>
      <w:rFonts w:eastAsia="Times"/>
      <w:lang w:val="en-U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rPr>
      <w:lang w:val="en-US"/>
    </w:r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eastAsia="MS Mincho" w:cstheme="minorBidi"/>
      <w:b/>
      <w:bCs/>
      <w:sz w:val="22"/>
      <w:szCs w:val="24"/>
      <w:lang w:val="en-GB" w:eastAsia="zh-CN"/>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mixed-citation">
    <w:name w:val="mixed-citation"/>
    <w:basedOn w:val="DefaultParagraphFont"/>
  </w:style>
  <w:style w:type="character" w:customStyle="1" w:styleId="ref-journal">
    <w:name w:val="ref-journal"/>
    <w:basedOn w:val="DefaultParagraphFont"/>
  </w:style>
  <w:style w:type="character" w:styleId="Emphasis">
    <w:name w:val="Emphasis"/>
    <w:basedOn w:val="DefaultParagraphFont"/>
    <w:uiPriority w:val="20"/>
    <w:qFormat/>
    <w:rPr>
      <w:i/>
      <w:iCs/>
    </w:rPr>
  </w:style>
  <w:style w:type="character" w:customStyle="1" w:styleId="nowrap">
    <w:name w:val="nowrap"/>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character" w:styleId="PleaseReviewParagraphId">
    <w:name w:val="PleaseReviewParagraphId"/>
    <w:basedOn w:val="DefaultParagraphFont"/>
    <w:rPr>
      <w:rFonts w:ascii="Arial" w:hAnsi="Arial"/>
      <w:b w:val="off"/>
      <w:i w:val="off"/>
      <w:u w:val="off"/>
      <w:color w:val="000080"/>
      <w:sz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17">
    <w:name w:val="Normal_1017"/>
    <w:qFormat/>
    <w:pPr>
      <w:spacing w:after="200" w:line="276" w:lineRule="auto"/>
    </w:pPr>
    <w:rPr>
      <w:lang w:val="en-CA" w:eastAsia="ja-JP" w:bidi="ar-SA"/>
      <w:rFonts w:ascii="Calibri" w:eastAsia="MS Mincho" w:hAnsi="Calibri" w:cs="Arial"/>
      <w:sz w:val="22"/>
      <w:szCs w:val="22"/>
    </w:rPr>
  </w:style>
  <w:style w:type="paragraph" w:styleId="Heading1_1017">
    <w:name w:val="heading 1_1017"/>
    <w:basedOn w:val="Normal_1017"/>
    <w:next w:val="Normal_1017"/>
    <w:link w:val="Heading1Char_1017"/>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val="en-GB" w:eastAsia="zh-CN"/>
    </w:rPr>
  </w:style>
  <w:style w:type="character" w:default="1" w:styleId="DefaultParagraphFont_1017">
    <w:name w:val="Default Paragraph Font_1017"/>
    <w:uiPriority w:val="1"/>
    <w:semiHidden/>
    <w:unhideWhenUsed/>
  </w:style>
  <w:style w:type="table" w:default="1" w:styleId="TableNormal_1017">
    <w:name w:val="Normal Table_1017"/>
    <w:uiPriority w:val="99"/>
    <w:semiHidden/>
    <w:unhideWhenUsed/>
    <w:tblPr>
      <w:tblInd w:w="0" w:type="dxa"/>
      <w:tblCellMar>
        <w:top w:w="0" w:type="dxa"/>
        <w:left w:w="108" w:type="dxa"/>
        <w:bottom w:w="0" w:type="dxa"/>
        <w:right w:w="108" w:type="dxa"/>
      </w:tblCellMar>
    </w:tblPr>
  </w:style>
  <w:style w:type="numbering" w:default="1" w:styleId="NoList_1017">
    <w:name w:val="No List_1017"/>
    <w:uiPriority w:val="99"/>
    <w:semiHidden/>
    <w:unhideWhenUsed/>
  </w:style>
  <w:style w:type="character" w:styleId="Hyperlink_1017">
    <w:name w:val="Hyperlink_1017"/>
    <w:basedOn w:val="DefaultParagraphFont_1017"/>
    <w:uiPriority w:val="99"/>
    <w:unhideWhenUsed/>
    <w:rPr>
      <w:color w:val="0000FF" w:themeColor="hyperlink"/>
      <w:u w:val="single"/>
    </w:rPr>
  </w:style>
  <w:style w:type="character" w:customStyle="1" w:styleId="IPPNormalChar_1017">
    <w:name w:val="IPP Normal Char_1017"/>
    <w:link w:val="IPPNormal_1017"/>
    <w:locked/>
    <w:rPr>
      <w:rFonts w:ascii="Calibri" w:eastAsia="Times" w:hAnsi="Calibri" w:cs="Arial"/>
      <w:sz w:val="22"/>
      <w:szCs w:val="22"/>
    </w:rPr>
  </w:style>
  <w:style w:type="paragraph" w:customStyle="1" w:styleId="IPPNormal_1017">
    <w:name w:val="IPP Normal_1017"/>
    <w:basedOn w:val="Normal_1017"/>
    <w:link w:val="IPPNormalChar_1017"/>
    <w:qFormat/>
    <w:pPr>
      <w:spacing w:after="180"/>
    </w:pPr>
    <w:rPr>
      <w:rFonts w:eastAsia="Times"/>
    </w:rPr>
  </w:style>
  <w:style w:type="paragraph" w:customStyle="1" w:styleId="IPPHeadSection_1017">
    <w:name w:val="IPP HeadSection_1017"/>
    <w:basedOn w:val="Normal_1017"/>
    <w:next w:val="Normal_1017"/>
    <w:qFormat/>
    <w:pPr>
      <w:keepNext/>
      <w:tabs>
        <w:tab w:val="left" w:pos="851"/>
      </w:tabs>
      <w:spacing w:before="360" w:after="120"/>
      <w:ind w:left="851" w:hanging="851"/>
      <w:outlineLvl w:val="0"/>
    </w:pPr>
    <w:rPr>
      <w:rFonts w:eastAsia="Times"/>
      <w:b/>
      <w:bCs/>
      <w:caps/>
      <w:sz w:val="24"/>
    </w:rPr>
  </w:style>
  <w:style w:type="paragraph" w:customStyle="1" w:styleId="IPPHeading1_1017">
    <w:name w:val="IPP Heading1_1017"/>
    <w:basedOn w:val="IPPNormal_1017"/>
    <w:next w:val="IPPNormal_1017"/>
    <w:qFormat/>
    <w:pPr>
      <w:keepNext/>
      <w:tabs>
        <w:tab w:val="left" w:pos="567"/>
      </w:tabs>
      <w:spacing w:before="240" w:after="120"/>
      <w:ind w:left="567" w:hanging="567"/>
      <w:outlineLvl w:val="1"/>
    </w:pPr>
    <w:rPr>
      <w:b/>
      <w:sz w:val="24"/>
    </w:rPr>
  </w:style>
  <w:style w:type="paragraph" w:customStyle="1" w:styleId="IPPBullet1_1017">
    <w:name w:val="IPP Bullet1_1017"/>
    <w:basedOn w:val="Normal_1017"/>
    <w:qFormat/>
    <w:pPr>
      <w:numPr>
        <w:numId w:val="1"/>
      </w:numPr>
      <w:spacing w:after="60"/>
    </w:pPr>
    <w:rPr>
      <w:rFonts w:eastAsia="Times"/>
      <w:lang w:val="en-US"/>
    </w:rPr>
  </w:style>
  <w:style w:type="paragraph" w:customStyle="1" w:styleId="IPPAnnexHead_1017">
    <w:name w:val="IPP AnnexHead_1017"/>
    <w:basedOn w:val="IPPNormal_1017"/>
    <w:next w:val="IPPNormal_1017"/>
    <w:qFormat/>
    <w:pPr>
      <w:keepNext/>
      <w:tabs>
        <w:tab w:val="left" w:pos="567"/>
      </w:tabs>
      <w:spacing w:before="120"/>
      <w:outlineLvl w:val="1"/>
    </w:pPr>
    <w:rPr>
      <w:b/>
      <w:sz w:val="24"/>
    </w:rPr>
  </w:style>
  <w:style w:type="paragraph" w:customStyle="1" w:styleId="IPPParagraphnumbering_1017">
    <w:name w:val="IPP Paragraph numbering_1017"/>
    <w:basedOn w:val="IPPNormal_1017"/>
    <w:qFormat/>
    <w:pPr>
      <w:numPr>
        <w:numId w:val="2"/>
      </w:numPr>
      <w:tabs>
        <w:tab w:val="clear" w:pos="0"/>
        <w:tab w:val="num" w:pos="360"/>
      </w:tabs>
      <w:ind w:firstLine="0"/>
    </w:pPr>
    <w:rPr>
      <w:lang w:val="en-US"/>
    </w:rPr>
  </w:style>
  <w:style w:type="numbering" w:customStyle="1" w:styleId="IPPParagraphnumberedlist_1017">
    <w:name w:val="IPP Paragraph numbered list_1017"/>
    <w:pPr>
      <w:numPr>
        <w:numId w:val="2"/>
      </w:numPr>
    </w:pPr>
  </w:style>
  <w:style w:type="paragraph" w:styleId="FootnoteText_1017">
    <w:name w:val="footnote text_1017"/>
    <w:basedOn w:val="Normal_1017"/>
    <w:link w:val="FootnoteTextChar_1017"/>
    <w:uiPriority w:val="99"/>
    <w:semiHidden/>
    <w:unhideWhenUsed/>
    <w:pPr>
      <w:spacing w:after="0" w:line="240" w:lineRule="auto"/>
    </w:pPr>
    <w:rPr>
      <w:sz w:val="20"/>
      <w:szCs w:val="20"/>
    </w:rPr>
  </w:style>
  <w:style w:type="character" w:customStyle="1" w:styleId="FootnoteTextChar_1017">
    <w:name w:val="Footnote Text Char_1017"/>
    <w:basedOn w:val="DefaultParagraphFont_1017"/>
    <w:link w:val="FootnoteText_1017"/>
    <w:uiPriority w:val="99"/>
    <w:semiHidden/>
    <w:rPr>
      <w:rFonts w:ascii="Calibri" w:eastAsia="MS Mincho" w:hAnsi="Calibri" w:cs="Arial"/>
    </w:rPr>
  </w:style>
  <w:style w:type="character" w:styleId="FootnoteReference_1017">
    <w:name w:val="footnote reference_1017"/>
    <w:basedOn w:val="DefaultParagraphFont_1017"/>
    <w:uiPriority w:val="99"/>
    <w:semiHidden/>
    <w:unhideWhenUsed/>
    <w:rPr>
      <w:vertAlign w:val="superscript"/>
    </w:rPr>
  </w:style>
  <w:style w:type="paragraph" w:styleId="BalloonText_1017">
    <w:name w:val="Balloon Text_1017"/>
    <w:basedOn w:val="Normal_1017"/>
    <w:link w:val="BalloonTextChar_1017"/>
    <w:uiPriority w:val="99"/>
    <w:semiHidden/>
    <w:unhideWhenUsed/>
    <w:pPr>
      <w:spacing w:after="0" w:line="240" w:lineRule="auto"/>
    </w:pPr>
    <w:rPr>
      <w:rFonts w:ascii="Segoe UI" w:hAnsi="Segoe UI" w:cs="Segoe UI"/>
      <w:sz w:val="18"/>
      <w:szCs w:val="18"/>
    </w:rPr>
  </w:style>
  <w:style w:type="character" w:customStyle="1" w:styleId="BalloonTextChar_1017">
    <w:name w:val="Balloon Text Char_1017"/>
    <w:basedOn w:val="DefaultParagraphFont_1017"/>
    <w:link w:val="BalloonText_1017"/>
    <w:uiPriority w:val="99"/>
    <w:semiHidden/>
    <w:rPr>
      <w:rFonts w:ascii="Segoe UI" w:eastAsia="MS Mincho" w:hAnsi="Segoe UI" w:cs="Segoe UI"/>
      <w:sz w:val="18"/>
      <w:szCs w:val="18"/>
    </w:rPr>
  </w:style>
  <w:style w:type="paragraph" w:styleId="ListParagraph_1017">
    <w:name w:val="List Paragraph_1017"/>
    <w:basedOn w:val="Normal_1017"/>
    <w:uiPriority w:val="34"/>
    <w:qFormat/>
    <w:pPr>
      <w:ind w:left="720"/>
      <w:contextualSpacing/>
    </w:pPr>
  </w:style>
  <w:style w:type="character" w:customStyle="1" w:styleId="Heading1Char_1017">
    <w:name w:val="Heading 1 Char_1017"/>
    <w:basedOn w:val="DefaultParagraphFont_1017"/>
    <w:link w:val="Heading1_1017"/>
    <w:rPr>
      <w:rFonts w:eastAsia="MS Mincho" w:cstheme="minorBidi"/>
      <w:b/>
      <w:bCs/>
      <w:sz w:val="22"/>
      <w:szCs w:val="24"/>
      <w:lang w:val="en-GB" w:eastAsia="zh-CN"/>
    </w:rPr>
  </w:style>
  <w:style w:type="character" w:styleId="FollowedHyperlink_1017">
    <w:name w:val="FollowedHyperlink_1017"/>
    <w:basedOn w:val="DefaultParagraphFont_1017"/>
    <w:uiPriority w:val="99"/>
    <w:semiHidden/>
    <w:unhideWhenUsed/>
    <w:rPr>
      <w:color w:val="800080" w:themeColor="followedHyperlink"/>
      <w:u w:val="single"/>
    </w:rPr>
  </w:style>
  <w:style w:type="character" w:styleId="CommentReference_1017">
    <w:name w:val="annotation reference_1017"/>
    <w:basedOn w:val="DefaultParagraphFont_1017"/>
    <w:uiPriority w:val="99"/>
    <w:semiHidden/>
    <w:unhideWhenUsed/>
    <w:rPr>
      <w:sz w:val="16"/>
      <w:szCs w:val="16"/>
    </w:rPr>
  </w:style>
  <w:style w:type="paragraph" w:styleId="CommentText_1017">
    <w:name w:val="annotation text_1017"/>
    <w:basedOn w:val="Normal_1017"/>
    <w:link w:val="CommentTextChar_1017"/>
    <w:uiPriority w:val="99"/>
    <w:unhideWhenUsed/>
    <w:pPr>
      <w:spacing w:line="240" w:lineRule="auto"/>
    </w:pPr>
    <w:rPr>
      <w:sz w:val="20"/>
      <w:szCs w:val="20"/>
    </w:rPr>
  </w:style>
  <w:style w:type="character" w:customStyle="1" w:styleId="CommentTextChar_1017">
    <w:name w:val="Comment Text Char_1017"/>
    <w:basedOn w:val="DefaultParagraphFont_1017"/>
    <w:link w:val="CommentText_1017"/>
    <w:uiPriority w:val="99"/>
    <w:rPr>
      <w:rFonts w:ascii="Calibri" w:eastAsia="MS Mincho" w:hAnsi="Calibri" w:cs="Arial"/>
    </w:rPr>
  </w:style>
  <w:style w:type="paragraph" w:styleId="CommentSubject_1017">
    <w:name w:val="annotation subject_1017"/>
    <w:basedOn w:val="CommentText_1017"/>
    <w:next w:val="CommentText_1017"/>
    <w:link w:val="CommentSubjectChar_1017"/>
    <w:uiPriority w:val="99"/>
    <w:semiHidden/>
    <w:unhideWhenUsed/>
    <w:rPr>
      <w:b/>
      <w:bCs/>
    </w:rPr>
  </w:style>
  <w:style w:type="character" w:customStyle="1" w:styleId="CommentSubjectChar_1017">
    <w:name w:val="Comment Subject Char_1017"/>
    <w:basedOn w:val="CommentTextChar_1017"/>
    <w:link w:val="CommentSubject_1017"/>
    <w:uiPriority w:val="99"/>
    <w:semiHidden/>
    <w:rPr>
      <w:rFonts w:ascii="Calibri" w:eastAsia="MS Mincho" w:hAnsi="Calibri" w:cs="Arial"/>
      <w:b/>
      <w:bCs/>
    </w:rPr>
  </w:style>
  <w:style w:type="character" w:customStyle="1" w:styleId="mixed-citation_1017">
    <w:name w:val="mixed-citation_1017"/>
    <w:basedOn w:val="DefaultParagraphFont_1017"/>
  </w:style>
  <w:style w:type="character" w:customStyle="1" w:styleId="ref-journal_1017">
    <w:name w:val="ref-journal_1017"/>
    <w:basedOn w:val="DefaultParagraphFont_1017"/>
  </w:style>
  <w:style w:type="character" w:styleId="Emphasis_1017">
    <w:name w:val="Emphasis_1017"/>
    <w:basedOn w:val="DefaultParagraphFont_1017"/>
    <w:uiPriority w:val="20"/>
    <w:qFormat/>
    <w:rPr>
      <w:i/>
      <w:iCs/>
    </w:rPr>
  </w:style>
  <w:style w:type="character" w:customStyle="1" w:styleId="nowrap_1017">
    <w:name w:val="nowrap_1017"/>
    <w:basedOn w:val="DefaultParagraphFont_1017"/>
  </w:style>
  <w:style w:type="paragraph" w:styleId="Header_1017">
    <w:name w:val="header_1017"/>
    <w:basedOn w:val="Normal_1017"/>
    <w:link w:val="HeaderChar_1017"/>
    <w:uiPriority w:val="99"/>
    <w:unhideWhenUsed/>
    <w:pPr>
      <w:tabs>
        <w:tab w:val="center" w:pos="4680"/>
        <w:tab w:val="right" w:pos="9360"/>
      </w:tabs>
      <w:spacing w:after="0" w:line="240" w:lineRule="auto"/>
    </w:pPr>
  </w:style>
  <w:style w:type="character" w:customStyle="1" w:styleId="HeaderChar_1017">
    <w:name w:val="Header Char_1017"/>
    <w:basedOn w:val="DefaultParagraphFont_1017"/>
    <w:link w:val="Header_1017"/>
    <w:uiPriority w:val="99"/>
    <w:rPr>
      <w:rFonts w:ascii="Calibri" w:eastAsia="MS Mincho" w:hAnsi="Calibri" w:cs="Arial"/>
      <w:sz w:val="22"/>
      <w:szCs w:val="22"/>
    </w:rPr>
  </w:style>
  <w:style w:type="paragraph" w:styleId="Footer_1017">
    <w:name w:val="footer_1017"/>
    <w:basedOn w:val="Normal_1017"/>
    <w:link w:val="FooterChar_1017"/>
    <w:uiPriority w:val="99"/>
    <w:unhideWhenUsed/>
    <w:pPr>
      <w:tabs>
        <w:tab w:val="center" w:pos="4680"/>
        <w:tab w:val="right" w:pos="9360"/>
      </w:tabs>
      <w:spacing w:after="0" w:line="240" w:lineRule="auto"/>
    </w:pPr>
  </w:style>
  <w:style w:type="character" w:customStyle="1" w:styleId="FooterChar_1017">
    <w:name w:val="Footer Char_1017"/>
    <w:basedOn w:val="DefaultParagraphFont_1017"/>
    <w:link w:val="Footer_1017"/>
    <w:uiPriority w:val="99"/>
    <w:rPr>
      <w:rFonts w:ascii="Calibri" w:eastAsia="MS Mincho" w:hAnsi="Calibri" w:cs="Arial"/>
      <w:sz w:val="22"/>
      <w:szCs w:val="22"/>
    </w:rPr>
  </w:style>
  <w:style w:type="paragraph" w:default="1" w:styleId="Normal_1018">
    <w:name w:val="Normal_1018"/>
    <w:qFormat/>
    <w:pPr>
      <w:spacing w:after="200" w:line="276" w:lineRule="auto"/>
    </w:pPr>
    <w:rPr>
      <w:lang w:val="es-ES" w:eastAsia="ja-JP" w:bidi="ar-SA"/>
      <w:rFonts w:ascii="Calibri" w:eastAsia="MS Mincho" w:hAnsi="Calibri" w:cs="Arial"/>
      <w:sz w:val="22"/>
      <w:szCs w:val="22"/>
    </w:rPr>
  </w:style>
  <w:style w:type="paragraph" w:styleId="Heading1_1018">
    <w:name w:val="heading 1_1018"/>
    <w:basedOn w:val="Normal_1018"/>
    <w:next w:val="Normal_1018"/>
    <w:link w:val="Heading1Char_1018"/>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eastAsia="zh-CN"/>
    </w:rPr>
  </w:style>
  <w:style w:type="character" w:default="1" w:styleId="DefaultParagraphFont_1018">
    <w:name w:val="Default Paragraph Font_1018"/>
    <w:uiPriority w:val="1"/>
    <w:semiHidden/>
    <w:unhideWhenUsed/>
  </w:style>
  <w:style w:type="table" w:default="1" w:styleId="TableNormal_1018">
    <w:name w:val="Normal Table_1018"/>
    <w:uiPriority w:val="99"/>
    <w:semiHidden/>
    <w:unhideWhenUsed/>
    <w:tblPr>
      <w:tblInd w:w="0" w:type="dxa"/>
      <w:tblCellMar>
        <w:top w:w="0" w:type="dxa"/>
        <w:left w:w="108" w:type="dxa"/>
        <w:bottom w:w="0" w:type="dxa"/>
        <w:right w:w="108" w:type="dxa"/>
      </w:tblCellMar>
    </w:tblPr>
  </w:style>
  <w:style w:type="numbering" w:default="1" w:styleId="NoList_1018">
    <w:name w:val="No List_1018"/>
    <w:uiPriority w:val="99"/>
    <w:semiHidden/>
    <w:unhideWhenUsed/>
  </w:style>
  <w:style w:type="character" w:styleId="Hyperlink_1018">
    <w:name w:val="Hyperlink_1018"/>
    <w:basedOn w:val="DefaultParagraphFont_1018"/>
    <w:uiPriority w:val="99"/>
    <w:unhideWhenUsed/>
    <w:rPr>
      <w:color w:val="0000FF" w:themeColor="hyperlink"/>
      <w:u w:val="single"/>
    </w:rPr>
  </w:style>
  <w:style w:type="character" w:customStyle="1" w:styleId="IPPNormalChar_1018">
    <w:name w:val="IPP Normal Char_1018"/>
    <w:link w:val="IPPNormal_1018"/>
    <w:locked/>
    <w:rPr>
      <w:rFonts w:ascii="Calibri" w:eastAsia="Times" w:hAnsi="Calibri" w:cs="Arial"/>
      <w:sz w:val="22"/>
      <w:szCs w:val="22"/>
    </w:rPr>
  </w:style>
  <w:style w:type="paragraph" w:customStyle="1" w:styleId="IPPNormal_1018">
    <w:name w:val="IPP Normal_1018"/>
    <w:basedOn w:val="Normal_1018"/>
    <w:link w:val="IPPNormalChar_1018"/>
    <w:qFormat/>
    <w:pPr>
      <w:spacing w:after="180"/>
    </w:pPr>
    <w:rPr>
      <w:rFonts w:eastAsia="Times"/>
    </w:rPr>
  </w:style>
  <w:style w:type="paragraph" w:customStyle="1" w:styleId="IPPHeadSection_1018">
    <w:name w:val="IPP HeadSection_1018"/>
    <w:basedOn w:val="Normal_1018"/>
    <w:next w:val="Normal_1018"/>
    <w:qFormat/>
    <w:pPr>
      <w:keepNext/>
      <w:tabs>
        <w:tab w:val="left" w:pos="851"/>
      </w:tabs>
      <w:spacing w:before="360" w:after="120"/>
      <w:ind w:left="851" w:hanging="851"/>
      <w:outlineLvl w:val="0"/>
    </w:pPr>
    <w:rPr>
      <w:rFonts w:eastAsia="Times"/>
      <w:b/>
      <w:bCs/>
      <w:caps/>
      <w:sz w:val="24"/>
    </w:rPr>
  </w:style>
  <w:style w:type="paragraph" w:customStyle="1" w:styleId="IPPHeading1_1018">
    <w:name w:val="IPP Heading1_1018"/>
    <w:basedOn w:val="IPPNormal_1018"/>
    <w:next w:val="IPPNormal_1018"/>
    <w:qFormat/>
    <w:pPr>
      <w:keepNext/>
      <w:tabs>
        <w:tab w:val="left" w:pos="567"/>
      </w:tabs>
      <w:spacing w:before="240" w:after="120"/>
      <w:ind w:left="567" w:hanging="567"/>
      <w:outlineLvl w:val="1"/>
    </w:pPr>
    <w:rPr>
      <w:b/>
      <w:sz w:val="24"/>
    </w:rPr>
  </w:style>
  <w:style w:type="paragraph" w:customStyle="1" w:styleId="IPPBullet1_1018">
    <w:name w:val="IPP Bullet1_1018"/>
    <w:basedOn w:val="Normal_1018"/>
    <w:qFormat/>
    <w:pPr>
      <w:numPr>
        <w:numId w:val="1"/>
      </w:numPr>
      <w:spacing w:after="60"/>
    </w:pPr>
    <w:rPr>
      <w:rFonts w:eastAsia="Times"/>
    </w:rPr>
  </w:style>
  <w:style w:type="paragraph" w:customStyle="1" w:styleId="IPPAnnexHead_1018">
    <w:name w:val="IPP AnnexHead_1018"/>
    <w:basedOn w:val="IPPNormal_1018"/>
    <w:next w:val="IPPNormal_1018"/>
    <w:qFormat/>
    <w:pPr>
      <w:keepNext/>
      <w:tabs>
        <w:tab w:val="left" w:pos="567"/>
      </w:tabs>
      <w:spacing w:before="120"/>
      <w:outlineLvl w:val="1"/>
    </w:pPr>
    <w:rPr>
      <w:b/>
      <w:sz w:val="24"/>
    </w:rPr>
  </w:style>
  <w:style w:type="paragraph" w:customStyle="1" w:styleId="IPPParagraphnumbering_1018">
    <w:name w:val="IPP Paragraph numbering_1018"/>
    <w:basedOn w:val="IPPNormal_1018"/>
    <w:qFormat/>
    <w:pPr>
      <w:numPr>
        <w:numId w:val="2"/>
      </w:numPr>
      <w:tabs>
        <w:tab w:val="clear" w:pos="0"/>
        <w:tab w:val="num" w:pos="360"/>
      </w:tabs>
      <w:ind w:firstLine="0"/>
    </w:pPr>
  </w:style>
  <w:style w:type="numbering" w:customStyle="1" w:styleId="IPPParagraphnumberedlist_1018">
    <w:name w:val="IPP Paragraph numbered list_1018"/>
    <w:pPr>
      <w:numPr>
        <w:numId w:val="2"/>
      </w:numPr>
    </w:pPr>
  </w:style>
  <w:style w:type="paragraph" w:styleId="FootnoteText_1018">
    <w:name w:val="footnote text_1018"/>
    <w:basedOn w:val="Normal_1018"/>
    <w:link w:val="FootnoteTextChar_1018"/>
    <w:uiPriority w:val="99"/>
    <w:semiHidden/>
    <w:unhideWhenUsed/>
    <w:pPr>
      <w:spacing w:after="0" w:line="240" w:lineRule="auto"/>
    </w:pPr>
    <w:rPr>
      <w:sz w:val="20"/>
      <w:szCs w:val="20"/>
    </w:rPr>
  </w:style>
  <w:style w:type="character" w:customStyle="1" w:styleId="FootnoteTextChar_1018">
    <w:name w:val="Footnote Text Char_1018"/>
    <w:basedOn w:val="DefaultParagraphFont_1018"/>
    <w:link w:val="FootnoteText_1018"/>
    <w:uiPriority w:val="99"/>
    <w:semiHidden/>
    <w:rPr>
      <w:rFonts w:ascii="Calibri" w:eastAsia="MS Mincho" w:hAnsi="Calibri" w:cs="Arial"/>
    </w:rPr>
  </w:style>
  <w:style w:type="character" w:styleId="FootnoteReference_1018">
    <w:name w:val="footnote reference_1018"/>
    <w:basedOn w:val="DefaultParagraphFont_1018"/>
    <w:uiPriority w:val="99"/>
    <w:semiHidden/>
    <w:unhideWhenUsed/>
    <w:rPr>
      <w:vertAlign w:val="superscript"/>
    </w:rPr>
  </w:style>
  <w:style w:type="paragraph" w:styleId="BalloonText_1018">
    <w:name w:val="Balloon Text_1018"/>
    <w:basedOn w:val="Normal_1018"/>
    <w:link w:val="BalloonTextChar_1018"/>
    <w:uiPriority w:val="99"/>
    <w:semiHidden/>
    <w:unhideWhenUsed/>
    <w:pPr>
      <w:spacing w:after="0" w:line="240" w:lineRule="auto"/>
    </w:pPr>
    <w:rPr>
      <w:rFonts w:ascii="Segoe UI" w:hAnsi="Segoe UI" w:cs="Segoe UI"/>
      <w:sz w:val="18"/>
      <w:szCs w:val="18"/>
    </w:rPr>
  </w:style>
  <w:style w:type="character" w:customStyle="1" w:styleId="BalloonTextChar_1018">
    <w:name w:val="Balloon Text Char_1018"/>
    <w:basedOn w:val="DefaultParagraphFont_1018"/>
    <w:link w:val="BalloonText_1018"/>
    <w:uiPriority w:val="99"/>
    <w:semiHidden/>
    <w:rPr>
      <w:rFonts w:ascii="Segoe UI" w:eastAsia="MS Mincho" w:hAnsi="Segoe UI" w:cs="Segoe UI"/>
      <w:sz w:val="18"/>
      <w:szCs w:val="18"/>
    </w:rPr>
  </w:style>
  <w:style w:type="paragraph" w:styleId="ListParagraph_1018">
    <w:name w:val="List Paragraph_1018"/>
    <w:basedOn w:val="Normal_1018"/>
    <w:uiPriority w:val="34"/>
    <w:qFormat/>
    <w:pPr>
      <w:ind w:left="720"/>
      <w:contextualSpacing/>
    </w:pPr>
  </w:style>
  <w:style w:type="character" w:customStyle="1" w:styleId="Heading1Char_1018">
    <w:name w:val="Heading 1 Char_1018"/>
    <w:basedOn w:val="DefaultParagraphFont_1018"/>
    <w:link w:val="Heading1_1018"/>
    <w:rPr>
      <w:rFonts w:eastAsia="MS Mincho" w:cstheme="minorBidi"/>
      <w:b/>
      <w:bCs/>
      <w:sz w:val="22"/>
      <w:szCs w:val="24"/>
      <w:lang w:val="es-ES" w:eastAsia="zh-CN"/>
    </w:rPr>
  </w:style>
  <w:style w:type="character" w:styleId="FollowedHyperlink_1018">
    <w:name w:val="FollowedHyperlink_1018"/>
    <w:basedOn w:val="DefaultParagraphFont_1018"/>
    <w:uiPriority w:val="99"/>
    <w:semiHidden/>
    <w:unhideWhenUsed/>
    <w:rPr>
      <w:color w:val="800080" w:themeColor="followedHyperlink"/>
      <w:u w:val="single"/>
    </w:rPr>
  </w:style>
  <w:style w:type="character" w:styleId="CommentReference_1018">
    <w:name w:val="annotation reference_1018"/>
    <w:basedOn w:val="DefaultParagraphFont_1018"/>
    <w:uiPriority w:val="99"/>
    <w:semiHidden/>
    <w:unhideWhenUsed/>
    <w:rPr>
      <w:sz w:val="16"/>
      <w:szCs w:val="16"/>
    </w:rPr>
  </w:style>
  <w:style w:type="paragraph" w:styleId="CommentText_1018">
    <w:name w:val="annotation text_1018"/>
    <w:basedOn w:val="Normal_1018"/>
    <w:link w:val="CommentTextChar_1018"/>
    <w:uiPriority w:val="99"/>
    <w:unhideWhenUsed/>
    <w:pPr>
      <w:spacing w:line="240" w:lineRule="auto"/>
    </w:pPr>
    <w:rPr>
      <w:sz w:val="20"/>
      <w:szCs w:val="20"/>
    </w:rPr>
  </w:style>
  <w:style w:type="character" w:customStyle="1" w:styleId="CommentTextChar_1018">
    <w:name w:val="Comment Text Char_1018"/>
    <w:basedOn w:val="DefaultParagraphFont_1018"/>
    <w:link w:val="CommentText_1018"/>
    <w:uiPriority w:val="99"/>
    <w:rPr>
      <w:rFonts w:ascii="Calibri" w:eastAsia="MS Mincho" w:hAnsi="Calibri" w:cs="Arial"/>
    </w:rPr>
  </w:style>
  <w:style w:type="paragraph" w:styleId="CommentSubject_1018">
    <w:name w:val="annotation subject_1018"/>
    <w:basedOn w:val="CommentText_1018"/>
    <w:next w:val="CommentText_1018"/>
    <w:link w:val="CommentSubjectChar_1018"/>
    <w:uiPriority w:val="99"/>
    <w:semiHidden/>
    <w:unhideWhenUsed/>
    <w:rPr>
      <w:b/>
      <w:bCs/>
    </w:rPr>
  </w:style>
  <w:style w:type="character" w:customStyle="1" w:styleId="CommentSubjectChar_1018">
    <w:name w:val="Comment Subject Char_1018"/>
    <w:basedOn w:val="CommentTextChar_1018"/>
    <w:link w:val="CommentSubject_1018"/>
    <w:uiPriority w:val="99"/>
    <w:semiHidden/>
    <w:rPr>
      <w:rFonts w:ascii="Calibri" w:eastAsia="MS Mincho" w:hAnsi="Calibri" w:cs="Arial"/>
      <w:b/>
      <w:bCs/>
    </w:rPr>
  </w:style>
  <w:style w:type="character" w:customStyle="1" w:styleId="mixed-citation_1018">
    <w:name w:val="mixed-citation_1018"/>
    <w:basedOn w:val="DefaultParagraphFont_1018"/>
  </w:style>
  <w:style w:type="character" w:customStyle="1" w:styleId="ref-journal_1018">
    <w:name w:val="ref-journal_1018"/>
    <w:basedOn w:val="DefaultParagraphFont_1018"/>
  </w:style>
  <w:style w:type="character" w:styleId="Emphasis_1018">
    <w:name w:val="Emphasis_1018"/>
    <w:basedOn w:val="DefaultParagraphFont_1018"/>
    <w:uiPriority w:val="20"/>
    <w:qFormat/>
    <w:rPr>
      <w:i/>
      <w:iCs/>
    </w:rPr>
  </w:style>
  <w:style w:type="character" w:customStyle="1" w:styleId="nowrap_1018">
    <w:name w:val="nowrap_1018"/>
    <w:basedOn w:val="DefaultParagraphFont_1018"/>
  </w:style>
  <w:style w:type="paragraph" w:styleId="Header_1018">
    <w:name w:val="header_1018"/>
    <w:basedOn w:val="Normal_1018"/>
    <w:link w:val="HeaderChar_1018"/>
    <w:uiPriority w:val="99"/>
    <w:unhideWhenUsed/>
    <w:pPr>
      <w:tabs>
        <w:tab w:val="center" w:pos="4680"/>
        <w:tab w:val="right" w:pos="9360"/>
      </w:tabs>
      <w:spacing w:after="0" w:line="240" w:lineRule="auto"/>
    </w:pPr>
  </w:style>
  <w:style w:type="character" w:customStyle="1" w:styleId="HeaderChar_1018">
    <w:name w:val="Header Char_1018"/>
    <w:basedOn w:val="DefaultParagraphFont_1018"/>
    <w:link w:val="Header_1018"/>
    <w:uiPriority w:val="99"/>
    <w:rPr>
      <w:rFonts w:ascii="Calibri" w:eastAsia="MS Mincho" w:hAnsi="Calibri" w:cs="Arial"/>
      <w:sz w:val="22"/>
      <w:szCs w:val="22"/>
    </w:rPr>
  </w:style>
  <w:style w:type="paragraph" w:styleId="Footer_1018">
    <w:name w:val="footer_1018"/>
    <w:basedOn w:val="Normal_1018"/>
    <w:link w:val="FooterChar_1018"/>
    <w:uiPriority w:val="99"/>
    <w:unhideWhenUsed/>
    <w:pPr>
      <w:tabs>
        <w:tab w:val="center" w:pos="4680"/>
        <w:tab w:val="right" w:pos="9360"/>
      </w:tabs>
      <w:spacing w:after="0" w:line="240" w:lineRule="auto"/>
    </w:pPr>
  </w:style>
  <w:style w:type="character" w:customStyle="1" w:styleId="FooterChar_1018">
    <w:name w:val="Footer Char_1018"/>
    <w:basedOn w:val="DefaultParagraphFont_1018"/>
    <w:link w:val="Footer_1018"/>
    <w:uiPriority w:val="99"/>
    <w:rPr>
      <w:rFonts w:ascii="Calibri" w:eastAsia="MS Mincho" w:hAnsi="Calibri" w:cs="Arial"/>
      <w:sz w:val="22"/>
      <w:szCs w:val="22"/>
    </w:rPr>
  </w:style>
  <w:style w:type="table" w:styleId="TableGrid_1018">
    <w:name w:val="Table Grid_1018"/>
    <w:basedOn w:val="TableNormal_1018"/>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19">
    <w:name w:val="Normal_1019"/>
    <w:qFormat/>
    <w:pPr>
      <w:spacing w:after="200" w:line="276" w:lineRule="auto"/>
    </w:pPr>
    <w:rPr>
      <w:lang w:val="fr-FR" w:eastAsia="ja-JP" w:bidi="ar-SA"/>
      <w:rFonts w:ascii="Calibri" w:eastAsia="MS Mincho" w:hAnsi="Calibri" w:cs="Arial"/>
      <w:sz w:val="22"/>
      <w:szCs w:val="22"/>
    </w:rPr>
  </w:style>
  <w:style w:type="paragraph" w:styleId="Heading1_1019">
    <w:name w:val="heading 1_1019"/>
    <w:basedOn w:val="Normal_1019"/>
    <w:next w:val="Normal_1019"/>
    <w:link w:val="Heading1Char_1019"/>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eastAsia="zh-CN"/>
    </w:rPr>
  </w:style>
  <w:style w:type="character" w:default="1" w:styleId="DefaultParagraphFont_1019">
    <w:name w:val="Default Paragraph Font_1019"/>
    <w:uiPriority w:val="1"/>
    <w:semiHidden/>
    <w:unhideWhenUsed/>
  </w:style>
  <w:style w:type="table" w:default="1" w:styleId="TableNormal_1019">
    <w:name w:val="Normal Table_1019"/>
    <w:uiPriority w:val="99"/>
    <w:semiHidden/>
    <w:unhideWhenUsed/>
    <w:tblPr>
      <w:tblInd w:w="0" w:type="dxa"/>
      <w:tblCellMar>
        <w:top w:w="0" w:type="dxa"/>
        <w:left w:w="108" w:type="dxa"/>
        <w:bottom w:w="0" w:type="dxa"/>
        <w:right w:w="108" w:type="dxa"/>
      </w:tblCellMar>
    </w:tblPr>
  </w:style>
  <w:style w:type="numbering" w:default="1" w:styleId="NoList_1019">
    <w:name w:val="No List_1019"/>
    <w:uiPriority w:val="99"/>
    <w:semiHidden/>
    <w:unhideWhenUsed/>
  </w:style>
  <w:style w:type="character" w:styleId="Hyperlink_1019">
    <w:name w:val="Hyperlink_1019"/>
    <w:basedOn w:val="DefaultParagraphFont_1019"/>
    <w:uiPriority w:val="99"/>
    <w:unhideWhenUsed/>
    <w:rPr>
      <w:color w:val="0000FF" w:themeColor="hyperlink"/>
      <w:u w:val="single"/>
    </w:rPr>
  </w:style>
  <w:style w:type="character" w:customStyle="1" w:styleId="IPPNormalChar_1019">
    <w:name w:val="IPP Normal Char_1019"/>
    <w:link w:val="IPPNormal_1019"/>
    <w:locked/>
    <w:rPr>
      <w:rFonts w:ascii="Calibri" w:eastAsia="Times" w:hAnsi="Calibri" w:cs="Arial"/>
      <w:sz w:val="22"/>
      <w:szCs w:val="22"/>
    </w:rPr>
  </w:style>
  <w:style w:type="paragraph" w:customStyle="1" w:styleId="IPPNormal_1019">
    <w:name w:val="IPP Normal_1019"/>
    <w:basedOn w:val="Normal_1019"/>
    <w:link w:val="IPPNormalChar_1019"/>
    <w:qFormat/>
    <w:pPr>
      <w:spacing w:after="180"/>
    </w:pPr>
    <w:rPr>
      <w:rFonts w:eastAsia="Times"/>
    </w:rPr>
  </w:style>
  <w:style w:type="paragraph" w:customStyle="1" w:styleId="IPPHeadSection_1019">
    <w:name w:val="IPP HeadSection_1019"/>
    <w:basedOn w:val="Normal_1019"/>
    <w:next w:val="Normal_1019"/>
    <w:qFormat/>
    <w:pPr>
      <w:keepNext/>
      <w:tabs>
        <w:tab w:val="left" w:pos="851"/>
      </w:tabs>
      <w:spacing w:before="360" w:after="120"/>
      <w:ind w:left="851" w:hanging="851"/>
      <w:outlineLvl w:val="0"/>
    </w:pPr>
    <w:rPr>
      <w:rFonts w:eastAsia="Times"/>
      <w:b/>
      <w:bCs/>
      <w:caps/>
      <w:sz w:val="24"/>
    </w:rPr>
  </w:style>
  <w:style w:type="paragraph" w:customStyle="1" w:styleId="IPPHeading1_1019">
    <w:name w:val="IPP Heading1_1019"/>
    <w:basedOn w:val="IPPNormal_1019"/>
    <w:next w:val="IPPNormal_1019"/>
    <w:qFormat/>
    <w:pPr>
      <w:keepNext/>
      <w:tabs>
        <w:tab w:val="left" w:pos="567"/>
      </w:tabs>
      <w:spacing w:before="240" w:after="120"/>
      <w:ind w:left="567" w:hanging="567"/>
      <w:outlineLvl w:val="1"/>
    </w:pPr>
    <w:rPr>
      <w:b/>
      <w:sz w:val="24"/>
    </w:rPr>
  </w:style>
  <w:style w:type="paragraph" w:customStyle="1" w:styleId="IPPBullet1_1019">
    <w:name w:val="IPP Bullet1_1019"/>
    <w:basedOn w:val="Normal_1019"/>
    <w:qFormat/>
    <w:pPr>
      <w:numPr>
        <w:numId w:val="1"/>
      </w:numPr>
      <w:spacing w:after="60"/>
    </w:pPr>
    <w:rPr>
      <w:rFonts w:eastAsia="Times"/>
    </w:rPr>
  </w:style>
  <w:style w:type="paragraph" w:customStyle="1" w:styleId="IPPAnnexHead_1019">
    <w:name w:val="IPP AnnexHead_1019"/>
    <w:basedOn w:val="IPPNormal_1019"/>
    <w:next w:val="IPPNormal_1019"/>
    <w:qFormat/>
    <w:pPr>
      <w:keepNext/>
      <w:tabs>
        <w:tab w:val="left" w:pos="567"/>
      </w:tabs>
      <w:spacing w:before="120"/>
      <w:outlineLvl w:val="1"/>
    </w:pPr>
    <w:rPr>
      <w:b/>
      <w:sz w:val="24"/>
    </w:rPr>
  </w:style>
  <w:style w:type="paragraph" w:customStyle="1" w:styleId="IPPParagraphnumbering_1019">
    <w:name w:val="IPP Paragraph numbering_1019"/>
    <w:basedOn w:val="IPPNormal_1019"/>
    <w:qFormat/>
    <w:pPr>
      <w:numPr>
        <w:numId w:val="2"/>
      </w:numPr>
      <w:tabs>
        <w:tab w:val="clear" w:pos="0"/>
        <w:tab w:val="num" w:pos="360"/>
      </w:tabs>
      <w:ind w:firstLine="0"/>
    </w:pPr>
  </w:style>
  <w:style w:type="numbering" w:customStyle="1" w:styleId="IPPParagraphnumberedlist_1019">
    <w:name w:val="IPP Paragraph numbered list_1019"/>
    <w:pPr>
      <w:numPr>
        <w:numId w:val="2"/>
      </w:numPr>
    </w:pPr>
  </w:style>
  <w:style w:type="paragraph" w:styleId="FootnoteText_1019">
    <w:name w:val="footnote text_1019"/>
    <w:basedOn w:val="Normal_1019"/>
    <w:link w:val="FootnoteTextChar_1019"/>
    <w:uiPriority w:val="99"/>
    <w:semiHidden/>
    <w:unhideWhenUsed/>
    <w:pPr>
      <w:spacing w:after="0" w:line="240" w:lineRule="auto"/>
    </w:pPr>
    <w:rPr>
      <w:sz w:val="20"/>
      <w:szCs w:val="20"/>
    </w:rPr>
  </w:style>
  <w:style w:type="character" w:customStyle="1" w:styleId="FootnoteTextChar_1019">
    <w:name w:val="Footnote Text Char_1019"/>
    <w:basedOn w:val="DefaultParagraphFont_1019"/>
    <w:link w:val="FootnoteText_1019"/>
    <w:uiPriority w:val="99"/>
    <w:semiHidden/>
    <w:rPr>
      <w:rFonts w:ascii="Calibri" w:eastAsia="MS Mincho" w:hAnsi="Calibri" w:cs="Arial"/>
    </w:rPr>
  </w:style>
  <w:style w:type="character" w:styleId="FootnoteReference_1019">
    <w:name w:val="footnote reference_1019"/>
    <w:basedOn w:val="DefaultParagraphFont_1019"/>
    <w:uiPriority w:val="99"/>
    <w:semiHidden/>
    <w:unhideWhenUsed/>
    <w:rPr>
      <w:vertAlign w:val="superscript"/>
    </w:rPr>
  </w:style>
  <w:style w:type="paragraph" w:styleId="BalloonText_1019">
    <w:name w:val="Balloon Text_1019"/>
    <w:basedOn w:val="Normal_1019"/>
    <w:link w:val="BalloonTextChar_1019"/>
    <w:uiPriority w:val="99"/>
    <w:semiHidden/>
    <w:unhideWhenUsed/>
    <w:pPr>
      <w:spacing w:after="0" w:line="240" w:lineRule="auto"/>
    </w:pPr>
    <w:rPr>
      <w:rFonts w:ascii="Segoe UI" w:hAnsi="Segoe UI" w:cs="Segoe UI"/>
      <w:sz w:val="18"/>
      <w:szCs w:val="18"/>
    </w:rPr>
  </w:style>
  <w:style w:type="character" w:customStyle="1" w:styleId="BalloonTextChar_1019">
    <w:name w:val="Balloon Text Char_1019"/>
    <w:basedOn w:val="DefaultParagraphFont_1019"/>
    <w:link w:val="BalloonText_1019"/>
    <w:uiPriority w:val="99"/>
    <w:semiHidden/>
    <w:rPr>
      <w:rFonts w:ascii="Segoe UI" w:eastAsia="MS Mincho" w:hAnsi="Segoe UI" w:cs="Segoe UI"/>
      <w:sz w:val="18"/>
      <w:szCs w:val="18"/>
    </w:rPr>
  </w:style>
  <w:style w:type="paragraph" w:styleId="ListParagraph_1019">
    <w:name w:val="List Paragraph_1019"/>
    <w:basedOn w:val="Normal_1019"/>
    <w:uiPriority w:val="34"/>
    <w:qFormat/>
    <w:pPr>
      <w:ind w:left="720"/>
      <w:contextualSpacing/>
    </w:pPr>
  </w:style>
  <w:style w:type="character" w:customStyle="1" w:styleId="Heading1Char_1019">
    <w:name w:val="Heading 1 Char_1019"/>
    <w:basedOn w:val="DefaultParagraphFont_1019"/>
    <w:link w:val="Heading1_1019"/>
    <w:rPr>
      <w:rFonts w:eastAsia="MS Mincho" w:cstheme="minorBidi"/>
      <w:b/>
      <w:bCs/>
      <w:sz w:val="22"/>
      <w:szCs w:val="24"/>
      <w:lang w:val="fr-FR" w:eastAsia="zh-CN"/>
    </w:rPr>
  </w:style>
  <w:style w:type="character" w:styleId="FollowedHyperlink_1019">
    <w:name w:val="FollowedHyperlink_1019"/>
    <w:basedOn w:val="DefaultParagraphFont_1019"/>
    <w:uiPriority w:val="99"/>
    <w:semiHidden/>
    <w:unhideWhenUsed/>
    <w:rPr>
      <w:color w:val="800080" w:themeColor="followedHyperlink"/>
      <w:u w:val="single"/>
    </w:rPr>
  </w:style>
  <w:style w:type="character" w:styleId="CommentReference_1019">
    <w:name w:val="annotation reference_1019"/>
    <w:basedOn w:val="DefaultParagraphFont_1019"/>
    <w:uiPriority w:val="99"/>
    <w:semiHidden/>
    <w:unhideWhenUsed/>
    <w:rPr>
      <w:sz w:val="16"/>
      <w:szCs w:val="16"/>
    </w:rPr>
  </w:style>
  <w:style w:type="paragraph" w:styleId="CommentText_1019">
    <w:name w:val="annotation text_1019"/>
    <w:basedOn w:val="Normal_1019"/>
    <w:link w:val="CommentTextChar_1019"/>
    <w:uiPriority w:val="99"/>
    <w:unhideWhenUsed/>
    <w:pPr>
      <w:spacing w:line="240" w:lineRule="auto"/>
    </w:pPr>
    <w:rPr>
      <w:sz w:val="20"/>
      <w:szCs w:val="20"/>
    </w:rPr>
  </w:style>
  <w:style w:type="character" w:customStyle="1" w:styleId="CommentTextChar_1019">
    <w:name w:val="Comment Text Char_1019"/>
    <w:basedOn w:val="DefaultParagraphFont_1019"/>
    <w:link w:val="CommentText_1019"/>
    <w:uiPriority w:val="99"/>
    <w:rPr>
      <w:rFonts w:ascii="Calibri" w:eastAsia="MS Mincho" w:hAnsi="Calibri" w:cs="Arial"/>
    </w:rPr>
  </w:style>
  <w:style w:type="paragraph" w:styleId="CommentSubject_1019">
    <w:name w:val="annotation subject_1019"/>
    <w:basedOn w:val="CommentText_1019"/>
    <w:next w:val="CommentText_1019"/>
    <w:link w:val="CommentSubjectChar_1019"/>
    <w:uiPriority w:val="99"/>
    <w:semiHidden/>
    <w:unhideWhenUsed/>
    <w:rPr>
      <w:b/>
      <w:bCs/>
    </w:rPr>
  </w:style>
  <w:style w:type="character" w:customStyle="1" w:styleId="CommentSubjectChar_1019">
    <w:name w:val="Comment Subject Char_1019"/>
    <w:basedOn w:val="CommentTextChar_1019"/>
    <w:link w:val="CommentSubject_1019"/>
    <w:uiPriority w:val="99"/>
    <w:semiHidden/>
    <w:rPr>
      <w:rFonts w:ascii="Calibri" w:eastAsia="MS Mincho" w:hAnsi="Calibri" w:cs="Arial"/>
      <w:b/>
      <w:bCs/>
    </w:rPr>
  </w:style>
  <w:style w:type="character" w:customStyle="1" w:styleId="mixed-citation_1019">
    <w:name w:val="mixed-citation_1019"/>
    <w:basedOn w:val="DefaultParagraphFont_1019"/>
  </w:style>
  <w:style w:type="character" w:customStyle="1" w:styleId="ref-journal_1019">
    <w:name w:val="ref-journal_1019"/>
    <w:basedOn w:val="DefaultParagraphFont_1019"/>
  </w:style>
  <w:style w:type="character" w:styleId="Emphasis_1019">
    <w:name w:val="Emphasis_1019"/>
    <w:basedOn w:val="DefaultParagraphFont_1019"/>
    <w:uiPriority w:val="20"/>
    <w:qFormat/>
    <w:rPr>
      <w:i/>
      <w:iCs/>
    </w:rPr>
  </w:style>
  <w:style w:type="character" w:customStyle="1" w:styleId="nowrap_1019">
    <w:name w:val="nowrap_1019"/>
    <w:basedOn w:val="DefaultParagraphFont_1019"/>
  </w:style>
  <w:style w:type="paragraph" w:styleId="Header_1019">
    <w:name w:val="header_1019"/>
    <w:basedOn w:val="Normal_1019"/>
    <w:link w:val="HeaderChar_1019"/>
    <w:uiPriority w:val="99"/>
    <w:unhideWhenUsed/>
    <w:pPr>
      <w:tabs>
        <w:tab w:val="center" w:pos="4680"/>
        <w:tab w:val="right" w:pos="9360"/>
      </w:tabs>
      <w:spacing w:after="0" w:line="240" w:lineRule="auto"/>
    </w:pPr>
  </w:style>
  <w:style w:type="character" w:customStyle="1" w:styleId="HeaderChar_1019">
    <w:name w:val="Header Char_1019"/>
    <w:basedOn w:val="DefaultParagraphFont_1019"/>
    <w:link w:val="Header_1019"/>
    <w:uiPriority w:val="99"/>
    <w:rPr>
      <w:rFonts w:ascii="Calibri" w:eastAsia="MS Mincho" w:hAnsi="Calibri" w:cs="Arial"/>
      <w:sz w:val="22"/>
      <w:szCs w:val="22"/>
    </w:rPr>
  </w:style>
  <w:style w:type="paragraph" w:styleId="Footer_1019">
    <w:name w:val="footer_1019"/>
    <w:basedOn w:val="Normal_1019"/>
    <w:link w:val="FooterChar_1019"/>
    <w:uiPriority w:val="99"/>
    <w:unhideWhenUsed/>
    <w:pPr>
      <w:tabs>
        <w:tab w:val="center" w:pos="4680"/>
        <w:tab w:val="right" w:pos="9360"/>
      </w:tabs>
      <w:spacing w:after="0" w:line="240" w:lineRule="auto"/>
    </w:pPr>
  </w:style>
  <w:style w:type="character" w:customStyle="1" w:styleId="FooterChar_1019">
    <w:name w:val="Footer Char_1019"/>
    <w:basedOn w:val="DefaultParagraphFont_1019"/>
    <w:link w:val="Footer_1019"/>
    <w:uiPriority w:val="99"/>
    <w:rPr>
      <w:rFonts w:ascii="Calibri" w:eastAsia="MS Mincho" w:hAnsi="Calibri" w:cs="Arial"/>
      <w:sz w:val="22"/>
      <w:szCs w:val="22"/>
    </w:rPr>
  </w:style>
  <w:style w:type="table" w:styleId="TableGrid_1019">
    <w:name w:val="Table Grid_1019"/>
    <w:basedOn w:val="TableNormal_1019"/>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1818396">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398c6fbbd4df4c72" /><Relationship Type="http://schemas.openxmlformats.org/officeDocument/2006/relationships/webSettings" Target="/word/webSettings.xml" Id="R27c317b2cf53461d" /><Relationship Type="http://schemas.openxmlformats.org/officeDocument/2006/relationships/theme" Target="/word/theme/theme.xml" Id="R153b8de2ae3d4529" /><Relationship Type="http://schemas.openxmlformats.org/officeDocument/2006/relationships/styles" Target="/word/styles.xml" Id="R5b168103b52243b8" /><Relationship Type="http://schemas.openxmlformats.org/officeDocument/2006/relationships/numbering" Target="/word/numbering.xml" Id="R84f159413e8b4299" /><Relationship Type="http://schemas.openxmlformats.org/officeDocument/2006/relationships/fontTable" Target="/word/fontTable.xml" Id="Re52057c4a6c542eb" /><Relationship Type="http://schemas.openxmlformats.org/officeDocument/2006/relationships/image" Target="/media/image.png" Id="Rb3fa9c01b0434034" /><Relationship Type="http://schemas.microsoft.com/office/2011/relationships/commentsExtended" Target="/word/commentsExtended.xml" Id="Rfaf7239efa7f4269"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AAFC-AAC</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7</cp:revision>
  <dcterms:created xsi:type="dcterms:W3CDTF">2021-06-29T09:08:00Z</dcterms:created>
  <dcterms:modified xsi:type="dcterms:W3CDTF">2021-06-30T14:51:00Z</dcterms:modified>
</cp:coreProperties>
</file>