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10AAF" w:rsidRPr="00CC031F" w:rsidRDefault="00710AAF" w:rsidP="00CC031F"/>
    <w:p w14:paraId="68C02A80" w14:textId="08917005" w:rsidR="001128D6" w:rsidRDefault="001128D6" w:rsidP="001128D6">
      <w:pPr>
        <w:keepNext/>
        <w:tabs>
          <w:tab w:val="left" w:pos="0"/>
        </w:tabs>
        <w:spacing w:before="120" w:after="120"/>
        <w:jc w:val="center"/>
        <w:outlineLvl w:val="0"/>
        <w:rPr>
          <w:rFonts w:eastAsia="Times" w:cs="Times New Roman"/>
          <w:b/>
          <w:bCs/>
          <w:caps/>
          <w:sz w:val="24"/>
        </w:rPr>
      </w:pPr>
      <w:proofErr w:type="gramStart"/>
      <w:r>
        <w:rPr>
          <w:rFonts w:eastAsia="Times" w:cs="Times New Roman"/>
          <w:b/>
          <w:bCs/>
          <w:caps/>
          <w:sz w:val="24"/>
        </w:rPr>
        <w:t>3</w:t>
      </w:r>
      <w:r w:rsidR="00DC3631">
        <w:rPr>
          <w:rFonts w:eastAsia="Times" w:cs="Times New Roman"/>
          <w:b/>
          <w:bCs/>
          <w:caps/>
          <w:sz w:val="24"/>
        </w:rPr>
        <w:t>4</w:t>
      </w:r>
      <w:r w:rsidR="00DC3631" w:rsidRPr="00DC3631">
        <w:rPr>
          <w:rFonts w:eastAsia="Times" w:cs="Times New Roman"/>
          <w:b/>
          <w:bCs/>
          <w:caps/>
          <w:sz w:val="24"/>
          <w:vertAlign w:val="superscript"/>
        </w:rPr>
        <w:t>th</w:t>
      </w:r>
      <w:r w:rsidR="00DC3631">
        <w:rPr>
          <w:rFonts w:eastAsia="Times" w:cs="Times New Roman"/>
          <w:b/>
          <w:bCs/>
          <w:caps/>
          <w:sz w:val="24"/>
        </w:rPr>
        <w:t xml:space="preserve"> </w:t>
      </w:r>
      <w:r>
        <w:rPr>
          <w:rFonts w:eastAsia="Times" w:cs="Times New Roman"/>
          <w:b/>
          <w:bCs/>
          <w:caps/>
          <w:sz w:val="24"/>
        </w:rPr>
        <w:t xml:space="preserve"> Technical</w:t>
      </w:r>
      <w:proofErr w:type="gramEnd"/>
      <w:r>
        <w:rPr>
          <w:rFonts w:eastAsia="Times" w:cs="Times New Roman"/>
          <w:b/>
          <w:bCs/>
          <w:caps/>
          <w:sz w:val="24"/>
        </w:rPr>
        <w:t xml:space="preserve"> Consultation Among RPPOs</w:t>
      </w:r>
    </w:p>
    <w:p w14:paraId="0A37501D" w14:textId="70A19A4C" w:rsidR="00051167" w:rsidRPr="001128D6" w:rsidRDefault="00DC3631" w:rsidP="001128D6">
      <w:pPr>
        <w:keepNext/>
        <w:spacing w:before="120" w:after="120"/>
        <w:jc w:val="center"/>
        <w:rPr>
          <w:rStyle w:val="CommentsStyle"/>
          <w:rFonts w:cs="Times New Roman"/>
        </w:rPr>
      </w:pPr>
      <w:r>
        <w:rPr>
          <w:rFonts w:eastAsia="Times" w:cs="Times New Roman"/>
          <w:b/>
          <w:bCs/>
          <w:caps/>
          <w:sz w:val="24"/>
        </w:rPr>
        <w:t>Contact LISt</w:t>
      </w:r>
    </w:p>
    <w:p w14:paraId="0A5FC1C2" w14:textId="6D224666" w:rsidR="002E1802" w:rsidRDefault="00DC3631" w:rsidP="10402A33">
      <w:pPr>
        <w:jc w:val="center"/>
        <w:rPr>
          <w:rStyle w:val="CommentsStyle1"/>
          <w:i/>
          <w:iCs/>
        </w:rPr>
      </w:pPr>
      <w:r w:rsidRPr="10402A33">
        <w:rPr>
          <w:rStyle w:val="CommentsStyle1"/>
          <w:i/>
          <w:iCs/>
        </w:rPr>
        <w:t xml:space="preserve"> </w:t>
      </w:r>
      <w:r w:rsidR="10402A33" w:rsidRPr="10402A33">
        <w:rPr>
          <w:rStyle w:val="CommentsStyle1"/>
          <w:i/>
          <w:iCs/>
        </w:rPr>
        <w:t>(Updated 202</w:t>
      </w:r>
      <w:r w:rsidR="004E56FA">
        <w:rPr>
          <w:rStyle w:val="CommentsStyle1"/>
          <w:i/>
          <w:iCs/>
        </w:rPr>
        <w:t>2</w:t>
      </w:r>
      <w:r w:rsidR="10402A33" w:rsidRPr="10402A33">
        <w:rPr>
          <w:rStyle w:val="CommentsStyle1"/>
          <w:i/>
          <w:iCs/>
        </w:rPr>
        <w:t>-</w:t>
      </w:r>
      <w:r>
        <w:rPr>
          <w:rStyle w:val="CommentsStyle1"/>
          <w:i/>
          <w:iCs/>
        </w:rPr>
        <w:t>0</w:t>
      </w:r>
      <w:r w:rsidR="0063053B">
        <w:rPr>
          <w:rStyle w:val="CommentsStyle1"/>
          <w:i/>
          <w:iCs/>
        </w:rPr>
        <w:t>9</w:t>
      </w:r>
      <w:r w:rsidR="10402A33" w:rsidRPr="10402A33">
        <w:rPr>
          <w:rStyle w:val="CommentsStyle1"/>
          <w:i/>
          <w:iCs/>
        </w:rPr>
        <w:t>-</w:t>
      </w:r>
      <w:r w:rsidR="00396E7A">
        <w:rPr>
          <w:rStyle w:val="CommentsStyle1"/>
          <w:i/>
          <w:iCs/>
        </w:rPr>
        <w:t>19</w:t>
      </w:r>
      <w:r w:rsidR="10402A33" w:rsidRPr="10402A33">
        <w:rPr>
          <w:rStyle w:val="CommentsStyle1"/>
          <w:i/>
          <w:iCs/>
        </w:rPr>
        <w:t>)</w:t>
      </w:r>
    </w:p>
    <w:p w14:paraId="6353EB1A" w14:textId="474DAE58" w:rsidR="00341F48" w:rsidRDefault="00341F48">
      <w:pPr>
        <w:jc w:val="center"/>
        <w:rPr>
          <w:rStyle w:val="CommentsStyle1"/>
          <w:i/>
        </w:rPr>
      </w:pPr>
    </w:p>
    <w:tbl>
      <w:tblPr>
        <w:tblStyle w:val="TableGrid"/>
        <w:tblW w:w="5323" w:type="pct"/>
        <w:tblLook w:val="04A0" w:firstRow="1" w:lastRow="0" w:firstColumn="1" w:lastColumn="0" w:noHBand="0" w:noVBand="1"/>
      </w:tblPr>
      <w:tblGrid>
        <w:gridCol w:w="2085"/>
        <w:gridCol w:w="3617"/>
        <w:gridCol w:w="3897"/>
      </w:tblGrid>
      <w:tr w:rsidR="00DC3631" w:rsidRPr="00350554" w14:paraId="48B8DDBD" w14:textId="77777777" w:rsidTr="00DC3631">
        <w:trPr>
          <w:trHeight w:val="500"/>
          <w:tblHeader/>
        </w:trPr>
        <w:tc>
          <w:tcPr>
            <w:tcW w:w="1086" w:type="pct"/>
            <w:shd w:val="clear" w:color="auto" w:fill="E6E6E6"/>
            <w:vAlign w:val="center"/>
          </w:tcPr>
          <w:p w14:paraId="33671D96" w14:textId="20AD486D" w:rsidR="00DC3631" w:rsidRPr="004843C8" w:rsidRDefault="00DC3631" w:rsidP="00341F48">
            <w:pPr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Region/</w:t>
            </w:r>
            <w:r w:rsidRPr="004843C8">
              <w:rPr>
                <w:rFonts w:ascii="Arial" w:hAnsi="Arial" w:cs="Arial"/>
                <w:b/>
                <w:sz w:val="18"/>
                <w:szCs w:val="18"/>
              </w:rPr>
              <w:br/>
              <w:t>Role</w:t>
            </w:r>
          </w:p>
        </w:tc>
        <w:tc>
          <w:tcPr>
            <w:tcW w:w="1884" w:type="pct"/>
            <w:shd w:val="clear" w:color="auto" w:fill="E6E6E6"/>
            <w:vAlign w:val="center"/>
          </w:tcPr>
          <w:p w14:paraId="15E6E2BB" w14:textId="77777777" w:rsidR="00DC3631" w:rsidRPr="004843C8" w:rsidRDefault="00DC3631" w:rsidP="00341F48">
            <w:pPr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Name, mailing, address, telephone</w:t>
            </w:r>
          </w:p>
        </w:tc>
        <w:tc>
          <w:tcPr>
            <w:tcW w:w="2030" w:type="pct"/>
            <w:shd w:val="clear" w:color="auto" w:fill="E6E6E6"/>
            <w:vAlign w:val="center"/>
          </w:tcPr>
          <w:p w14:paraId="5594CE3D" w14:textId="77777777" w:rsidR="00DC3631" w:rsidRPr="004843C8" w:rsidRDefault="00DC3631" w:rsidP="00341F48">
            <w:pPr>
              <w:rPr>
                <w:rFonts w:ascii="Arial" w:hAnsi="Arial" w:cs="Arial"/>
                <w:sz w:val="18"/>
                <w:szCs w:val="18"/>
              </w:rPr>
            </w:pPr>
            <w:r w:rsidRPr="004843C8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DC3631" w:rsidRPr="00B303C7" w14:paraId="78BB0D0C" w14:textId="77777777" w:rsidTr="00DC3631">
        <w:trPr>
          <w:trHeight w:val="1888"/>
        </w:trPr>
        <w:tc>
          <w:tcPr>
            <w:tcW w:w="1086" w:type="pct"/>
          </w:tcPr>
          <w:p w14:paraId="0F38C6AA" w14:textId="13246C32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Inter-African</w:t>
            </w:r>
          </w:p>
          <w:p w14:paraId="102A1A0A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Phytosanitar</w:t>
            </w:r>
          </w:p>
          <w:p w14:paraId="3A35A08A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 Council</w:t>
            </w:r>
          </w:p>
          <w:p w14:paraId="365C9CBC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(IAPSC)</w:t>
            </w:r>
          </w:p>
        </w:tc>
        <w:tc>
          <w:tcPr>
            <w:tcW w:w="1884" w:type="pct"/>
          </w:tcPr>
          <w:p w14:paraId="19F5A088" w14:textId="50277779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Jean Gérard MEZUI M'ELLA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Director of Interafrican Phytosanitary Council of African Union  African-Union Interafrican Phytosanitary Council / Conseil Phytosanitaire Interafricain de l'Union Africaine P.O.Box 4170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Nlongkak, Yaoundé, Cameroon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Tel:(+237) 222 21 19 69, (+237) 694 89 93 40, +237 673275853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Fax:(+237) 222 21 19 67</w:t>
            </w:r>
          </w:p>
        </w:tc>
        <w:tc>
          <w:tcPr>
            <w:tcW w:w="2030" w:type="pct"/>
          </w:tcPr>
          <w:p w14:paraId="7F1C38C6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MezuiJG@africa-union.org;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jeangerardmezuimella@gmail.com</w:t>
            </w:r>
          </w:p>
        </w:tc>
      </w:tr>
      <w:tr w:rsidR="00DC3631" w:rsidRPr="00B303C7" w14:paraId="243BB441" w14:textId="77777777" w:rsidTr="00DC3631">
        <w:trPr>
          <w:trHeight w:val="1888"/>
        </w:trPr>
        <w:tc>
          <w:tcPr>
            <w:tcW w:w="1086" w:type="pct"/>
          </w:tcPr>
          <w:p w14:paraId="46F4D023" w14:textId="77777777" w:rsidR="00DC3631" w:rsidRPr="00B303C7" w:rsidRDefault="00DC3631" w:rsidP="00E31C6A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Inter-African</w:t>
            </w:r>
          </w:p>
          <w:p w14:paraId="38E19F7D" w14:textId="77777777" w:rsidR="00DC3631" w:rsidRPr="00B303C7" w:rsidRDefault="00DC3631" w:rsidP="00E31C6A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Phytosanitar</w:t>
            </w:r>
          </w:p>
          <w:p w14:paraId="42B050E8" w14:textId="77777777" w:rsidR="00DC3631" w:rsidRPr="00B303C7" w:rsidRDefault="00DC3631" w:rsidP="00E31C6A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 Council</w:t>
            </w:r>
          </w:p>
          <w:p w14:paraId="011CAD9A" w14:textId="77777777" w:rsidR="00DC3631" w:rsidRPr="00B303C7" w:rsidRDefault="00DC3631" w:rsidP="00E31C6A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(IAPSC)</w:t>
            </w:r>
          </w:p>
        </w:tc>
        <w:tc>
          <w:tcPr>
            <w:tcW w:w="1884" w:type="pct"/>
          </w:tcPr>
          <w:p w14:paraId="09BDE1E2" w14:textId="77777777" w:rsidR="002149B6" w:rsidRDefault="00DC3631" w:rsidP="009031E9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A1EDA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Luiza </w:t>
            </w:r>
            <w:r w:rsidRPr="001223E7">
              <w:rPr>
                <w:rFonts w:ascii="Arial" w:hAnsi="Arial" w:cs="Arial"/>
                <w:b/>
                <w:sz w:val="18"/>
                <w:szCs w:val="18"/>
              </w:rPr>
              <w:t>MUNYUA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</w:r>
            <w:r w:rsidR="002149B6">
              <w:rPr>
                <w:rFonts w:ascii="Arial" w:hAnsi="Arial" w:cs="Arial"/>
                <w:sz w:val="18"/>
                <w:szCs w:val="18"/>
              </w:rPr>
              <w:t xml:space="preserve">Senior Scientific Officer </w:t>
            </w:r>
          </w:p>
          <w:p w14:paraId="47FAC1A0" w14:textId="77777777" w:rsidR="00CC3CED" w:rsidRDefault="00CC3CED" w:rsidP="009031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African Union </w:t>
            </w:r>
            <w:r w:rsidR="00DC3631" w:rsidRPr="00B303C7">
              <w:rPr>
                <w:rFonts w:ascii="Arial" w:hAnsi="Arial" w:cs="Arial"/>
                <w:sz w:val="18"/>
                <w:szCs w:val="18"/>
              </w:rPr>
              <w:t>Inter</w:t>
            </w:r>
            <w:r w:rsidR="000348C0">
              <w:rPr>
                <w:rFonts w:ascii="Arial" w:hAnsi="Arial" w:cs="Arial"/>
                <w:sz w:val="18"/>
                <w:szCs w:val="18"/>
              </w:rPr>
              <w:t>-A</w:t>
            </w:r>
            <w:r w:rsidR="000348C0" w:rsidRPr="00B303C7">
              <w:rPr>
                <w:rFonts w:ascii="Arial" w:hAnsi="Arial" w:cs="Arial"/>
                <w:sz w:val="18"/>
                <w:szCs w:val="18"/>
              </w:rPr>
              <w:t>frican</w:t>
            </w:r>
            <w:r w:rsidR="00DC3631" w:rsidRPr="00B303C7">
              <w:rPr>
                <w:rFonts w:ascii="Arial" w:hAnsi="Arial" w:cs="Arial"/>
                <w:sz w:val="18"/>
                <w:szCs w:val="18"/>
              </w:rPr>
              <w:t xml:space="preserve"> Phytosanitary Council </w:t>
            </w:r>
          </w:p>
          <w:p w14:paraId="443C8DD7" w14:textId="053DE8B6" w:rsidR="00DC3631" w:rsidRPr="00B303C7" w:rsidRDefault="00DC3631" w:rsidP="009031E9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P.O.Box 4170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Nlongkak, Yaoundé, Cameroon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Tel:(+237) 222 21 19 69, (</w:t>
            </w:r>
            <w:r w:rsidR="005627B7">
              <w:rPr>
                <w:rFonts w:ascii="Arial" w:hAnsi="Arial" w:cs="Arial"/>
                <w:sz w:val="18"/>
                <w:szCs w:val="18"/>
              </w:rPr>
              <w:t>+2</w:t>
            </w:r>
            <w:r w:rsidRPr="00B303C7">
              <w:rPr>
                <w:rFonts w:ascii="Arial" w:hAnsi="Arial" w:cs="Arial"/>
                <w:sz w:val="18"/>
                <w:szCs w:val="18"/>
              </w:rPr>
              <w:t>37 67</w:t>
            </w:r>
            <w:r w:rsidR="005627B7">
              <w:rPr>
                <w:rFonts w:ascii="Arial" w:hAnsi="Arial" w:cs="Arial"/>
                <w:sz w:val="18"/>
                <w:szCs w:val="18"/>
              </w:rPr>
              <w:t>8010935, (+254 733802041)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Fax:(+237) 222 21 19 67</w:t>
            </w:r>
          </w:p>
        </w:tc>
        <w:tc>
          <w:tcPr>
            <w:tcW w:w="2030" w:type="pct"/>
          </w:tcPr>
          <w:p w14:paraId="621A40FA" w14:textId="5963272F" w:rsidR="00DC3631" w:rsidRPr="00B303C7" w:rsidRDefault="00DC3631" w:rsidP="00E31C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MunyuaL@africa-union.org;</w:t>
            </w:r>
          </w:p>
        </w:tc>
      </w:tr>
      <w:tr w:rsidR="00DC3631" w:rsidRPr="00B303C7" w14:paraId="2BD4CE1D" w14:textId="77777777" w:rsidTr="00DC3631">
        <w:trPr>
          <w:trHeight w:val="1888"/>
        </w:trPr>
        <w:tc>
          <w:tcPr>
            <w:tcW w:w="1086" w:type="pct"/>
          </w:tcPr>
          <w:p w14:paraId="34D6DE60" w14:textId="73299AD0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Near East</w:t>
            </w:r>
          </w:p>
          <w:p w14:paraId="321DDC0C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Plant</w:t>
            </w:r>
          </w:p>
          <w:p w14:paraId="3E8F83AA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22BAD94A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752EBF20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(NEPPO)</w:t>
            </w:r>
          </w:p>
        </w:tc>
        <w:tc>
          <w:tcPr>
            <w:tcW w:w="1884" w:type="pct"/>
          </w:tcPr>
          <w:p w14:paraId="1D672743" w14:textId="697C72F4" w:rsidR="00DC3631" w:rsidRPr="00B303C7" w:rsidRDefault="00DC3631" w:rsidP="00B303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Mekki CHOUIBANI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Director Near East Plant Protection Organisation (NEPPO</w:t>
            </w:r>
            <w:proofErr w:type="gramStart"/>
            <w:r w:rsidRPr="00B303C7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B303C7">
              <w:rPr>
                <w:rFonts w:ascii="Arial" w:hAnsi="Arial" w:cs="Arial"/>
                <w:sz w:val="18"/>
                <w:szCs w:val="18"/>
              </w:rPr>
              <w:br/>
              <w:t>NEPPO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Batiment C de l'INRA, Angle des Avenues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Ibn Al Ouazzani et Hassan II. Rabat. Morocco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Tel:+212 537 704 810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 + 212 673 997 808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Fax:+212 537 7087 63</w:t>
            </w:r>
          </w:p>
        </w:tc>
        <w:tc>
          <w:tcPr>
            <w:tcW w:w="2030" w:type="pct"/>
          </w:tcPr>
          <w:p w14:paraId="1959F9E7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hq.neppo@gmail.com;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chouibani@gmail.com</w:t>
            </w:r>
          </w:p>
        </w:tc>
      </w:tr>
      <w:tr w:rsidR="00DC3631" w:rsidRPr="00B303C7" w14:paraId="51D4B7DF" w14:textId="77777777" w:rsidTr="00DC3631">
        <w:trPr>
          <w:trHeight w:val="1976"/>
        </w:trPr>
        <w:tc>
          <w:tcPr>
            <w:tcW w:w="1086" w:type="pct"/>
          </w:tcPr>
          <w:p w14:paraId="330C7DEA" w14:textId="0E645771" w:rsidR="00DC3631" w:rsidRPr="00B303C7" w:rsidRDefault="00DC3631" w:rsidP="00341F48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Asia and Pacific Plant Protection Commission (APPPC)</w:t>
            </w:r>
          </w:p>
        </w:tc>
        <w:tc>
          <w:tcPr>
            <w:tcW w:w="1884" w:type="pct"/>
          </w:tcPr>
          <w:p w14:paraId="01474876" w14:textId="3264D73F" w:rsidR="00DC3631" w:rsidRPr="00B303C7" w:rsidRDefault="00DC3631" w:rsidP="00341F48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Yubak Dhoj G. C.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Senior Agricultural Officer (Plant Protection)FAO Regional Office for Asia (RAP)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39 Phra Atit Road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Bangkok 10200,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Thailand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 +662974268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Mobile:+66858758784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Fax:+662 6974445</w:t>
            </w:r>
          </w:p>
        </w:tc>
        <w:tc>
          <w:tcPr>
            <w:tcW w:w="2030" w:type="pct"/>
          </w:tcPr>
          <w:p w14:paraId="26B3912A" w14:textId="77777777" w:rsidR="00DC3631" w:rsidRPr="00B303C7" w:rsidRDefault="00DC3631" w:rsidP="00341F48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yubak.gc@fao.org;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yubak.gc@yahoo.com</w:t>
            </w:r>
          </w:p>
        </w:tc>
      </w:tr>
      <w:tr w:rsidR="00DC3631" w:rsidRPr="00B303C7" w14:paraId="1584C721" w14:textId="77777777" w:rsidTr="00DC3631">
        <w:trPr>
          <w:trHeight w:val="1698"/>
        </w:trPr>
        <w:tc>
          <w:tcPr>
            <w:tcW w:w="1086" w:type="pct"/>
          </w:tcPr>
          <w:p w14:paraId="30256DE2" w14:textId="2302EC1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lastRenderedPageBreak/>
              <w:t>European</w:t>
            </w:r>
          </w:p>
          <w:p w14:paraId="26F54567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2A745324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Mediterrane</w:t>
            </w:r>
          </w:p>
          <w:p w14:paraId="4BA653EF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 Plant</w:t>
            </w:r>
          </w:p>
          <w:p w14:paraId="46EED915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540ACBA0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3D32A087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(EPPO)</w:t>
            </w:r>
          </w:p>
        </w:tc>
        <w:tc>
          <w:tcPr>
            <w:tcW w:w="1884" w:type="pct"/>
          </w:tcPr>
          <w:p w14:paraId="5A4527FE" w14:textId="0A450218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Nico M. HORN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Director-GeneralEuropean and Mediterranean Plant Protection Organization (EPPO/OEPP)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21 boulevard Richard Lenoir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75011 PARIS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FRANCE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Tel:+ 33 (0)  1 45 20 77 94</w:t>
            </w:r>
          </w:p>
        </w:tc>
        <w:tc>
          <w:tcPr>
            <w:tcW w:w="2030" w:type="pct"/>
          </w:tcPr>
          <w:p w14:paraId="2A1C2A05" w14:textId="0327CCCB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nico.horn@eppo.int</w:t>
            </w:r>
            <w:r w:rsidR="004075A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C3631" w:rsidRPr="00B303C7" w14:paraId="4276B36B" w14:textId="77777777" w:rsidTr="00DC3631">
        <w:trPr>
          <w:trHeight w:val="917"/>
        </w:trPr>
        <w:tc>
          <w:tcPr>
            <w:tcW w:w="1086" w:type="pct"/>
          </w:tcPr>
          <w:p w14:paraId="744AB5BC" w14:textId="1259B429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Comunidad</w:t>
            </w:r>
          </w:p>
          <w:p w14:paraId="712AEE52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Andina</w:t>
            </w:r>
          </w:p>
          <w:p w14:paraId="1705B7E7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(CAN)</w:t>
            </w:r>
          </w:p>
        </w:tc>
        <w:tc>
          <w:tcPr>
            <w:tcW w:w="1884" w:type="pct"/>
          </w:tcPr>
          <w:p w14:paraId="503A8684" w14:textId="2A56C851" w:rsidR="00DC3631" w:rsidRPr="004075AD" w:rsidRDefault="004075AD" w:rsidP="00B303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5AD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="00DC3631" w:rsidRPr="004075AD">
              <w:rPr>
                <w:rFonts w:ascii="Arial" w:hAnsi="Arial" w:cs="Arial"/>
                <w:b/>
                <w:sz w:val="18"/>
                <w:szCs w:val="18"/>
              </w:rPr>
              <w:t>Katty R</w:t>
            </w:r>
            <w:r w:rsidRPr="004075AD">
              <w:rPr>
                <w:rFonts w:ascii="Arial" w:hAnsi="Arial" w:cs="Arial"/>
                <w:b/>
                <w:sz w:val="18"/>
                <w:szCs w:val="18"/>
              </w:rPr>
              <w:t>OJAS QUIROGA</w:t>
            </w:r>
            <w:r w:rsidR="00DC3631" w:rsidRPr="004075A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0E1375C6" w14:textId="2CBEFE32" w:rsidR="004075AD" w:rsidRDefault="004075AD" w:rsidP="004075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Responsible Especialista en Sanidad Vegetal.</w:t>
            </w:r>
          </w:p>
          <w:p w14:paraId="56E704FB" w14:textId="06CD53C6" w:rsidR="00DC3631" w:rsidRPr="00B303C7" w:rsidRDefault="00DC3631" w:rsidP="004075AD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2030" w:type="pct"/>
          </w:tcPr>
          <w:p w14:paraId="77B6FF8D" w14:textId="12C9D733" w:rsidR="00DC3631" w:rsidRPr="00B303C7" w:rsidRDefault="00884634" w:rsidP="00B303C7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C3631" w:rsidRPr="00B303C7">
                <w:rPr>
                  <w:rFonts w:ascii="Arial" w:hAnsi="Arial" w:cs="Arial"/>
                  <w:sz w:val="18"/>
                  <w:szCs w:val="18"/>
                </w:rPr>
                <w:t>krojas@comunidadandina.org</w:t>
              </w:r>
            </w:hyperlink>
            <w:r w:rsidR="00DC3631" w:rsidRPr="00B303C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</w:tr>
      <w:tr w:rsidR="00DC3631" w:rsidRPr="00B303C7" w14:paraId="4D80A5C1" w14:textId="77777777" w:rsidTr="00DC3631">
        <w:trPr>
          <w:trHeight w:val="607"/>
        </w:trPr>
        <w:tc>
          <w:tcPr>
            <w:tcW w:w="1086" w:type="pct"/>
          </w:tcPr>
          <w:p w14:paraId="5DC2738F" w14:textId="2E49D82C" w:rsidR="00DC3631" w:rsidRPr="00B303C7" w:rsidRDefault="00DC3631" w:rsidP="000759D6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Comunidad</w:t>
            </w:r>
          </w:p>
          <w:p w14:paraId="07D8226C" w14:textId="77777777" w:rsidR="00DC3631" w:rsidRPr="00B303C7" w:rsidRDefault="00DC3631" w:rsidP="000759D6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Andina</w:t>
            </w:r>
          </w:p>
          <w:p w14:paraId="791B4131" w14:textId="09AD4B2D" w:rsidR="00DC3631" w:rsidRPr="00B303C7" w:rsidRDefault="00DC3631" w:rsidP="000759D6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(CAN)</w:t>
            </w:r>
          </w:p>
        </w:tc>
        <w:tc>
          <w:tcPr>
            <w:tcW w:w="1884" w:type="pct"/>
          </w:tcPr>
          <w:p w14:paraId="6CF13B67" w14:textId="1C8E01AF" w:rsidR="00DC3631" w:rsidRPr="004075AD" w:rsidRDefault="004075AD" w:rsidP="00341F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5AD">
              <w:rPr>
                <w:rFonts w:ascii="Arial" w:hAnsi="Arial" w:cs="Arial"/>
                <w:b/>
                <w:sz w:val="18"/>
                <w:szCs w:val="18"/>
              </w:rPr>
              <w:t xml:space="preserve">Mr </w:t>
            </w:r>
            <w:r w:rsidR="00DC3631" w:rsidRPr="004075AD">
              <w:rPr>
                <w:rFonts w:ascii="Arial" w:hAnsi="Arial" w:cs="Arial"/>
                <w:b/>
                <w:sz w:val="18"/>
                <w:szCs w:val="18"/>
              </w:rPr>
              <w:t>Ronald B</w:t>
            </w:r>
            <w:r w:rsidRPr="004075AD">
              <w:rPr>
                <w:rFonts w:ascii="Arial" w:hAnsi="Arial" w:cs="Arial"/>
                <w:b/>
                <w:sz w:val="18"/>
                <w:szCs w:val="18"/>
              </w:rPr>
              <w:t>ECERRA CORREDOR</w:t>
            </w:r>
            <w:r w:rsidR="00DC3631" w:rsidRPr="004075AD">
              <w:rPr>
                <w:rFonts w:ascii="Arial" w:hAnsi="Arial" w:cs="Arial"/>
                <w:b/>
                <w:sz w:val="18"/>
                <w:szCs w:val="18"/>
              </w:rPr>
              <w:t xml:space="preserve">             </w:t>
            </w:r>
          </w:p>
          <w:p w14:paraId="25A0FE72" w14:textId="12826B64" w:rsidR="00DC3631" w:rsidRPr="00B303C7" w:rsidRDefault="004075AD" w:rsidP="00341F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75AD">
              <w:rPr>
                <w:rFonts w:ascii="Arial" w:hAnsi="Arial" w:cs="Arial"/>
                <w:sz w:val="18"/>
                <w:szCs w:val="18"/>
              </w:rPr>
              <w:t>Responsible Especialista en Sanidad Vegetal.</w:t>
            </w:r>
          </w:p>
        </w:tc>
        <w:tc>
          <w:tcPr>
            <w:tcW w:w="2030" w:type="pct"/>
          </w:tcPr>
          <w:p w14:paraId="2C4E28D1" w14:textId="64517819" w:rsidR="00DC3631" w:rsidRPr="00B303C7" w:rsidRDefault="00884634" w:rsidP="00341F48">
            <w:hyperlink r:id="rId12" w:history="1">
              <w:r w:rsidR="00DC3631" w:rsidRPr="00B303C7">
                <w:rPr>
                  <w:rFonts w:ascii="Arial" w:hAnsi="Arial" w:cs="Arial"/>
                  <w:sz w:val="18"/>
                  <w:szCs w:val="18"/>
                </w:rPr>
                <w:t>rbecerra@comunidadandina.org</w:t>
              </w:r>
            </w:hyperlink>
          </w:p>
        </w:tc>
      </w:tr>
      <w:tr w:rsidR="00DC3631" w:rsidRPr="00B303C7" w14:paraId="3B12CA4A" w14:textId="77777777" w:rsidTr="00DC3631">
        <w:trPr>
          <w:trHeight w:val="607"/>
        </w:trPr>
        <w:tc>
          <w:tcPr>
            <w:tcW w:w="1086" w:type="pct"/>
          </w:tcPr>
          <w:p w14:paraId="19FC5A47" w14:textId="56F106C8" w:rsidR="00DC3631" w:rsidRPr="00B303C7" w:rsidRDefault="00DC3631" w:rsidP="00341F4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Comite de Sanidad Vegetal del Cono Sur (COSAVE)</w:t>
            </w:r>
          </w:p>
        </w:tc>
        <w:tc>
          <w:tcPr>
            <w:tcW w:w="1884" w:type="pct"/>
          </w:tcPr>
          <w:p w14:paraId="193F7B7C" w14:textId="77777777" w:rsidR="008017AE" w:rsidRPr="008017AE" w:rsidRDefault="008017AE" w:rsidP="008017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7AE">
              <w:rPr>
                <w:rFonts w:ascii="Arial" w:hAnsi="Arial" w:cs="Arial"/>
                <w:b/>
                <w:sz w:val="18"/>
                <w:szCs w:val="18"/>
              </w:rPr>
              <w:t>Mr Diego QUIROGA</w:t>
            </w:r>
          </w:p>
          <w:p w14:paraId="00F01180" w14:textId="77777777" w:rsidR="00F62B1B" w:rsidRPr="00F62B1B" w:rsidRDefault="00F62B1B" w:rsidP="00F62B1B">
            <w:pPr>
              <w:rPr>
                <w:rFonts w:ascii="Arial" w:hAnsi="Arial" w:cs="Arial"/>
                <w:sz w:val="18"/>
                <w:szCs w:val="18"/>
              </w:rPr>
            </w:pPr>
            <w:r w:rsidRPr="00F62B1B">
              <w:rPr>
                <w:rFonts w:ascii="Arial" w:hAnsi="Arial" w:cs="Arial"/>
                <w:sz w:val="18"/>
                <w:szCs w:val="18"/>
              </w:rPr>
              <w:t xml:space="preserve">Director Nacional de Protección Vegetal Servicio Nacional de Sanidad y Calidad Agroalimentaria (SENASA) </w:t>
            </w:r>
          </w:p>
          <w:p w14:paraId="14DC19B2" w14:textId="77777777" w:rsidR="00F62B1B" w:rsidRPr="00F62B1B" w:rsidRDefault="00F62B1B" w:rsidP="00F62B1B">
            <w:pPr>
              <w:rPr>
                <w:rFonts w:ascii="Arial" w:hAnsi="Arial" w:cs="Arial"/>
                <w:sz w:val="18"/>
                <w:szCs w:val="18"/>
              </w:rPr>
            </w:pPr>
            <w:r w:rsidRPr="00F62B1B">
              <w:rPr>
                <w:rFonts w:ascii="Arial" w:hAnsi="Arial" w:cs="Arial"/>
                <w:sz w:val="18"/>
                <w:szCs w:val="18"/>
              </w:rPr>
              <w:t>-Presidente del Comité Directivo del COSAVE 2022-2024</w:t>
            </w:r>
          </w:p>
          <w:p w14:paraId="5AD26C00" w14:textId="77777777" w:rsidR="00F62B1B" w:rsidRPr="00F62B1B" w:rsidRDefault="00F62B1B" w:rsidP="00F62B1B">
            <w:pPr>
              <w:rPr>
                <w:rFonts w:ascii="Arial" w:hAnsi="Arial" w:cs="Arial"/>
                <w:sz w:val="18"/>
                <w:szCs w:val="18"/>
              </w:rPr>
            </w:pPr>
            <w:r w:rsidRPr="00F62B1B">
              <w:rPr>
                <w:rFonts w:ascii="Arial" w:hAnsi="Arial" w:cs="Arial"/>
                <w:sz w:val="18"/>
                <w:szCs w:val="18"/>
              </w:rPr>
              <w:t>Venezuela 162, CABA, Buenos Aires</w:t>
            </w:r>
          </w:p>
          <w:p w14:paraId="19F88628" w14:textId="55861307" w:rsidR="00DC3631" w:rsidRPr="00B303C7" w:rsidDel="003A6459" w:rsidRDefault="00F62B1B" w:rsidP="00F62B1B">
            <w:pPr>
              <w:rPr>
                <w:rFonts w:ascii="Arial" w:hAnsi="Arial" w:cs="Arial"/>
                <w:sz w:val="18"/>
                <w:szCs w:val="18"/>
              </w:rPr>
            </w:pPr>
            <w:r w:rsidRPr="00F62B1B">
              <w:rPr>
                <w:rFonts w:ascii="Arial" w:hAnsi="Arial" w:cs="Arial"/>
                <w:sz w:val="18"/>
                <w:szCs w:val="18"/>
              </w:rPr>
              <w:t>Tel:(+54) 011 4121 5000 (int 6040)</w:t>
            </w:r>
          </w:p>
        </w:tc>
        <w:tc>
          <w:tcPr>
            <w:tcW w:w="2030" w:type="pct"/>
          </w:tcPr>
          <w:p w14:paraId="71327990" w14:textId="77777777" w:rsidR="008017AE" w:rsidRPr="008017AE" w:rsidRDefault="008017AE" w:rsidP="008017AE">
            <w:pPr>
              <w:rPr>
                <w:rFonts w:ascii="Arial" w:hAnsi="Arial" w:cs="Arial"/>
                <w:sz w:val="18"/>
                <w:szCs w:val="18"/>
              </w:rPr>
            </w:pPr>
            <w:r w:rsidRPr="008017AE">
              <w:rPr>
                <w:rFonts w:ascii="Arial" w:hAnsi="Arial" w:cs="Arial"/>
                <w:sz w:val="18"/>
                <w:szCs w:val="18"/>
              </w:rPr>
              <w:t>dquiroga@senasa.gob.ar</w:t>
            </w:r>
          </w:p>
          <w:p w14:paraId="129D6405" w14:textId="386E810C" w:rsidR="00DC3631" w:rsidRPr="00B303C7" w:rsidDel="003A6459" w:rsidRDefault="008017AE" w:rsidP="008017AE">
            <w:pPr>
              <w:rPr>
                <w:rFonts w:ascii="Arial" w:hAnsi="Arial" w:cs="Arial"/>
                <w:sz w:val="18"/>
                <w:szCs w:val="18"/>
              </w:rPr>
            </w:pPr>
            <w:r w:rsidRPr="008017AE">
              <w:rPr>
                <w:rFonts w:ascii="Arial" w:hAnsi="Arial" w:cs="Arial"/>
                <w:sz w:val="18"/>
                <w:szCs w:val="18"/>
              </w:rPr>
              <w:t>cosave@cosave.org</w:t>
            </w:r>
            <w:r w:rsidR="004075A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763FCF" w:rsidRPr="00B303C7" w14:paraId="1FC3E415" w14:textId="77777777" w:rsidTr="00DC3631">
        <w:trPr>
          <w:trHeight w:val="2500"/>
        </w:trPr>
        <w:tc>
          <w:tcPr>
            <w:tcW w:w="1086" w:type="pct"/>
          </w:tcPr>
          <w:p w14:paraId="22104952" w14:textId="7759BBDF" w:rsidR="00763FCF" w:rsidRPr="00B303C7" w:rsidRDefault="00763FCF" w:rsidP="00341F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COSAVE</w:t>
            </w:r>
            <w:r w:rsidR="00396E7A">
              <w:rPr>
                <w:rFonts w:ascii="Arial" w:hAnsi="Arial" w:cs="Arial"/>
                <w:sz w:val="18"/>
                <w:szCs w:val="18"/>
              </w:rPr>
              <w:t xml:space="preserve"> Secretariat</w:t>
            </w:r>
            <w:bookmarkStart w:id="0" w:name="_GoBack"/>
            <w:bookmarkEnd w:id="0"/>
          </w:p>
        </w:tc>
        <w:tc>
          <w:tcPr>
            <w:tcW w:w="1884" w:type="pct"/>
          </w:tcPr>
          <w:p w14:paraId="636279F2" w14:textId="33BC2941" w:rsidR="00763FCF" w:rsidRPr="00763FCF" w:rsidRDefault="00763FCF" w:rsidP="00763F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Pr="00763FCF">
              <w:rPr>
                <w:rFonts w:ascii="Arial" w:hAnsi="Arial" w:cs="Arial"/>
                <w:b/>
                <w:sz w:val="18"/>
                <w:szCs w:val="18"/>
              </w:rPr>
              <w:t>Melisa Nedilskyj</w:t>
            </w:r>
          </w:p>
          <w:p w14:paraId="58B1D140" w14:textId="77777777" w:rsidR="00F62B1B" w:rsidRPr="00F62B1B" w:rsidRDefault="00F62B1B" w:rsidP="00F62B1B">
            <w:pPr>
              <w:rPr>
                <w:rFonts w:ascii="Arial" w:hAnsi="Arial" w:cs="Arial"/>
                <w:sz w:val="18"/>
                <w:szCs w:val="18"/>
              </w:rPr>
            </w:pPr>
            <w:r w:rsidRPr="00F62B1B">
              <w:rPr>
                <w:rFonts w:ascii="Arial" w:hAnsi="Arial" w:cs="Arial"/>
                <w:sz w:val="18"/>
                <w:szCs w:val="18"/>
              </w:rPr>
              <w:t xml:space="preserve">Dirección Nacional de Protección Vegetal Servicio Nacional de Sanidad y Calidad Agroalimentaria (SENASA) </w:t>
            </w:r>
          </w:p>
          <w:p w14:paraId="38B56E59" w14:textId="77777777" w:rsidR="00F62B1B" w:rsidRPr="00F62B1B" w:rsidRDefault="00F62B1B" w:rsidP="00F62B1B">
            <w:pPr>
              <w:rPr>
                <w:rFonts w:ascii="Arial" w:hAnsi="Arial" w:cs="Arial"/>
                <w:sz w:val="18"/>
                <w:szCs w:val="18"/>
              </w:rPr>
            </w:pPr>
            <w:r w:rsidRPr="00F62B1B">
              <w:rPr>
                <w:rFonts w:ascii="Arial" w:hAnsi="Arial" w:cs="Arial"/>
                <w:sz w:val="18"/>
                <w:szCs w:val="18"/>
              </w:rPr>
              <w:t>-Secretaria de Coordinación del COSAVE 2022-2024</w:t>
            </w:r>
          </w:p>
          <w:p w14:paraId="23572DF7" w14:textId="77777777" w:rsidR="00F62B1B" w:rsidRPr="00F62B1B" w:rsidRDefault="00F62B1B" w:rsidP="00F62B1B">
            <w:pPr>
              <w:rPr>
                <w:rFonts w:ascii="Arial" w:hAnsi="Arial" w:cs="Arial"/>
                <w:sz w:val="18"/>
                <w:szCs w:val="18"/>
              </w:rPr>
            </w:pPr>
            <w:r w:rsidRPr="00F62B1B">
              <w:rPr>
                <w:rFonts w:ascii="Arial" w:hAnsi="Arial" w:cs="Arial"/>
                <w:sz w:val="18"/>
                <w:szCs w:val="18"/>
              </w:rPr>
              <w:t>Venezuela 162, CABA, Buenos Aires</w:t>
            </w:r>
          </w:p>
          <w:p w14:paraId="65D9A4A8" w14:textId="438E27C8" w:rsidR="00763FCF" w:rsidRPr="00B303C7" w:rsidRDefault="00F62B1B" w:rsidP="00F62B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B1B">
              <w:rPr>
                <w:rFonts w:ascii="Arial" w:hAnsi="Arial" w:cs="Arial"/>
                <w:sz w:val="18"/>
                <w:szCs w:val="18"/>
              </w:rPr>
              <w:t>Tel:(+54) 011 4121 5000 (int 6040)</w:t>
            </w:r>
          </w:p>
        </w:tc>
        <w:tc>
          <w:tcPr>
            <w:tcW w:w="2030" w:type="pct"/>
          </w:tcPr>
          <w:p w14:paraId="536F9D11" w14:textId="77777777" w:rsidR="00396E7A" w:rsidRPr="00396E7A" w:rsidRDefault="00396E7A" w:rsidP="00396E7A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396E7A">
                <w:rPr>
                  <w:rStyle w:val="Hyperlink"/>
                  <w:rFonts w:ascii="Arial" w:hAnsi="Arial" w:cs="Arial"/>
                  <w:sz w:val="18"/>
                  <w:szCs w:val="18"/>
                </w:rPr>
                <w:t>secretaria_coordinacion@cosave.org</w:t>
              </w:r>
            </w:hyperlink>
            <w:r w:rsidRPr="00396E7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BE96C50" w14:textId="77777777" w:rsidR="00396E7A" w:rsidRPr="00396E7A" w:rsidRDefault="00396E7A" w:rsidP="00396E7A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396E7A">
                <w:rPr>
                  <w:rStyle w:val="Hyperlink"/>
                  <w:rFonts w:ascii="Arial" w:hAnsi="Arial" w:cs="Arial"/>
                  <w:sz w:val="18"/>
                  <w:szCs w:val="18"/>
                </w:rPr>
                <w:t>cosave@cosave.org</w:t>
              </w:r>
            </w:hyperlink>
          </w:p>
          <w:p w14:paraId="698EA103" w14:textId="5A1339D5" w:rsidR="00763FCF" w:rsidRPr="00B303C7" w:rsidRDefault="00763FCF" w:rsidP="00341F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631" w:rsidRPr="00B303C7" w14:paraId="280DFDC6" w14:textId="77777777" w:rsidTr="00DC3631">
        <w:trPr>
          <w:trHeight w:val="2500"/>
        </w:trPr>
        <w:tc>
          <w:tcPr>
            <w:tcW w:w="1086" w:type="pct"/>
          </w:tcPr>
          <w:p w14:paraId="77AAF162" w14:textId="0657595A" w:rsidR="00DC3631" w:rsidRPr="00B303C7" w:rsidRDefault="00DC3631" w:rsidP="00341F48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lastRenderedPageBreak/>
              <w:t>Organismo Internacional Regional de Sanidad Agropecuaria (OIRSA)</w:t>
            </w:r>
          </w:p>
        </w:tc>
        <w:tc>
          <w:tcPr>
            <w:tcW w:w="1884" w:type="pct"/>
          </w:tcPr>
          <w:p w14:paraId="73FB402C" w14:textId="1FD0A605" w:rsidR="00DC3631" w:rsidRPr="00B303C7" w:rsidRDefault="00DC3631" w:rsidP="00341F48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Efraín MEDINA GUERRA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Director OIRSA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Organismo Internacional Regional de Sanidad Agropecuaria ' OIRSA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Edificio OIRSA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Calle Ramón Belloso, final pasaje Isolde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Colonia Escalón, San Salvador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Apdo. Postal (01) 61, San Salvador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El Salvador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Tel:+503 2263 1127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Mobile:+503 7737 9999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Fax:+503 2263 1128</w:t>
            </w:r>
          </w:p>
        </w:tc>
        <w:tc>
          <w:tcPr>
            <w:tcW w:w="2030" w:type="pct"/>
          </w:tcPr>
          <w:p w14:paraId="08D9D6B1" w14:textId="226AA67A" w:rsidR="00DC3631" w:rsidRPr="00B303C7" w:rsidRDefault="00DC3631" w:rsidP="00341F48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emedina@oirsa.org;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svegetal@oirsa.org</w:t>
            </w:r>
            <w:r w:rsidR="004075A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C3631" w:rsidRPr="00B303C7" w14:paraId="2BC3A0F3" w14:textId="77777777" w:rsidTr="00DC3631">
        <w:trPr>
          <w:trHeight w:val="1917"/>
        </w:trPr>
        <w:tc>
          <w:tcPr>
            <w:tcW w:w="1086" w:type="pct"/>
          </w:tcPr>
          <w:p w14:paraId="4F341A5F" w14:textId="3528F8D9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Caribbean</w:t>
            </w:r>
          </w:p>
          <w:p w14:paraId="1CE49AB6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Agricultural</w:t>
            </w:r>
          </w:p>
          <w:p w14:paraId="090FF6B0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Health and</w:t>
            </w:r>
          </w:p>
          <w:p w14:paraId="447764C0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Food Safety</w:t>
            </w:r>
          </w:p>
          <w:p w14:paraId="3360F709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Agency</w:t>
            </w:r>
          </w:p>
          <w:p w14:paraId="29F1F394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(CAHFSA)</w:t>
            </w:r>
          </w:p>
        </w:tc>
        <w:tc>
          <w:tcPr>
            <w:tcW w:w="1884" w:type="pct"/>
          </w:tcPr>
          <w:p w14:paraId="421A5067" w14:textId="33A51822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Juliet GOLDSMITH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Plant Health Specialist Caribbean Agricultural Health and Food Safety Agency (CAHFSA)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Letitia Vriesdelaan #10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Paramaribo,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Suriname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Tel:+ 597 422 546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Mobile:+ 597-725-2922</w:t>
            </w:r>
          </w:p>
        </w:tc>
        <w:tc>
          <w:tcPr>
            <w:tcW w:w="2030" w:type="pct"/>
          </w:tcPr>
          <w:p w14:paraId="068B5EE1" w14:textId="76E8A16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juliet.goldsmith@cahfsa.org;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rppo.secretariat@cahfsa.org</w:t>
            </w:r>
            <w:r w:rsidR="004075A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C3631" w:rsidRPr="00B303C7" w14:paraId="514E3FCA" w14:textId="77777777" w:rsidTr="00DC3631">
        <w:trPr>
          <w:trHeight w:val="1895"/>
        </w:trPr>
        <w:tc>
          <w:tcPr>
            <w:tcW w:w="1086" w:type="pct"/>
          </w:tcPr>
          <w:p w14:paraId="75630918" w14:textId="37E1984D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North</w:t>
            </w:r>
          </w:p>
          <w:p w14:paraId="7360D441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American</w:t>
            </w:r>
          </w:p>
          <w:p w14:paraId="64BBA93D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Plant</w:t>
            </w:r>
          </w:p>
          <w:p w14:paraId="0E586B18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71113AB4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14:paraId="3D05F411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(NAPPO)</w:t>
            </w:r>
          </w:p>
        </w:tc>
        <w:tc>
          <w:tcPr>
            <w:tcW w:w="1884" w:type="pct"/>
          </w:tcPr>
          <w:p w14:paraId="28710093" w14:textId="76459BB2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Stephanie BLOEM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DirectorNorth American Plant Protection Organization Secretariat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1730 Varsity Drive, Suite 145,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Raleigh, North Carolina 27606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United States of America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Tel:+ 919 617 4040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Mobile:+ 919 480 4761</w:t>
            </w:r>
          </w:p>
        </w:tc>
        <w:tc>
          <w:tcPr>
            <w:tcW w:w="2030" w:type="pct"/>
          </w:tcPr>
          <w:p w14:paraId="122FDD6C" w14:textId="32A63816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stephanie.bloem@nappo.org;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tita.bloem@gmail.com</w:t>
            </w:r>
            <w:r w:rsidR="004075A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C3631" w:rsidRPr="00B303C7" w14:paraId="792DFA33" w14:textId="77777777" w:rsidTr="00DC3631">
        <w:trPr>
          <w:trHeight w:val="1695"/>
        </w:trPr>
        <w:tc>
          <w:tcPr>
            <w:tcW w:w="1086" w:type="pct"/>
          </w:tcPr>
          <w:p w14:paraId="7EFB1777" w14:textId="6357F72B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Pacific Plant</w:t>
            </w:r>
          </w:p>
          <w:p w14:paraId="01C03C80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Protection</w:t>
            </w:r>
          </w:p>
          <w:p w14:paraId="46DDAF2D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Organisation</w:t>
            </w:r>
          </w:p>
          <w:p w14:paraId="41961F6D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(PPPO)</w:t>
            </w:r>
          </w:p>
        </w:tc>
        <w:tc>
          <w:tcPr>
            <w:tcW w:w="1884" w:type="pct"/>
          </w:tcPr>
          <w:p w14:paraId="37406D6B" w14:textId="58E7AAB6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Visoni TIMOTE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Executive Secretary Pacific Plant Protection Organisation (PPPO)</w:t>
            </w:r>
          </w:p>
          <w:p w14:paraId="3DB26D06" w14:textId="77777777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Pacific Community (SPC) Pacific Community,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Land Resources Division, Private Mail Bag ,Suva,  Fiji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Tel:(+679) 337 9220 or  (+679) 337 0733 Ext:35220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Mobile:(+679) 863 3542 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 xml:space="preserve">Fax: (+679) 337 0021 </w:t>
            </w:r>
          </w:p>
        </w:tc>
        <w:tc>
          <w:tcPr>
            <w:tcW w:w="2030" w:type="pct"/>
          </w:tcPr>
          <w:p w14:paraId="010D6024" w14:textId="60248639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visonit@spc.int;</w:t>
            </w:r>
            <w:r w:rsidRPr="00B303C7">
              <w:rPr>
                <w:rFonts w:ascii="Arial" w:hAnsi="Arial" w:cs="Arial"/>
                <w:sz w:val="18"/>
                <w:szCs w:val="18"/>
              </w:rPr>
              <w:br/>
              <w:t>timotev@gmail.com</w:t>
            </w:r>
            <w:r w:rsidR="004075A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C3631" w:rsidRPr="00B303C7" w14:paraId="21B1377C" w14:textId="77777777" w:rsidTr="00DC3631">
        <w:trPr>
          <w:trHeight w:val="411"/>
        </w:trPr>
        <w:tc>
          <w:tcPr>
            <w:tcW w:w="1086" w:type="pct"/>
          </w:tcPr>
          <w:p w14:paraId="06E7567A" w14:textId="0C6EC359" w:rsidR="00DC3631" w:rsidRPr="00B303C7" w:rsidRDefault="00DC3631" w:rsidP="00341F48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COSAVE</w:t>
            </w:r>
          </w:p>
        </w:tc>
        <w:tc>
          <w:tcPr>
            <w:tcW w:w="1884" w:type="pct"/>
          </w:tcPr>
          <w:p w14:paraId="1FA29183" w14:textId="77777777" w:rsidR="00DC3631" w:rsidRPr="00B303C7" w:rsidRDefault="00DC3631" w:rsidP="00341F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James PAZO</w:t>
            </w:r>
          </w:p>
          <w:p w14:paraId="10B2E5D4" w14:textId="77777777" w:rsidR="00DC3631" w:rsidRPr="00B303C7" w:rsidRDefault="00DC3631" w:rsidP="00341F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ED3FB6" w14:textId="05545E50" w:rsidR="00DC3631" w:rsidRPr="00B303C7" w:rsidRDefault="00DC3631" w:rsidP="00341F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0" w:type="pct"/>
          </w:tcPr>
          <w:p w14:paraId="6FB22E90" w14:textId="77777777" w:rsidR="00DC3631" w:rsidRPr="00B303C7" w:rsidRDefault="00DC3631" w:rsidP="00341F48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secretaria_tecnica@cosave.org;</w:t>
            </w:r>
          </w:p>
        </w:tc>
      </w:tr>
      <w:tr w:rsidR="00DC3631" w:rsidRPr="00B303C7" w14:paraId="0C6DE169" w14:textId="77777777" w:rsidTr="00DC3631">
        <w:trPr>
          <w:trHeight w:val="563"/>
        </w:trPr>
        <w:tc>
          <w:tcPr>
            <w:tcW w:w="1086" w:type="pct"/>
          </w:tcPr>
          <w:p w14:paraId="3E630D14" w14:textId="4E89E2FF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lastRenderedPageBreak/>
              <w:t>IPPC Secretariat</w:t>
            </w:r>
          </w:p>
        </w:tc>
        <w:tc>
          <w:tcPr>
            <w:tcW w:w="1884" w:type="pct"/>
          </w:tcPr>
          <w:p w14:paraId="78F98789" w14:textId="0F98751D" w:rsidR="00DC3631" w:rsidRPr="00B303C7" w:rsidRDefault="00DC3631" w:rsidP="00B303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Mr John Gilmore</w:t>
            </w:r>
          </w:p>
          <w:p w14:paraId="17D199B8" w14:textId="4D15EEA4" w:rsidR="00DC3631" w:rsidRPr="00B303C7" w:rsidRDefault="00DC3631" w:rsidP="00B303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Implementation Facilitation Officer</w:t>
            </w:r>
          </w:p>
        </w:tc>
        <w:tc>
          <w:tcPr>
            <w:tcW w:w="2030" w:type="pct"/>
          </w:tcPr>
          <w:p w14:paraId="5F02E090" w14:textId="278E8A6C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John.Gilmore@fao.org;</w:t>
            </w:r>
          </w:p>
        </w:tc>
      </w:tr>
      <w:tr w:rsidR="00DC3631" w:rsidRPr="00B303C7" w14:paraId="5341B77F" w14:textId="77777777" w:rsidTr="00DC3631">
        <w:trPr>
          <w:trHeight w:val="478"/>
        </w:trPr>
        <w:tc>
          <w:tcPr>
            <w:tcW w:w="1086" w:type="pct"/>
          </w:tcPr>
          <w:p w14:paraId="7528C0C0" w14:textId="4F0B8809" w:rsidR="00DC3631" w:rsidRPr="00B303C7" w:rsidRDefault="00DC3631" w:rsidP="00B303C7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884" w:type="pct"/>
          </w:tcPr>
          <w:p w14:paraId="3777819B" w14:textId="77BFAAF2" w:rsidR="00DC3631" w:rsidRPr="00B303C7" w:rsidRDefault="00DC3631" w:rsidP="00B303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>
              <w:rPr>
                <w:rFonts w:ascii="Arial" w:hAnsi="Arial" w:cs="Arial"/>
                <w:b/>
                <w:sz w:val="18"/>
                <w:szCs w:val="18"/>
              </w:rPr>
              <w:t>Erika MangiliAndre</w:t>
            </w:r>
          </w:p>
          <w:p w14:paraId="7EB3FAE3" w14:textId="677EC30B" w:rsidR="00DC3631" w:rsidRPr="00B303C7" w:rsidRDefault="00DC3631" w:rsidP="005F6D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SSU </w:t>
            </w:r>
            <w:r>
              <w:rPr>
                <w:rFonts w:ascii="Arial" w:hAnsi="Arial" w:cs="Arial"/>
                <w:b/>
                <w:sz w:val="18"/>
                <w:szCs w:val="18"/>
              </w:rPr>
              <w:t>Specialist</w:t>
            </w: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0" w:type="pct"/>
          </w:tcPr>
          <w:p w14:paraId="59ACBFAA" w14:textId="20FE0C7E" w:rsidR="00DC3631" w:rsidRPr="00B303C7" w:rsidRDefault="00DC3631" w:rsidP="005F6DCF">
            <w:pPr>
              <w:rPr>
                <w:rFonts w:ascii="Arial" w:hAnsi="Arial" w:cs="Arial"/>
                <w:sz w:val="18"/>
                <w:szCs w:val="18"/>
              </w:rPr>
            </w:pPr>
            <w:r w:rsidRPr="005F6DCF">
              <w:rPr>
                <w:rFonts w:ascii="Arial" w:hAnsi="Arial" w:cs="Arial"/>
                <w:sz w:val="18"/>
                <w:szCs w:val="18"/>
              </w:rPr>
              <w:t>Erika.MangiliAndre@fao.org</w:t>
            </w:r>
            <w:r w:rsidRPr="00B303C7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DC3631" w:rsidRPr="00350554" w14:paraId="68DA4A67" w14:textId="77777777" w:rsidTr="00DC3631">
        <w:trPr>
          <w:trHeight w:val="478"/>
        </w:trPr>
        <w:tc>
          <w:tcPr>
            <w:tcW w:w="1086" w:type="pct"/>
          </w:tcPr>
          <w:p w14:paraId="594B1272" w14:textId="77777777" w:rsidR="00DC3631" w:rsidRPr="00B303C7" w:rsidRDefault="00DC3631" w:rsidP="00E31C6A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884" w:type="pct"/>
          </w:tcPr>
          <w:p w14:paraId="300F8252" w14:textId="2EDA4C3F" w:rsidR="00DC3631" w:rsidRPr="00B303C7" w:rsidRDefault="00DC3631" w:rsidP="00E31C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>Ms Natalie Nicora</w:t>
            </w:r>
          </w:p>
          <w:p w14:paraId="5E0754A3" w14:textId="61ED8B41" w:rsidR="00DC3631" w:rsidRPr="00B303C7" w:rsidRDefault="00DC3631" w:rsidP="00E31C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3C7">
              <w:rPr>
                <w:rFonts w:ascii="Arial" w:hAnsi="Arial" w:cs="Arial"/>
                <w:b/>
                <w:sz w:val="18"/>
                <w:szCs w:val="18"/>
              </w:rPr>
              <w:t xml:space="preserve">Implementation Facilitation Officer </w:t>
            </w:r>
          </w:p>
        </w:tc>
        <w:tc>
          <w:tcPr>
            <w:tcW w:w="2030" w:type="pct"/>
          </w:tcPr>
          <w:p w14:paraId="5A46CAAE" w14:textId="7493CEBC" w:rsidR="00DC3631" w:rsidRPr="004843C8" w:rsidRDefault="00DC3631" w:rsidP="00E31C6A">
            <w:pPr>
              <w:rPr>
                <w:rFonts w:ascii="Arial" w:hAnsi="Arial" w:cs="Arial"/>
                <w:sz w:val="18"/>
                <w:szCs w:val="18"/>
              </w:rPr>
            </w:pPr>
            <w:r w:rsidRPr="00B303C7">
              <w:rPr>
                <w:rFonts w:ascii="Arial" w:hAnsi="Arial" w:cs="Arial"/>
                <w:sz w:val="18"/>
                <w:szCs w:val="18"/>
              </w:rPr>
              <w:t>Natalie.Nicora@fao.org;</w:t>
            </w:r>
          </w:p>
        </w:tc>
      </w:tr>
      <w:tr w:rsidR="00DC3631" w:rsidRPr="00350554" w14:paraId="233BB643" w14:textId="77777777" w:rsidTr="00DC3631">
        <w:trPr>
          <w:trHeight w:val="478"/>
        </w:trPr>
        <w:tc>
          <w:tcPr>
            <w:tcW w:w="1086" w:type="pct"/>
          </w:tcPr>
          <w:p w14:paraId="60798BE5" w14:textId="64F655A6" w:rsidR="00DC3631" w:rsidRPr="00B303C7" w:rsidRDefault="00DC3631" w:rsidP="00E31C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 Secretariat</w:t>
            </w:r>
          </w:p>
        </w:tc>
        <w:tc>
          <w:tcPr>
            <w:tcW w:w="1884" w:type="pct"/>
          </w:tcPr>
          <w:p w14:paraId="7A8D8772" w14:textId="77777777" w:rsidR="00DC3631" w:rsidRDefault="00DC3631" w:rsidP="00E31C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Mr Arop Deng</w:t>
            </w:r>
          </w:p>
          <w:p w14:paraId="31F8BC77" w14:textId="7B98C8E6" w:rsidR="00DC3631" w:rsidRPr="00B303C7" w:rsidRDefault="00DC3631" w:rsidP="00E31C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Agricultural Officer</w:t>
            </w:r>
          </w:p>
        </w:tc>
        <w:tc>
          <w:tcPr>
            <w:tcW w:w="2030" w:type="pct"/>
          </w:tcPr>
          <w:p w14:paraId="2E62E6C4" w14:textId="5378C07D" w:rsidR="00DC3631" w:rsidRPr="00B303C7" w:rsidRDefault="00DC3631" w:rsidP="00E31C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Arop.Deng@fao.org</w:t>
            </w:r>
          </w:p>
        </w:tc>
      </w:tr>
    </w:tbl>
    <w:p w14:paraId="0A263DDD" w14:textId="77777777" w:rsidR="00341F48" w:rsidRPr="008B57EF" w:rsidRDefault="00341F48" w:rsidP="00341F48">
      <w:pPr>
        <w:rPr>
          <w:i/>
        </w:rPr>
      </w:pPr>
    </w:p>
    <w:p w14:paraId="7AF7072A" w14:textId="74E8A132" w:rsidR="00094E4D" w:rsidRPr="007C6473" w:rsidRDefault="00094E4D" w:rsidP="00094E4D">
      <w:pPr>
        <w:pStyle w:val="IPPNormal"/>
        <w:rPr>
          <w:b/>
          <w:i/>
          <w:sz w:val="24"/>
          <w:lang w:val="pt-BR"/>
        </w:rPr>
      </w:pPr>
    </w:p>
    <w:sectPr w:rsidR="00094E4D" w:rsidRPr="007C6473" w:rsidSect="004B5E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EFFD4" w14:textId="77777777" w:rsidR="00884634" w:rsidRDefault="00884634" w:rsidP="003F6A0A">
      <w:r>
        <w:separator/>
      </w:r>
    </w:p>
  </w:endnote>
  <w:endnote w:type="continuationSeparator" w:id="0">
    <w:p w14:paraId="189F4DA0" w14:textId="77777777" w:rsidR="00884634" w:rsidRDefault="00884634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AFC5" w14:textId="3C28655E"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396E7A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396E7A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 w:rsidR="004B5EDE"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D965" w14:textId="5CACBFD4"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</w:t>
    </w:r>
    <w:r w:rsidR="008733B3">
      <w:t>l Plant Protection Convention</w:t>
    </w:r>
    <w:r w:rsidR="008733B3">
      <w:tab/>
    </w:r>
    <w:r w:rsidR="008733B3"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396E7A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396E7A">
      <w:rPr>
        <w:rStyle w:val="PageNumber"/>
        <w:b/>
        <w:bCs/>
        <w:noProof/>
      </w:rPr>
      <w:t>4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C7A" w14:textId="5C64A8D2"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</w:t>
    </w:r>
    <w:r w:rsidR="004B5EDE">
      <w:t>l Plant Protection Convention</w:t>
    </w:r>
    <w:r w:rsidR="004B5EDE">
      <w:tab/>
    </w:r>
    <w:r w:rsidR="004B5EDE"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396E7A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396E7A">
      <w:rPr>
        <w:rStyle w:val="PageNumber"/>
        <w:b/>
        <w:bCs/>
        <w:noProof/>
      </w:rPr>
      <w:t>4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2631F" w14:textId="77777777" w:rsidR="00884634" w:rsidRDefault="00884634" w:rsidP="003F6A0A">
      <w:r>
        <w:separator/>
      </w:r>
    </w:p>
  </w:footnote>
  <w:footnote w:type="continuationSeparator" w:id="0">
    <w:p w14:paraId="08D8F6CE" w14:textId="77777777" w:rsidR="00884634" w:rsidRDefault="00884634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CCDF" w14:textId="3ED4A386" w:rsidR="0023449B" w:rsidRDefault="00DC3631" w:rsidP="00A46D74">
    <w:pPr>
      <w:pStyle w:val="IPPHeader"/>
    </w:pPr>
    <w:r w:rsidRPr="00DC3631">
      <w:rPr>
        <w:rFonts w:eastAsia="Arial" w:cs="Arial"/>
        <w:szCs w:val="18"/>
        <w:lang w:val="fr-FR"/>
      </w:rPr>
      <w:t xml:space="preserve">VM01_04_TC-RPPO_2022_Sep </w:t>
    </w:r>
    <w:r>
      <w:rPr>
        <w:rFonts w:eastAsia="Arial" w:cs="Arial"/>
        <w:szCs w:val="18"/>
        <w:lang w:val="fr-FR"/>
      </w:rPr>
      <w:tab/>
    </w:r>
    <w:r>
      <w:t xml:space="preserve">Contact </w:t>
    </w:r>
    <w:r w:rsidR="005851F0" w:rsidRPr="005851F0">
      <w:t>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A7DF8" w14:textId="6A9E8062" w:rsidR="00A3567E" w:rsidRPr="005851F0" w:rsidRDefault="002A4355" w:rsidP="00A46D74">
    <w:pPr>
      <w:pStyle w:val="IPPHeader"/>
    </w:pPr>
    <w:r>
      <w:t>Contact</w:t>
    </w:r>
    <w:r w:rsidR="00A3567E" w:rsidRPr="005851F0">
      <w:t xml:space="preserve"> list</w:t>
    </w:r>
    <w:r w:rsidR="00A3567E">
      <w:tab/>
      <w:t xml:space="preserve">                                  </w:t>
    </w:r>
    <w:r w:rsidR="004B5EDE">
      <w:t xml:space="preserve">                           </w:t>
    </w:r>
    <w:r w:rsidR="00A3567E">
      <w:t xml:space="preserve">                                           </w:t>
    </w:r>
    <w:r>
      <w:rPr>
        <w:rFonts w:ascii="Times New Roman" w:eastAsia="Times New Roman" w:hAnsi="Times New Roman" w:cs="Times New Roman"/>
        <w:sz w:val="20"/>
        <w:szCs w:val="20"/>
      </w:rPr>
      <w:t>VM01_04_TC-RPPO_2022_Sep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7EA9" w14:textId="3F8AA174" w:rsidR="009644F7" w:rsidRPr="00633A15" w:rsidRDefault="009644F7" w:rsidP="00A46D74">
    <w:pPr>
      <w:tabs>
        <w:tab w:val="left" w:pos="8370"/>
      </w:tabs>
      <w:spacing w:before="77"/>
      <w:rPr>
        <w:rFonts w:eastAsia="Arial" w:cs="Arial"/>
        <w:szCs w:val="18"/>
        <w:lang w:val="fr-FR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0" wp14:anchorId="217D7731" wp14:editId="6552687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555865" cy="463550"/>
          <wp:effectExtent l="0" t="0" r="698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DA87F" wp14:editId="60B5C3C3">
              <wp:simplePos x="0" y="0"/>
              <wp:positionH relativeFrom="column">
                <wp:posOffset>842579</wp:posOffset>
              </wp:positionH>
              <wp:positionV relativeFrom="paragraph">
                <wp:posOffset>335896</wp:posOffset>
              </wp:positionV>
              <wp:extent cx="5643349" cy="128128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643349" cy="128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128261" w14:textId="77777777" w:rsidR="009644F7" w:rsidRPr="00D43D03" w:rsidRDefault="009644F7" w:rsidP="009644F7">
                          <w:pPr>
                            <w:ind w:right="-4260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DA8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35pt;margin-top:26.45pt;width:444.35pt;height:1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" filled="f" stroked="f" strokeweight=".5pt">
              <v:textbox>
                <w:txbxContent>
                  <w:p w14:paraId="53128261" w14:textId="77777777" w:rsidR="009644F7" w:rsidRPr="00D43D03" w:rsidRDefault="009644F7" w:rsidP="009644F7">
                    <w:pPr>
                      <w:ind w:right="-4260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823EF73" wp14:editId="55A5DFEC">
          <wp:simplePos x="0" y="0"/>
          <wp:positionH relativeFrom="page">
            <wp:posOffset>814705</wp:posOffset>
          </wp:positionH>
          <wp:positionV relativeFrom="paragraph">
            <wp:posOffset>-31750</wp:posOffset>
          </wp:positionV>
          <wp:extent cx="647065" cy="333375"/>
          <wp:effectExtent l="0" t="0" r="635" b="952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 </w:t>
    </w:r>
    <w:r w:rsidRPr="00633A15">
      <w:rPr>
        <w:rFonts w:ascii="Arial" w:eastAsia="Arial" w:hAnsi="Arial" w:cs="Arial"/>
        <w:sz w:val="18"/>
        <w:szCs w:val="18"/>
        <w:lang w:val="fr-FR"/>
      </w:rPr>
      <w:t>Intern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a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i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o</w:t>
    </w:r>
    <w:r w:rsidRPr="00633A15">
      <w:rPr>
        <w:rFonts w:ascii="Arial" w:eastAsia="Arial" w:hAnsi="Arial" w:cs="Arial"/>
        <w:sz w:val="18"/>
        <w:szCs w:val="18"/>
        <w:lang w:val="fr-FR"/>
      </w:rPr>
      <w:t>nal</w:t>
    </w:r>
    <w:r w:rsidRPr="00633A15">
      <w:rPr>
        <w:rFonts w:ascii="Arial" w:eastAsia="Arial" w:hAnsi="Arial" w:cs="Arial"/>
        <w:spacing w:val="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pacing w:val="-3"/>
        <w:sz w:val="18"/>
        <w:szCs w:val="18"/>
        <w:lang w:val="fr-FR"/>
      </w:rPr>
      <w:t>P</w:t>
    </w:r>
    <w:r w:rsidRPr="00633A15">
      <w:rPr>
        <w:rFonts w:ascii="Arial" w:eastAsia="Arial" w:hAnsi="Arial" w:cs="Arial"/>
        <w:sz w:val="18"/>
        <w:szCs w:val="18"/>
        <w:lang w:val="fr-FR"/>
      </w:rPr>
      <w:t>lant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 xml:space="preserve"> </w:t>
    </w:r>
    <w:r w:rsidRPr="00633A15">
      <w:rPr>
        <w:rFonts w:ascii="Arial" w:eastAsia="Arial" w:hAnsi="Arial" w:cs="Arial"/>
        <w:sz w:val="18"/>
        <w:szCs w:val="18"/>
        <w:lang w:val="fr-FR"/>
      </w:rPr>
      <w:t>Prot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e</w:t>
    </w:r>
    <w:r w:rsidRPr="00633A15">
      <w:rPr>
        <w:rFonts w:ascii="Arial" w:eastAsia="Arial" w:hAnsi="Arial" w:cs="Arial"/>
        <w:spacing w:val="1"/>
        <w:sz w:val="18"/>
        <w:szCs w:val="18"/>
        <w:lang w:val="fr-FR"/>
      </w:rPr>
      <w:t>c</w:t>
    </w:r>
    <w:r w:rsidRPr="00633A15">
      <w:rPr>
        <w:rFonts w:ascii="Arial" w:eastAsia="Arial" w:hAnsi="Arial" w:cs="Arial"/>
        <w:sz w:val="18"/>
        <w:szCs w:val="18"/>
        <w:lang w:val="fr-FR"/>
      </w:rPr>
      <w:t>t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i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1"/>
        <w:sz w:val="18"/>
        <w:szCs w:val="18"/>
        <w:lang w:val="fr-FR"/>
      </w:rPr>
      <w:t xml:space="preserve"> C</w:t>
    </w:r>
    <w:r w:rsidRPr="00633A15">
      <w:rPr>
        <w:rFonts w:ascii="Arial" w:eastAsia="Arial" w:hAnsi="Arial" w:cs="Arial"/>
        <w:sz w:val="18"/>
        <w:szCs w:val="18"/>
        <w:lang w:val="fr-FR"/>
      </w:rPr>
      <w:t>on</w:t>
    </w:r>
    <w:r w:rsidRPr="00633A15">
      <w:rPr>
        <w:rFonts w:ascii="Arial" w:eastAsia="Arial" w:hAnsi="Arial" w:cs="Arial"/>
        <w:spacing w:val="-2"/>
        <w:sz w:val="18"/>
        <w:szCs w:val="18"/>
        <w:lang w:val="fr-FR"/>
      </w:rPr>
      <w:t>v</w:t>
    </w:r>
    <w:r w:rsidRPr="00633A15">
      <w:rPr>
        <w:rFonts w:ascii="Arial" w:eastAsia="Arial" w:hAnsi="Arial" w:cs="Arial"/>
        <w:sz w:val="18"/>
        <w:szCs w:val="18"/>
        <w:lang w:val="fr-FR"/>
      </w:rPr>
      <w:t>ent</w:t>
    </w:r>
    <w:r w:rsidR="005851F0">
      <w:rPr>
        <w:rFonts w:ascii="Arial" w:eastAsia="Arial" w:hAnsi="Arial" w:cs="Arial"/>
        <w:spacing w:val="1"/>
        <w:sz w:val="18"/>
        <w:szCs w:val="18"/>
        <w:lang w:val="fr-FR"/>
      </w:rPr>
      <w:t xml:space="preserve">ion          </w:t>
    </w:r>
    <w:r w:rsidR="004B5EDE">
      <w:rPr>
        <w:rFonts w:ascii="Arial" w:eastAsia="Arial" w:hAnsi="Arial" w:cs="Arial"/>
        <w:spacing w:val="1"/>
        <w:sz w:val="18"/>
        <w:szCs w:val="18"/>
        <w:lang w:val="fr-FR"/>
      </w:rPr>
      <w:t xml:space="preserve">                               </w:t>
    </w:r>
    <w:r w:rsidR="00A46D74">
      <w:rPr>
        <w:rFonts w:ascii="Arial" w:eastAsia="Arial" w:hAnsi="Arial" w:cs="Arial"/>
        <w:spacing w:val="1"/>
        <w:sz w:val="18"/>
        <w:szCs w:val="18"/>
        <w:lang w:val="fr-FR"/>
      </w:rPr>
      <w:t xml:space="preserve"> </w:t>
    </w:r>
    <w:r w:rsidR="00463625">
      <w:rPr>
        <w:rFonts w:ascii="Arial" w:eastAsia="Arial" w:hAnsi="Arial" w:cs="Arial"/>
        <w:sz w:val="18"/>
        <w:szCs w:val="18"/>
        <w:lang w:val="fr-FR"/>
      </w:rPr>
      <w:t>VM0</w:t>
    </w:r>
    <w:r w:rsidR="002A4355">
      <w:rPr>
        <w:rFonts w:ascii="Arial" w:eastAsia="Arial" w:hAnsi="Arial" w:cs="Arial"/>
        <w:sz w:val="18"/>
        <w:szCs w:val="18"/>
        <w:lang w:val="fr-FR"/>
      </w:rPr>
      <w:t>1_04</w:t>
    </w:r>
    <w:r w:rsidR="00463625">
      <w:rPr>
        <w:rFonts w:ascii="Arial" w:eastAsia="Arial" w:hAnsi="Arial" w:cs="Arial"/>
        <w:sz w:val="18"/>
        <w:szCs w:val="18"/>
        <w:lang w:val="fr-FR"/>
      </w:rPr>
      <w:t>_TC-RPPO_202</w:t>
    </w:r>
    <w:r w:rsidR="00E958D7">
      <w:rPr>
        <w:rFonts w:ascii="Arial" w:eastAsia="Arial" w:hAnsi="Arial" w:cs="Arial"/>
        <w:sz w:val="18"/>
        <w:szCs w:val="18"/>
        <w:lang w:val="fr-FR"/>
      </w:rPr>
      <w:t>2_</w:t>
    </w:r>
    <w:r w:rsidR="00DC3631">
      <w:rPr>
        <w:rFonts w:ascii="Arial" w:eastAsia="Arial" w:hAnsi="Arial" w:cs="Arial"/>
        <w:sz w:val="18"/>
        <w:szCs w:val="18"/>
        <w:lang w:val="fr-FR"/>
      </w:rPr>
      <w:t>Sept</w:t>
    </w:r>
  </w:p>
  <w:p w14:paraId="39CE1845" w14:textId="4C562B26" w:rsidR="009644F7" w:rsidRPr="005851F0" w:rsidRDefault="009644F7" w:rsidP="004B5EDE">
    <w:pPr>
      <w:pStyle w:val="Header"/>
      <w:tabs>
        <w:tab w:val="clear" w:pos="9360"/>
        <w:tab w:val="right" w:pos="9000"/>
      </w:tabs>
      <w:rPr>
        <w:i/>
      </w:rPr>
    </w:pPr>
    <w:r w:rsidRPr="005851F0">
      <w:rPr>
        <w:rFonts w:ascii="Arial" w:eastAsia="Arial" w:hAnsi="Arial" w:cs="Arial"/>
        <w:noProof/>
        <w:sz w:val="18"/>
        <w:szCs w:val="18"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78C5612" wp14:editId="3DCEDB9D">
              <wp:simplePos x="0" y="0"/>
              <wp:positionH relativeFrom="margin">
                <wp:posOffset>805815</wp:posOffset>
              </wp:positionH>
              <wp:positionV relativeFrom="paragraph">
                <wp:posOffset>153924</wp:posOffset>
              </wp:positionV>
              <wp:extent cx="5301615" cy="1270"/>
              <wp:effectExtent l="0" t="0" r="13335" b="17780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1615" cy="1270"/>
                        <a:chOff x="2453" y="488"/>
                        <a:chExt cx="8349" cy="2"/>
                      </a:xfrm>
                    </wpg:grpSpPr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2453" y="488"/>
                          <a:ext cx="8349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8349"/>
                            <a:gd name="T2" fmla="+- 0 10802 2453"/>
                            <a:gd name="T3" fmla="*/ T2 w 8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9">
                              <a:moveTo>
                                <a:pt x="0" y="0"/>
                              </a:moveTo>
                              <a:lnTo>
                                <a:pt x="834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65A23" id="Group 23" o:spid="_x0000_s1026" style="position:absolute;margin-left:63.45pt;margin-top:12.1pt;width:417.45pt;height:.1pt;z-index:-251654144;mso-position-horizontal-relative:margin" coordorigin="2453,488" coordsize="83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FHYQ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">
              <v:shape id="Freeform 24" o:spid="_x0000_s1027" style="position:absolute;left:2453;top:488;width:8349;height:2;visibility:visible;mso-wrap-style:square;v-text-anchor:top" coordsize="8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" path="m,l8349,e" filled="f" strokeweight=".58pt">
                <v:path arrowok="t" o:connecttype="custom" o:connectlocs="0,0;8349,0" o:connectangles="0,0"/>
              </v:shape>
              <w10:wrap anchorx="margin"/>
            </v:group>
          </w:pict>
        </mc:Fallback>
      </mc:AlternateContent>
    </w:r>
    <w:r w:rsidRPr="005851F0">
      <w:rPr>
        <w:rFonts w:ascii="Arial" w:eastAsia="Arial" w:hAnsi="Arial"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43CBDF2A" wp14:editId="7F3D32E2">
          <wp:simplePos x="0" y="0"/>
          <wp:positionH relativeFrom="margin">
            <wp:posOffset>6851650</wp:posOffset>
          </wp:positionH>
          <wp:positionV relativeFrom="margin">
            <wp:posOffset>-865505</wp:posOffset>
          </wp:positionV>
          <wp:extent cx="5600700" cy="695325"/>
          <wp:effectExtent l="0" t="0" r="0" b="952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2"/>
                  <a:stretch/>
                </pic:blipFill>
                <pic:spPr bwMode="auto">
                  <a:xfrm rot="10800000">
                    <a:off x="0" y="0"/>
                    <a:ext cx="560070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5BE8">
      <w:rPr>
        <w:rFonts w:ascii="Arial" w:eastAsia="Arial" w:hAnsi="Arial" w:cs="Arial"/>
        <w:sz w:val="18"/>
        <w:szCs w:val="18"/>
        <w:lang w:val="fr-FR"/>
      </w:rPr>
      <w:t xml:space="preserve">                  </w:t>
    </w:r>
    <w:r w:rsidR="005851F0">
      <w:rPr>
        <w:rFonts w:ascii="Arial" w:eastAsia="Arial" w:hAnsi="Arial" w:cs="Arial"/>
        <w:sz w:val="18"/>
        <w:szCs w:val="18"/>
        <w:lang w:val="fr-FR"/>
      </w:rPr>
      <w:t xml:space="preserve"> </w:t>
    </w:r>
    <w:r w:rsidR="002A4355">
      <w:rPr>
        <w:rFonts w:ascii="Arial" w:eastAsia="Arial" w:hAnsi="Arial" w:cs="Arial"/>
        <w:i/>
        <w:sz w:val="18"/>
        <w:szCs w:val="18"/>
        <w:lang w:val="fr-FR"/>
      </w:rPr>
      <w:t>Contact</w:t>
    </w:r>
    <w:r w:rsidR="003D25CC">
      <w:rPr>
        <w:rFonts w:ascii="Arial" w:eastAsia="Arial" w:hAnsi="Arial" w:cs="Arial"/>
        <w:i/>
        <w:sz w:val="18"/>
        <w:szCs w:val="18"/>
        <w:lang w:val="fr-FR"/>
      </w:rPr>
      <w:t xml:space="preserve"> list</w:t>
    </w:r>
    <w:r w:rsidR="005851F0">
      <w:rPr>
        <w:i/>
      </w:rPr>
      <w:t xml:space="preserve">                                                              </w:t>
    </w:r>
    <w:r w:rsidR="003D25CC">
      <w:rPr>
        <w:i/>
      </w:rPr>
      <w:t xml:space="preserve">                            </w:t>
    </w:r>
    <w:r w:rsidR="009F5BE8">
      <w:rPr>
        <w:i/>
      </w:rPr>
      <w:t xml:space="preserve">   </w:t>
    </w:r>
    <w:r w:rsidR="003D25CC">
      <w:rPr>
        <w:i/>
      </w:rPr>
      <w:t xml:space="preserve">   </w:t>
    </w:r>
    <w:r w:rsidR="009F5BE8">
      <w:rPr>
        <w:i/>
      </w:rPr>
      <w:t xml:space="preserve">   </w:t>
    </w:r>
    <w:r w:rsidR="005851F0">
      <w:rPr>
        <w:i/>
      </w:rPr>
      <w:t xml:space="preserve"> </w:t>
    </w:r>
    <w:r w:rsidR="00DC3631">
      <w:rPr>
        <w:rFonts w:ascii="Arial" w:eastAsia="Arial" w:hAnsi="Arial" w:cs="Arial"/>
        <w:i/>
        <w:spacing w:val="-1"/>
        <w:sz w:val="18"/>
        <w:szCs w:val="18"/>
        <w:lang w:val="fr-FR"/>
      </w:rPr>
      <w:t>Agenda item: 6.1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B2353"/>
    <w:multiLevelType w:val="hybridMultilevel"/>
    <w:tmpl w:val="D66A2AA8"/>
    <w:lvl w:ilvl="0" w:tplc="04090011">
      <w:start w:val="1"/>
      <w:numFmt w:val="decimal"/>
      <w:lvlText w:val="%1)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</w:abstractNum>
  <w:abstractNum w:abstractNumId="9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2CC2"/>
    <w:rsid w:val="00013B43"/>
    <w:rsid w:val="000348C0"/>
    <w:rsid w:val="00051167"/>
    <w:rsid w:val="00052950"/>
    <w:rsid w:val="00053DF1"/>
    <w:rsid w:val="000717E4"/>
    <w:rsid w:val="000759D6"/>
    <w:rsid w:val="00094E4D"/>
    <w:rsid w:val="000B5247"/>
    <w:rsid w:val="000C6746"/>
    <w:rsid w:val="000E4BF3"/>
    <w:rsid w:val="001025CC"/>
    <w:rsid w:val="001128D6"/>
    <w:rsid w:val="001223E7"/>
    <w:rsid w:val="00154CCD"/>
    <w:rsid w:val="00160E6E"/>
    <w:rsid w:val="001630EA"/>
    <w:rsid w:val="001973C0"/>
    <w:rsid w:val="001C3133"/>
    <w:rsid w:val="001C4347"/>
    <w:rsid w:val="001C7E70"/>
    <w:rsid w:val="002149B6"/>
    <w:rsid w:val="0023449B"/>
    <w:rsid w:val="002A4355"/>
    <w:rsid w:val="002C7EFA"/>
    <w:rsid w:val="002E1802"/>
    <w:rsid w:val="002E3675"/>
    <w:rsid w:val="002E6D12"/>
    <w:rsid w:val="00317F77"/>
    <w:rsid w:val="0033170E"/>
    <w:rsid w:val="00341F48"/>
    <w:rsid w:val="003740CF"/>
    <w:rsid w:val="00382544"/>
    <w:rsid w:val="00396E7A"/>
    <w:rsid w:val="003A56E9"/>
    <w:rsid w:val="003A5D1E"/>
    <w:rsid w:val="003C2E01"/>
    <w:rsid w:val="003D25CC"/>
    <w:rsid w:val="003E79D7"/>
    <w:rsid w:val="003F6A0A"/>
    <w:rsid w:val="00402FC7"/>
    <w:rsid w:val="004075AD"/>
    <w:rsid w:val="0045317B"/>
    <w:rsid w:val="00463625"/>
    <w:rsid w:val="004644A4"/>
    <w:rsid w:val="00480DDA"/>
    <w:rsid w:val="004901C0"/>
    <w:rsid w:val="004A13F6"/>
    <w:rsid w:val="004A2F19"/>
    <w:rsid w:val="004B1FB0"/>
    <w:rsid w:val="004B2C11"/>
    <w:rsid w:val="004B5EDE"/>
    <w:rsid w:val="004E56FA"/>
    <w:rsid w:val="004F4E6F"/>
    <w:rsid w:val="004F657B"/>
    <w:rsid w:val="005627B7"/>
    <w:rsid w:val="00567C44"/>
    <w:rsid w:val="005851F0"/>
    <w:rsid w:val="005A4DD5"/>
    <w:rsid w:val="005F6DCF"/>
    <w:rsid w:val="00605EF1"/>
    <w:rsid w:val="0063053B"/>
    <w:rsid w:val="00633A15"/>
    <w:rsid w:val="00650344"/>
    <w:rsid w:val="00666805"/>
    <w:rsid w:val="00676E40"/>
    <w:rsid w:val="0069410C"/>
    <w:rsid w:val="006D29AC"/>
    <w:rsid w:val="006E7581"/>
    <w:rsid w:val="00710AAF"/>
    <w:rsid w:val="00724469"/>
    <w:rsid w:val="00763FCF"/>
    <w:rsid w:val="00773FC9"/>
    <w:rsid w:val="007744F8"/>
    <w:rsid w:val="007829B1"/>
    <w:rsid w:val="007A217D"/>
    <w:rsid w:val="007E46F3"/>
    <w:rsid w:val="007F2F0A"/>
    <w:rsid w:val="008017AE"/>
    <w:rsid w:val="00803130"/>
    <w:rsid w:val="008116E7"/>
    <w:rsid w:val="008140E7"/>
    <w:rsid w:val="008160A7"/>
    <w:rsid w:val="008309EF"/>
    <w:rsid w:val="00842D50"/>
    <w:rsid w:val="008733B3"/>
    <w:rsid w:val="00884634"/>
    <w:rsid w:val="008B57EF"/>
    <w:rsid w:val="008B5B10"/>
    <w:rsid w:val="008F460E"/>
    <w:rsid w:val="008F6B4A"/>
    <w:rsid w:val="008F7F82"/>
    <w:rsid w:val="009031E9"/>
    <w:rsid w:val="009257F9"/>
    <w:rsid w:val="00926F13"/>
    <w:rsid w:val="009644F7"/>
    <w:rsid w:val="009D25A0"/>
    <w:rsid w:val="009D457D"/>
    <w:rsid w:val="009E33ED"/>
    <w:rsid w:val="009F5BE8"/>
    <w:rsid w:val="009F6514"/>
    <w:rsid w:val="00A06C69"/>
    <w:rsid w:val="00A2346C"/>
    <w:rsid w:val="00A3567E"/>
    <w:rsid w:val="00A46D74"/>
    <w:rsid w:val="00A61855"/>
    <w:rsid w:val="00A95AD6"/>
    <w:rsid w:val="00AE1A3E"/>
    <w:rsid w:val="00AF0B3B"/>
    <w:rsid w:val="00B019B5"/>
    <w:rsid w:val="00B303C7"/>
    <w:rsid w:val="00B3194B"/>
    <w:rsid w:val="00B377FE"/>
    <w:rsid w:val="00B84A5F"/>
    <w:rsid w:val="00B86CB4"/>
    <w:rsid w:val="00BA5AAC"/>
    <w:rsid w:val="00C12C9B"/>
    <w:rsid w:val="00C1340E"/>
    <w:rsid w:val="00C13CFF"/>
    <w:rsid w:val="00C15724"/>
    <w:rsid w:val="00C25AD2"/>
    <w:rsid w:val="00C46752"/>
    <w:rsid w:val="00C5752E"/>
    <w:rsid w:val="00C802EC"/>
    <w:rsid w:val="00CB7114"/>
    <w:rsid w:val="00CC031F"/>
    <w:rsid w:val="00CC3CED"/>
    <w:rsid w:val="00D05E34"/>
    <w:rsid w:val="00D21D83"/>
    <w:rsid w:val="00D43D03"/>
    <w:rsid w:val="00D54168"/>
    <w:rsid w:val="00D541ED"/>
    <w:rsid w:val="00D552B5"/>
    <w:rsid w:val="00DB56A4"/>
    <w:rsid w:val="00DC14A8"/>
    <w:rsid w:val="00DC3631"/>
    <w:rsid w:val="00DC6184"/>
    <w:rsid w:val="00E0212B"/>
    <w:rsid w:val="00E14BBC"/>
    <w:rsid w:val="00E6089D"/>
    <w:rsid w:val="00E94917"/>
    <w:rsid w:val="00E958D7"/>
    <w:rsid w:val="00EA60C8"/>
    <w:rsid w:val="00EE0100"/>
    <w:rsid w:val="00EF3D22"/>
    <w:rsid w:val="00F16B43"/>
    <w:rsid w:val="00F46016"/>
    <w:rsid w:val="00F56992"/>
    <w:rsid w:val="00F62B1B"/>
    <w:rsid w:val="00F730BE"/>
    <w:rsid w:val="00F82BFF"/>
    <w:rsid w:val="00F91D05"/>
    <w:rsid w:val="00FA1EDA"/>
    <w:rsid w:val="00FA4A85"/>
    <w:rsid w:val="00FB46B6"/>
    <w:rsid w:val="00FF55D1"/>
    <w:rsid w:val="10402A33"/>
    <w:rsid w:val="4F938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6E98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DA"/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qFormat/>
    <w:rsid w:val="009F5BE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F5BE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5BE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5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5BE8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9F5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5BE8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9F5BE8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9F5BE8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9F5BE8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9F5BE8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5BE8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9F5BE8"/>
    <w:rPr>
      <w:vertAlign w:val="superscript"/>
    </w:rPr>
  </w:style>
  <w:style w:type="paragraph" w:customStyle="1" w:styleId="Style">
    <w:name w:val="Style"/>
    <w:basedOn w:val="Footer"/>
    <w:autoRedefine/>
    <w:qFormat/>
    <w:rsid w:val="009F5BE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F5BE8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F5BE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F5BE8"/>
    <w:pPr>
      <w:spacing w:after="240"/>
    </w:pPr>
    <w:rPr>
      <w:sz w:val="24"/>
    </w:rPr>
  </w:style>
  <w:style w:type="table" w:styleId="TableGrid">
    <w:name w:val="Table Grid"/>
    <w:basedOn w:val="TableNormal"/>
    <w:rsid w:val="009F5BE8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5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BE8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9F5BE8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9F5BE8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F5BE8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F5BE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F5BE8"/>
    <w:pPr>
      <w:spacing w:after="180"/>
    </w:pPr>
  </w:style>
  <w:style w:type="paragraph" w:customStyle="1" w:styleId="IPPFootnote">
    <w:name w:val="IPP Footnote"/>
    <w:basedOn w:val="IPPArialFootnote"/>
    <w:qFormat/>
    <w:rsid w:val="009F5BE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F5BE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F5BE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F5BE8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9F5BE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rsid w:val="009F5BE8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9F5BE8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9F5BE8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F5BE8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F5BE8"/>
    <w:pPr>
      <w:numPr>
        <w:numId w:val="6"/>
      </w:numPr>
    </w:pPr>
  </w:style>
  <w:style w:type="character" w:customStyle="1" w:styleId="IPPNormalstrikethrough">
    <w:name w:val="IPP Normal strikethrough"/>
    <w:rsid w:val="009F5BE8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F5BE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F5BE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F5BE8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F5BE8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F5BE8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9F5BE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F5BE8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F5BE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F5BE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F5BE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F5BE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F5BE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F5BE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F5BE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F5BE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F5BE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F5BE8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F5BE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F5BE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F5BE8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9F5BE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9F5BE8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F5BE8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9F5BE8"/>
    <w:pPr>
      <w:numPr>
        <w:numId w:val="1"/>
      </w:numPr>
    </w:pPr>
  </w:style>
  <w:style w:type="paragraph" w:customStyle="1" w:styleId="IPPLetterListIndent">
    <w:name w:val="IPP LetterList Indent"/>
    <w:basedOn w:val="IPPLetterList"/>
    <w:qFormat/>
    <w:rsid w:val="009F5BE8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9F5BE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F5BE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F5BE8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F5BE8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9F5BE8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9F5BE8"/>
    <w:pPr>
      <w:numPr>
        <w:numId w:val="16"/>
      </w:numPr>
    </w:pPr>
  </w:style>
  <w:style w:type="character" w:styleId="Strong">
    <w:name w:val="Strong"/>
    <w:basedOn w:val="DefaultParagraphFont"/>
    <w:qFormat/>
    <w:rsid w:val="009F5BE8"/>
    <w:rPr>
      <w:b/>
      <w:bCs/>
    </w:rPr>
  </w:style>
  <w:style w:type="paragraph" w:styleId="ListParagraph">
    <w:name w:val="List Paragraph"/>
    <w:basedOn w:val="Normal"/>
    <w:uiPriority w:val="34"/>
    <w:qFormat/>
    <w:rsid w:val="009F5BE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9F5BE8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F5BE8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9F5BE8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paragraph" w:customStyle="1" w:styleId="IPPPargraphnumbering">
    <w:name w:val="IPP Pargraph numbering"/>
    <w:basedOn w:val="IPPNormal"/>
    <w:qFormat/>
    <w:rsid w:val="009F5BE8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9F5BE8"/>
    <w:rPr>
      <w:rFonts w:ascii="Times New Roman" w:eastAsia="Times" w:hAnsi="Times New Roman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8B57EF"/>
    <w:rPr>
      <w:color w:val="0563C1" w:themeColor="hyperlink"/>
      <w:u w:val="single"/>
    </w:rPr>
  </w:style>
  <w:style w:type="paragraph" w:customStyle="1" w:styleId="NoSpacing1">
    <w:name w:val="No Spacing1"/>
    <w:uiPriority w:val="99"/>
    <w:qFormat/>
    <w:rsid w:val="000B5247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Default">
    <w:name w:val="Default"/>
    <w:rsid w:val="00EF3D2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CA" w:eastAsia="ja-JP"/>
    </w:rPr>
  </w:style>
  <w:style w:type="character" w:customStyle="1" w:styleId="normaltextrun">
    <w:name w:val="normaltextrun"/>
    <w:basedOn w:val="DefaultParagraphFont"/>
    <w:rsid w:val="0034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_coordinacion@cosave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becerra@comunidadandina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ojas@comunidadandin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save@cosave.or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4" ma:contentTypeDescription="Creare un nuovo documento." ma:contentTypeScope="" ma:versionID="1cff735cde4394397269e7aba2150d71">
  <xsd:schema xmlns:xsd="http://www.w3.org/2001/XMLSchema" xmlns:xs="http://www.w3.org/2001/XMLSchema" xmlns:p="http://schemas.microsoft.com/office/2006/metadata/properties" xmlns:ns3="8c2680b1-8717-4e17-af8a-c3c5948a3503" xmlns:ns4="3c9ac98d-36e3-464e-9a3d-571690e2b8cf" targetNamespace="http://schemas.microsoft.com/office/2006/metadata/properties" ma:root="true" ma:fieldsID="a33fd8bb989c7776254cb13a80e5b83d" ns3:_="" ns4:_="">
    <xsd:import namespace="8c2680b1-8717-4e17-af8a-c3c5948a3503"/>
    <xsd:import namespace="3c9ac98d-36e3-464e-9a3d-571690e2b8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5F25-DA9E-44F6-8A8F-3075B870F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92216-6633-4374-9BDD-5254CBA4F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80b1-8717-4e17-af8a-c3c5948a3503"/>
    <ds:schemaRef ds:uri="3c9ac98d-36e3-464e-9a3d-571690e2b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CDB65-2758-44BC-AC0C-B1A3D66D4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69E94A-BA5E-4196-A387-DFC3F2BD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Nicora, Natalie (NSP)</cp:lastModifiedBy>
  <cp:revision>3</cp:revision>
  <cp:lastPrinted>2017-10-13T12:41:00Z</cp:lastPrinted>
  <dcterms:created xsi:type="dcterms:W3CDTF">2022-09-19T09:57:00Z</dcterms:created>
  <dcterms:modified xsi:type="dcterms:W3CDTF">2022-09-19T09:58:00Z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