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D3EF8" w14:textId="17779ACE" w:rsidR="001461C9" w:rsidRDefault="00FC2097" w:rsidP="001461C9">
      <w:pPr>
        <w:jc w:val="center"/>
        <w:rPr>
          <w:rStyle w:val="normaltextrun"/>
          <w:b/>
          <w:bCs/>
          <w:caps/>
          <w:color w:val="000000"/>
          <w:shd w:val="clear" w:color="auto" w:fill="FFFFFF"/>
        </w:rPr>
      </w:pPr>
      <w:r w:rsidRPr="00FC2097">
        <w:rPr>
          <w:rStyle w:val="normaltextrun"/>
          <w:b/>
          <w:bCs/>
          <w:caps/>
          <w:color w:val="000000"/>
          <w:shd w:val="clear" w:color="auto" w:fill="FFFFFF"/>
        </w:rPr>
        <w:t>Climate Change and Phytosanitary Issues action plan</w:t>
      </w:r>
    </w:p>
    <w:p w14:paraId="627A7F71" w14:textId="77777777" w:rsidR="00FC2097" w:rsidRPr="00FE1581" w:rsidRDefault="00FC2097" w:rsidP="001461C9">
      <w:pPr>
        <w:jc w:val="center"/>
        <w:rPr>
          <w:rStyle w:val="IPPnormalitalics"/>
          <w:b/>
          <w:bCs/>
          <w:i w:val="0"/>
          <w:caps/>
          <w:color w:val="000000"/>
          <w:szCs w:val="22"/>
          <w:shd w:val="clear" w:color="auto" w:fill="FFFFFF"/>
          <w:lang w:val="en-GB"/>
        </w:rPr>
      </w:pPr>
    </w:p>
    <w:p w14:paraId="0F1D7D6E" w14:textId="27A2C011" w:rsidR="00B86F02" w:rsidRPr="00FE1581" w:rsidRDefault="00CD687A" w:rsidP="006D776D">
      <w:pPr>
        <w:jc w:val="center"/>
        <w:rPr>
          <w:i/>
          <w:szCs w:val="22"/>
          <w:lang w:val="en-US"/>
        </w:rPr>
      </w:pPr>
      <w:r>
        <w:rPr>
          <w:rStyle w:val="IPPnormalitalics"/>
          <w:szCs w:val="22"/>
        </w:rPr>
        <w:t>(</w:t>
      </w:r>
      <w:r w:rsidR="288376DA" w:rsidRPr="00FE1581">
        <w:rPr>
          <w:rStyle w:val="IPPnormalitalics"/>
          <w:szCs w:val="22"/>
        </w:rPr>
        <w:t>Prepared by the IPPC Secretariat</w:t>
      </w:r>
      <w:r w:rsidR="006A55D1" w:rsidRPr="00FE1581">
        <w:rPr>
          <w:rStyle w:val="IPPnormalitalics"/>
          <w:szCs w:val="22"/>
        </w:rPr>
        <w:t xml:space="preserve"> </w:t>
      </w:r>
      <w:r w:rsidR="0017394D" w:rsidRPr="00FE1581">
        <w:rPr>
          <w:rStyle w:val="IPPnormalitalics"/>
          <w:szCs w:val="22"/>
        </w:rPr>
        <w:t>with review of</w:t>
      </w:r>
      <w:r w:rsidR="00C018E9" w:rsidRPr="00FE1581">
        <w:rPr>
          <w:rStyle w:val="IPPnormalitalics"/>
          <w:szCs w:val="22"/>
        </w:rPr>
        <w:t xml:space="preserve"> the FG Chairperson</w:t>
      </w:r>
      <w:r w:rsidR="006C0096">
        <w:rPr>
          <w:rStyle w:val="IPPnormalitalics"/>
          <w:szCs w:val="22"/>
        </w:rPr>
        <w:t xml:space="preserve"> and Bureau representative</w:t>
      </w:r>
      <w:r>
        <w:rPr>
          <w:rStyle w:val="IPPnormalitalics"/>
          <w:szCs w:val="22"/>
        </w:rPr>
        <w:t>)</w:t>
      </w:r>
    </w:p>
    <w:p w14:paraId="79CBFDCE" w14:textId="77777777" w:rsidR="006D776D" w:rsidRPr="00FE1581" w:rsidRDefault="006D776D" w:rsidP="006D776D">
      <w:pPr>
        <w:pStyle w:val="IPPHeading1"/>
        <w:rPr>
          <w:sz w:val="22"/>
        </w:rPr>
      </w:pPr>
      <w:r w:rsidRPr="00FE1581">
        <w:rPr>
          <w:sz w:val="22"/>
        </w:rPr>
        <w:t>1.</w:t>
      </w:r>
      <w:r w:rsidRPr="00FE1581">
        <w:rPr>
          <w:sz w:val="22"/>
        </w:rPr>
        <w:tab/>
        <w:t>Introduction</w:t>
      </w:r>
    </w:p>
    <w:p w14:paraId="21D4BFCC" w14:textId="06C20B53" w:rsidR="006D776D" w:rsidRPr="005C395B" w:rsidRDefault="006D776D" w:rsidP="005C395B">
      <w:pPr>
        <w:pStyle w:val="IPPParagraphnumbering"/>
      </w:pPr>
      <w:r w:rsidRPr="005C395B">
        <w:t xml:space="preserve">The </w:t>
      </w:r>
      <w:r w:rsidR="00AF39EF">
        <w:t xml:space="preserve">membership of the </w:t>
      </w:r>
      <w:r w:rsidRPr="005C395B">
        <w:t xml:space="preserve">Commission on Phytosanitary Measures (CPM) Focus Group on Climate Change </w:t>
      </w:r>
      <w:r w:rsidR="00F83FEE">
        <w:t xml:space="preserve">and Phytosanitary Issues </w:t>
      </w:r>
      <w:r w:rsidR="00665B3A">
        <w:t xml:space="preserve">(FG-CCPI) </w:t>
      </w:r>
      <w:r w:rsidRPr="005C395B">
        <w:t xml:space="preserve">was formally </w:t>
      </w:r>
      <w:r w:rsidR="001362E8" w:rsidRPr="005C395B">
        <w:t xml:space="preserve">endorsed </w:t>
      </w:r>
      <w:r w:rsidRPr="005C395B">
        <w:t>by the CPM Bureau</w:t>
      </w:r>
      <w:r w:rsidR="00450586">
        <w:rPr>
          <w:rStyle w:val="FootnoteReference"/>
        </w:rPr>
        <w:footnoteReference w:id="2"/>
      </w:r>
      <w:r w:rsidRPr="005C395B">
        <w:t xml:space="preserve"> in July 202</w:t>
      </w:r>
      <w:r w:rsidR="00450586">
        <w:t>1</w:t>
      </w:r>
      <w:r w:rsidRPr="005C395B">
        <w:t xml:space="preserve">, following </w:t>
      </w:r>
      <w:r w:rsidR="00ED42C0">
        <w:t xml:space="preserve">its </w:t>
      </w:r>
      <w:r w:rsidR="001362E8" w:rsidRPr="005C395B">
        <w:t xml:space="preserve">establishment </w:t>
      </w:r>
      <w:r w:rsidRPr="005C395B">
        <w:t xml:space="preserve">by CPM-15 </w:t>
      </w:r>
      <w:r w:rsidR="00ED42C0">
        <w:t>(2021)</w:t>
      </w:r>
      <w:r w:rsidR="00B365DA" w:rsidRPr="005C395B">
        <w:t xml:space="preserve"> </w:t>
      </w:r>
      <w:r w:rsidRPr="005C395B">
        <w:t>(Appendix 6 of the CPM-15 Final Report</w:t>
      </w:r>
      <w:r w:rsidR="00651E9B" w:rsidRPr="006057FD">
        <w:rPr>
          <w:rStyle w:val="FootnoteReference"/>
        </w:rPr>
        <w:footnoteReference w:id="3"/>
      </w:r>
      <w:r w:rsidRPr="005C395B">
        <w:t xml:space="preserve">). </w:t>
      </w:r>
    </w:p>
    <w:p w14:paraId="79CEC79A" w14:textId="11AE0AF7" w:rsidR="006D776D" w:rsidRPr="005C395B" w:rsidRDefault="006D776D" w:rsidP="00103894">
      <w:pPr>
        <w:pStyle w:val="IPPParagraphnumbering"/>
      </w:pPr>
      <w:r w:rsidRPr="005C395B">
        <w:t xml:space="preserve">The Focus Group is composed of ten members </w:t>
      </w:r>
      <w:r w:rsidR="00B365DA" w:rsidRPr="005C395B">
        <w:t xml:space="preserve">representing the seven FAO regions </w:t>
      </w:r>
      <w:r w:rsidRPr="005C395B">
        <w:t xml:space="preserve">with </w:t>
      </w:r>
      <w:r w:rsidR="001C082C" w:rsidRPr="005C395B">
        <w:t>specialized</w:t>
      </w:r>
      <w:r w:rsidRPr="005C395B">
        <w:t xml:space="preserve"> skills and experience in climate change and phytosanitary issues, and knowledge of the IPPC and its activities (as specified in the </w:t>
      </w:r>
      <w:r w:rsidR="00B365DA" w:rsidRPr="005C395B">
        <w:t>FG-CCPI Terms of Reference</w:t>
      </w:r>
      <w:r w:rsidR="00BB6771" w:rsidRPr="005C395B">
        <w:t xml:space="preserve"> - ToRs</w:t>
      </w:r>
      <w:r w:rsidRPr="005C395B">
        <w:t xml:space="preserve">). The </w:t>
      </w:r>
      <w:r w:rsidR="00665B3A">
        <w:t>FG-CCPI</w:t>
      </w:r>
      <w:r w:rsidRPr="005C395B">
        <w:t xml:space="preserve"> also includes a Bureau representative</w:t>
      </w:r>
      <w:r w:rsidR="00103894">
        <w:t xml:space="preserve"> (</w:t>
      </w:r>
      <w:r w:rsidR="00103894" w:rsidRPr="00103894">
        <w:t>‘Champion’</w:t>
      </w:r>
      <w:r w:rsidR="00103894">
        <w:t>)</w:t>
      </w:r>
      <w:r w:rsidRPr="005C395B">
        <w:t xml:space="preserve">. </w:t>
      </w:r>
      <w:r w:rsidR="006C7FDB" w:rsidRPr="005C395B">
        <w:t xml:space="preserve">Currently, the FG-CCPI does not have a representative from the Intergovernmental Panel on Climate Change (IPCC), after the previous representative resigned. </w:t>
      </w:r>
      <w:r w:rsidRPr="005C395B">
        <w:t xml:space="preserve">The </w:t>
      </w:r>
      <w:r w:rsidR="00665B3A">
        <w:t>FG-CCPI</w:t>
      </w:r>
      <w:r w:rsidRPr="005C395B">
        <w:t xml:space="preserve"> will remain effective until CPM-19 (2025), and </w:t>
      </w:r>
      <w:r w:rsidR="00665B3A">
        <w:t xml:space="preserve">its </w:t>
      </w:r>
      <w:r w:rsidRPr="005C395B">
        <w:t>composition is presented in A</w:t>
      </w:r>
      <w:r w:rsidR="00FC2097">
        <w:t>nnex</w:t>
      </w:r>
      <w:r w:rsidRPr="005C395B">
        <w:t xml:space="preserve"> 1. </w:t>
      </w:r>
    </w:p>
    <w:p w14:paraId="0CCC5EA0" w14:textId="24CA35F7" w:rsidR="006D776D" w:rsidRPr="00B365DA" w:rsidRDefault="006D776D" w:rsidP="00B365DA">
      <w:pPr>
        <w:pStyle w:val="IPPParagraphnumbering"/>
        <w:tabs>
          <w:tab w:val="clear" w:pos="0"/>
        </w:tabs>
        <w:rPr>
          <w:szCs w:val="22"/>
        </w:rPr>
      </w:pPr>
      <w:r w:rsidRPr="00B365DA">
        <w:rPr>
          <w:szCs w:val="22"/>
          <w:lang w:eastAsia="zh-CN"/>
        </w:rPr>
        <w:t>The primary role of the F</w:t>
      </w:r>
      <w:r w:rsidR="00B365DA" w:rsidRPr="00B365DA">
        <w:rPr>
          <w:szCs w:val="22"/>
          <w:lang w:eastAsia="zh-CN"/>
        </w:rPr>
        <w:t>G-CCPI</w:t>
      </w:r>
      <w:r w:rsidRPr="00B365DA">
        <w:rPr>
          <w:szCs w:val="22"/>
          <w:lang w:eastAsia="zh-CN"/>
        </w:rPr>
        <w:t xml:space="preserve"> </w:t>
      </w:r>
      <w:r w:rsidR="00B365DA" w:rsidRPr="00B365DA">
        <w:rPr>
          <w:szCs w:val="22"/>
          <w:lang w:eastAsia="zh-CN"/>
        </w:rPr>
        <w:t>is</w:t>
      </w:r>
      <w:r w:rsidRPr="00B365DA">
        <w:rPr>
          <w:szCs w:val="22"/>
          <w:lang w:eastAsia="zh-CN"/>
        </w:rPr>
        <w:t xml:space="preserve"> to coordinate the development of the </w:t>
      </w:r>
      <w:r w:rsidR="00F83FEE">
        <w:rPr>
          <w:szCs w:val="22"/>
          <w:lang w:eastAsia="zh-CN"/>
        </w:rPr>
        <w:t>“</w:t>
      </w:r>
      <w:r w:rsidRPr="00B365DA">
        <w:rPr>
          <w:szCs w:val="22"/>
          <w:lang w:eastAsia="zh-CN"/>
        </w:rPr>
        <w:t>IPPC</w:t>
      </w:r>
      <w:r w:rsidR="00CB4BC3">
        <w:rPr>
          <w:szCs w:val="22"/>
          <w:lang w:eastAsia="zh-CN"/>
        </w:rPr>
        <w:t xml:space="preserve"> </w:t>
      </w:r>
      <w:r w:rsidRPr="00B365DA">
        <w:rPr>
          <w:szCs w:val="22"/>
          <w:lang w:eastAsia="zh-CN"/>
        </w:rPr>
        <w:t xml:space="preserve">Action Plan on </w:t>
      </w:r>
      <w:r w:rsidR="00CB4BC3">
        <w:rPr>
          <w:szCs w:val="22"/>
          <w:lang w:eastAsia="zh-CN"/>
        </w:rPr>
        <w:t>Climate Change I</w:t>
      </w:r>
      <w:r w:rsidR="00B365DA" w:rsidRPr="00B365DA">
        <w:rPr>
          <w:szCs w:val="22"/>
          <w:lang w:eastAsia="zh-CN"/>
        </w:rPr>
        <w:t xml:space="preserve">mpacts on </w:t>
      </w:r>
      <w:r w:rsidR="00CB4BC3">
        <w:rPr>
          <w:szCs w:val="22"/>
          <w:lang w:eastAsia="zh-CN"/>
        </w:rPr>
        <w:t>P</w:t>
      </w:r>
      <w:r w:rsidR="00B365DA" w:rsidRPr="00B365DA">
        <w:rPr>
          <w:szCs w:val="22"/>
          <w:lang w:eastAsia="zh-CN"/>
        </w:rPr>
        <w:t xml:space="preserve">lant </w:t>
      </w:r>
      <w:r w:rsidR="00CB4BC3">
        <w:rPr>
          <w:szCs w:val="22"/>
          <w:lang w:eastAsia="zh-CN"/>
        </w:rPr>
        <w:t>H</w:t>
      </w:r>
      <w:r w:rsidR="00B365DA" w:rsidRPr="00B365DA">
        <w:rPr>
          <w:szCs w:val="22"/>
          <w:lang w:eastAsia="zh-CN"/>
        </w:rPr>
        <w:t>ealth</w:t>
      </w:r>
      <w:r w:rsidR="00F83FEE">
        <w:rPr>
          <w:szCs w:val="22"/>
          <w:lang w:eastAsia="zh-CN"/>
        </w:rPr>
        <w:t>”</w:t>
      </w:r>
      <w:r w:rsidRPr="00B365DA">
        <w:rPr>
          <w:szCs w:val="22"/>
          <w:lang w:eastAsia="zh-CN"/>
        </w:rPr>
        <w:t xml:space="preserve"> and support </w:t>
      </w:r>
      <w:r w:rsidR="00B365DA" w:rsidRPr="00B365DA">
        <w:rPr>
          <w:szCs w:val="22"/>
          <w:lang w:eastAsia="zh-CN"/>
        </w:rPr>
        <w:t>the</w:t>
      </w:r>
      <w:r w:rsidRPr="00B365DA">
        <w:rPr>
          <w:szCs w:val="22"/>
          <w:lang w:eastAsia="zh-CN"/>
        </w:rPr>
        <w:t xml:space="preserve"> implementation and delivery of </w:t>
      </w:r>
      <w:r w:rsidR="00B365DA" w:rsidRPr="00B365DA">
        <w:rPr>
          <w:szCs w:val="22"/>
          <w:lang w:eastAsia="zh-CN"/>
        </w:rPr>
        <w:t>its activities</w:t>
      </w:r>
      <w:r w:rsidRPr="00B365DA">
        <w:rPr>
          <w:szCs w:val="22"/>
          <w:lang w:eastAsia="zh-CN"/>
        </w:rPr>
        <w:t xml:space="preserve"> over the next four years (202</w:t>
      </w:r>
      <w:r w:rsidR="00B365DA" w:rsidRPr="00B365DA">
        <w:rPr>
          <w:szCs w:val="22"/>
          <w:lang w:eastAsia="zh-CN"/>
        </w:rPr>
        <w:t>2</w:t>
      </w:r>
      <w:r w:rsidRPr="00B365DA">
        <w:rPr>
          <w:szCs w:val="22"/>
          <w:lang w:eastAsia="zh-CN"/>
        </w:rPr>
        <w:t>-2025). T</w:t>
      </w:r>
      <w:r w:rsidRPr="00B365DA">
        <w:rPr>
          <w:szCs w:val="22"/>
        </w:rPr>
        <w:t xml:space="preserve">he key outcomes of the </w:t>
      </w:r>
      <w:r w:rsidR="00CB4BC3">
        <w:rPr>
          <w:szCs w:val="22"/>
          <w:lang w:eastAsia="zh-CN"/>
        </w:rPr>
        <w:t>action plan</w:t>
      </w:r>
      <w:r w:rsidRPr="00B365DA">
        <w:rPr>
          <w:szCs w:val="22"/>
          <w:lang w:eastAsia="zh-CN"/>
        </w:rPr>
        <w:t xml:space="preserve"> </w:t>
      </w:r>
      <w:r w:rsidRPr="00B365DA">
        <w:rPr>
          <w:szCs w:val="22"/>
        </w:rPr>
        <w:t>include but are not limited to:</w:t>
      </w:r>
    </w:p>
    <w:p w14:paraId="1756E762" w14:textId="77777777" w:rsidR="006D776D" w:rsidRPr="00FE1581" w:rsidRDefault="006D776D" w:rsidP="006D776D">
      <w:pPr>
        <w:pStyle w:val="IPPParagraphnumbering"/>
        <w:numPr>
          <w:ilvl w:val="0"/>
          <w:numId w:val="24"/>
        </w:numPr>
        <w:rPr>
          <w:szCs w:val="22"/>
        </w:rPr>
      </w:pPr>
      <w:bookmarkStart w:id="0" w:name="_Hlk84196446"/>
      <w:r w:rsidRPr="00FE1581">
        <w:rPr>
          <w:szCs w:val="22"/>
        </w:rPr>
        <w:t>Raising awareness of the impacts of climate change on plant health;</w:t>
      </w:r>
    </w:p>
    <w:p w14:paraId="7BF76A79" w14:textId="77777777" w:rsidR="006D776D" w:rsidRPr="00FE1581" w:rsidRDefault="006D776D" w:rsidP="006D776D">
      <w:pPr>
        <w:pStyle w:val="IPPParagraphnumbering"/>
        <w:numPr>
          <w:ilvl w:val="0"/>
          <w:numId w:val="24"/>
        </w:numPr>
        <w:rPr>
          <w:szCs w:val="22"/>
        </w:rPr>
      </w:pPr>
      <w:r w:rsidRPr="00FE1581">
        <w:rPr>
          <w:szCs w:val="22"/>
        </w:rPr>
        <w:t xml:space="preserve">Enhancing the evaluation and management of risks of climate change to plant health; and </w:t>
      </w:r>
    </w:p>
    <w:p w14:paraId="5DBC95EC" w14:textId="77777777" w:rsidR="006D776D" w:rsidRPr="00FE1581" w:rsidRDefault="006D776D" w:rsidP="006D776D">
      <w:pPr>
        <w:pStyle w:val="IPPParagraphnumbering"/>
        <w:numPr>
          <w:ilvl w:val="0"/>
          <w:numId w:val="24"/>
        </w:numPr>
        <w:rPr>
          <w:szCs w:val="22"/>
        </w:rPr>
      </w:pPr>
      <w:r w:rsidRPr="00FE1581">
        <w:rPr>
          <w:szCs w:val="22"/>
        </w:rPr>
        <w:t>Enhancing the recognition of phytosanitary matters in the international climate change debate</w:t>
      </w:r>
    </w:p>
    <w:bookmarkEnd w:id="0"/>
    <w:p w14:paraId="26D06337" w14:textId="77777777" w:rsidR="006D776D" w:rsidRPr="00FE1581" w:rsidRDefault="006D776D" w:rsidP="006D776D">
      <w:pPr>
        <w:pStyle w:val="IPPHeading1"/>
        <w:rPr>
          <w:sz w:val="22"/>
        </w:rPr>
      </w:pPr>
      <w:r w:rsidRPr="00FE1581">
        <w:rPr>
          <w:sz w:val="22"/>
        </w:rPr>
        <w:t>2.</w:t>
      </w:r>
      <w:r w:rsidRPr="00FE1581">
        <w:rPr>
          <w:sz w:val="22"/>
        </w:rPr>
        <w:tab/>
        <w:t>Progress update</w:t>
      </w:r>
    </w:p>
    <w:p w14:paraId="237AFEB6" w14:textId="6182AA8A" w:rsidR="006D776D" w:rsidRPr="005C395B" w:rsidRDefault="006D776D" w:rsidP="005C395B">
      <w:pPr>
        <w:pStyle w:val="IPPParagraphnumbering"/>
      </w:pPr>
      <w:r w:rsidRPr="005C395B">
        <w:t xml:space="preserve">The IPPC Secretariat coordinated the preparation of </w:t>
      </w:r>
      <w:r w:rsidR="00B365DA" w:rsidRPr="005C395B">
        <w:t>12</w:t>
      </w:r>
      <w:r w:rsidRPr="005C395B">
        <w:t xml:space="preserve"> </w:t>
      </w:r>
      <w:r w:rsidR="00FB09AC" w:rsidRPr="005C395B">
        <w:t>FG-CCPI</w:t>
      </w:r>
      <w:r w:rsidRPr="005C395B">
        <w:t xml:space="preserve"> meetings </w:t>
      </w:r>
      <w:r w:rsidR="00B365DA" w:rsidRPr="005C395B">
        <w:t>so far</w:t>
      </w:r>
      <w:r w:rsidRPr="005C395B">
        <w:t xml:space="preserve">. </w:t>
      </w:r>
      <w:r w:rsidR="00BB6771" w:rsidRPr="005C395B">
        <w:t>In</w:t>
      </w:r>
      <w:r w:rsidR="00B365DA" w:rsidRPr="005C395B">
        <w:t xml:space="preserve"> the meetings held from September 2021 until the CPM-16 in April 2022</w:t>
      </w:r>
      <w:r w:rsidR="00BB6771" w:rsidRPr="005C395B">
        <w:t xml:space="preserve"> the FG-CCPI members discussed the results and recommendations of the </w:t>
      </w:r>
      <w:hyperlink r:id="rId11" w:history="1">
        <w:r w:rsidR="00BB6771" w:rsidRPr="00FC2097">
          <w:rPr>
            <w:rStyle w:val="Hyperlink"/>
            <w:i/>
          </w:rPr>
          <w:t>Scientific review of the impact of climate change on plant pests</w:t>
        </w:r>
      </w:hyperlink>
      <w:r w:rsidR="00C439EE" w:rsidRPr="005C395B">
        <w:t>,</w:t>
      </w:r>
      <w:r w:rsidR="00BB6771" w:rsidRPr="005C395B">
        <w:t xml:space="preserve"> </w:t>
      </w:r>
      <w:r w:rsidRPr="005C395B">
        <w:t>reviewed the F</w:t>
      </w:r>
      <w:r w:rsidR="00BB6771" w:rsidRPr="005C395B">
        <w:t xml:space="preserve">G-CCPI </w:t>
      </w:r>
      <w:r w:rsidR="001362E8" w:rsidRPr="005C395B">
        <w:t xml:space="preserve">ToRs </w:t>
      </w:r>
      <w:r w:rsidRPr="005C395B">
        <w:t xml:space="preserve">and </w:t>
      </w:r>
      <w:r w:rsidR="001C082C" w:rsidRPr="005C395B">
        <w:t>related</w:t>
      </w:r>
      <w:r w:rsidRPr="005C395B">
        <w:t xml:space="preserve"> background documentation, including the IPPC Strategic Framework 2020-2030</w:t>
      </w:r>
      <w:r w:rsidR="00BB6771" w:rsidRPr="005C395B">
        <w:t xml:space="preserve">, and drafted the 2022-2025 IPPC’s action plan on the impacts of climate change on plant health. </w:t>
      </w:r>
    </w:p>
    <w:p w14:paraId="7DDBA33F" w14:textId="024BF0E7" w:rsidR="00CB4BC3" w:rsidRPr="005C395B" w:rsidRDefault="00E96ABC" w:rsidP="005C395B">
      <w:pPr>
        <w:pStyle w:val="IPPParagraphnumbering"/>
      </w:pPr>
      <w:r w:rsidRPr="005C395B">
        <w:t xml:space="preserve">In October 2021, a </w:t>
      </w:r>
      <w:r w:rsidR="00CB4BC3" w:rsidRPr="005C395B">
        <w:t>summary paper</w:t>
      </w:r>
      <w:r w:rsidRPr="003866D6">
        <w:rPr>
          <w:rStyle w:val="FootnoteReference"/>
        </w:rPr>
        <w:footnoteReference w:id="4"/>
      </w:r>
      <w:r w:rsidR="00CB4BC3" w:rsidRPr="005C395B">
        <w:t xml:space="preserve"> </w:t>
      </w:r>
      <w:r w:rsidRPr="005C395B">
        <w:t xml:space="preserve">on the FG-CCPI updates was presented </w:t>
      </w:r>
      <w:r w:rsidR="00CB4BC3" w:rsidRPr="005C395B">
        <w:t>to the Strategic Planning Group (SPG). The SPG welcomed and supported the main outcomes of the FG-CCPI with a view to presenting the action plan to CPM-16 (2022), as one of the FG-CCPI functions</w:t>
      </w:r>
      <w:r w:rsidRPr="003866D6">
        <w:rPr>
          <w:rStyle w:val="FootnoteReference"/>
        </w:rPr>
        <w:footnoteReference w:id="5"/>
      </w:r>
      <w:r w:rsidR="00CB4BC3" w:rsidRPr="005C395B">
        <w:t>.</w:t>
      </w:r>
    </w:p>
    <w:p w14:paraId="42ECEA99" w14:textId="6DBE28A1" w:rsidR="003D4FA7" w:rsidRPr="003D4FA7" w:rsidRDefault="00CB4BC3" w:rsidP="003D4FA7">
      <w:pPr>
        <w:pStyle w:val="IPPParagraphnumbering"/>
      </w:pPr>
      <w:r w:rsidRPr="003D4FA7">
        <w:t xml:space="preserve">In </w:t>
      </w:r>
      <w:r w:rsidR="00E96ABC" w:rsidRPr="003D4FA7">
        <w:t>January</w:t>
      </w:r>
      <w:r w:rsidRPr="003D4FA7">
        <w:t xml:space="preserve"> 2022, </w:t>
      </w:r>
      <w:r w:rsidR="00E96ABC" w:rsidRPr="003D4FA7">
        <w:t>an update on the FG-CCPI work and priorities w</w:t>
      </w:r>
      <w:r w:rsidR="003D4FA7">
        <w:t>ere</w:t>
      </w:r>
      <w:r w:rsidR="00E96ABC" w:rsidRPr="003D4FA7">
        <w:t xml:space="preserve"> presented to the CPM Bureau</w:t>
      </w:r>
      <w:r w:rsidR="00696200">
        <w:rPr>
          <w:rStyle w:val="FootnoteReference"/>
        </w:rPr>
        <w:footnoteReference w:id="6"/>
      </w:r>
      <w:r w:rsidR="00E96ABC" w:rsidRPr="003D4FA7">
        <w:t xml:space="preserve">. </w:t>
      </w:r>
      <w:r w:rsidR="003D4FA7" w:rsidRPr="003D4FA7">
        <w:t xml:space="preserve">The CPM Bureau suggested to include a CPM-16 decision point regarding the budget and resources necessary for the proposed activities by the FG-CCPI. </w:t>
      </w:r>
    </w:p>
    <w:p w14:paraId="7CED05CE" w14:textId="7BE955F1" w:rsidR="006D776D" w:rsidRDefault="00AF0995" w:rsidP="00AF0995">
      <w:pPr>
        <w:pStyle w:val="IPPSubhead"/>
      </w:pPr>
      <w:r>
        <w:lastRenderedPageBreak/>
        <w:t xml:space="preserve">2.1. </w:t>
      </w:r>
      <w:r w:rsidR="00283D00">
        <w:t xml:space="preserve">IPPC </w:t>
      </w:r>
      <w:r w:rsidR="005F3B59">
        <w:t>Action Plan on Climate Change</w:t>
      </w:r>
      <w:r w:rsidR="00BB6771">
        <w:t xml:space="preserve"> </w:t>
      </w:r>
      <w:r w:rsidR="00CB4BC3">
        <w:t xml:space="preserve">Impacts </w:t>
      </w:r>
      <w:r w:rsidR="00BB6771">
        <w:t>on Plant Health</w:t>
      </w:r>
      <w:r w:rsidR="005F3B59">
        <w:t xml:space="preserve"> </w:t>
      </w:r>
    </w:p>
    <w:p w14:paraId="419301C0" w14:textId="77777777" w:rsidR="00AF0995" w:rsidRPr="00FE1581" w:rsidRDefault="00AF0995" w:rsidP="00AF0995">
      <w:pPr>
        <w:pStyle w:val="IPPSubhead"/>
      </w:pPr>
    </w:p>
    <w:p w14:paraId="239AE174" w14:textId="2ABD379F" w:rsidR="00CB4BC3" w:rsidRPr="00CB4BC3" w:rsidRDefault="00CB4BC3" w:rsidP="00BB6771">
      <w:pPr>
        <w:pStyle w:val="IPPParagraphnumbering"/>
      </w:pPr>
      <w:r w:rsidRPr="00CB4BC3">
        <w:rPr>
          <w:lang w:val="en-GB"/>
        </w:rPr>
        <w:t>Th</w:t>
      </w:r>
      <w:r w:rsidR="005B40E7">
        <w:rPr>
          <w:lang w:val="en-GB"/>
        </w:rPr>
        <w:t>is</w:t>
      </w:r>
      <w:r w:rsidRPr="00CB4BC3">
        <w:rPr>
          <w:lang w:val="en-GB"/>
        </w:rPr>
        <w:t xml:space="preserve"> action plan</w:t>
      </w:r>
      <w:r w:rsidR="0084690C">
        <w:rPr>
          <w:rStyle w:val="FootnoteReference"/>
          <w:lang w:val="en-GB"/>
        </w:rPr>
        <w:footnoteReference w:id="7"/>
      </w:r>
      <w:r w:rsidRPr="00CB4BC3">
        <w:rPr>
          <w:lang w:val="en-GB"/>
        </w:rPr>
        <w:t xml:space="preserve"> is based on the implementation of the development agenda item</w:t>
      </w:r>
      <w:r w:rsidR="003504AE">
        <w:rPr>
          <w:lang w:val="en-GB"/>
        </w:rPr>
        <w:t xml:space="preserve"> (DAI)</w:t>
      </w:r>
      <w:r w:rsidRPr="00CB4BC3">
        <w:rPr>
          <w:lang w:val="en-GB"/>
        </w:rPr>
        <w:t xml:space="preserve"> </w:t>
      </w:r>
      <w:r w:rsidRPr="003866D6">
        <w:rPr>
          <w:lang w:val="en-GB"/>
        </w:rPr>
        <w:t>“Assessment and management of climate change impacts on plant health”</w:t>
      </w:r>
      <w:r w:rsidR="00767409" w:rsidRPr="00767409">
        <w:rPr>
          <w:rFonts w:eastAsia="MS Mincho"/>
          <w:lang w:val="en-GB"/>
        </w:rPr>
        <w:t xml:space="preserve"> </w:t>
      </w:r>
      <w:r w:rsidR="00767409" w:rsidRPr="00767409">
        <w:rPr>
          <w:lang w:val="en-GB"/>
        </w:rPr>
        <w:t xml:space="preserve">of the </w:t>
      </w:r>
      <w:hyperlink r:id="rId12" w:history="1">
        <w:r w:rsidR="00767409" w:rsidRPr="00290383">
          <w:rPr>
            <w:rStyle w:val="Hyperlink"/>
            <w:i/>
            <w:lang w:val="en-GB"/>
          </w:rPr>
          <w:t>IPPC Strategic Framework 2020-2030</w:t>
        </w:r>
        <w:r w:rsidRPr="00290383">
          <w:rPr>
            <w:rStyle w:val="Hyperlink"/>
            <w:lang w:val="en-GB"/>
          </w:rPr>
          <w:t>.</w:t>
        </w:r>
      </w:hyperlink>
      <w:r w:rsidRPr="00CB4BC3">
        <w:rPr>
          <w:lang w:val="en-GB"/>
        </w:rPr>
        <w:t xml:space="preserve"> To support the implementation of the action plan, three major action plan outcomes were identified: </w:t>
      </w:r>
    </w:p>
    <w:p w14:paraId="6704C95C" w14:textId="77777777" w:rsidR="00CB4BC3" w:rsidRPr="00CB4BC3" w:rsidRDefault="00CB4BC3" w:rsidP="00CB4BC3">
      <w:pPr>
        <w:pStyle w:val="IPPParagraphnumbering"/>
        <w:numPr>
          <w:ilvl w:val="0"/>
          <w:numId w:val="0"/>
        </w:numPr>
        <w:rPr>
          <w:u w:val="single"/>
          <w:lang w:val="en-GB"/>
        </w:rPr>
      </w:pPr>
      <w:r w:rsidRPr="00CB4BC3">
        <w:rPr>
          <w:u w:val="single"/>
          <w:lang w:val="en-GB"/>
        </w:rPr>
        <w:t xml:space="preserve">Outcome 1: Awareness on the impacts of climate change on plant health is improved </w:t>
      </w:r>
    </w:p>
    <w:p w14:paraId="01A73E70" w14:textId="77777777" w:rsidR="00CB4BC3" w:rsidRPr="00CB4BC3" w:rsidRDefault="00CB4BC3" w:rsidP="00CB4BC3">
      <w:pPr>
        <w:pStyle w:val="IPPParagraphnumbering"/>
        <w:numPr>
          <w:ilvl w:val="0"/>
          <w:numId w:val="0"/>
        </w:numPr>
        <w:rPr>
          <w:i/>
          <w:lang w:val="en-GB"/>
        </w:rPr>
      </w:pPr>
      <w:r w:rsidRPr="00CB4BC3">
        <w:rPr>
          <w:i/>
          <w:lang w:val="en-GB"/>
        </w:rPr>
        <w:t xml:space="preserve">Core action areas: </w:t>
      </w:r>
    </w:p>
    <w:p w14:paraId="60BFE53A" w14:textId="77777777" w:rsidR="00CB4BC3" w:rsidRDefault="00CB4BC3" w:rsidP="00CB4BC3">
      <w:pPr>
        <w:pStyle w:val="IPPParagraphnumbering"/>
        <w:numPr>
          <w:ilvl w:val="0"/>
          <w:numId w:val="0"/>
        </w:numPr>
        <w:rPr>
          <w:lang w:val="en-GB"/>
        </w:rPr>
      </w:pPr>
      <w:r w:rsidRPr="00CB4BC3">
        <w:rPr>
          <w:lang w:val="en-GB"/>
        </w:rPr>
        <w:sym w:font="Symbol" w:char="F0B7"/>
      </w:r>
      <w:r w:rsidRPr="00CB4BC3">
        <w:rPr>
          <w:lang w:val="en-GB"/>
        </w:rPr>
        <w:t xml:space="preserve"> Convene and participate in meetings and side events related to the impacts of climate change on plant health; </w:t>
      </w:r>
    </w:p>
    <w:p w14:paraId="4749316B" w14:textId="77777777" w:rsidR="00CB4BC3" w:rsidRDefault="00CB4BC3" w:rsidP="00CB4BC3">
      <w:pPr>
        <w:pStyle w:val="IPPParagraphnumbering"/>
        <w:numPr>
          <w:ilvl w:val="0"/>
          <w:numId w:val="0"/>
        </w:numPr>
        <w:rPr>
          <w:lang w:val="en-GB"/>
        </w:rPr>
      </w:pPr>
      <w:r w:rsidRPr="00CB4BC3">
        <w:rPr>
          <w:lang w:val="en-GB"/>
        </w:rPr>
        <w:sym w:font="Symbol" w:char="F0B7"/>
      </w:r>
      <w:r w:rsidRPr="00CB4BC3">
        <w:rPr>
          <w:lang w:val="en-GB"/>
        </w:rPr>
        <w:t xml:space="preserve"> Raise awareness on the impacts of climate change on plant health; </w:t>
      </w:r>
    </w:p>
    <w:p w14:paraId="0B4DD400" w14:textId="77777777" w:rsidR="00CB4BC3" w:rsidRDefault="00CB4BC3" w:rsidP="00CB4BC3">
      <w:pPr>
        <w:pStyle w:val="IPPParagraphnumbering"/>
        <w:numPr>
          <w:ilvl w:val="0"/>
          <w:numId w:val="0"/>
        </w:numPr>
        <w:rPr>
          <w:lang w:val="en-GB"/>
        </w:rPr>
      </w:pPr>
      <w:r w:rsidRPr="00CB4BC3">
        <w:rPr>
          <w:lang w:val="en-GB"/>
        </w:rPr>
        <w:sym w:font="Symbol" w:char="F0B7"/>
      </w:r>
      <w:r w:rsidRPr="00CB4BC3">
        <w:rPr>
          <w:lang w:val="en-GB"/>
        </w:rPr>
        <w:t xml:space="preserve"> Facilitate discussions within IPPC subsidiary bodies, regional workshops as well as other IPPC technical groups; </w:t>
      </w:r>
    </w:p>
    <w:p w14:paraId="2E935B55" w14:textId="5C6D3870" w:rsidR="00CB4BC3" w:rsidRDefault="00CB4BC3" w:rsidP="00CB4BC3">
      <w:pPr>
        <w:pStyle w:val="IPPParagraphnumbering"/>
        <w:numPr>
          <w:ilvl w:val="0"/>
          <w:numId w:val="0"/>
        </w:numPr>
        <w:rPr>
          <w:lang w:val="en-GB"/>
        </w:rPr>
      </w:pPr>
      <w:r w:rsidRPr="00CB4BC3">
        <w:rPr>
          <w:lang w:val="en-GB"/>
        </w:rPr>
        <w:sym w:font="Symbol" w:char="F0B7"/>
      </w:r>
      <w:r w:rsidRPr="00CB4BC3">
        <w:rPr>
          <w:lang w:val="en-GB"/>
        </w:rPr>
        <w:t xml:space="preserve"> Assist Contracting Parties (CPs) to meet their national reporting </w:t>
      </w:r>
      <w:r w:rsidR="003866D6">
        <w:rPr>
          <w:lang w:val="en-GB"/>
        </w:rPr>
        <w:t>obligations established by IPPC.</w:t>
      </w:r>
      <w:r w:rsidRPr="00CB4BC3">
        <w:rPr>
          <w:lang w:val="en-GB"/>
        </w:rPr>
        <w:t xml:space="preserve"> </w:t>
      </w:r>
    </w:p>
    <w:p w14:paraId="2BCB6286" w14:textId="77777777" w:rsidR="00CB4BC3" w:rsidRDefault="00CB4BC3" w:rsidP="00CB4BC3">
      <w:pPr>
        <w:pStyle w:val="IPPParagraphnumbering"/>
        <w:numPr>
          <w:ilvl w:val="0"/>
          <w:numId w:val="0"/>
        </w:numPr>
        <w:rPr>
          <w:u w:val="single"/>
          <w:lang w:val="en-GB"/>
        </w:rPr>
      </w:pPr>
    </w:p>
    <w:p w14:paraId="3CB2B76D" w14:textId="71F70017" w:rsidR="00CB4BC3" w:rsidRPr="00CB4BC3" w:rsidRDefault="00CB4BC3" w:rsidP="00CB4BC3">
      <w:pPr>
        <w:pStyle w:val="IPPParagraphnumbering"/>
        <w:numPr>
          <w:ilvl w:val="0"/>
          <w:numId w:val="0"/>
        </w:numPr>
        <w:rPr>
          <w:u w:val="single"/>
          <w:lang w:val="en-GB"/>
        </w:rPr>
      </w:pPr>
      <w:r w:rsidRPr="00CB4BC3">
        <w:rPr>
          <w:u w:val="single"/>
          <w:lang w:val="en-GB"/>
        </w:rPr>
        <w:t xml:space="preserve">Outcome 2: Risks of climate change to plant health are evaluated and managed </w:t>
      </w:r>
    </w:p>
    <w:p w14:paraId="16C49F4E" w14:textId="77777777" w:rsidR="00CB4BC3" w:rsidRPr="00CB4BC3" w:rsidRDefault="00CB4BC3" w:rsidP="00CB4BC3">
      <w:pPr>
        <w:pStyle w:val="IPPParagraphnumbering"/>
        <w:numPr>
          <w:ilvl w:val="0"/>
          <w:numId w:val="0"/>
        </w:numPr>
        <w:rPr>
          <w:i/>
          <w:lang w:val="en-GB"/>
        </w:rPr>
      </w:pPr>
      <w:r w:rsidRPr="00CB4BC3">
        <w:rPr>
          <w:i/>
          <w:lang w:val="en-GB"/>
        </w:rPr>
        <w:t xml:space="preserve">Core action areas: </w:t>
      </w:r>
    </w:p>
    <w:p w14:paraId="741F723D" w14:textId="77777777" w:rsidR="00CB4BC3" w:rsidRDefault="00CB4BC3" w:rsidP="00CB4BC3">
      <w:pPr>
        <w:pStyle w:val="IPPParagraphnumbering"/>
        <w:numPr>
          <w:ilvl w:val="0"/>
          <w:numId w:val="0"/>
        </w:numPr>
        <w:rPr>
          <w:lang w:val="en-GB"/>
        </w:rPr>
      </w:pPr>
      <w:r w:rsidRPr="00CB4BC3">
        <w:rPr>
          <w:lang w:val="en-GB"/>
        </w:rPr>
        <w:sym w:font="Symbol" w:char="F0B7"/>
      </w:r>
      <w:r w:rsidRPr="00CB4BC3">
        <w:rPr>
          <w:lang w:val="en-GB"/>
        </w:rPr>
        <w:t xml:space="preserve"> Support countries to collect, analyse and use climate change impacts-related information in decision-making; </w:t>
      </w:r>
    </w:p>
    <w:p w14:paraId="79ED0B0A" w14:textId="77777777" w:rsidR="00CB4BC3" w:rsidRDefault="00CB4BC3" w:rsidP="00CB4BC3">
      <w:pPr>
        <w:pStyle w:val="IPPParagraphnumbering"/>
        <w:numPr>
          <w:ilvl w:val="0"/>
          <w:numId w:val="0"/>
        </w:numPr>
        <w:rPr>
          <w:lang w:val="en-GB"/>
        </w:rPr>
      </w:pPr>
      <w:r w:rsidRPr="00CB4BC3">
        <w:rPr>
          <w:lang w:val="en-GB"/>
        </w:rPr>
        <w:sym w:font="Symbol" w:char="F0B7"/>
      </w:r>
      <w:r w:rsidRPr="00CB4BC3">
        <w:rPr>
          <w:lang w:val="en-GB"/>
        </w:rPr>
        <w:t xml:space="preserve"> Support countries in building capacity to help mitigate the impacts of climate change on plant health. </w:t>
      </w:r>
    </w:p>
    <w:p w14:paraId="76C1F2A8" w14:textId="77777777" w:rsidR="00CB4BC3" w:rsidRDefault="00CB4BC3" w:rsidP="00CB4BC3">
      <w:pPr>
        <w:pStyle w:val="IPPParagraphnumbering"/>
        <w:numPr>
          <w:ilvl w:val="0"/>
          <w:numId w:val="0"/>
        </w:numPr>
        <w:rPr>
          <w:u w:val="single"/>
          <w:lang w:val="en-GB"/>
        </w:rPr>
      </w:pPr>
    </w:p>
    <w:p w14:paraId="25017BA3" w14:textId="327CBF41" w:rsidR="00CB4BC3" w:rsidRPr="00CB4BC3" w:rsidRDefault="00CB4BC3" w:rsidP="00CB4BC3">
      <w:pPr>
        <w:pStyle w:val="IPPParagraphnumbering"/>
        <w:numPr>
          <w:ilvl w:val="0"/>
          <w:numId w:val="0"/>
        </w:numPr>
        <w:rPr>
          <w:u w:val="single"/>
          <w:lang w:val="en-GB"/>
        </w:rPr>
      </w:pPr>
      <w:r w:rsidRPr="00CB4BC3">
        <w:rPr>
          <w:u w:val="single"/>
          <w:lang w:val="en-GB"/>
        </w:rPr>
        <w:t xml:space="preserve">Outcome 3: Enhanced recognition of phytosanitary matters in the international climate change debate </w:t>
      </w:r>
    </w:p>
    <w:p w14:paraId="08671519" w14:textId="77777777" w:rsidR="00CB4BC3" w:rsidRPr="00CB4BC3" w:rsidRDefault="00CB4BC3" w:rsidP="00CB4BC3">
      <w:pPr>
        <w:pStyle w:val="IPPParagraphnumbering"/>
        <w:numPr>
          <w:ilvl w:val="0"/>
          <w:numId w:val="0"/>
        </w:numPr>
        <w:rPr>
          <w:i/>
          <w:lang w:val="en-GB"/>
        </w:rPr>
      </w:pPr>
      <w:r w:rsidRPr="00CB4BC3">
        <w:rPr>
          <w:i/>
          <w:lang w:val="en-GB"/>
        </w:rPr>
        <w:t xml:space="preserve">Core action areas: </w:t>
      </w:r>
    </w:p>
    <w:p w14:paraId="4BAB36A6" w14:textId="77777777" w:rsidR="00CB4BC3" w:rsidRDefault="00CB4BC3" w:rsidP="00CB4BC3">
      <w:pPr>
        <w:pStyle w:val="IPPParagraphnumbering"/>
        <w:numPr>
          <w:ilvl w:val="0"/>
          <w:numId w:val="0"/>
        </w:numPr>
        <w:rPr>
          <w:lang w:val="en-GB"/>
        </w:rPr>
      </w:pPr>
      <w:r w:rsidRPr="00CB4BC3">
        <w:rPr>
          <w:lang w:val="en-GB"/>
        </w:rPr>
        <w:sym w:font="Symbol" w:char="F0B7"/>
      </w:r>
      <w:r w:rsidRPr="00CB4BC3">
        <w:rPr>
          <w:lang w:val="en-GB"/>
        </w:rPr>
        <w:t xml:space="preserve"> Strengthen collaboration with relevant international, regional and national organizations; </w:t>
      </w:r>
    </w:p>
    <w:p w14:paraId="7D55BA26" w14:textId="233537D2" w:rsidR="00CB4BC3" w:rsidRDefault="00CB4BC3" w:rsidP="00CB4BC3">
      <w:pPr>
        <w:pStyle w:val="IPPParagraphnumbering"/>
        <w:numPr>
          <w:ilvl w:val="0"/>
          <w:numId w:val="0"/>
        </w:numPr>
      </w:pPr>
      <w:r w:rsidRPr="00CB4BC3">
        <w:rPr>
          <w:lang w:val="en-GB"/>
        </w:rPr>
        <w:sym w:font="Symbol" w:char="F0B7"/>
      </w:r>
      <w:r w:rsidRPr="00CB4BC3">
        <w:rPr>
          <w:lang w:val="en-GB"/>
        </w:rPr>
        <w:t xml:space="preserve"> Facilitate, promote and support phytosanitary issues - related policy dialogue at the global level.</w:t>
      </w:r>
    </w:p>
    <w:p w14:paraId="4FCC303E" w14:textId="77777777" w:rsidR="006057FD" w:rsidRDefault="006057FD" w:rsidP="006057FD">
      <w:pPr>
        <w:pStyle w:val="IPPParagraphnumbering"/>
        <w:numPr>
          <w:ilvl w:val="0"/>
          <w:numId w:val="0"/>
        </w:numPr>
      </w:pPr>
    </w:p>
    <w:p w14:paraId="25F7EF59" w14:textId="3B3C5E6A" w:rsidR="006057FD" w:rsidRDefault="006057FD" w:rsidP="006057FD">
      <w:pPr>
        <w:pStyle w:val="IPPParagraphnumbering"/>
      </w:pPr>
      <w:r>
        <w:t xml:space="preserve">The complete list of activities proposed for each outcome of the action plan can be consulted at: </w:t>
      </w:r>
      <w:hyperlink r:id="rId13" w:history="1">
        <w:r w:rsidRPr="00381A7B">
          <w:rPr>
            <w:rStyle w:val="Hyperlink"/>
          </w:rPr>
          <w:t>https://www.ippc.int/en/publications/90987/</w:t>
        </w:r>
      </w:hyperlink>
    </w:p>
    <w:p w14:paraId="3D375FB7" w14:textId="52F9C123" w:rsidR="00200679" w:rsidRPr="005C395B" w:rsidRDefault="00200679" w:rsidP="005C395B">
      <w:pPr>
        <w:pStyle w:val="IPPParagraphnumbering"/>
      </w:pPr>
      <w:r w:rsidRPr="005C395B">
        <w:t xml:space="preserve">Noting the extensive list of proposed initiatives and activities over the four years of the action plan, the following five actions were selected to be prioritized by the IPPC for resourcing, coordination, and implementation for the 2022-2023 period: </w:t>
      </w:r>
    </w:p>
    <w:p w14:paraId="0D6FFB83" w14:textId="77777777" w:rsidR="00200679" w:rsidRDefault="00200679" w:rsidP="00795966">
      <w:pPr>
        <w:pStyle w:val="IPPNormal"/>
      </w:pPr>
      <w:r w:rsidRPr="00200679">
        <w:t xml:space="preserve">1) Raising awareness of the impacts of climate change on plant health through increasing CPM wide understanding of how climate change may increase of the potential movement and spread of pests through webinars and special sessions involving CPM, Regional Plant Protection Organizations (RPPOs) and National Plant Protection Organizations (NPPOs); </w:t>
      </w:r>
    </w:p>
    <w:p w14:paraId="758404AC" w14:textId="6871F5C4" w:rsidR="00200679" w:rsidRDefault="00200679" w:rsidP="00795966">
      <w:pPr>
        <w:pStyle w:val="IPPNormal"/>
      </w:pPr>
      <w:r w:rsidRPr="00200679">
        <w:lastRenderedPageBreak/>
        <w:t xml:space="preserve">2) Exploring opportunities to enhance IPPC national and regional reporting systems to identify and share climate change information relating to changes in pest distributions, host range, and adaptability of pests and host plants; </w:t>
      </w:r>
    </w:p>
    <w:p w14:paraId="76EE4F8B" w14:textId="77777777" w:rsidR="006003A3" w:rsidRPr="006003A3" w:rsidRDefault="006003A3" w:rsidP="00795966">
      <w:pPr>
        <w:pStyle w:val="IPPNormal"/>
      </w:pPr>
      <w:bookmarkStart w:id="1" w:name="_GoBack"/>
      <w:bookmarkEnd w:id="1"/>
    </w:p>
    <w:p w14:paraId="21F45E90" w14:textId="1460D8DC" w:rsidR="00200679" w:rsidRDefault="00200679" w:rsidP="00795966">
      <w:pPr>
        <w:pStyle w:val="IPPNormal"/>
      </w:pPr>
      <w:r w:rsidRPr="00200679">
        <w:t xml:space="preserve">3) Developing a </w:t>
      </w:r>
      <w:r w:rsidRPr="003866D6">
        <w:rPr>
          <w:i/>
        </w:rPr>
        <w:t>Climate Change Impacts on Plant Health</w:t>
      </w:r>
      <w:r>
        <w:t xml:space="preserve"> webpage (landing page) on the </w:t>
      </w:r>
      <w:r w:rsidRPr="00200679">
        <w:t xml:space="preserve">International Phytosanitary Portal (IPP) as a repository of all FG-CCPI related materials and resources; </w:t>
      </w:r>
    </w:p>
    <w:p w14:paraId="7DD25365" w14:textId="77777777" w:rsidR="00200679" w:rsidRDefault="00200679" w:rsidP="00795966">
      <w:pPr>
        <w:pStyle w:val="IPPNormal"/>
      </w:pPr>
    </w:p>
    <w:p w14:paraId="5C004A4E" w14:textId="76DFABE4" w:rsidR="00200679" w:rsidRDefault="00200679" w:rsidP="00795966">
      <w:pPr>
        <w:pStyle w:val="IPPNormal"/>
      </w:pPr>
      <w:r w:rsidRPr="00200679">
        <w:t xml:space="preserve">4) Enhancing the evaluation and management of risks of climate change to plant health to incorporate climate change factors into the traditional Pest Risk Analysis (PRA) processes, and investigating opportunities to incorporate climate change considerations in existing pest surveillance systems and practices; and </w:t>
      </w:r>
    </w:p>
    <w:p w14:paraId="6F8659BD" w14:textId="77777777" w:rsidR="00795966" w:rsidRDefault="00795966" w:rsidP="00795966">
      <w:pPr>
        <w:pStyle w:val="IPPNormal"/>
      </w:pPr>
    </w:p>
    <w:p w14:paraId="78AC1CE3" w14:textId="6D913EFD" w:rsidR="003D4FA7" w:rsidRDefault="00200679" w:rsidP="00795966">
      <w:pPr>
        <w:pStyle w:val="IPPNormal"/>
      </w:pPr>
      <w:r w:rsidRPr="00200679">
        <w:t>5) Developing an IPPC guide to assist NPPOs in identifying, assessing, mitigating and managing</w:t>
      </w:r>
      <w:r>
        <w:t xml:space="preserve"> the</w:t>
      </w:r>
      <w:r w:rsidR="00795966">
        <w:t xml:space="preserve"> </w:t>
      </w:r>
      <w:r w:rsidR="00F83FEE">
        <w:t>c</w:t>
      </w:r>
      <w:r w:rsidRPr="00200679">
        <w:t xml:space="preserve">limate </w:t>
      </w:r>
      <w:r w:rsidR="00F83FEE">
        <w:t>c</w:t>
      </w:r>
      <w:r w:rsidRPr="00200679">
        <w:t xml:space="preserve">hange </w:t>
      </w:r>
      <w:r w:rsidR="00F83FEE">
        <w:t>i</w:t>
      </w:r>
      <w:r w:rsidRPr="00200679">
        <w:t xml:space="preserve">mpacts on </w:t>
      </w:r>
      <w:r w:rsidR="00F83FEE">
        <w:t>p</w:t>
      </w:r>
      <w:r w:rsidRPr="00200679">
        <w:t xml:space="preserve">lant </w:t>
      </w:r>
      <w:r w:rsidR="00F83FEE">
        <w:t>h</w:t>
      </w:r>
      <w:r w:rsidRPr="00200679">
        <w:t>ealth</w:t>
      </w:r>
      <w:r>
        <w:t>.</w:t>
      </w:r>
    </w:p>
    <w:p w14:paraId="5A003386" w14:textId="77777777" w:rsidR="00F32DC8" w:rsidRPr="00F32DC8" w:rsidRDefault="00F32DC8" w:rsidP="00F32DC8">
      <w:pPr>
        <w:pStyle w:val="IPPNormal"/>
      </w:pPr>
    </w:p>
    <w:p w14:paraId="68492105" w14:textId="1FAEA431" w:rsidR="006003A3" w:rsidRPr="005C395B" w:rsidRDefault="006003A3" w:rsidP="005C395B">
      <w:pPr>
        <w:pStyle w:val="IPPParagraphnumbering"/>
      </w:pPr>
      <w:r w:rsidRPr="005C395B">
        <w:t>After the CPM-16</w:t>
      </w:r>
      <w:r w:rsidR="0027275F">
        <w:t xml:space="preserve"> (2022) </w:t>
      </w:r>
      <w:r w:rsidRPr="005C395B">
        <w:t xml:space="preserve">approval of the 2022-2025 </w:t>
      </w:r>
      <w:r w:rsidR="00665B3A">
        <w:t>“</w:t>
      </w:r>
      <w:r w:rsidRPr="005C395B">
        <w:t>IPPC Action Plan on Climate Change Impacts on Plant Health</w:t>
      </w:r>
      <w:r w:rsidR="00665B3A">
        <w:t>”</w:t>
      </w:r>
      <w:r w:rsidRPr="005C395B">
        <w:t xml:space="preserve"> based on the IPPC Strategic Framework 2020-2030 Development Agenda item </w:t>
      </w:r>
      <w:r w:rsidRPr="003866D6">
        <w:t>“Assessment and management of climate change impacts on plant health”</w:t>
      </w:r>
      <w:r w:rsidRPr="005C395B">
        <w:t xml:space="preserve">, the FG-CCPI members initiated a discussion around the implementation of the prioritized activities. </w:t>
      </w:r>
    </w:p>
    <w:p w14:paraId="5F72DC6A" w14:textId="3ACABBCB" w:rsidR="006003A3" w:rsidRPr="005C395B" w:rsidRDefault="006003A3" w:rsidP="00665B3A">
      <w:pPr>
        <w:pStyle w:val="IPPParagraphnumbering"/>
      </w:pPr>
      <w:r w:rsidRPr="005C395B">
        <w:t xml:space="preserve">In the following meetings, the FG-CCPI </w:t>
      </w:r>
      <w:r w:rsidR="009C7BD2">
        <w:t>started</w:t>
      </w:r>
      <w:r w:rsidRPr="005C395B">
        <w:t xml:space="preserve"> to draft a guide on the </w:t>
      </w:r>
      <w:r w:rsidRPr="00F83FEE">
        <w:t>“Climate Change Impacts on Plant Pests”</w:t>
      </w:r>
      <w:r w:rsidRPr="005C395B">
        <w:t xml:space="preserve">. Also, the IPPC Secretariat </w:t>
      </w:r>
      <w:r w:rsidR="0027275F">
        <w:t>revised</w:t>
      </w:r>
      <w:r w:rsidRPr="005C395B">
        <w:t xml:space="preserve"> </w:t>
      </w:r>
      <w:r w:rsidR="00665B3A">
        <w:t xml:space="preserve">the </w:t>
      </w:r>
      <w:hyperlink r:id="rId14" w:history="1">
        <w:r w:rsidR="00665B3A" w:rsidRPr="00FC2097">
          <w:rPr>
            <w:rStyle w:val="Hyperlink"/>
            <w:i/>
          </w:rPr>
          <w:t>Plant health and climate change</w:t>
        </w:r>
      </w:hyperlink>
      <w:r w:rsidR="00665B3A" w:rsidRPr="00665B3A">
        <w:t xml:space="preserve"> </w:t>
      </w:r>
      <w:r w:rsidRPr="005C395B">
        <w:t xml:space="preserve">factsheet </w:t>
      </w:r>
      <w:r w:rsidR="00FB09AC" w:rsidRPr="005C395B">
        <w:t xml:space="preserve">with information about the FG-CCPI and the DAI </w:t>
      </w:r>
      <w:r w:rsidR="003504AE" w:rsidRPr="00767409">
        <w:t>“</w:t>
      </w:r>
      <w:r w:rsidR="00FB09AC" w:rsidRPr="00767409">
        <w:t>Assessment and management of climate change impacts on plant health</w:t>
      </w:r>
      <w:r w:rsidR="003504AE" w:rsidRPr="00767409">
        <w:t>”</w:t>
      </w:r>
      <w:r w:rsidR="00FB09AC" w:rsidRPr="005C395B">
        <w:t xml:space="preserve">.  </w:t>
      </w:r>
    </w:p>
    <w:p w14:paraId="337A21BF" w14:textId="637354B6" w:rsidR="006D2CC9" w:rsidRPr="005C395B" w:rsidRDefault="001E4DED" w:rsidP="005C395B">
      <w:pPr>
        <w:pStyle w:val="IPPParagraphnumbering"/>
      </w:pPr>
      <w:r w:rsidRPr="005C395B">
        <w:t xml:space="preserve">Lastly, </w:t>
      </w:r>
      <w:r w:rsidR="00DC275E" w:rsidRPr="005C395B">
        <w:t>d</w:t>
      </w:r>
      <w:r w:rsidRPr="005C395B">
        <w:t xml:space="preserve">uring the first </w:t>
      </w:r>
      <w:hyperlink r:id="rId15" w:history="1">
        <w:r w:rsidRPr="00290383">
          <w:rPr>
            <w:rStyle w:val="Hyperlink"/>
          </w:rPr>
          <w:t>International Plant Health Conference</w:t>
        </w:r>
      </w:hyperlink>
      <w:r w:rsidRPr="005C395B">
        <w:t xml:space="preserve"> (IPHC) held </w:t>
      </w:r>
      <w:r w:rsidR="003B0464" w:rsidRPr="005C395B">
        <w:t xml:space="preserve">in London, UK, </w:t>
      </w:r>
      <w:r w:rsidRPr="005C395B">
        <w:t xml:space="preserve">from 21 to 23 September 2022, a speech on the CPM Focus Group on Climate Change and Phytosanitary Issues </w:t>
      </w:r>
      <w:r w:rsidR="003B0464" w:rsidRPr="005C395B">
        <w:t xml:space="preserve">and its work </w:t>
      </w:r>
      <w:r w:rsidRPr="005C395B">
        <w:t>was presented to raise awareness on th</w:t>
      </w:r>
      <w:r w:rsidR="003B0464" w:rsidRPr="005C395B">
        <w:t>e IPPC</w:t>
      </w:r>
      <w:r w:rsidRPr="005C395B">
        <w:t xml:space="preserve"> </w:t>
      </w:r>
      <w:r w:rsidR="003B0464" w:rsidRPr="005C395B">
        <w:t xml:space="preserve">activities </w:t>
      </w:r>
      <w:r w:rsidRPr="005C395B">
        <w:t xml:space="preserve">related to this </w:t>
      </w:r>
      <w:r w:rsidR="003B0464" w:rsidRPr="005C395B">
        <w:t>development agenda item.</w:t>
      </w:r>
    </w:p>
    <w:p w14:paraId="66B339CB" w14:textId="382689B1" w:rsidR="00290383" w:rsidRDefault="006D2CC9" w:rsidP="009E010B">
      <w:pPr>
        <w:pStyle w:val="IPPParagraphnumbering"/>
      </w:pPr>
      <w:r w:rsidRPr="005C395B">
        <w:t xml:space="preserve">More information about the FG-CCPI, including </w:t>
      </w:r>
      <w:r w:rsidR="008B0AC9" w:rsidRPr="005C395B">
        <w:t xml:space="preserve">the </w:t>
      </w:r>
      <w:r w:rsidRPr="005C395B">
        <w:t>ToRs, membership</w:t>
      </w:r>
      <w:r w:rsidR="0084690C" w:rsidRPr="005C395B">
        <w:t>, action plan</w:t>
      </w:r>
      <w:r w:rsidRPr="005C395B">
        <w:t xml:space="preserve"> and meeting reports can be assessed at: </w:t>
      </w:r>
      <w:hyperlink r:id="rId16" w:history="1">
        <w:r w:rsidR="00290383" w:rsidRPr="00290383">
          <w:rPr>
            <w:rStyle w:val="Hyperlink"/>
          </w:rPr>
          <w:t>https://www.ippc.int/en/core-activities/governance/cpm/cpm-focus-group-reports/climate-change-and-phytosanitary-issues/</w:t>
        </w:r>
      </w:hyperlink>
    </w:p>
    <w:p w14:paraId="70B2C06C" w14:textId="328072B1" w:rsidR="006D776D" w:rsidRPr="005C395B" w:rsidRDefault="006D776D" w:rsidP="005C395B">
      <w:pPr>
        <w:pStyle w:val="IPPParagraphnumbering"/>
      </w:pPr>
      <w:r w:rsidRPr="005C395B">
        <w:t>The SPG is invited to:</w:t>
      </w:r>
    </w:p>
    <w:p w14:paraId="148CE82C" w14:textId="77777777" w:rsidR="006D776D" w:rsidRPr="00FE1581" w:rsidRDefault="006D776D" w:rsidP="00200679">
      <w:pPr>
        <w:pStyle w:val="IPPNumberedList"/>
      </w:pPr>
      <w:r w:rsidRPr="00FE1581">
        <w:rPr>
          <w:i/>
          <w:iCs/>
        </w:rPr>
        <w:t>note</w:t>
      </w:r>
      <w:r w:rsidRPr="00FE1581">
        <w:t xml:space="preserve"> the report;</w:t>
      </w:r>
    </w:p>
    <w:p w14:paraId="50DAAEFE" w14:textId="600D94F7" w:rsidR="008D760E" w:rsidRDefault="0EB6ED08" w:rsidP="00200679">
      <w:pPr>
        <w:pStyle w:val="IPPNumberedList"/>
      </w:pPr>
      <w:r w:rsidRPr="0EB6ED08">
        <w:rPr>
          <w:i/>
          <w:iCs/>
        </w:rPr>
        <w:t xml:space="preserve">provide </w:t>
      </w:r>
      <w:r>
        <w:t>guidance on strategic direction.</w:t>
      </w:r>
    </w:p>
    <w:p w14:paraId="4252A907" w14:textId="77777777" w:rsidR="008D760E" w:rsidRDefault="008D760E" w:rsidP="003504AE">
      <w:pPr>
        <w:pStyle w:val="IPPBullet1"/>
        <w:numPr>
          <w:ilvl w:val="0"/>
          <w:numId w:val="0"/>
        </w:numPr>
        <w:ind w:left="567"/>
      </w:pPr>
    </w:p>
    <w:p w14:paraId="0B3D7C50" w14:textId="40B65B50" w:rsidR="0EB6ED08" w:rsidRDefault="0EB6ED08">
      <w:r>
        <w:br w:type="page"/>
      </w:r>
    </w:p>
    <w:p w14:paraId="54B34855" w14:textId="3FCA0AC6" w:rsidR="002462F6" w:rsidRPr="002462F6" w:rsidRDefault="0024630A" w:rsidP="003E0A41">
      <w:pPr>
        <w:pStyle w:val="IPPBullet1"/>
        <w:numPr>
          <w:ilvl w:val="0"/>
          <w:numId w:val="0"/>
        </w:numPr>
        <w:ind w:left="567" w:hanging="567"/>
      </w:pPr>
      <w:r w:rsidRPr="00D22217">
        <w:rPr>
          <w:b/>
        </w:rPr>
        <w:lastRenderedPageBreak/>
        <w:t>A</w:t>
      </w:r>
      <w:r w:rsidR="00FC2097" w:rsidRPr="00D22217">
        <w:rPr>
          <w:b/>
        </w:rPr>
        <w:t>nnex</w:t>
      </w:r>
      <w:r w:rsidRPr="00D22217">
        <w:rPr>
          <w:b/>
        </w:rPr>
        <w:t xml:space="preserve"> </w:t>
      </w:r>
      <w:r w:rsidR="002462F6" w:rsidRPr="00D22217">
        <w:rPr>
          <w:b/>
        </w:rPr>
        <w:t>1.</w:t>
      </w:r>
      <w:r w:rsidR="002462F6" w:rsidRPr="002462F6">
        <w:t xml:space="preserve"> Composition of the</w:t>
      </w:r>
      <w:r w:rsidR="0064227D">
        <w:t xml:space="preserve"> CPM</w:t>
      </w:r>
      <w:r w:rsidR="002462F6" w:rsidRPr="002462F6">
        <w:t xml:space="preserve"> Focus Group on Climate Change and Phytosanitary Issues.</w:t>
      </w:r>
    </w:p>
    <w:tbl>
      <w:tblPr>
        <w:tblStyle w:val="TableGrid"/>
        <w:tblW w:w="0" w:type="auto"/>
        <w:tblLook w:val="04A0" w:firstRow="1" w:lastRow="0" w:firstColumn="1" w:lastColumn="0" w:noHBand="0" w:noVBand="1"/>
      </w:tblPr>
      <w:tblGrid>
        <w:gridCol w:w="2965"/>
        <w:gridCol w:w="2493"/>
        <w:gridCol w:w="3559"/>
      </w:tblGrid>
      <w:tr w:rsidR="0064227D" w:rsidRPr="002462F6" w14:paraId="6613A65A" w14:textId="77777777" w:rsidTr="0064227D">
        <w:tc>
          <w:tcPr>
            <w:tcW w:w="2965" w:type="dxa"/>
          </w:tcPr>
          <w:p w14:paraId="199323CD" w14:textId="3BBEE039" w:rsidR="0064227D" w:rsidRPr="003E0A41" w:rsidRDefault="0064227D" w:rsidP="003E0A41">
            <w:pPr>
              <w:rPr>
                <w:rFonts w:ascii="Arial" w:hAnsi="Arial" w:cs="Arial"/>
                <w:b/>
                <w:sz w:val="18"/>
                <w:szCs w:val="18"/>
              </w:rPr>
            </w:pPr>
            <w:r w:rsidRPr="003E0A41">
              <w:rPr>
                <w:rFonts w:ascii="Arial" w:hAnsi="Arial" w:cs="Arial"/>
                <w:b/>
                <w:sz w:val="18"/>
                <w:szCs w:val="18"/>
              </w:rPr>
              <w:t>FAO regions</w:t>
            </w:r>
          </w:p>
        </w:tc>
        <w:tc>
          <w:tcPr>
            <w:tcW w:w="6052" w:type="dxa"/>
            <w:gridSpan w:val="2"/>
          </w:tcPr>
          <w:p w14:paraId="217A2615" w14:textId="3597BF50" w:rsidR="0064227D" w:rsidRPr="003E0A41" w:rsidRDefault="0064227D" w:rsidP="003E0A41">
            <w:pPr>
              <w:jc w:val="center"/>
              <w:rPr>
                <w:rFonts w:ascii="Arial" w:hAnsi="Arial" w:cs="Arial"/>
                <w:b/>
                <w:sz w:val="18"/>
                <w:szCs w:val="18"/>
              </w:rPr>
            </w:pPr>
            <w:r w:rsidRPr="003E0A41">
              <w:rPr>
                <w:rFonts w:ascii="Arial" w:hAnsi="Arial" w:cs="Arial"/>
                <w:b/>
                <w:sz w:val="18"/>
                <w:szCs w:val="18"/>
              </w:rPr>
              <w:t>Members</w:t>
            </w:r>
          </w:p>
        </w:tc>
      </w:tr>
      <w:tr w:rsidR="0064227D" w:rsidRPr="002462F6" w14:paraId="431A5607" w14:textId="77777777" w:rsidTr="0064227D">
        <w:tc>
          <w:tcPr>
            <w:tcW w:w="2965" w:type="dxa"/>
            <w:vMerge w:val="restart"/>
          </w:tcPr>
          <w:p w14:paraId="3F618880" w14:textId="5E93E0B9" w:rsidR="0064227D" w:rsidRPr="003E0A41" w:rsidRDefault="0064227D" w:rsidP="003E0A41">
            <w:pPr>
              <w:rPr>
                <w:rFonts w:ascii="Arial" w:hAnsi="Arial" w:cs="Arial"/>
                <w:sz w:val="18"/>
                <w:szCs w:val="18"/>
              </w:rPr>
            </w:pPr>
            <w:r w:rsidRPr="003E0A41">
              <w:rPr>
                <w:rFonts w:ascii="Arial" w:hAnsi="Arial" w:cs="Arial"/>
                <w:sz w:val="18"/>
                <w:szCs w:val="18"/>
              </w:rPr>
              <w:t>Southwest Pacific</w:t>
            </w:r>
          </w:p>
        </w:tc>
        <w:tc>
          <w:tcPr>
            <w:tcW w:w="2493" w:type="dxa"/>
          </w:tcPr>
          <w:p w14:paraId="3F02BEA3" w14:textId="16DC89AC" w:rsidR="0064227D" w:rsidRPr="003E0A41" w:rsidRDefault="0064227D" w:rsidP="003E0A41">
            <w:pPr>
              <w:rPr>
                <w:rFonts w:ascii="Arial" w:hAnsi="Arial" w:cs="Arial"/>
                <w:sz w:val="18"/>
                <w:szCs w:val="18"/>
              </w:rPr>
            </w:pPr>
            <w:r w:rsidRPr="003E0A41">
              <w:rPr>
                <w:rFonts w:ascii="Arial" w:hAnsi="Arial" w:cs="Arial"/>
                <w:sz w:val="18"/>
                <w:szCs w:val="18"/>
              </w:rPr>
              <w:t>Australia</w:t>
            </w:r>
          </w:p>
        </w:tc>
        <w:tc>
          <w:tcPr>
            <w:tcW w:w="3559" w:type="dxa"/>
          </w:tcPr>
          <w:p w14:paraId="6758574F" w14:textId="3F3DC90F" w:rsidR="0064227D" w:rsidRPr="003E0A41" w:rsidRDefault="0064227D" w:rsidP="003E0A41">
            <w:pPr>
              <w:rPr>
                <w:rFonts w:ascii="Arial" w:hAnsi="Arial" w:cs="Arial"/>
                <w:sz w:val="18"/>
                <w:szCs w:val="18"/>
              </w:rPr>
            </w:pPr>
            <w:r w:rsidRPr="003E0A41">
              <w:rPr>
                <w:rFonts w:ascii="Arial" w:hAnsi="Arial" w:cs="Arial"/>
                <w:sz w:val="18"/>
                <w:szCs w:val="18"/>
              </w:rPr>
              <w:t>Mr Christopher DALE - Chairperson</w:t>
            </w:r>
          </w:p>
        </w:tc>
      </w:tr>
      <w:tr w:rsidR="0064227D" w:rsidRPr="002462F6" w14:paraId="17B96950" w14:textId="77777777" w:rsidTr="0064227D">
        <w:tc>
          <w:tcPr>
            <w:tcW w:w="2965" w:type="dxa"/>
            <w:vMerge/>
          </w:tcPr>
          <w:p w14:paraId="475EC137" w14:textId="77777777" w:rsidR="0064227D" w:rsidRPr="003E0A41" w:rsidRDefault="0064227D" w:rsidP="003E0A41">
            <w:pPr>
              <w:rPr>
                <w:rFonts w:ascii="Arial" w:hAnsi="Arial" w:cs="Arial"/>
                <w:sz w:val="18"/>
                <w:szCs w:val="18"/>
              </w:rPr>
            </w:pPr>
          </w:p>
        </w:tc>
        <w:tc>
          <w:tcPr>
            <w:tcW w:w="2493" w:type="dxa"/>
          </w:tcPr>
          <w:p w14:paraId="192742D5" w14:textId="2D004D10" w:rsidR="0064227D" w:rsidRPr="003E0A41" w:rsidRDefault="0064227D" w:rsidP="003E0A41">
            <w:pPr>
              <w:rPr>
                <w:rFonts w:ascii="Arial" w:hAnsi="Arial" w:cs="Arial"/>
                <w:sz w:val="18"/>
                <w:szCs w:val="18"/>
              </w:rPr>
            </w:pPr>
            <w:r w:rsidRPr="003E0A41">
              <w:rPr>
                <w:rFonts w:ascii="Arial" w:hAnsi="Arial" w:cs="Arial"/>
                <w:sz w:val="18"/>
                <w:szCs w:val="18"/>
              </w:rPr>
              <w:t>New Zealand</w:t>
            </w:r>
          </w:p>
        </w:tc>
        <w:tc>
          <w:tcPr>
            <w:tcW w:w="3559" w:type="dxa"/>
          </w:tcPr>
          <w:p w14:paraId="123BB5C8" w14:textId="75B12220" w:rsidR="0064227D" w:rsidRPr="003E0A41" w:rsidRDefault="0064227D" w:rsidP="003E0A41">
            <w:pPr>
              <w:rPr>
                <w:rFonts w:ascii="Arial" w:hAnsi="Arial" w:cs="Arial"/>
                <w:sz w:val="18"/>
                <w:szCs w:val="18"/>
              </w:rPr>
            </w:pPr>
            <w:r w:rsidRPr="003E0A41">
              <w:rPr>
                <w:rFonts w:ascii="Arial" w:hAnsi="Arial" w:cs="Arial"/>
                <w:sz w:val="18"/>
                <w:szCs w:val="18"/>
              </w:rPr>
              <w:t xml:space="preserve">Ms Victoria LAMB </w:t>
            </w:r>
          </w:p>
        </w:tc>
      </w:tr>
      <w:tr w:rsidR="0064227D" w:rsidRPr="002462F6" w14:paraId="392E61AF" w14:textId="77777777" w:rsidTr="0064227D">
        <w:tc>
          <w:tcPr>
            <w:tcW w:w="2965" w:type="dxa"/>
          </w:tcPr>
          <w:p w14:paraId="72DA576E" w14:textId="7154C398" w:rsidR="0064227D" w:rsidRPr="003E0A41" w:rsidRDefault="0064227D" w:rsidP="003E0A41">
            <w:pPr>
              <w:rPr>
                <w:rFonts w:ascii="Arial" w:hAnsi="Arial" w:cs="Arial"/>
                <w:sz w:val="18"/>
                <w:szCs w:val="18"/>
              </w:rPr>
            </w:pPr>
            <w:r w:rsidRPr="003E0A41">
              <w:rPr>
                <w:rFonts w:ascii="Arial" w:hAnsi="Arial" w:cs="Arial"/>
                <w:sz w:val="18"/>
                <w:szCs w:val="18"/>
              </w:rPr>
              <w:t>Near East and North Africa</w:t>
            </w:r>
          </w:p>
        </w:tc>
        <w:tc>
          <w:tcPr>
            <w:tcW w:w="2493" w:type="dxa"/>
          </w:tcPr>
          <w:p w14:paraId="64632CB2" w14:textId="34E64B1C" w:rsidR="0064227D" w:rsidRPr="003E0A41" w:rsidRDefault="0064227D" w:rsidP="003E0A41">
            <w:pPr>
              <w:rPr>
                <w:rFonts w:ascii="Arial" w:hAnsi="Arial" w:cs="Arial"/>
                <w:sz w:val="18"/>
                <w:szCs w:val="18"/>
              </w:rPr>
            </w:pPr>
            <w:r w:rsidRPr="003E0A41">
              <w:rPr>
                <w:rFonts w:ascii="Arial" w:hAnsi="Arial" w:cs="Arial"/>
                <w:sz w:val="18"/>
                <w:szCs w:val="18"/>
              </w:rPr>
              <w:t>Tunisia</w:t>
            </w:r>
          </w:p>
        </w:tc>
        <w:tc>
          <w:tcPr>
            <w:tcW w:w="3559" w:type="dxa"/>
          </w:tcPr>
          <w:p w14:paraId="4BB6A6EB" w14:textId="05B585A4" w:rsidR="0064227D" w:rsidRPr="003E0A41" w:rsidRDefault="00AA1B62" w:rsidP="003E0A41">
            <w:pPr>
              <w:rPr>
                <w:rFonts w:ascii="Arial" w:hAnsi="Arial" w:cs="Arial"/>
                <w:sz w:val="18"/>
                <w:szCs w:val="18"/>
              </w:rPr>
            </w:pPr>
            <w:r w:rsidRPr="00AA1B62">
              <w:rPr>
                <w:rFonts w:ascii="Arial" w:hAnsi="Arial" w:cs="Arial"/>
                <w:sz w:val="18"/>
                <w:szCs w:val="18"/>
              </w:rPr>
              <w:t>Ms Essia Limem SELLAMI</w:t>
            </w:r>
          </w:p>
        </w:tc>
      </w:tr>
      <w:tr w:rsidR="0064227D" w:rsidRPr="002462F6" w14:paraId="1CCF9E59" w14:textId="77777777" w:rsidTr="0064227D">
        <w:tc>
          <w:tcPr>
            <w:tcW w:w="2965" w:type="dxa"/>
          </w:tcPr>
          <w:p w14:paraId="1E58F251" w14:textId="73CEAE68" w:rsidR="0064227D" w:rsidRPr="003E0A41" w:rsidRDefault="0064227D" w:rsidP="003E0A41">
            <w:pPr>
              <w:rPr>
                <w:rFonts w:ascii="Arial" w:hAnsi="Arial" w:cs="Arial"/>
                <w:sz w:val="18"/>
                <w:szCs w:val="18"/>
              </w:rPr>
            </w:pPr>
            <w:r w:rsidRPr="003E0A41">
              <w:rPr>
                <w:rFonts w:ascii="Arial" w:hAnsi="Arial" w:cs="Arial"/>
                <w:sz w:val="18"/>
                <w:szCs w:val="18"/>
              </w:rPr>
              <w:t>Africa</w:t>
            </w:r>
          </w:p>
        </w:tc>
        <w:tc>
          <w:tcPr>
            <w:tcW w:w="2493" w:type="dxa"/>
          </w:tcPr>
          <w:p w14:paraId="43664805" w14:textId="22CF60CF" w:rsidR="0064227D" w:rsidRPr="003E0A41" w:rsidRDefault="0064227D" w:rsidP="003E0A41">
            <w:pPr>
              <w:rPr>
                <w:rFonts w:ascii="Arial" w:hAnsi="Arial" w:cs="Arial"/>
                <w:sz w:val="18"/>
                <w:szCs w:val="18"/>
              </w:rPr>
            </w:pPr>
            <w:r w:rsidRPr="003E0A41">
              <w:rPr>
                <w:rFonts w:ascii="Arial" w:hAnsi="Arial" w:cs="Arial"/>
                <w:sz w:val="18"/>
                <w:szCs w:val="18"/>
              </w:rPr>
              <w:t>Ghana</w:t>
            </w:r>
          </w:p>
        </w:tc>
        <w:tc>
          <w:tcPr>
            <w:tcW w:w="3559" w:type="dxa"/>
          </w:tcPr>
          <w:p w14:paraId="45E5D2AA" w14:textId="47B755B4" w:rsidR="0064227D" w:rsidRPr="003E0A41" w:rsidRDefault="0064227D" w:rsidP="003E0A41">
            <w:pPr>
              <w:rPr>
                <w:rFonts w:ascii="Arial" w:hAnsi="Arial" w:cs="Arial"/>
                <w:sz w:val="18"/>
                <w:szCs w:val="18"/>
              </w:rPr>
            </w:pPr>
            <w:r w:rsidRPr="003E0A41">
              <w:rPr>
                <w:rFonts w:ascii="Arial" w:hAnsi="Arial" w:cs="Arial"/>
                <w:sz w:val="18"/>
                <w:szCs w:val="18"/>
              </w:rPr>
              <w:t xml:space="preserve">Ms Hannah SERWAA AKOTO NUAMAH </w:t>
            </w:r>
          </w:p>
        </w:tc>
      </w:tr>
      <w:tr w:rsidR="0064227D" w:rsidRPr="002462F6" w14:paraId="4B70F99E" w14:textId="77777777" w:rsidTr="0064227D">
        <w:tc>
          <w:tcPr>
            <w:tcW w:w="2965" w:type="dxa"/>
            <w:vMerge w:val="restart"/>
          </w:tcPr>
          <w:p w14:paraId="3205B23C" w14:textId="7632C604" w:rsidR="0064227D" w:rsidRPr="003E0A41" w:rsidRDefault="0064227D" w:rsidP="003E0A41">
            <w:pPr>
              <w:rPr>
                <w:rFonts w:ascii="Arial" w:hAnsi="Arial" w:cs="Arial"/>
                <w:sz w:val="18"/>
                <w:szCs w:val="18"/>
              </w:rPr>
            </w:pPr>
            <w:r w:rsidRPr="003E0A41">
              <w:rPr>
                <w:rFonts w:ascii="Arial" w:hAnsi="Arial" w:cs="Arial"/>
                <w:sz w:val="18"/>
                <w:szCs w:val="18"/>
              </w:rPr>
              <w:t>Europe</w:t>
            </w:r>
          </w:p>
        </w:tc>
        <w:tc>
          <w:tcPr>
            <w:tcW w:w="2493" w:type="dxa"/>
          </w:tcPr>
          <w:p w14:paraId="63FA86F5" w14:textId="2F22B3F7" w:rsidR="0064227D" w:rsidRPr="003E0A41" w:rsidRDefault="0064227D" w:rsidP="003E0A41">
            <w:pPr>
              <w:rPr>
                <w:rFonts w:ascii="Arial" w:hAnsi="Arial" w:cs="Arial"/>
                <w:sz w:val="18"/>
                <w:szCs w:val="18"/>
              </w:rPr>
            </w:pPr>
            <w:r w:rsidRPr="003E0A41">
              <w:rPr>
                <w:rFonts w:ascii="Arial" w:hAnsi="Arial" w:cs="Arial"/>
                <w:sz w:val="18"/>
                <w:szCs w:val="18"/>
              </w:rPr>
              <w:t>United Kingdom</w:t>
            </w:r>
          </w:p>
        </w:tc>
        <w:tc>
          <w:tcPr>
            <w:tcW w:w="3559" w:type="dxa"/>
          </w:tcPr>
          <w:p w14:paraId="1D1861E9" w14:textId="217F7D3B" w:rsidR="0064227D" w:rsidRPr="003E0A41" w:rsidRDefault="0064227D" w:rsidP="003E0A41">
            <w:pPr>
              <w:rPr>
                <w:rFonts w:ascii="Arial" w:hAnsi="Arial" w:cs="Arial"/>
                <w:sz w:val="18"/>
                <w:szCs w:val="18"/>
              </w:rPr>
            </w:pPr>
            <w:r w:rsidRPr="003E0A41">
              <w:rPr>
                <w:rFonts w:ascii="Arial" w:hAnsi="Arial" w:cs="Arial"/>
                <w:sz w:val="18"/>
                <w:szCs w:val="18"/>
              </w:rPr>
              <w:t xml:space="preserve">Mr Dominic EYRE </w:t>
            </w:r>
          </w:p>
        </w:tc>
      </w:tr>
      <w:tr w:rsidR="0064227D" w:rsidRPr="002462F6" w14:paraId="153DB429" w14:textId="77777777" w:rsidTr="0064227D">
        <w:tc>
          <w:tcPr>
            <w:tcW w:w="2965" w:type="dxa"/>
            <w:vMerge/>
          </w:tcPr>
          <w:p w14:paraId="76999623" w14:textId="77777777" w:rsidR="0064227D" w:rsidRPr="003E0A41" w:rsidRDefault="0064227D" w:rsidP="003E0A41">
            <w:pPr>
              <w:rPr>
                <w:rFonts w:ascii="Arial" w:hAnsi="Arial" w:cs="Arial"/>
                <w:sz w:val="18"/>
                <w:szCs w:val="18"/>
              </w:rPr>
            </w:pPr>
          </w:p>
        </w:tc>
        <w:tc>
          <w:tcPr>
            <w:tcW w:w="2493" w:type="dxa"/>
          </w:tcPr>
          <w:p w14:paraId="17E38E88" w14:textId="6EA7453C" w:rsidR="0064227D" w:rsidRPr="003E0A41" w:rsidRDefault="0064227D" w:rsidP="003E0A41">
            <w:pPr>
              <w:rPr>
                <w:rFonts w:ascii="Arial" w:hAnsi="Arial" w:cs="Arial"/>
                <w:sz w:val="18"/>
                <w:szCs w:val="18"/>
              </w:rPr>
            </w:pPr>
            <w:r w:rsidRPr="003E0A41">
              <w:rPr>
                <w:rFonts w:ascii="Arial" w:hAnsi="Arial" w:cs="Arial"/>
                <w:sz w:val="18"/>
                <w:szCs w:val="18"/>
              </w:rPr>
              <w:t xml:space="preserve">Germany </w:t>
            </w:r>
          </w:p>
        </w:tc>
        <w:tc>
          <w:tcPr>
            <w:tcW w:w="3559" w:type="dxa"/>
          </w:tcPr>
          <w:p w14:paraId="0FDFBC0B" w14:textId="79E8D95D" w:rsidR="0064227D" w:rsidRPr="003E0A41" w:rsidRDefault="009D0D0F" w:rsidP="003E0A41">
            <w:pPr>
              <w:rPr>
                <w:rFonts w:ascii="Arial" w:hAnsi="Arial" w:cs="Arial"/>
                <w:sz w:val="18"/>
                <w:szCs w:val="18"/>
              </w:rPr>
            </w:pPr>
            <w:r w:rsidRPr="009D0D0F">
              <w:rPr>
                <w:rFonts w:ascii="Arial" w:hAnsi="Arial" w:cs="Arial"/>
                <w:sz w:val="18"/>
                <w:szCs w:val="18"/>
              </w:rPr>
              <w:t>Mr Bastian HESS</w:t>
            </w:r>
          </w:p>
        </w:tc>
      </w:tr>
      <w:tr w:rsidR="0064227D" w:rsidRPr="002462F6" w14:paraId="47723DBB" w14:textId="77777777" w:rsidTr="0064227D">
        <w:tc>
          <w:tcPr>
            <w:tcW w:w="2965" w:type="dxa"/>
          </w:tcPr>
          <w:p w14:paraId="112B82C6" w14:textId="2E8C3AD3" w:rsidR="0064227D" w:rsidRPr="003E0A41" w:rsidRDefault="0064227D" w:rsidP="003E0A41">
            <w:pPr>
              <w:rPr>
                <w:rFonts w:ascii="Arial" w:hAnsi="Arial" w:cs="Arial"/>
                <w:sz w:val="18"/>
                <w:szCs w:val="18"/>
              </w:rPr>
            </w:pPr>
            <w:r w:rsidRPr="003E0A41">
              <w:rPr>
                <w:rFonts w:ascii="Arial" w:hAnsi="Arial" w:cs="Arial"/>
                <w:sz w:val="18"/>
                <w:szCs w:val="18"/>
              </w:rPr>
              <w:t>Asia</w:t>
            </w:r>
          </w:p>
        </w:tc>
        <w:tc>
          <w:tcPr>
            <w:tcW w:w="2493" w:type="dxa"/>
          </w:tcPr>
          <w:p w14:paraId="4824F14C" w14:textId="41A069D4" w:rsidR="0064227D" w:rsidRPr="003E0A41" w:rsidRDefault="0064227D" w:rsidP="003E0A41">
            <w:pPr>
              <w:rPr>
                <w:rFonts w:ascii="Arial" w:hAnsi="Arial" w:cs="Arial"/>
                <w:sz w:val="18"/>
                <w:szCs w:val="18"/>
              </w:rPr>
            </w:pPr>
            <w:r w:rsidRPr="003E0A41">
              <w:rPr>
                <w:rFonts w:ascii="Arial" w:hAnsi="Arial" w:cs="Arial"/>
                <w:sz w:val="18"/>
                <w:szCs w:val="18"/>
              </w:rPr>
              <w:t>China</w:t>
            </w:r>
          </w:p>
        </w:tc>
        <w:tc>
          <w:tcPr>
            <w:tcW w:w="3559" w:type="dxa"/>
          </w:tcPr>
          <w:p w14:paraId="4C49D4B7" w14:textId="57FF36D7" w:rsidR="0064227D" w:rsidRPr="003E0A41" w:rsidRDefault="0064227D" w:rsidP="003E0A41">
            <w:pPr>
              <w:rPr>
                <w:rFonts w:ascii="Arial" w:hAnsi="Arial" w:cs="Arial"/>
                <w:sz w:val="18"/>
                <w:szCs w:val="18"/>
              </w:rPr>
            </w:pPr>
            <w:r w:rsidRPr="003E0A41">
              <w:rPr>
                <w:rFonts w:ascii="Arial" w:hAnsi="Arial" w:cs="Arial"/>
                <w:sz w:val="18"/>
                <w:szCs w:val="18"/>
              </w:rPr>
              <w:t xml:space="preserve">Mr Runzhi ZHANG </w:t>
            </w:r>
          </w:p>
        </w:tc>
      </w:tr>
      <w:tr w:rsidR="0064227D" w:rsidRPr="002462F6" w14:paraId="74FA1D22" w14:textId="77777777" w:rsidTr="0064227D">
        <w:tc>
          <w:tcPr>
            <w:tcW w:w="2965" w:type="dxa"/>
            <w:vMerge w:val="restart"/>
          </w:tcPr>
          <w:p w14:paraId="5F61528D" w14:textId="511C77EC" w:rsidR="0064227D" w:rsidRPr="003E0A41" w:rsidRDefault="0064227D" w:rsidP="003E0A41">
            <w:pPr>
              <w:rPr>
                <w:rFonts w:ascii="Arial" w:hAnsi="Arial" w:cs="Arial"/>
                <w:sz w:val="18"/>
                <w:szCs w:val="18"/>
              </w:rPr>
            </w:pPr>
            <w:r w:rsidRPr="003E0A41">
              <w:rPr>
                <w:rFonts w:ascii="Arial" w:hAnsi="Arial" w:cs="Arial"/>
                <w:sz w:val="18"/>
                <w:szCs w:val="18"/>
              </w:rPr>
              <w:t>North America</w:t>
            </w:r>
          </w:p>
        </w:tc>
        <w:tc>
          <w:tcPr>
            <w:tcW w:w="2493" w:type="dxa"/>
          </w:tcPr>
          <w:p w14:paraId="04B71331" w14:textId="3FE892EF" w:rsidR="0064227D" w:rsidRPr="003E0A41" w:rsidRDefault="0064227D" w:rsidP="003E0A41">
            <w:pPr>
              <w:rPr>
                <w:rFonts w:ascii="Arial" w:hAnsi="Arial" w:cs="Arial"/>
                <w:sz w:val="18"/>
                <w:szCs w:val="18"/>
              </w:rPr>
            </w:pPr>
            <w:r w:rsidRPr="003E0A41">
              <w:rPr>
                <w:rFonts w:ascii="Arial" w:hAnsi="Arial" w:cs="Arial"/>
                <w:sz w:val="18"/>
                <w:szCs w:val="18"/>
              </w:rPr>
              <w:t>Canada</w:t>
            </w:r>
          </w:p>
        </w:tc>
        <w:tc>
          <w:tcPr>
            <w:tcW w:w="3559" w:type="dxa"/>
          </w:tcPr>
          <w:p w14:paraId="7E67F39F" w14:textId="19101D1E" w:rsidR="0064227D" w:rsidRPr="003E0A41" w:rsidRDefault="0064227D" w:rsidP="003E0A41">
            <w:pPr>
              <w:rPr>
                <w:rFonts w:ascii="Arial" w:hAnsi="Arial" w:cs="Arial"/>
                <w:sz w:val="18"/>
                <w:szCs w:val="18"/>
              </w:rPr>
            </w:pPr>
            <w:r w:rsidRPr="003E0A41">
              <w:rPr>
                <w:rFonts w:ascii="Arial" w:hAnsi="Arial" w:cs="Arial"/>
                <w:sz w:val="18"/>
                <w:szCs w:val="18"/>
              </w:rPr>
              <w:t xml:space="preserve">Ms Karen CASTRO </w:t>
            </w:r>
          </w:p>
        </w:tc>
      </w:tr>
      <w:tr w:rsidR="0064227D" w:rsidRPr="002462F6" w14:paraId="315DB02D" w14:textId="77777777" w:rsidTr="0064227D">
        <w:tc>
          <w:tcPr>
            <w:tcW w:w="2965" w:type="dxa"/>
            <w:vMerge/>
          </w:tcPr>
          <w:p w14:paraId="6DAAFC53" w14:textId="77777777" w:rsidR="0064227D" w:rsidRPr="003E0A41" w:rsidRDefault="0064227D" w:rsidP="003E0A41">
            <w:pPr>
              <w:rPr>
                <w:rFonts w:ascii="Arial" w:hAnsi="Arial" w:cs="Arial"/>
                <w:sz w:val="18"/>
                <w:szCs w:val="18"/>
              </w:rPr>
            </w:pPr>
          </w:p>
        </w:tc>
        <w:tc>
          <w:tcPr>
            <w:tcW w:w="2493" w:type="dxa"/>
          </w:tcPr>
          <w:p w14:paraId="3A3CA3A7" w14:textId="07A4CBE6" w:rsidR="0064227D" w:rsidRPr="003E0A41" w:rsidRDefault="0064227D" w:rsidP="003E0A41">
            <w:pPr>
              <w:rPr>
                <w:rFonts w:ascii="Arial" w:hAnsi="Arial" w:cs="Arial"/>
                <w:sz w:val="18"/>
                <w:szCs w:val="18"/>
              </w:rPr>
            </w:pPr>
            <w:r w:rsidRPr="003E0A41">
              <w:rPr>
                <w:rFonts w:ascii="Arial" w:hAnsi="Arial" w:cs="Arial"/>
                <w:sz w:val="18"/>
                <w:szCs w:val="18"/>
              </w:rPr>
              <w:t>United States of America</w:t>
            </w:r>
          </w:p>
        </w:tc>
        <w:tc>
          <w:tcPr>
            <w:tcW w:w="3559" w:type="dxa"/>
          </w:tcPr>
          <w:p w14:paraId="435F12B6" w14:textId="5DF2CF53" w:rsidR="0064227D" w:rsidRPr="003E0A41" w:rsidRDefault="0064227D" w:rsidP="003E0A41">
            <w:pPr>
              <w:rPr>
                <w:rFonts w:ascii="Arial" w:hAnsi="Arial" w:cs="Arial"/>
                <w:sz w:val="18"/>
                <w:szCs w:val="18"/>
              </w:rPr>
            </w:pPr>
            <w:r w:rsidRPr="003E0A41">
              <w:rPr>
                <w:rFonts w:ascii="Arial" w:hAnsi="Arial" w:cs="Arial"/>
                <w:sz w:val="18"/>
                <w:szCs w:val="18"/>
              </w:rPr>
              <w:t xml:space="preserve">Mr Glenn FOWLER </w:t>
            </w:r>
          </w:p>
        </w:tc>
      </w:tr>
      <w:tr w:rsidR="0064227D" w:rsidRPr="002462F6" w14:paraId="474313EE" w14:textId="77777777" w:rsidTr="0064227D">
        <w:tc>
          <w:tcPr>
            <w:tcW w:w="2965" w:type="dxa"/>
          </w:tcPr>
          <w:p w14:paraId="26051FEA" w14:textId="6AA627F4" w:rsidR="0064227D" w:rsidRPr="003E0A41" w:rsidRDefault="0064227D" w:rsidP="003E0A41">
            <w:pPr>
              <w:rPr>
                <w:rFonts w:ascii="Arial" w:hAnsi="Arial" w:cs="Arial"/>
                <w:sz w:val="18"/>
                <w:szCs w:val="18"/>
              </w:rPr>
            </w:pPr>
            <w:r w:rsidRPr="003E0A41">
              <w:rPr>
                <w:rFonts w:ascii="Arial" w:hAnsi="Arial" w:cs="Arial"/>
                <w:sz w:val="18"/>
                <w:szCs w:val="18"/>
              </w:rPr>
              <w:t>Latin America and the Caribbean</w:t>
            </w:r>
          </w:p>
        </w:tc>
        <w:tc>
          <w:tcPr>
            <w:tcW w:w="2493" w:type="dxa"/>
          </w:tcPr>
          <w:p w14:paraId="1AAAED86" w14:textId="0EA9DBA1" w:rsidR="0064227D" w:rsidRPr="003E0A41" w:rsidRDefault="0064227D" w:rsidP="003E0A41">
            <w:pPr>
              <w:rPr>
                <w:rFonts w:ascii="Arial" w:hAnsi="Arial" w:cs="Arial"/>
                <w:sz w:val="18"/>
                <w:szCs w:val="18"/>
              </w:rPr>
            </w:pPr>
            <w:r w:rsidRPr="003E0A41">
              <w:rPr>
                <w:rFonts w:ascii="Arial" w:hAnsi="Arial" w:cs="Arial"/>
                <w:sz w:val="18"/>
                <w:szCs w:val="18"/>
              </w:rPr>
              <w:t>Argentina</w:t>
            </w:r>
          </w:p>
        </w:tc>
        <w:tc>
          <w:tcPr>
            <w:tcW w:w="3559" w:type="dxa"/>
          </w:tcPr>
          <w:p w14:paraId="2A66DD43" w14:textId="528705CB" w:rsidR="0064227D" w:rsidRPr="003E0A41" w:rsidRDefault="0064227D" w:rsidP="003E0A41">
            <w:pPr>
              <w:rPr>
                <w:rFonts w:ascii="Arial" w:hAnsi="Arial" w:cs="Arial"/>
                <w:sz w:val="18"/>
                <w:szCs w:val="18"/>
              </w:rPr>
            </w:pPr>
            <w:r w:rsidRPr="003E0A41">
              <w:rPr>
                <w:rFonts w:ascii="Arial" w:hAnsi="Arial" w:cs="Arial"/>
                <w:sz w:val="18"/>
                <w:szCs w:val="18"/>
              </w:rPr>
              <w:t xml:space="preserve">Mr Pablo CORTESE </w:t>
            </w:r>
          </w:p>
        </w:tc>
      </w:tr>
      <w:tr w:rsidR="00665B3A" w:rsidRPr="002462F6" w14:paraId="6FA467C9" w14:textId="77777777" w:rsidTr="00665B3A">
        <w:tc>
          <w:tcPr>
            <w:tcW w:w="2965" w:type="dxa"/>
          </w:tcPr>
          <w:p w14:paraId="12C51E72" w14:textId="610F1D6F" w:rsidR="00665B3A" w:rsidRPr="003E0A41" w:rsidRDefault="00665B3A" w:rsidP="003E0A41">
            <w:pPr>
              <w:jc w:val="center"/>
              <w:rPr>
                <w:rFonts w:ascii="Arial" w:hAnsi="Arial" w:cs="Arial"/>
                <w:b/>
                <w:sz w:val="18"/>
                <w:szCs w:val="18"/>
              </w:rPr>
            </w:pPr>
          </w:p>
        </w:tc>
        <w:tc>
          <w:tcPr>
            <w:tcW w:w="6052" w:type="dxa"/>
            <w:gridSpan w:val="2"/>
          </w:tcPr>
          <w:p w14:paraId="3E4B73C0" w14:textId="1984193D" w:rsidR="00665B3A" w:rsidRPr="003E0A41" w:rsidRDefault="00665B3A" w:rsidP="003E0A41">
            <w:pPr>
              <w:jc w:val="center"/>
              <w:rPr>
                <w:rFonts w:ascii="Arial" w:hAnsi="Arial" w:cs="Arial"/>
                <w:b/>
                <w:sz w:val="18"/>
                <w:szCs w:val="18"/>
              </w:rPr>
            </w:pPr>
            <w:r w:rsidRPr="00665B3A">
              <w:rPr>
                <w:rFonts w:ascii="Arial" w:hAnsi="Arial" w:cs="Arial"/>
                <w:b/>
                <w:sz w:val="18"/>
                <w:szCs w:val="18"/>
              </w:rPr>
              <w:t>Other participants</w:t>
            </w:r>
          </w:p>
        </w:tc>
      </w:tr>
      <w:tr w:rsidR="0064227D" w:rsidRPr="002462F6" w14:paraId="02887D65" w14:textId="77777777" w:rsidTr="0064227D">
        <w:tc>
          <w:tcPr>
            <w:tcW w:w="2965" w:type="dxa"/>
            <w:shd w:val="clear" w:color="auto" w:fill="D0CECE" w:themeFill="background2" w:themeFillShade="E6"/>
          </w:tcPr>
          <w:p w14:paraId="1601E256" w14:textId="77777777" w:rsidR="0064227D" w:rsidRPr="003E0A41" w:rsidRDefault="0064227D" w:rsidP="003E0A41">
            <w:pPr>
              <w:rPr>
                <w:rFonts w:ascii="Arial" w:hAnsi="Arial" w:cs="Arial"/>
                <w:sz w:val="18"/>
                <w:szCs w:val="18"/>
              </w:rPr>
            </w:pPr>
          </w:p>
        </w:tc>
        <w:tc>
          <w:tcPr>
            <w:tcW w:w="2493" w:type="dxa"/>
          </w:tcPr>
          <w:p w14:paraId="75CB51A2" w14:textId="58374445" w:rsidR="0064227D" w:rsidRPr="003E0A41" w:rsidRDefault="0064227D" w:rsidP="003E0A41">
            <w:pPr>
              <w:rPr>
                <w:rFonts w:ascii="Arial" w:hAnsi="Arial" w:cs="Arial"/>
                <w:sz w:val="18"/>
                <w:szCs w:val="18"/>
              </w:rPr>
            </w:pPr>
            <w:r w:rsidRPr="003E0A41">
              <w:rPr>
                <w:rFonts w:ascii="Arial" w:hAnsi="Arial" w:cs="Arial"/>
                <w:sz w:val="18"/>
                <w:szCs w:val="18"/>
              </w:rPr>
              <w:t>Mr Samuel BISHOP</w:t>
            </w:r>
          </w:p>
        </w:tc>
        <w:tc>
          <w:tcPr>
            <w:tcW w:w="3559" w:type="dxa"/>
          </w:tcPr>
          <w:p w14:paraId="14079915" w14:textId="322B9C76" w:rsidR="0064227D" w:rsidRPr="003E0A41" w:rsidRDefault="0064227D" w:rsidP="003E0A41">
            <w:pPr>
              <w:rPr>
                <w:rFonts w:ascii="Arial" w:hAnsi="Arial" w:cs="Arial"/>
                <w:sz w:val="18"/>
                <w:szCs w:val="18"/>
              </w:rPr>
            </w:pPr>
            <w:r w:rsidRPr="003E0A41">
              <w:rPr>
                <w:rFonts w:ascii="Arial" w:hAnsi="Arial" w:cs="Arial"/>
                <w:sz w:val="18"/>
                <w:szCs w:val="18"/>
              </w:rPr>
              <w:t>Bureau representative (‘Champion’)</w:t>
            </w:r>
          </w:p>
        </w:tc>
      </w:tr>
      <w:tr w:rsidR="0064227D" w:rsidRPr="002462F6" w14:paraId="1DED7A7F" w14:textId="77777777" w:rsidTr="0064227D">
        <w:tc>
          <w:tcPr>
            <w:tcW w:w="2965" w:type="dxa"/>
            <w:shd w:val="clear" w:color="auto" w:fill="D0CECE" w:themeFill="background2" w:themeFillShade="E6"/>
          </w:tcPr>
          <w:p w14:paraId="0809A029" w14:textId="77777777" w:rsidR="0064227D" w:rsidRPr="003E0A41" w:rsidRDefault="0064227D" w:rsidP="003E0A41">
            <w:pPr>
              <w:rPr>
                <w:rFonts w:ascii="Arial" w:hAnsi="Arial" w:cs="Arial"/>
                <w:sz w:val="18"/>
                <w:szCs w:val="18"/>
              </w:rPr>
            </w:pPr>
          </w:p>
        </w:tc>
        <w:tc>
          <w:tcPr>
            <w:tcW w:w="2493" w:type="dxa"/>
          </w:tcPr>
          <w:p w14:paraId="493F3919" w14:textId="6154A9F9" w:rsidR="0064227D" w:rsidRPr="003E0A41" w:rsidRDefault="0064227D" w:rsidP="003E0A41">
            <w:pPr>
              <w:rPr>
                <w:rFonts w:ascii="Arial" w:hAnsi="Arial" w:cs="Arial"/>
                <w:sz w:val="18"/>
                <w:szCs w:val="18"/>
              </w:rPr>
            </w:pPr>
            <w:r w:rsidRPr="003E0A41">
              <w:rPr>
                <w:rFonts w:ascii="Arial" w:hAnsi="Arial" w:cs="Arial"/>
                <w:sz w:val="18"/>
                <w:szCs w:val="18"/>
              </w:rPr>
              <w:t>Ms Erika MANGILI ANDRÉ</w:t>
            </w:r>
          </w:p>
        </w:tc>
        <w:tc>
          <w:tcPr>
            <w:tcW w:w="3559" w:type="dxa"/>
          </w:tcPr>
          <w:p w14:paraId="197E50C6" w14:textId="32440F98" w:rsidR="0064227D" w:rsidRPr="003E0A41" w:rsidRDefault="0064227D" w:rsidP="003E0A41">
            <w:pPr>
              <w:rPr>
                <w:rFonts w:ascii="Arial" w:hAnsi="Arial" w:cs="Arial"/>
                <w:sz w:val="18"/>
                <w:szCs w:val="18"/>
              </w:rPr>
            </w:pPr>
            <w:r w:rsidRPr="003E0A41">
              <w:rPr>
                <w:rFonts w:ascii="Arial" w:hAnsi="Arial" w:cs="Arial"/>
                <w:sz w:val="18"/>
                <w:szCs w:val="18"/>
              </w:rPr>
              <w:t>IPPC Secretariat support (lead)</w:t>
            </w:r>
          </w:p>
        </w:tc>
      </w:tr>
      <w:tr w:rsidR="0064227D" w:rsidRPr="002462F6" w14:paraId="05B006A5" w14:textId="77777777" w:rsidTr="0064227D">
        <w:tc>
          <w:tcPr>
            <w:tcW w:w="2965" w:type="dxa"/>
            <w:shd w:val="clear" w:color="auto" w:fill="D0CECE" w:themeFill="background2" w:themeFillShade="E6"/>
          </w:tcPr>
          <w:p w14:paraId="05B83CF3" w14:textId="77777777" w:rsidR="0064227D" w:rsidRPr="003E0A41" w:rsidRDefault="0064227D" w:rsidP="003E0A41">
            <w:pPr>
              <w:rPr>
                <w:rFonts w:ascii="Arial" w:hAnsi="Arial" w:cs="Arial"/>
                <w:sz w:val="18"/>
                <w:szCs w:val="18"/>
              </w:rPr>
            </w:pPr>
          </w:p>
        </w:tc>
        <w:tc>
          <w:tcPr>
            <w:tcW w:w="2493" w:type="dxa"/>
          </w:tcPr>
          <w:p w14:paraId="3A812750" w14:textId="53B3B5D6" w:rsidR="0064227D" w:rsidRPr="003E0A41" w:rsidRDefault="0064227D" w:rsidP="003E0A41">
            <w:pPr>
              <w:rPr>
                <w:rFonts w:ascii="Arial" w:hAnsi="Arial" w:cs="Arial"/>
                <w:sz w:val="18"/>
                <w:szCs w:val="18"/>
              </w:rPr>
            </w:pPr>
            <w:r w:rsidRPr="003E0A41">
              <w:rPr>
                <w:rFonts w:ascii="Arial" w:hAnsi="Arial" w:cs="Arial"/>
                <w:sz w:val="18"/>
                <w:szCs w:val="18"/>
              </w:rPr>
              <w:t xml:space="preserve">Ms Maki </w:t>
            </w:r>
            <w:r w:rsidRPr="00290383">
              <w:rPr>
                <w:rFonts w:ascii="Arial" w:hAnsi="Arial" w:cs="Arial"/>
                <w:caps/>
                <w:sz w:val="18"/>
                <w:szCs w:val="18"/>
              </w:rPr>
              <w:t>Iizuka</w:t>
            </w:r>
          </w:p>
        </w:tc>
        <w:tc>
          <w:tcPr>
            <w:tcW w:w="3559" w:type="dxa"/>
          </w:tcPr>
          <w:p w14:paraId="07CE055A" w14:textId="36B6548A" w:rsidR="0064227D" w:rsidRPr="003E0A41" w:rsidRDefault="0064227D" w:rsidP="003E0A41">
            <w:pPr>
              <w:rPr>
                <w:rFonts w:ascii="Arial" w:hAnsi="Arial" w:cs="Arial"/>
                <w:sz w:val="18"/>
                <w:szCs w:val="18"/>
              </w:rPr>
            </w:pPr>
            <w:r w:rsidRPr="003E0A41">
              <w:rPr>
                <w:rFonts w:ascii="Arial" w:hAnsi="Arial" w:cs="Arial"/>
                <w:sz w:val="18"/>
                <w:szCs w:val="18"/>
              </w:rPr>
              <w:t>IPPC Secretariat support</w:t>
            </w:r>
          </w:p>
        </w:tc>
      </w:tr>
    </w:tbl>
    <w:p w14:paraId="426D14F7" w14:textId="715CF7C1" w:rsidR="002462F6" w:rsidRDefault="002462F6" w:rsidP="003E0A41">
      <w:pPr>
        <w:pStyle w:val="IPPBullet1"/>
        <w:numPr>
          <w:ilvl w:val="0"/>
          <w:numId w:val="0"/>
        </w:numPr>
        <w:ind w:left="567"/>
      </w:pPr>
    </w:p>
    <w:p w14:paraId="16999A6E" w14:textId="77777777" w:rsidR="005A19B9" w:rsidRDefault="005A19B9" w:rsidP="003E0A41">
      <w:pPr>
        <w:pStyle w:val="IPPBullet1"/>
        <w:numPr>
          <w:ilvl w:val="0"/>
          <w:numId w:val="0"/>
        </w:numPr>
        <w:ind w:left="567"/>
      </w:pPr>
    </w:p>
    <w:sectPr w:rsidR="005A19B9" w:rsidSect="00FF0769">
      <w:headerReference w:type="even" r:id="rId17"/>
      <w:headerReference w:type="default" r:id="rId18"/>
      <w:footerReference w:type="even" r:id="rId19"/>
      <w:footerReference w:type="default" r:id="rId20"/>
      <w:headerReference w:type="first" r:id="rId21"/>
      <w:footerReference w:type="first" r:id="rId22"/>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558AC" w14:textId="77777777" w:rsidR="004174ED" w:rsidRDefault="004174ED" w:rsidP="00311B01">
      <w:r>
        <w:separator/>
      </w:r>
    </w:p>
  </w:endnote>
  <w:endnote w:type="continuationSeparator" w:id="0">
    <w:p w14:paraId="7C0D717D" w14:textId="77777777" w:rsidR="004174ED" w:rsidRDefault="004174ED" w:rsidP="00311B01">
      <w:r>
        <w:continuationSeparator/>
      </w:r>
    </w:p>
  </w:endnote>
  <w:endnote w:type="continuationNotice" w:id="1">
    <w:p w14:paraId="4B5FB844" w14:textId="77777777" w:rsidR="004174ED" w:rsidRDefault="00417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khbar MT">
    <w:altName w:val="Times New Roman"/>
    <w:charset w:val="B2"/>
    <w:family w:val="auto"/>
    <w:pitch w:val="variable"/>
    <w:sig w:usb0="00002001" w:usb1="00000000" w:usb2="00000000" w:usb3="00000000" w:csb0="00000040" w:csb1="00000000"/>
  </w:font>
  <w:font w:name="MS Mincho">
    <w:altName w:val="Yu Gothic UI"/>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0D5A8" w14:textId="305A8B51" w:rsidR="005C003D" w:rsidRPr="00435107" w:rsidRDefault="005C003D" w:rsidP="00435107">
    <w:pPr>
      <w:pStyle w:val="IPPFooter"/>
      <w:ind w:right="270"/>
      <w:rPr>
        <w:b w:val="0"/>
        <w:bCs/>
      </w:rPr>
    </w:pPr>
    <w:r w:rsidRPr="00435107">
      <w:rPr>
        <w:rStyle w:val="PageNumber"/>
        <w:b/>
        <w:bCs/>
      </w:rPr>
      <w:t xml:space="preserve">Page </w:t>
    </w:r>
    <w:r w:rsidRPr="00435107">
      <w:rPr>
        <w:rStyle w:val="PageNumber"/>
        <w:b/>
        <w:bCs/>
      </w:rPr>
      <w:fldChar w:fldCharType="begin"/>
    </w:r>
    <w:r w:rsidRPr="00435107">
      <w:rPr>
        <w:rStyle w:val="PageNumber"/>
        <w:b/>
        <w:bCs/>
      </w:rPr>
      <w:instrText xml:space="preserve"> PAGE </w:instrText>
    </w:r>
    <w:r w:rsidRPr="00435107">
      <w:rPr>
        <w:rStyle w:val="PageNumber"/>
        <w:b/>
        <w:bCs/>
      </w:rPr>
      <w:fldChar w:fldCharType="separate"/>
    </w:r>
    <w:r w:rsidR="006353FD">
      <w:rPr>
        <w:rStyle w:val="PageNumber"/>
        <w:b/>
        <w:bCs/>
        <w:noProof/>
      </w:rPr>
      <w:t>4</w:t>
    </w:r>
    <w:r w:rsidRPr="00435107">
      <w:rPr>
        <w:rStyle w:val="PageNumber"/>
        <w:b/>
        <w:bCs/>
      </w:rPr>
      <w:fldChar w:fldCharType="end"/>
    </w:r>
    <w:r w:rsidRPr="00435107">
      <w:rPr>
        <w:rStyle w:val="PageNumber"/>
        <w:b/>
        <w:bCs/>
      </w:rPr>
      <w:t xml:space="preserve"> of </w:t>
    </w:r>
    <w:r w:rsidRPr="00435107">
      <w:rPr>
        <w:rStyle w:val="PageNumber"/>
        <w:b/>
        <w:bCs/>
      </w:rPr>
      <w:fldChar w:fldCharType="begin"/>
    </w:r>
    <w:r w:rsidRPr="00435107">
      <w:rPr>
        <w:rStyle w:val="PageNumber"/>
        <w:b/>
        <w:bCs/>
      </w:rPr>
      <w:instrText xml:space="preserve"> NUMPAGES </w:instrText>
    </w:r>
    <w:r w:rsidRPr="00435107">
      <w:rPr>
        <w:rStyle w:val="PageNumber"/>
        <w:b/>
        <w:bCs/>
      </w:rPr>
      <w:fldChar w:fldCharType="separate"/>
    </w:r>
    <w:r w:rsidR="006353FD">
      <w:rPr>
        <w:rStyle w:val="PageNumber"/>
        <w:b/>
        <w:bCs/>
        <w:noProof/>
      </w:rPr>
      <w:t>4</w:t>
    </w:r>
    <w:r w:rsidRPr="00435107">
      <w:rPr>
        <w:rStyle w:val="PageNumber"/>
        <w:b/>
        <w:bCs/>
      </w:rPr>
      <w:fldChar w:fldCharType="end"/>
    </w:r>
    <w:r>
      <w:rPr>
        <w:rStyle w:val="PageNumber"/>
        <w:b/>
        <w:bCs/>
      </w:rPr>
      <w:tab/>
    </w:r>
    <w:r w:rsidRPr="00435107">
      <w:t xml:space="preserve"> </w:t>
    </w:r>
    <w:r w:rsidRPr="00A62A0E">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C8ECC" w14:textId="715F415C" w:rsidR="005C003D" w:rsidRPr="00435107" w:rsidRDefault="005C003D" w:rsidP="00435107">
    <w:pPr>
      <w:pStyle w:val="IPPFooter"/>
      <w:ind w:right="270"/>
      <w:rPr>
        <w:b w:val="0"/>
        <w:bCs/>
      </w:rPr>
    </w:pPr>
    <w:r w:rsidRPr="00A62A0E">
      <w:t>International Plant Protection Convention</w:t>
    </w:r>
    <w:r w:rsidRPr="00A62A0E">
      <w:tab/>
    </w:r>
    <w:r w:rsidRPr="00435107">
      <w:rPr>
        <w:rStyle w:val="PageNumber"/>
        <w:b/>
        <w:bCs/>
      </w:rPr>
      <w:t xml:space="preserve">Page </w:t>
    </w:r>
    <w:r w:rsidRPr="00435107">
      <w:rPr>
        <w:rStyle w:val="PageNumber"/>
        <w:b/>
        <w:bCs/>
      </w:rPr>
      <w:fldChar w:fldCharType="begin"/>
    </w:r>
    <w:r w:rsidRPr="00435107">
      <w:rPr>
        <w:rStyle w:val="PageNumber"/>
        <w:b/>
        <w:bCs/>
      </w:rPr>
      <w:instrText xml:space="preserve"> PAGE </w:instrText>
    </w:r>
    <w:r w:rsidRPr="00435107">
      <w:rPr>
        <w:rStyle w:val="PageNumber"/>
        <w:b/>
        <w:bCs/>
      </w:rPr>
      <w:fldChar w:fldCharType="separate"/>
    </w:r>
    <w:r w:rsidR="006353FD">
      <w:rPr>
        <w:rStyle w:val="PageNumber"/>
        <w:b/>
        <w:bCs/>
        <w:noProof/>
      </w:rPr>
      <w:t>3</w:t>
    </w:r>
    <w:r w:rsidRPr="00435107">
      <w:rPr>
        <w:rStyle w:val="PageNumber"/>
        <w:b/>
        <w:bCs/>
      </w:rPr>
      <w:fldChar w:fldCharType="end"/>
    </w:r>
    <w:r w:rsidRPr="00435107">
      <w:rPr>
        <w:rStyle w:val="PageNumber"/>
        <w:b/>
        <w:bCs/>
      </w:rPr>
      <w:t xml:space="preserve"> of </w:t>
    </w:r>
    <w:r w:rsidRPr="00435107">
      <w:rPr>
        <w:rStyle w:val="PageNumber"/>
        <w:b/>
        <w:bCs/>
      </w:rPr>
      <w:fldChar w:fldCharType="begin"/>
    </w:r>
    <w:r w:rsidRPr="00435107">
      <w:rPr>
        <w:rStyle w:val="PageNumber"/>
        <w:b/>
        <w:bCs/>
      </w:rPr>
      <w:instrText xml:space="preserve"> NUMPAGES </w:instrText>
    </w:r>
    <w:r w:rsidRPr="00435107">
      <w:rPr>
        <w:rStyle w:val="PageNumber"/>
        <w:b/>
        <w:bCs/>
      </w:rPr>
      <w:fldChar w:fldCharType="separate"/>
    </w:r>
    <w:r w:rsidR="006353FD">
      <w:rPr>
        <w:rStyle w:val="PageNumber"/>
        <w:b/>
        <w:bCs/>
        <w:noProof/>
      </w:rPr>
      <w:t>4</w:t>
    </w:r>
    <w:r w:rsidRPr="00435107">
      <w:rPr>
        <w:rStyle w:val="PageNumbe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51FAD" w14:textId="2F41C241" w:rsidR="005C003D" w:rsidRPr="00FF0769" w:rsidRDefault="005C003D" w:rsidP="00AE1BDD">
    <w:pPr>
      <w:pStyle w:val="IPPFooter"/>
      <w:jc w:val="both"/>
      <w:rPr>
        <w:b w:val="0"/>
        <w:bCs/>
        <w:lang w:val="fr-BE"/>
      </w:rPr>
    </w:pPr>
    <w:r w:rsidRPr="00FF0769">
      <w:rPr>
        <w:lang w:val="fr-BE"/>
      </w:rPr>
      <w:t xml:space="preserve">International Plant Protection Convention   </w:t>
    </w:r>
    <w:r>
      <w:rPr>
        <w:lang w:val="fr-BE"/>
      </w:rPr>
      <w:t xml:space="preserve">                                                        </w:t>
    </w:r>
    <w:r w:rsidR="00056C24">
      <w:rPr>
        <w:lang w:val="fr-BE"/>
      </w:rPr>
      <w:t xml:space="preserve">                               </w:t>
    </w:r>
    <w:r w:rsidRPr="00435107">
      <w:rPr>
        <w:rStyle w:val="PageNumber"/>
        <w:b/>
        <w:bCs/>
      </w:rPr>
      <w:t xml:space="preserve">Page </w:t>
    </w:r>
    <w:r w:rsidRPr="00435107">
      <w:rPr>
        <w:rStyle w:val="PageNumber"/>
        <w:b/>
        <w:bCs/>
      </w:rPr>
      <w:fldChar w:fldCharType="begin"/>
    </w:r>
    <w:r w:rsidRPr="00435107">
      <w:rPr>
        <w:rStyle w:val="PageNumber"/>
        <w:b/>
        <w:bCs/>
      </w:rPr>
      <w:instrText xml:space="preserve"> PAGE </w:instrText>
    </w:r>
    <w:r w:rsidRPr="00435107">
      <w:rPr>
        <w:rStyle w:val="PageNumber"/>
        <w:b/>
        <w:bCs/>
      </w:rPr>
      <w:fldChar w:fldCharType="separate"/>
    </w:r>
    <w:r w:rsidR="006353FD">
      <w:rPr>
        <w:rStyle w:val="PageNumber"/>
        <w:b/>
        <w:bCs/>
        <w:noProof/>
      </w:rPr>
      <w:t>1</w:t>
    </w:r>
    <w:r w:rsidRPr="00435107">
      <w:rPr>
        <w:rStyle w:val="PageNumber"/>
        <w:b/>
        <w:bCs/>
      </w:rPr>
      <w:fldChar w:fldCharType="end"/>
    </w:r>
    <w:r w:rsidRPr="00435107">
      <w:rPr>
        <w:rStyle w:val="PageNumber"/>
        <w:b/>
        <w:bCs/>
      </w:rPr>
      <w:t xml:space="preserve"> of </w:t>
    </w:r>
    <w:r w:rsidRPr="00435107">
      <w:rPr>
        <w:rStyle w:val="PageNumber"/>
        <w:b/>
        <w:bCs/>
      </w:rPr>
      <w:fldChar w:fldCharType="begin"/>
    </w:r>
    <w:r w:rsidRPr="00435107">
      <w:rPr>
        <w:rStyle w:val="PageNumber"/>
        <w:b/>
        <w:bCs/>
      </w:rPr>
      <w:instrText xml:space="preserve"> NUMPAGES </w:instrText>
    </w:r>
    <w:r w:rsidRPr="00435107">
      <w:rPr>
        <w:rStyle w:val="PageNumber"/>
        <w:b/>
        <w:bCs/>
      </w:rPr>
      <w:fldChar w:fldCharType="separate"/>
    </w:r>
    <w:r w:rsidR="006353FD">
      <w:rPr>
        <w:rStyle w:val="PageNumber"/>
        <w:b/>
        <w:bCs/>
        <w:noProof/>
      </w:rPr>
      <w:t>4</w:t>
    </w:r>
    <w:r w:rsidRPr="00435107">
      <w:rPr>
        <w:rStyle w:val="PageNumber"/>
        <w:b/>
        <w:bCs/>
      </w:rPr>
      <w:fldChar w:fldCharType="end"/>
    </w:r>
    <w:r>
      <w:rPr>
        <w:lang w:val="fr-BE"/>
      </w:rPr>
      <w:t xml:space="preserve">                                                                                                                                                                                  </w:t>
    </w:r>
    <w:r w:rsidRPr="00FF0769">
      <w:rPr>
        <w:lang w:val="fr-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25DE9" w14:textId="77777777" w:rsidR="004174ED" w:rsidRDefault="004174ED" w:rsidP="00311B01">
      <w:r>
        <w:separator/>
      </w:r>
    </w:p>
  </w:footnote>
  <w:footnote w:type="continuationSeparator" w:id="0">
    <w:p w14:paraId="705CC40A" w14:textId="77777777" w:rsidR="004174ED" w:rsidRDefault="004174ED" w:rsidP="00311B01">
      <w:r>
        <w:continuationSeparator/>
      </w:r>
    </w:p>
  </w:footnote>
  <w:footnote w:type="continuationNotice" w:id="1">
    <w:p w14:paraId="07D4EA7E" w14:textId="77777777" w:rsidR="004174ED" w:rsidRDefault="004174ED"/>
  </w:footnote>
  <w:footnote w:id="2">
    <w:p w14:paraId="0F022BBC" w14:textId="69B4E9C8" w:rsidR="00450586" w:rsidRDefault="00450586" w:rsidP="00450586">
      <w:pPr>
        <w:pStyle w:val="FootnoteText"/>
      </w:pPr>
      <w:r>
        <w:rPr>
          <w:rStyle w:val="FootnoteReference"/>
        </w:rPr>
        <w:footnoteRef/>
      </w:r>
      <w:r>
        <w:t xml:space="preserve"> </w:t>
      </w:r>
      <w:r w:rsidRPr="00450586">
        <w:t xml:space="preserve">CPM Bureau Report - July 2021: </w:t>
      </w:r>
      <w:hyperlink r:id="rId1" w:history="1">
        <w:r w:rsidRPr="00AF39FA">
          <w:rPr>
            <w:rStyle w:val="Hyperlink"/>
          </w:rPr>
          <w:t>https://www.ippc.int/en/publications/90109/</w:t>
        </w:r>
      </w:hyperlink>
    </w:p>
  </w:footnote>
  <w:footnote w:id="3">
    <w:p w14:paraId="7E86EA26" w14:textId="77882BE4" w:rsidR="00651E9B" w:rsidRPr="00651E9B" w:rsidRDefault="00651E9B" w:rsidP="005232AC">
      <w:pPr>
        <w:pStyle w:val="FootnoteText"/>
        <w:rPr>
          <w:lang w:val="en-US"/>
        </w:rPr>
      </w:pPr>
      <w:r>
        <w:rPr>
          <w:rStyle w:val="FootnoteReference"/>
        </w:rPr>
        <w:footnoteRef/>
      </w:r>
      <w:r w:rsidRPr="00651E9B">
        <w:rPr>
          <w:lang w:val="en-US"/>
        </w:rPr>
        <w:t xml:space="preserve"> CPM-15 </w:t>
      </w:r>
      <w:r>
        <w:rPr>
          <w:lang w:val="en-US"/>
        </w:rPr>
        <w:t>R</w:t>
      </w:r>
      <w:r w:rsidRPr="00651E9B">
        <w:rPr>
          <w:lang w:val="en-US"/>
        </w:rPr>
        <w:t xml:space="preserve">eport:  </w:t>
      </w:r>
      <w:hyperlink r:id="rId2" w:history="1">
        <w:r w:rsidRPr="00651E9B">
          <w:rPr>
            <w:rStyle w:val="Hyperlink"/>
            <w:lang w:val="en-US"/>
          </w:rPr>
          <w:t>https://assets.ippc.int/static/media/files/publication/en/2021/04/CPM-15_Final_Report_with_ISPMs_Appendices-2021-04-30.pdf</w:t>
        </w:r>
      </w:hyperlink>
    </w:p>
  </w:footnote>
  <w:footnote w:id="4">
    <w:p w14:paraId="410C2344" w14:textId="76A9624A" w:rsidR="00E96ABC" w:rsidRDefault="00E96ABC" w:rsidP="005232AC">
      <w:pPr>
        <w:pStyle w:val="FootnoteText"/>
      </w:pPr>
      <w:r>
        <w:rPr>
          <w:rStyle w:val="FootnoteReference"/>
        </w:rPr>
        <w:footnoteRef/>
      </w:r>
      <w:r>
        <w:t xml:space="preserve"> </w:t>
      </w:r>
      <w:r w:rsidRPr="00E96ABC">
        <w:t>Climate Change and Phytosanitary Issues: update on the Study on the Impact of Climate Change on Plant Pests</w:t>
      </w:r>
      <w:r>
        <w:t xml:space="preserve">: </w:t>
      </w:r>
      <w:hyperlink r:id="rId3" w:history="1">
        <w:r w:rsidRPr="00AA22CF">
          <w:rPr>
            <w:rStyle w:val="Hyperlink"/>
          </w:rPr>
          <w:t>https://www.ippc.int/en/publications/90267/</w:t>
        </w:r>
      </w:hyperlink>
    </w:p>
  </w:footnote>
  <w:footnote w:id="5">
    <w:p w14:paraId="034717E2" w14:textId="1F2266A5" w:rsidR="00E96ABC" w:rsidRPr="00E96ABC" w:rsidRDefault="00E96ABC" w:rsidP="005232AC">
      <w:pPr>
        <w:pStyle w:val="FootnoteText"/>
      </w:pPr>
      <w:r>
        <w:rPr>
          <w:rStyle w:val="FootnoteReference"/>
        </w:rPr>
        <w:footnoteRef/>
      </w:r>
      <w:r>
        <w:t xml:space="preserve"> Report of the </w:t>
      </w:r>
      <w:r w:rsidRPr="00E96ABC">
        <w:t>T</w:t>
      </w:r>
      <w:r>
        <w:t xml:space="preserve">enth Session of the Strategic Planning Group Meeting: </w:t>
      </w:r>
      <w:hyperlink r:id="rId4" w:history="1">
        <w:r w:rsidRPr="00AA22CF">
          <w:rPr>
            <w:rStyle w:val="Hyperlink"/>
          </w:rPr>
          <w:t>https://assets.ippc.int/static/media/files/publication/en/2021/12/FINAL_SPG_Oct_Report_2021-12-07.pdf</w:t>
        </w:r>
      </w:hyperlink>
    </w:p>
  </w:footnote>
  <w:footnote w:id="6">
    <w:p w14:paraId="7CAEB171" w14:textId="69C82C2B" w:rsidR="00696200" w:rsidRDefault="00696200" w:rsidP="005232AC">
      <w:pPr>
        <w:pStyle w:val="FootnoteText"/>
      </w:pPr>
      <w:r>
        <w:rPr>
          <w:rStyle w:val="FootnoteReference"/>
        </w:rPr>
        <w:footnoteRef/>
      </w:r>
      <w:r>
        <w:t xml:space="preserve"> </w:t>
      </w:r>
      <w:r w:rsidRPr="00696200">
        <w:t>CPM Bureau report - January 2022</w:t>
      </w:r>
      <w:r>
        <w:t xml:space="preserve">: </w:t>
      </w:r>
      <w:hyperlink r:id="rId5" w:history="1">
        <w:r w:rsidRPr="00AA22CF">
          <w:rPr>
            <w:rStyle w:val="Hyperlink"/>
          </w:rPr>
          <w:t>https://www.ippc.int/en/publications/90803/</w:t>
        </w:r>
      </w:hyperlink>
    </w:p>
  </w:footnote>
  <w:footnote w:id="7">
    <w:p w14:paraId="455DC207" w14:textId="6F48FE01" w:rsidR="0084690C" w:rsidRDefault="0084690C" w:rsidP="005232AC">
      <w:pPr>
        <w:pStyle w:val="FootnoteText"/>
      </w:pPr>
      <w:r>
        <w:rPr>
          <w:rStyle w:val="FootnoteReference"/>
        </w:rPr>
        <w:footnoteRef/>
      </w:r>
      <w:r>
        <w:t xml:space="preserve"> </w:t>
      </w:r>
      <w:r w:rsidRPr="0084690C">
        <w:t>Update from the CPM Focus Group: Climate Change and Phytosanitary issues</w:t>
      </w:r>
      <w:r>
        <w:t xml:space="preserve">: </w:t>
      </w:r>
      <w:hyperlink r:id="rId6" w:history="1">
        <w:r w:rsidRPr="00AA22CF">
          <w:rPr>
            <w:rStyle w:val="Hyperlink"/>
          </w:rPr>
          <w:t>https://www.ippc.int/en/publications/90659/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C30D0" w14:textId="1071CB7B" w:rsidR="005C003D" w:rsidRPr="00526511" w:rsidRDefault="000F0CF9" w:rsidP="00972CAB">
    <w:pPr>
      <w:pStyle w:val="IPPHeader"/>
      <w:tabs>
        <w:tab w:val="left" w:pos="4942"/>
      </w:tabs>
    </w:pPr>
    <w:r>
      <w:rPr>
        <w:rFonts w:eastAsia="Times New Roman"/>
        <w:szCs w:val="18"/>
        <w:lang w:val="en-GB"/>
      </w:rPr>
      <w:t>17</w:t>
    </w:r>
    <w:r w:rsidR="00076FFB" w:rsidRPr="00076FFB">
      <w:rPr>
        <w:rFonts w:eastAsia="Times New Roman"/>
        <w:szCs w:val="18"/>
        <w:lang w:val="en-GB"/>
      </w:rPr>
      <w:t>_SPG_202</w:t>
    </w:r>
    <w:r w:rsidR="007346EB">
      <w:rPr>
        <w:rFonts w:eastAsia="Times New Roman"/>
        <w:szCs w:val="18"/>
        <w:lang w:val="en-GB"/>
      </w:rPr>
      <w:t>2</w:t>
    </w:r>
    <w:r w:rsidR="00076FFB" w:rsidRPr="00076FFB">
      <w:rPr>
        <w:rFonts w:eastAsia="Times New Roman"/>
        <w:szCs w:val="18"/>
        <w:lang w:val="en-GB"/>
      </w:rPr>
      <w:t>_Oct</w:t>
    </w:r>
    <w:r w:rsidR="00076FFB">
      <w:rPr>
        <w:rFonts w:eastAsia="Times New Roman"/>
        <w:szCs w:val="18"/>
        <w:lang w:val="en-GB"/>
      </w:rPr>
      <w:t xml:space="preserve">                               </w:t>
    </w:r>
    <w:r w:rsidR="001050A1">
      <w:rPr>
        <w:rFonts w:eastAsia="Times New Roman"/>
        <w:szCs w:val="18"/>
        <w:lang w:val="en-GB"/>
      </w:rPr>
      <w:t xml:space="preserve">                      </w:t>
    </w:r>
    <w:r w:rsidR="00FC2097">
      <w:rPr>
        <w:rFonts w:eastAsia="Times New Roman"/>
        <w:szCs w:val="18"/>
        <w:lang w:val="en-GB"/>
      </w:rPr>
      <w:t xml:space="preserve">         </w:t>
    </w:r>
    <w:r w:rsidR="00FC2097" w:rsidRPr="006353FD">
      <w:rPr>
        <w:rFonts w:cs="Arial"/>
        <w:szCs w:val="18"/>
        <w:lang w:val="en-GB"/>
      </w:rPr>
      <w:t>Climate Change and Phytosanitary Issues Action Plan</w:t>
    </w:r>
    <w:r w:rsidR="00FC2097" w:rsidRPr="00FC2097">
      <w:rPr>
        <w:rFonts w:cs="Arial"/>
        <w:szCs w:val="18"/>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EAE6F" w14:textId="572C1845" w:rsidR="005C003D" w:rsidRPr="00972CAB" w:rsidRDefault="00795966" w:rsidP="00972CAB">
    <w:pPr>
      <w:pStyle w:val="IPPHeader"/>
      <w:tabs>
        <w:tab w:val="left" w:pos="4942"/>
      </w:tabs>
      <w:rPr>
        <w:i/>
      </w:rPr>
    </w:pPr>
    <w:r w:rsidRPr="006353FD">
      <w:rPr>
        <w:rFonts w:cs="Arial"/>
        <w:szCs w:val="18"/>
        <w:lang w:val="en-GB"/>
      </w:rPr>
      <w:t xml:space="preserve">Climate Change and </w:t>
    </w:r>
    <w:proofErr w:type="spellStart"/>
    <w:r w:rsidRPr="006353FD">
      <w:rPr>
        <w:rFonts w:cs="Arial"/>
        <w:szCs w:val="18"/>
        <w:lang w:val="en-GB"/>
      </w:rPr>
      <w:t>Phytosanitary</w:t>
    </w:r>
    <w:proofErr w:type="spellEnd"/>
    <w:r w:rsidRPr="006353FD">
      <w:rPr>
        <w:rFonts w:cs="Arial"/>
        <w:szCs w:val="18"/>
        <w:lang w:val="en-GB"/>
      </w:rPr>
      <w:t xml:space="preserve"> Issues Action Plan                                           </w:t>
    </w:r>
    <w:r w:rsidRPr="006353FD">
      <w:rPr>
        <w:rFonts w:cs="Arial"/>
        <w:szCs w:val="18"/>
        <w:lang w:val="en-GB"/>
      </w:rPr>
      <w:t xml:space="preserve">                    </w:t>
    </w:r>
    <w:r w:rsidR="000F0CF9">
      <w:rPr>
        <w:rFonts w:cs="Arial"/>
        <w:szCs w:val="18"/>
      </w:rPr>
      <w:t>1</w:t>
    </w:r>
    <w:r w:rsidR="00BD5E90">
      <w:rPr>
        <w:rFonts w:cs="Arial"/>
        <w:szCs w:val="18"/>
      </w:rPr>
      <w:t>7</w:t>
    </w:r>
    <w:r w:rsidR="00076FFB" w:rsidRPr="00076FFB">
      <w:rPr>
        <w:rFonts w:cs="Arial"/>
        <w:szCs w:val="18"/>
      </w:rPr>
      <w:t>_SPG_202</w:t>
    </w:r>
    <w:r w:rsidR="006C7FDB">
      <w:rPr>
        <w:rFonts w:cs="Arial"/>
        <w:szCs w:val="18"/>
      </w:rPr>
      <w:t>2</w:t>
    </w:r>
    <w:r w:rsidR="00076FFB" w:rsidRPr="00076FFB">
      <w:rPr>
        <w:rFonts w:cs="Arial"/>
        <w:szCs w:val="18"/>
      </w:rPr>
      <w:t>_Oct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E8B1E" w14:textId="3EE96307" w:rsidR="00BD5E90" w:rsidRPr="00FE6905" w:rsidRDefault="00BD5E90" w:rsidP="00BD5E90">
    <w:pPr>
      <w:pStyle w:val="IPPHeader"/>
      <w:tabs>
        <w:tab w:val="clear" w:pos="9072"/>
        <w:tab w:val="right" w:pos="9071"/>
      </w:tabs>
      <w:spacing w:after="0"/>
    </w:pPr>
    <w:r>
      <w:rPr>
        <w:noProof/>
      </w:rPr>
      <w:drawing>
        <wp:anchor distT="0" distB="0" distL="114300" distR="114300" simplePos="0" relativeHeight="251659264" behindDoc="0" locked="0" layoutInCell="1" allowOverlap="1" wp14:anchorId="0B1B4270" wp14:editId="2FD08BE5">
          <wp:simplePos x="0" y="0"/>
          <wp:positionH relativeFrom="margin">
            <wp:posOffset>-3810</wp:posOffset>
          </wp:positionH>
          <wp:positionV relativeFrom="margin">
            <wp:posOffset>-629285</wp:posOffset>
          </wp:positionV>
          <wp:extent cx="647065" cy="333375"/>
          <wp:effectExtent l="0" t="0" r="0" b="0"/>
          <wp:wrapNone/>
          <wp:docPr id="6"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E93956C" wp14:editId="2ED84A25">
          <wp:simplePos x="0" y="0"/>
          <wp:positionH relativeFrom="column">
            <wp:posOffset>-941070</wp:posOffset>
          </wp:positionH>
          <wp:positionV relativeFrom="paragraph">
            <wp:posOffset>-647700</wp:posOffset>
          </wp:positionV>
          <wp:extent cx="8206740" cy="52324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06740" cy="523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t>17_SPG_2022_Oct</w:t>
    </w:r>
  </w:p>
  <w:p w14:paraId="320BD5F1" w14:textId="051F5889" w:rsidR="00BD5E90" w:rsidRPr="00A61947" w:rsidRDefault="00BD5E90" w:rsidP="00BD5E90">
    <w:pPr>
      <w:pStyle w:val="IPPHeader"/>
      <w:tabs>
        <w:tab w:val="clear" w:pos="9072"/>
        <w:tab w:val="right" w:pos="9071"/>
      </w:tabs>
      <w:rPr>
        <w:i/>
      </w:rPr>
    </w:pPr>
    <w:r w:rsidRPr="00606019">
      <w:tab/>
    </w:r>
    <w:r w:rsidRPr="00BD5E90">
      <w:rPr>
        <w:rFonts w:cs="Arial"/>
        <w:szCs w:val="18"/>
      </w:rPr>
      <w:t xml:space="preserve">Climate Change and </w:t>
    </w:r>
    <w:proofErr w:type="spellStart"/>
    <w:r w:rsidRPr="00BD5E90">
      <w:rPr>
        <w:rFonts w:cs="Arial"/>
        <w:szCs w:val="18"/>
      </w:rPr>
      <w:t>Phytosanitary</w:t>
    </w:r>
    <w:proofErr w:type="spellEnd"/>
    <w:r w:rsidRPr="00BD5E90">
      <w:rPr>
        <w:rFonts w:cs="Arial"/>
        <w:szCs w:val="18"/>
      </w:rPr>
      <w:t xml:space="preserve"> Issues action plan</w:t>
    </w:r>
    <w:r w:rsidRPr="00606019">
      <w:rPr>
        <w:i/>
      </w:rPr>
      <w:tab/>
    </w:r>
    <w:r>
      <w:rPr>
        <w:i/>
      </w:rPr>
      <w:t>Agenda item: 05.2</w:t>
    </w:r>
  </w:p>
  <w:p w14:paraId="2BE6119B" w14:textId="39A7C315" w:rsidR="005C003D" w:rsidRPr="00BD5E90" w:rsidRDefault="005C003D" w:rsidP="00BD5E90">
    <w:pPr>
      <w:pStyle w:val="Header"/>
    </w:pPr>
  </w:p>
</w:hdr>
</file>

<file path=word/intelligence.xml><?xml version="1.0" encoding="utf-8"?>
<int:Intelligence xmlns:int="http://schemas.microsoft.com/office/intelligence/2019/intelligence">
  <int:IntelligenceSettings/>
  <int:Manifest>
    <int:ParagraphRange paragraphId="1688644549" textId="1565906374" start="58" length="7" invalidationStart="58" invalidationLength="7" id="2vRK1E9H"/>
    <int:ParagraphRange paragraphId="393503136" textId="1225906370" start="134" length="2" invalidationStart="134" invalidationLength="2" id="PCcJHY82"/>
    <int:ParagraphRange paragraphId="1725032768" textId="74657529" start="136" length="2" invalidationStart="136" invalidationLength="2" id="N2HgvDWo"/>
    <int:ParagraphRange paragraphId="162713354" textId="88875123" start="1" length="5" invalidationStart="1" invalidationLength="5" id="Oadgqywz"/>
    <int:ParagraphRange paragraphId="662395075" textId="1403912850" start="1" length="5" invalidationStart="1" invalidationLength="5" id="cjfNazmu"/>
    <int:ParagraphRange paragraphId="642270072" textId="577223348" start="142" length="13" invalidationStart="142" invalidationLength="13" id="TMWJVVYe"/>
    <int:ParagraphRange paragraphId="642270072" textId="1422373791" start="137" length="13" invalidationStart="137" invalidationLength="13" id="hGVULzxI"/>
    <int:ParagraphRange paragraphId="623563219" textId="110229487" start="50" length="7" invalidationStart="50" invalidationLength="7" id="gVgkz3CD"/>
    <int:ParagraphRange paragraphId="1897420656" textId="1400182639" start="2" length="5" invalidationStart="2" invalidationLength="5" id="oJEyyjuE"/>
    <int:ParagraphRange paragraphId="358500187" textId="2004318071" start="63" length="7" invalidationStart="63" invalidationLength="7" id="d+uOqCpg"/>
    <int:ParagraphRange paragraphId="1406062052" textId="800977837" start="63" length="11" invalidationStart="63" invalidationLength="11" id="h03nzSYk"/>
    <int:ParagraphRange paragraphId="1406062052" textId="1193266396" start="96" length="7" invalidationStart="96" invalidationLength="7" id="DWa9d4Wl"/>
    <int:ParagraphRange paragraphId="1489614165" textId="2004318071" start="1" length="5" invalidationStart="1" invalidationLength="5" id="xakuVdT6"/>
    <int:ParagraphRange paragraphId="1800912079" textId="2004318071" start="1" length="5" invalidationStart="1" invalidationLength="5" id="tWFecPlo"/>
    <int:ParagraphRange paragraphId="1203435965" textId="2004318071" start="1" length="5" invalidationStart="1" invalidationLength="5" id="cGvo4yG2"/>
    <int:WordHash hashCode="av7yxwW4cqK2KH" id="M9Ex+afl"/>
    <int:ParagraphRange paragraphId="2089846762" textId="1555350391" start="103" length="9" invalidationStart="103" invalidationLength="9" id="WuKGG/NW"/>
    <int:ParagraphRange paragraphId="1467506150" textId="1255918984" start="119" length="7" invalidationStart="119" invalidationLength="7" id="26X537gr"/>
    <int:ParagraphRange paragraphId="969024709" textId="637706354" start="139" length="13" invalidationStart="139" invalidationLength="13" id="n29kFo3k"/>
    <int:WordHash hashCode="ni8UUdXdlt6RIo" id="3gHvi0t4"/>
    <int:ParagraphRange paragraphId="969024709" textId="389505814" start="134" length="13" invalidationStart="134" invalidationLength="13" id="qIqj8LcG"/>
    <int:ParagraphRange paragraphId="1157638548" textId="2004318071" start="44" length="10" invalidationStart="44" invalidationLength="10" id="hvtinKg5"/>
    <int:ParagraphRange paragraphId="763168244" textId="129965478" start="129" length="11" invalidationStart="129" invalidationLength="11" id="VTTD4jJ2"/>
    <int:ParagraphRange paragraphId="1790567847" textId="1472208065" start="64" length="11" invalidationStart="64" invalidationLength="11" id="ZLT8FLj9"/>
    <int:ParagraphRange paragraphId="1031883948" textId="376923796" start="61" length="10" invalidationStart="61" invalidationLength="10" id="t0Er+oaE"/>
    <int:WordHash hashCode="3PmjSHxMms9PR2" id="2PyQMqnV"/>
  </int:Manifest>
  <int:Observations>
    <int:Content id="2vRK1E9H">
      <int:Rejection type="LegacyProofing"/>
    </int:Content>
    <int:Content id="PCcJHY82">
      <int:Rejection type="LegacyProofing"/>
    </int:Content>
    <int:Content id="N2HgvDWo">
      <int:Rejection type="LegacyProofing"/>
    </int:Content>
    <int:Content id="Oadgqywz">
      <int:Rejection type="LegacyProofing"/>
    </int:Content>
    <int:Content id="cjfNazmu">
      <int:Rejection type="LegacyProofing"/>
    </int:Content>
    <int:Content id="TMWJVVYe">
      <int:Rejection type="LegacyProofing"/>
    </int:Content>
    <int:Content id="hGVULzxI">
      <int:Rejection type="LegacyProofing"/>
    </int:Content>
    <int:Content id="gVgkz3CD">
      <int:Rejection type="LegacyProofing"/>
    </int:Content>
    <int:Content id="oJEyyjuE">
      <int:Rejection type="LegacyProofing"/>
    </int:Content>
    <int:Content id="d+uOqCpg">
      <int:Rejection type="LegacyProofing"/>
    </int:Content>
    <int:Content id="h03nzSYk">
      <int:Rejection type="LegacyProofing"/>
    </int:Content>
    <int:Content id="DWa9d4Wl">
      <int:Rejection type="LegacyProofing"/>
    </int:Content>
    <int:Content id="xakuVdT6">
      <int:Rejection type="LegacyProofing"/>
    </int:Content>
    <int:Content id="tWFecPlo">
      <int:Rejection type="LegacyProofing"/>
    </int:Content>
    <int:Content id="cGvo4yG2">
      <int:Rejection type="LegacyProofing"/>
    </int:Content>
    <int:Content id="M9Ex+afl">
      <int:Rejection type="LegacyProofing"/>
    </int:Content>
    <int:Content id="WuKGG/NW">
      <int:Rejection type="LegacyProofing"/>
    </int:Content>
    <int:Content id="26X537gr">
      <int:Rejection type="LegacyProofing"/>
    </int:Content>
    <int:Content id="n29kFo3k">
      <int:Rejection type="LegacyProofing"/>
    </int:Content>
    <int:Content id="3gHvi0t4">
      <int:Rejection type="LegacyProofing"/>
    </int:Content>
    <int:Content id="qIqj8LcG">
      <int:Rejection type="LegacyProofing"/>
    </int:Content>
    <int:Content id="hvtinKg5">
      <int:Rejection type="LegacyProofing"/>
    </int:Content>
    <int:Content id="VTTD4jJ2">
      <int:Rejection type="LegacyProofing"/>
    </int:Content>
    <int:Content id="ZLT8FLj9">
      <int:Rejection type="LegacyProofing"/>
    </int:Content>
    <int:Content id="t0Er+oaE">
      <int:Rejection type="LegacyProofing"/>
    </int:Content>
    <int:Content id="2PyQMqn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00DE"/>
    <w:multiLevelType w:val="hybridMultilevel"/>
    <w:tmpl w:val="C69615C0"/>
    <w:lvl w:ilvl="0" w:tplc="EF260886">
      <w:start w:val="1"/>
      <w:numFmt w:val="bullet"/>
      <w:lvlText w:val=""/>
      <w:lvlJc w:val="left"/>
      <w:pPr>
        <w:ind w:left="720" w:hanging="360"/>
      </w:pPr>
      <w:rPr>
        <w:rFonts w:ascii="Symbol" w:hAnsi="Symbol" w:hint="default"/>
      </w:rPr>
    </w:lvl>
    <w:lvl w:ilvl="1" w:tplc="7E20F056">
      <w:start w:val="1"/>
      <w:numFmt w:val="bullet"/>
      <w:lvlText w:val="o"/>
      <w:lvlJc w:val="left"/>
      <w:pPr>
        <w:ind w:left="1440" w:hanging="360"/>
      </w:pPr>
      <w:rPr>
        <w:rFonts w:ascii="Courier New" w:hAnsi="Courier New" w:hint="default"/>
      </w:rPr>
    </w:lvl>
    <w:lvl w:ilvl="2" w:tplc="CBCA8D50">
      <w:start w:val="1"/>
      <w:numFmt w:val="bullet"/>
      <w:lvlText w:val=""/>
      <w:lvlJc w:val="left"/>
      <w:pPr>
        <w:ind w:left="2160" w:hanging="360"/>
      </w:pPr>
      <w:rPr>
        <w:rFonts w:ascii="Wingdings" w:hAnsi="Wingdings" w:hint="default"/>
      </w:rPr>
    </w:lvl>
    <w:lvl w:ilvl="3" w:tplc="BD2CED14">
      <w:start w:val="1"/>
      <w:numFmt w:val="bullet"/>
      <w:lvlText w:val=""/>
      <w:lvlJc w:val="left"/>
      <w:pPr>
        <w:ind w:left="2880" w:hanging="360"/>
      </w:pPr>
      <w:rPr>
        <w:rFonts w:ascii="Symbol" w:hAnsi="Symbol" w:hint="default"/>
      </w:rPr>
    </w:lvl>
    <w:lvl w:ilvl="4" w:tplc="C0864B08">
      <w:start w:val="1"/>
      <w:numFmt w:val="bullet"/>
      <w:lvlText w:val="o"/>
      <w:lvlJc w:val="left"/>
      <w:pPr>
        <w:ind w:left="3600" w:hanging="360"/>
      </w:pPr>
      <w:rPr>
        <w:rFonts w:ascii="Courier New" w:hAnsi="Courier New" w:hint="default"/>
      </w:rPr>
    </w:lvl>
    <w:lvl w:ilvl="5" w:tplc="F884735C">
      <w:start w:val="1"/>
      <w:numFmt w:val="bullet"/>
      <w:lvlText w:val=""/>
      <w:lvlJc w:val="left"/>
      <w:pPr>
        <w:ind w:left="4320" w:hanging="360"/>
      </w:pPr>
      <w:rPr>
        <w:rFonts w:ascii="Wingdings" w:hAnsi="Wingdings" w:hint="default"/>
      </w:rPr>
    </w:lvl>
    <w:lvl w:ilvl="6" w:tplc="009CBCB2">
      <w:start w:val="1"/>
      <w:numFmt w:val="bullet"/>
      <w:lvlText w:val=""/>
      <w:lvlJc w:val="left"/>
      <w:pPr>
        <w:ind w:left="5040" w:hanging="360"/>
      </w:pPr>
      <w:rPr>
        <w:rFonts w:ascii="Symbol" w:hAnsi="Symbol" w:hint="default"/>
      </w:rPr>
    </w:lvl>
    <w:lvl w:ilvl="7" w:tplc="8D78D442">
      <w:start w:val="1"/>
      <w:numFmt w:val="bullet"/>
      <w:lvlText w:val="o"/>
      <w:lvlJc w:val="left"/>
      <w:pPr>
        <w:ind w:left="5760" w:hanging="360"/>
      </w:pPr>
      <w:rPr>
        <w:rFonts w:ascii="Courier New" w:hAnsi="Courier New" w:hint="default"/>
      </w:rPr>
    </w:lvl>
    <w:lvl w:ilvl="8" w:tplc="A68E4038">
      <w:start w:val="1"/>
      <w:numFmt w:val="bullet"/>
      <w:lvlText w:val=""/>
      <w:lvlJc w:val="left"/>
      <w:pPr>
        <w:ind w:left="6480" w:hanging="360"/>
      </w:pPr>
      <w:rPr>
        <w:rFonts w:ascii="Wingdings" w:hAnsi="Wingdings" w:hint="default"/>
      </w:r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B1F4690"/>
    <w:multiLevelType w:val="hybridMultilevel"/>
    <w:tmpl w:val="8EBA0F18"/>
    <w:lvl w:ilvl="0" w:tplc="18DE6596">
      <w:start w:val="3"/>
      <w:numFmt w:val="bullet"/>
      <w:lvlText w:val="-"/>
      <w:lvlJc w:val="left"/>
      <w:pPr>
        <w:ind w:left="413" w:hanging="360"/>
      </w:pPr>
      <w:rPr>
        <w:rFonts w:ascii="Times New Roman" w:eastAsia="Calibri" w:hAnsi="Times New Roman" w:cs="Times New Roman" w:hint="default"/>
      </w:rPr>
    </w:lvl>
    <w:lvl w:ilvl="1" w:tplc="0C090003" w:tentative="1">
      <w:start w:val="1"/>
      <w:numFmt w:val="bullet"/>
      <w:lvlText w:val="o"/>
      <w:lvlJc w:val="left"/>
      <w:pPr>
        <w:ind w:left="1133" w:hanging="360"/>
      </w:pPr>
      <w:rPr>
        <w:rFonts w:ascii="Courier New" w:hAnsi="Courier New" w:cs="Courier New" w:hint="default"/>
      </w:rPr>
    </w:lvl>
    <w:lvl w:ilvl="2" w:tplc="0C090005" w:tentative="1">
      <w:start w:val="1"/>
      <w:numFmt w:val="bullet"/>
      <w:lvlText w:val=""/>
      <w:lvlJc w:val="left"/>
      <w:pPr>
        <w:ind w:left="1853" w:hanging="360"/>
      </w:pPr>
      <w:rPr>
        <w:rFonts w:ascii="Wingdings" w:hAnsi="Wingdings" w:hint="default"/>
      </w:rPr>
    </w:lvl>
    <w:lvl w:ilvl="3" w:tplc="0C090001" w:tentative="1">
      <w:start w:val="1"/>
      <w:numFmt w:val="bullet"/>
      <w:lvlText w:val=""/>
      <w:lvlJc w:val="left"/>
      <w:pPr>
        <w:ind w:left="2573" w:hanging="360"/>
      </w:pPr>
      <w:rPr>
        <w:rFonts w:ascii="Symbol" w:hAnsi="Symbol" w:hint="default"/>
      </w:rPr>
    </w:lvl>
    <w:lvl w:ilvl="4" w:tplc="0C090003" w:tentative="1">
      <w:start w:val="1"/>
      <w:numFmt w:val="bullet"/>
      <w:lvlText w:val="o"/>
      <w:lvlJc w:val="left"/>
      <w:pPr>
        <w:ind w:left="3293" w:hanging="360"/>
      </w:pPr>
      <w:rPr>
        <w:rFonts w:ascii="Courier New" w:hAnsi="Courier New" w:cs="Courier New" w:hint="default"/>
      </w:rPr>
    </w:lvl>
    <w:lvl w:ilvl="5" w:tplc="0C090005" w:tentative="1">
      <w:start w:val="1"/>
      <w:numFmt w:val="bullet"/>
      <w:lvlText w:val=""/>
      <w:lvlJc w:val="left"/>
      <w:pPr>
        <w:ind w:left="4013" w:hanging="360"/>
      </w:pPr>
      <w:rPr>
        <w:rFonts w:ascii="Wingdings" w:hAnsi="Wingdings" w:hint="default"/>
      </w:rPr>
    </w:lvl>
    <w:lvl w:ilvl="6" w:tplc="0C090001" w:tentative="1">
      <w:start w:val="1"/>
      <w:numFmt w:val="bullet"/>
      <w:lvlText w:val=""/>
      <w:lvlJc w:val="left"/>
      <w:pPr>
        <w:ind w:left="4733" w:hanging="360"/>
      </w:pPr>
      <w:rPr>
        <w:rFonts w:ascii="Symbol" w:hAnsi="Symbol" w:hint="default"/>
      </w:rPr>
    </w:lvl>
    <w:lvl w:ilvl="7" w:tplc="0C090003" w:tentative="1">
      <w:start w:val="1"/>
      <w:numFmt w:val="bullet"/>
      <w:lvlText w:val="o"/>
      <w:lvlJc w:val="left"/>
      <w:pPr>
        <w:ind w:left="5453" w:hanging="360"/>
      </w:pPr>
      <w:rPr>
        <w:rFonts w:ascii="Courier New" w:hAnsi="Courier New" w:cs="Courier New" w:hint="default"/>
      </w:rPr>
    </w:lvl>
    <w:lvl w:ilvl="8" w:tplc="0C090005" w:tentative="1">
      <w:start w:val="1"/>
      <w:numFmt w:val="bullet"/>
      <w:lvlText w:val=""/>
      <w:lvlJc w:val="left"/>
      <w:pPr>
        <w:ind w:left="6173" w:hanging="360"/>
      </w:pPr>
      <w:rPr>
        <w:rFonts w:ascii="Wingdings" w:hAnsi="Wingdings" w:hint="default"/>
      </w:rPr>
    </w:lvl>
  </w:abstractNum>
  <w:abstractNum w:abstractNumId="5" w15:restartNumberingAfterBreak="0">
    <w:nsid w:val="0BAD2FA6"/>
    <w:multiLevelType w:val="hybridMultilevel"/>
    <w:tmpl w:val="C9BEF910"/>
    <w:lvl w:ilvl="0" w:tplc="63BC8E7C">
      <w:start w:val="2030"/>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1CCE43F2"/>
    <w:multiLevelType w:val="hybridMultilevel"/>
    <w:tmpl w:val="5C52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92785"/>
    <w:multiLevelType w:val="multilevel"/>
    <w:tmpl w:val="0D6C4876"/>
    <w:styleLink w:val="WesternSequentialList"/>
    <w:lvl w:ilvl="0">
      <w:start w:val="1"/>
      <w:numFmt w:val="decimal"/>
      <w:pStyle w:val="SequentialList"/>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9" w15:restartNumberingAfterBreak="0">
    <w:nsid w:val="2DEE4F77"/>
    <w:multiLevelType w:val="hybridMultilevel"/>
    <w:tmpl w:val="59D80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493745"/>
    <w:multiLevelType w:val="hybridMultilevel"/>
    <w:tmpl w:val="FD22C6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030564D"/>
    <w:multiLevelType w:val="hybridMultilevel"/>
    <w:tmpl w:val="08C0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3" w15:restartNumberingAfterBreak="0">
    <w:nsid w:val="34916C21"/>
    <w:multiLevelType w:val="hybridMultilevel"/>
    <w:tmpl w:val="DD9AE1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9CC13C1"/>
    <w:multiLevelType w:val="hybridMultilevel"/>
    <w:tmpl w:val="15C80FBA"/>
    <w:lvl w:ilvl="0" w:tplc="646C051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D33FF6"/>
    <w:multiLevelType w:val="hybridMultilevel"/>
    <w:tmpl w:val="7BE8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15:restartNumberingAfterBreak="0">
    <w:nsid w:val="5FFA4880"/>
    <w:multiLevelType w:val="multilevel"/>
    <w:tmpl w:val="52588978"/>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start w:val="1"/>
      <w:numFmt w:val="lowerRoman"/>
      <w:lvlText w:val="(%7)"/>
      <w:lvlJc w:val="left"/>
      <w:pPr>
        <w:ind w:left="5040" w:hanging="720"/>
      </w:pPr>
      <w:rPr>
        <w:rFonts w:ascii="Times New Roman" w:hAnsi="Times New Roman" w:cs="Times New Roman" w:hint="default"/>
        <w:sz w:val="22"/>
      </w:r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1"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9A5820"/>
    <w:multiLevelType w:val="multilevel"/>
    <w:tmpl w:val="C1FED854"/>
    <w:lvl w:ilvl="0">
      <w:start w:val="1"/>
      <w:numFmt w:val="decimal"/>
      <w:lvlText w:val="[%1]"/>
      <w:lvlJc w:val="left"/>
      <w:pPr>
        <w:tabs>
          <w:tab w:val="num" w:pos="0"/>
        </w:tabs>
        <w:ind w:left="0" w:hanging="482"/>
      </w:pPr>
      <w:rPr>
        <w:rFonts w:ascii="Arial" w:hAnsi="Arial" w:hint="default"/>
        <w:b w:val="0"/>
        <w:i/>
        <w:color w:val="0000FF"/>
        <w:sz w:val="16"/>
        <w:lang w:val="en-GB"/>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4" w15:restartNumberingAfterBreak="0">
    <w:nsid w:val="7270084B"/>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5"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636CA"/>
    <w:multiLevelType w:val="hybridMultilevel"/>
    <w:tmpl w:val="76F2B0B4"/>
    <w:lvl w:ilvl="0" w:tplc="A53A35E8">
      <w:start w:val="4"/>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5594B"/>
    <w:multiLevelType w:val="hybridMultilevel"/>
    <w:tmpl w:val="6936AF30"/>
    <w:lvl w:ilvl="0" w:tplc="646C051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1"/>
  </w:num>
  <w:num w:numId="3">
    <w:abstractNumId w:val="3"/>
  </w:num>
  <w:num w:numId="4">
    <w:abstractNumId w:val="12"/>
  </w:num>
  <w:num w:numId="5">
    <w:abstractNumId w:val="25"/>
  </w:num>
  <w:num w:numId="6">
    <w:abstractNumId w:val="19"/>
  </w:num>
  <w:num w:numId="7">
    <w:abstractNumId w:val="15"/>
  </w:num>
  <w:num w:numId="8">
    <w:abstractNumId w:val="28"/>
  </w:num>
  <w:num w:numId="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0">
    <w:abstractNumId w:val="22"/>
  </w:num>
  <w:num w:numId="11">
    <w:abstractNumId w:val="20"/>
  </w:num>
  <w:num w:numId="12">
    <w:abstractNumId w:val="16"/>
  </w:num>
  <w:num w:numId="13">
    <w:abstractNumId w:val="8"/>
  </w:num>
  <w:num w:numId="14">
    <w:abstractNumId w:val="1"/>
  </w:num>
  <w:num w:numId="15">
    <w:abstractNumId w:val="5"/>
  </w:num>
  <w:num w:numId="16">
    <w:abstractNumId w:val="7"/>
  </w:num>
  <w:num w:numId="17">
    <w:abstractNumId w:val="18"/>
  </w:num>
  <w:num w:numId="18">
    <w:abstractNumId w:val="26"/>
  </w:num>
  <w:num w:numId="19">
    <w:abstractNumId w:val="14"/>
  </w:num>
  <w:num w:numId="20">
    <w:abstractNumId w:val="2"/>
  </w:num>
  <w:num w:numId="21">
    <w:abstractNumId w:val="27"/>
  </w:num>
  <w:num w:numId="22">
    <w:abstractNumId w:val="24"/>
  </w:num>
  <w:num w:numId="23">
    <w:abstractNumId w:val="11"/>
  </w:num>
  <w:num w:numId="24">
    <w:abstractNumId w:val="9"/>
  </w:num>
  <w:num w:numId="25">
    <w:abstractNumId w:val="13"/>
  </w:num>
  <w:num w:numId="26">
    <w:abstractNumId w:val="10"/>
  </w:num>
  <w:num w:numId="27">
    <w:abstractNumId w:val="4"/>
  </w:num>
  <w:num w:numId="28">
    <w:abstractNumId w:val="6"/>
  </w:num>
  <w:num w:numId="29">
    <w:abstractNumId w:val="17"/>
  </w:num>
  <w:num w:numId="30">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linkStyles/>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xNzEzMjIxMLMwMDZT0lEKTi0uzszPAymwqAUAgaJ4nSwAAAA="/>
  </w:docVars>
  <w:rsids>
    <w:rsidRoot w:val="00A35766"/>
    <w:rsid w:val="00005D60"/>
    <w:rsid w:val="00007A27"/>
    <w:rsid w:val="00012553"/>
    <w:rsid w:val="000126B3"/>
    <w:rsid w:val="000142A3"/>
    <w:rsid w:val="0001682B"/>
    <w:rsid w:val="00021C1E"/>
    <w:rsid w:val="00023877"/>
    <w:rsid w:val="00023C23"/>
    <w:rsid w:val="00025B97"/>
    <w:rsid w:val="00027985"/>
    <w:rsid w:val="00031E01"/>
    <w:rsid w:val="00032AEC"/>
    <w:rsid w:val="0004341A"/>
    <w:rsid w:val="00047629"/>
    <w:rsid w:val="00052708"/>
    <w:rsid w:val="000551B1"/>
    <w:rsid w:val="00055938"/>
    <w:rsid w:val="00055D00"/>
    <w:rsid w:val="00056599"/>
    <w:rsid w:val="00056C24"/>
    <w:rsid w:val="00060542"/>
    <w:rsid w:val="00062826"/>
    <w:rsid w:val="00075DCB"/>
    <w:rsid w:val="00076FFB"/>
    <w:rsid w:val="00082985"/>
    <w:rsid w:val="00083B8D"/>
    <w:rsid w:val="000842FA"/>
    <w:rsid w:val="000861FB"/>
    <w:rsid w:val="00087DA4"/>
    <w:rsid w:val="00090529"/>
    <w:rsid w:val="000916B2"/>
    <w:rsid w:val="000A2267"/>
    <w:rsid w:val="000A6BDC"/>
    <w:rsid w:val="000B5329"/>
    <w:rsid w:val="000C035B"/>
    <w:rsid w:val="000C1FC0"/>
    <w:rsid w:val="000C3FDF"/>
    <w:rsid w:val="000D1A6E"/>
    <w:rsid w:val="000D25C4"/>
    <w:rsid w:val="000D2D59"/>
    <w:rsid w:val="000D62DD"/>
    <w:rsid w:val="000E020A"/>
    <w:rsid w:val="000E3B75"/>
    <w:rsid w:val="000E42F1"/>
    <w:rsid w:val="000E53AB"/>
    <w:rsid w:val="000F0CF9"/>
    <w:rsid w:val="000F3D5D"/>
    <w:rsid w:val="000F40C1"/>
    <w:rsid w:val="000F416E"/>
    <w:rsid w:val="00103894"/>
    <w:rsid w:val="001050A1"/>
    <w:rsid w:val="0010564F"/>
    <w:rsid w:val="00127128"/>
    <w:rsid w:val="00131ECF"/>
    <w:rsid w:val="001362E8"/>
    <w:rsid w:val="00136E3E"/>
    <w:rsid w:val="00140237"/>
    <w:rsid w:val="00142AAC"/>
    <w:rsid w:val="001461C9"/>
    <w:rsid w:val="0015461C"/>
    <w:rsid w:val="00161159"/>
    <w:rsid w:val="001636E6"/>
    <w:rsid w:val="001676B5"/>
    <w:rsid w:val="00170080"/>
    <w:rsid w:val="00172108"/>
    <w:rsid w:val="0017394D"/>
    <w:rsid w:val="00174F79"/>
    <w:rsid w:val="001811EB"/>
    <w:rsid w:val="00187387"/>
    <w:rsid w:val="001873C3"/>
    <w:rsid w:val="00187A09"/>
    <w:rsid w:val="00193C74"/>
    <w:rsid w:val="001A0E9C"/>
    <w:rsid w:val="001A3B0D"/>
    <w:rsid w:val="001A5E0E"/>
    <w:rsid w:val="001A74DD"/>
    <w:rsid w:val="001B2EDE"/>
    <w:rsid w:val="001B6506"/>
    <w:rsid w:val="001C082C"/>
    <w:rsid w:val="001C1400"/>
    <w:rsid w:val="001C2F52"/>
    <w:rsid w:val="001C3036"/>
    <w:rsid w:val="001D144B"/>
    <w:rsid w:val="001E1B7D"/>
    <w:rsid w:val="001E4725"/>
    <w:rsid w:val="001E4DED"/>
    <w:rsid w:val="001E564F"/>
    <w:rsid w:val="001E56C7"/>
    <w:rsid w:val="001F38B8"/>
    <w:rsid w:val="001F54CE"/>
    <w:rsid w:val="001F5A49"/>
    <w:rsid w:val="00200679"/>
    <w:rsid w:val="0020647D"/>
    <w:rsid w:val="002064C4"/>
    <w:rsid w:val="00206914"/>
    <w:rsid w:val="00207E5F"/>
    <w:rsid w:val="00214556"/>
    <w:rsid w:val="002157F9"/>
    <w:rsid w:val="002220D4"/>
    <w:rsid w:val="002235AE"/>
    <w:rsid w:val="0022506B"/>
    <w:rsid w:val="00233547"/>
    <w:rsid w:val="00234D08"/>
    <w:rsid w:val="00235A7B"/>
    <w:rsid w:val="00236E22"/>
    <w:rsid w:val="00240216"/>
    <w:rsid w:val="00240CD3"/>
    <w:rsid w:val="002462F6"/>
    <w:rsid w:val="0024630A"/>
    <w:rsid w:val="0025151B"/>
    <w:rsid w:val="002520C6"/>
    <w:rsid w:val="00253EA8"/>
    <w:rsid w:val="0025709B"/>
    <w:rsid w:val="00263DE2"/>
    <w:rsid w:val="00265C3B"/>
    <w:rsid w:val="0027275F"/>
    <w:rsid w:val="00275C58"/>
    <w:rsid w:val="00282AAB"/>
    <w:rsid w:val="00283D00"/>
    <w:rsid w:val="0028539C"/>
    <w:rsid w:val="00286B82"/>
    <w:rsid w:val="00290383"/>
    <w:rsid w:val="002953D0"/>
    <w:rsid w:val="00296B4C"/>
    <w:rsid w:val="002A725A"/>
    <w:rsid w:val="002B2325"/>
    <w:rsid w:val="002B78B5"/>
    <w:rsid w:val="002B7BCA"/>
    <w:rsid w:val="002C0F06"/>
    <w:rsid w:val="002C3352"/>
    <w:rsid w:val="002C75D4"/>
    <w:rsid w:val="002D17A1"/>
    <w:rsid w:val="002D26C5"/>
    <w:rsid w:val="002D434F"/>
    <w:rsid w:val="002D51C4"/>
    <w:rsid w:val="002D560C"/>
    <w:rsid w:val="002E19ED"/>
    <w:rsid w:val="002E1BBC"/>
    <w:rsid w:val="002E77D4"/>
    <w:rsid w:val="002F1580"/>
    <w:rsid w:val="002F4827"/>
    <w:rsid w:val="0030010D"/>
    <w:rsid w:val="003031E7"/>
    <w:rsid w:val="00310B57"/>
    <w:rsid w:val="00311B01"/>
    <w:rsid w:val="00315228"/>
    <w:rsid w:val="0032001A"/>
    <w:rsid w:val="003207DE"/>
    <w:rsid w:val="00323BC1"/>
    <w:rsid w:val="0032789F"/>
    <w:rsid w:val="00334BAA"/>
    <w:rsid w:val="00341473"/>
    <w:rsid w:val="00350338"/>
    <w:rsid w:val="003504AE"/>
    <w:rsid w:val="00357CD0"/>
    <w:rsid w:val="003606DD"/>
    <w:rsid w:val="003614C7"/>
    <w:rsid w:val="0036225B"/>
    <w:rsid w:val="00366DCB"/>
    <w:rsid w:val="00372F3E"/>
    <w:rsid w:val="00373232"/>
    <w:rsid w:val="00377615"/>
    <w:rsid w:val="00377EFA"/>
    <w:rsid w:val="00383202"/>
    <w:rsid w:val="00384593"/>
    <w:rsid w:val="00384F0E"/>
    <w:rsid w:val="003866D6"/>
    <w:rsid w:val="00391D2F"/>
    <w:rsid w:val="003A11E0"/>
    <w:rsid w:val="003A3CC8"/>
    <w:rsid w:val="003A5CFE"/>
    <w:rsid w:val="003A60CE"/>
    <w:rsid w:val="003A7F99"/>
    <w:rsid w:val="003B0464"/>
    <w:rsid w:val="003B54CE"/>
    <w:rsid w:val="003B7DB0"/>
    <w:rsid w:val="003C121A"/>
    <w:rsid w:val="003C287B"/>
    <w:rsid w:val="003C2D15"/>
    <w:rsid w:val="003C3249"/>
    <w:rsid w:val="003C3496"/>
    <w:rsid w:val="003C4D5C"/>
    <w:rsid w:val="003C78A5"/>
    <w:rsid w:val="003D1B03"/>
    <w:rsid w:val="003D1BD8"/>
    <w:rsid w:val="003D4FA7"/>
    <w:rsid w:val="003D6AEC"/>
    <w:rsid w:val="003E0A41"/>
    <w:rsid w:val="003E4D67"/>
    <w:rsid w:val="003E5E28"/>
    <w:rsid w:val="003E7959"/>
    <w:rsid w:val="003F0A97"/>
    <w:rsid w:val="003F25A1"/>
    <w:rsid w:val="003F539C"/>
    <w:rsid w:val="003F59A4"/>
    <w:rsid w:val="003F7A50"/>
    <w:rsid w:val="003F7D0E"/>
    <w:rsid w:val="00411568"/>
    <w:rsid w:val="00414197"/>
    <w:rsid w:val="004174ED"/>
    <w:rsid w:val="004204A9"/>
    <w:rsid w:val="00421792"/>
    <w:rsid w:val="00427603"/>
    <w:rsid w:val="00427AB6"/>
    <w:rsid w:val="00433489"/>
    <w:rsid w:val="00435107"/>
    <w:rsid w:val="00440BC6"/>
    <w:rsid w:val="00450586"/>
    <w:rsid w:val="004523A4"/>
    <w:rsid w:val="00453B5D"/>
    <w:rsid w:val="00454989"/>
    <w:rsid w:val="004562B5"/>
    <w:rsid w:val="00457F7B"/>
    <w:rsid w:val="00463759"/>
    <w:rsid w:val="00466A87"/>
    <w:rsid w:val="00480649"/>
    <w:rsid w:val="004828D6"/>
    <w:rsid w:val="0048527C"/>
    <w:rsid w:val="004860E6"/>
    <w:rsid w:val="0048711C"/>
    <w:rsid w:val="0049256F"/>
    <w:rsid w:val="00496205"/>
    <w:rsid w:val="00496A1A"/>
    <w:rsid w:val="004A2591"/>
    <w:rsid w:val="004A2AB5"/>
    <w:rsid w:val="004A726E"/>
    <w:rsid w:val="004B7486"/>
    <w:rsid w:val="004C4A1B"/>
    <w:rsid w:val="004D0AE5"/>
    <w:rsid w:val="004D4CF4"/>
    <w:rsid w:val="004D7F99"/>
    <w:rsid w:val="004E1489"/>
    <w:rsid w:val="004E52E8"/>
    <w:rsid w:val="004E5615"/>
    <w:rsid w:val="004F0125"/>
    <w:rsid w:val="004F0F2A"/>
    <w:rsid w:val="004F3579"/>
    <w:rsid w:val="004F3B82"/>
    <w:rsid w:val="004F55F3"/>
    <w:rsid w:val="005019BB"/>
    <w:rsid w:val="00501C5F"/>
    <w:rsid w:val="00502ECF"/>
    <w:rsid w:val="00506CC1"/>
    <w:rsid w:val="005142BC"/>
    <w:rsid w:val="005175C3"/>
    <w:rsid w:val="005232AC"/>
    <w:rsid w:val="00526511"/>
    <w:rsid w:val="00530C1B"/>
    <w:rsid w:val="005378F5"/>
    <w:rsid w:val="00538851"/>
    <w:rsid w:val="00540BAD"/>
    <w:rsid w:val="00552755"/>
    <w:rsid w:val="00552979"/>
    <w:rsid w:val="00563B58"/>
    <w:rsid w:val="00564791"/>
    <w:rsid w:val="00574CA5"/>
    <w:rsid w:val="00577A42"/>
    <w:rsid w:val="005848C0"/>
    <w:rsid w:val="00585680"/>
    <w:rsid w:val="00590322"/>
    <w:rsid w:val="00593E6B"/>
    <w:rsid w:val="00594952"/>
    <w:rsid w:val="0059583C"/>
    <w:rsid w:val="005A0887"/>
    <w:rsid w:val="005A08CC"/>
    <w:rsid w:val="005A19B9"/>
    <w:rsid w:val="005A1C0D"/>
    <w:rsid w:val="005B0399"/>
    <w:rsid w:val="005B14FF"/>
    <w:rsid w:val="005B40E7"/>
    <w:rsid w:val="005C003D"/>
    <w:rsid w:val="005C0159"/>
    <w:rsid w:val="005C1426"/>
    <w:rsid w:val="005C1434"/>
    <w:rsid w:val="005C395B"/>
    <w:rsid w:val="005C3D5D"/>
    <w:rsid w:val="005C4F09"/>
    <w:rsid w:val="005D1069"/>
    <w:rsid w:val="005D74BD"/>
    <w:rsid w:val="005E59F9"/>
    <w:rsid w:val="005E6C12"/>
    <w:rsid w:val="005E71AA"/>
    <w:rsid w:val="005E7976"/>
    <w:rsid w:val="005F1DAB"/>
    <w:rsid w:val="005F2335"/>
    <w:rsid w:val="005F3B59"/>
    <w:rsid w:val="005F50EC"/>
    <w:rsid w:val="006003A3"/>
    <w:rsid w:val="006006C8"/>
    <w:rsid w:val="00601BA6"/>
    <w:rsid w:val="006057FD"/>
    <w:rsid w:val="0061266B"/>
    <w:rsid w:val="0061528C"/>
    <w:rsid w:val="0061753E"/>
    <w:rsid w:val="0061785A"/>
    <w:rsid w:val="00624FB1"/>
    <w:rsid w:val="00626CB3"/>
    <w:rsid w:val="00627133"/>
    <w:rsid w:val="00627792"/>
    <w:rsid w:val="00633089"/>
    <w:rsid w:val="006353FD"/>
    <w:rsid w:val="00635BA2"/>
    <w:rsid w:val="00641A8F"/>
    <w:rsid w:val="0064227D"/>
    <w:rsid w:val="00651E9B"/>
    <w:rsid w:val="00654E68"/>
    <w:rsid w:val="00656699"/>
    <w:rsid w:val="00656B17"/>
    <w:rsid w:val="006606B6"/>
    <w:rsid w:val="00665B3A"/>
    <w:rsid w:val="006720E3"/>
    <w:rsid w:val="00672B74"/>
    <w:rsid w:val="0068018A"/>
    <w:rsid w:val="0068064F"/>
    <w:rsid w:val="00680E7C"/>
    <w:rsid w:val="006851AE"/>
    <w:rsid w:val="006851BB"/>
    <w:rsid w:val="00685ECE"/>
    <w:rsid w:val="00694C9B"/>
    <w:rsid w:val="00696200"/>
    <w:rsid w:val="006A55D1"/>
    <w:rsid w:val="006B003C"/>
    <w:rsid w:val="006B1D8C"/>
    <w:rsid w:val="006B48F2"/>
    <w:rsid w:val="006C0096"/>
    <w:rsid w:val="006C2DA7"/>
    <w:rsid w:val="006C7FDB"/>
    <w:rsid w:val="006D2CC9"/>
    <w:rsid w:val="006D776D"/>
    <w:rsid w:val="006E0C7D"/>
    <w:rsid w:val="006E6394"/>
    <w:rsid w:val="006E732B"/>
    <w:rsid w:val="006F1FFA"/>
    <w:rsid w:val="006F5A54"/>
    <w:rsid w:val="006F68BC"/>
    <w:rsid w:val="007006B4"/>
    <w:rsid w:val="0070333B"/>
    <w:rsid w:val="007064E2"/>
    <w:rsid w:val="00713B80"/>
    <w:rsid w:val="0071411E"/>
    <w:rsid w:val="00720FE4"/>
    <w:rsid w:val="007229EB"/>
    <w:rsid w:val="00722FCD"/>
    <w:rsid w:val="00724B65"/>
    <w:rsid w:val="00724F63"/>
    <w:rsid w:val="007346EB"/>
    <w:rsid w:val="007452F8"/>
    <w:rsid w:val="00752330"/>
    <w:rsid w:val="0076148D"/>
    <w:rsid w:val="0076177C"/>
    <w:rsid w:val="007650CB"/>
    <w:rsid w:val="00767189"/>
    <w:rsid w:val="00767409"/>
    <w:rsid w:val="00772855"/>
    <w:rsid w:val="00772ED0"/>
    <w:rsid w:val="00773516"/>
    <w:rsid w:val="00783940"/>
    <w:rsid w:val="00785DAA"/>
    <w:rsid w:val="007923EE"/>
    <w:rsid w:val="00793252"/>
    <w:rsid w:val="007933F9"/>
    <w:rsid w:val="00795966"/>
    <w:rsid w:val="00797270"/>
    <w:rsid w:val="0079779D"/>
    <w:rsid w:val="00797F9A"/>
    <w:rsid w:val="007A1047"/>
    <w:rsid w:val="007B2696"/>
    <w:rsid w:val="007B7A33"/>
    <w:rsid w:val="007C05DA"/>
    <w:rsid w:val="007D4B92"/>
    <w:rsid w:val="007F3C6A"/>
    <w:rsid w:val="007F4EFA"/>
    <w:rsid w:val="00801BDC"/>
    <w:rsid w:val="00801E09"/>
    <w:rsid w:val="00802084"/>
    <w:rsid w:val="00802C24"/>
    <w:rsid w:val="00805AB8"/>
    <w:rsid w:val="00807BD6"/>
    <w:rsid w:val="00815B32"/>
    <w:rsid w:val="00816F60"/>
    <w:rsid w:val="0081742C"/>
    <w:rsid w:val="00820CD6"/>
    <w:rsid w:val="0082453E"/>
    <w:rsid w:val="00824A12"/>
    <w:rsid w:val="00825D08"/>
    <w:rsid w:val="00832FED"/>
    <w:rsid w:val="00839299"/>
    <w:rsid w:val="00844760"/>
    <w:rsid w:val="00845C98"/>
    <w:rsid w:val="0084690C"/>
    <w:rsid w:val="00855351"/>
    <w:rsid w:val="00863AEB"/>
    <w:rsid w:val="00863ED0"/>
    <w:rsid w:val="0086778A"/>
    <w:rsid w:val="00873D37"/>
    <w:rsid w:val="00873DCB"/>
    <w:rsid w:val="008758EA"/>
    <w:rsid w:val="00875F84"/>
    <w:rsid w:val="008772F3"/>
    <w:rsid w:val="00882EE3"/>
    <w:rsid w:val="00883DA4"/>
    <w:rsid w:val="008863D3"/>
    <w:rsid w:val="00886C55"/>
    <w:rsid w:val="00893FB5"/>
    <w:rsid w:val="00894629"/>
    <w:rsid w:val="0089566D"/>
    <w:rsid w:val="0089695E"/>
    <w:rsid w:val="008A0D6C"/>
    <w:rsid w:val="008A3945"/>
    <w:rsid w:val="008A5399"/>
    <w:rsid w:val="008A57B1"/>
    <w:rsid w:val="008B0AC9"/>
    <w:rsid w:val="008C7D54"/>
    <w:rsid w:val="008D43A2"/>
    <w:rsid w:val="008D456A"/>
    <w:rsid w:val="008D6B3A"/>
    <w:rsid w:val="008D760E"/>
    <w:rsid w:val="008E017C"/>
    <w:rsid w:val="008E3D6F"/>
    <w:rsid w:val="008E6874"/>
    <w:rsid w:val="008F01CC"/>
    <w:rsid w:val="008F2500"/>
    <w:rsid w:val="008F58BE"/>
    <w:rsid w:val="00902CE9"/>
    <w:rsid w:val="00903D7B"/>
    <w:rsid w:val="00907E74"/>
    <w:rsid w:val="00912C41"/>
    <w:rsid w:val="009239C7"/>
    <w:rsid w:val="009313A0"/>
    <w:rsid w:val="0093169F"/>
    <w:rsid w:val="00932352"/>
    <w:rsid w:val="009365F3"/>
    <w:rsid w:val="00941338"/>
    <w:rsid w:val="0094316A"/>
    <w:rsid w:val="00946390"/>
    <w:rsid w:val="00955286"/>
    <w:rsid w:val="0095541D"/>
    <w:rsid w:val="00963C29"/>
    <w:rsid w:val="0096482E"/>
    <w:rsid w:val="00972CAB"/>
    <w:rsid w:val="00974A08"/>
    <w:rsid w:val="009769ED"/>
    <w:rsid w:val="0097794F"/>
    <w:rsid w:val="00981F9E"/>
    <w:rsid w:val="00984E2A"/>
    <w:rsid w:val="009922AD"/>
    <w:rsid w:val="00992EB7"/>
    <w:rsid w:val="00997CAE"/>
    <w:rsid w:val="009A0144"/>
    <w:rsid w:val="009A19C0"/>
    <w:rsid w:val="009A1F39"/>
    <w:rsid w:val="009A467B"/>
    <w:rsid w:val="009A4B51"/>
    <w:rsid w:val="009A5334"/>
    <w:rsid w:val="009A697C"/>
    <w:rsid w:val="009A77F3"/>
    <w:rsid w:val="009B39F4"/>
    <w:rsid w:val="009B49C7"/>
    <w:rsid w:val="009C3A00"/>
    <w:rsid w:val="009C6654"/>
    <w:rsid w:val="009C76AD"/>
    <w:rsid w:val="009C7BD2"/>
    <w:rsid w:val="009D0D0F"/>
    <w:rsid w:val="009D271F"/>
    <w:rsid w:val="009D29E7"/>
    <w:rsid w:val="009D7B72"/>
    <w:rsid w:val="009E42C4"/>
    <w:rsid w:val="009E798F"/>
    <w:rsid w:val="009F130A"/>
    <w:rsid w:val="009F2464"/>
    <w:rsid w:val="009F2725"/>
    <w:rsid w:val="009F6818"/>
    <w:rsid w:val="009F70F5"/>
    <w:rsid w:val="00A01361"/>
    <w:rsid w:val="00A03CAC"/>
    <w:rsid w:val="00A113AE"/>
    <w:rsid w:val="00A11B01"/>
    <w:rsid w:val="00A129EA"/>
    <w:rsid w:val="00A140CA"/>
    <w:rsid w:val="00A214C7"/>
    <w:rsid w:val="00A24B21"/>
    <w:rsid w:val="00A35766"/>
    <w:rsid w:val="00A43205"/>
    <w:rsid w:val="00A434CA"/>
    <w:rsid w:val="00A43B3E"/>
    <w:rsid w:val="00A4766E"/>
    <w:rsid w:val="00A479DE"/>
    <w:rsid w:val="00A554E5"/>
    <w:rsid w:val="00A618D0"/>
    <w:rsid w:val="00A63181"/>
    <w:rsid w:val="00A678C6"/>
    <w:rsid w:val="00A71F12"/>
    <w:rsid w:val="00A736D3"/>
    <w:rsid w:val="00A76F3D"/>
    <w:rsid w:val="00A775A7"/>
    <w:rsid w:val="00A8189B"/>
    <w:rsid w:val="00A85A87"/>
    <w:rsid w:val="00A936CA"/>
    <w:rsid w:val="00A9575B"/>
    <w:rsid w:val="00A9646D"/>
    <w:rsid w:val="00A96B4F"/>
    <w:rsid w:val="00AA0ED7"/>
    <w:rsid w:val="00AA121D"/>
    <w:rsid w:val="00AA1B62"/>
    <w:rsid w:val="00AA57EE"/>
    <w:rsid w:val="00AA5DC6"/>
    <w:rsid w:val="00AA6549"/>
    <w:rsid w:val="00AB6A52"/>
    <w:rsid w:val="00AC2562"/>
    <w:rsid w:val="00AC2B8A"/>
    <w:rsid w:val="00AC6126"/>
    <w:rsid w:val="00AD178D"/>
    <w:rsid w:val="00AD2EE9"/>
    <w:rsid w:val="00AE1BDD"/>
    <w:rsid w:val="00AE482F"/>
    <w:rsid w:val="00AE4ED2"/>
    <w:rsid w:val="00AE6FB5"/>
    <w:rsid w:val="00AF0995"/>
    <w:rsid w:val="00AF39EF"/>
    <w:rsid w:val="00AF4BF8"/>
    <w:rsid w:val="00AF57B2"/>
    <w:rsid w:val="00AF67D5"/>
    <w:rsid w:val="00B0256D"/>
    <w:rsid w:val="00B0726F"/>
    <w:rsid w:val="00B10049"/>
    <w:rsid w:val="00B10916"/>
    <w:rsid w:val="00B131BB"/>
    <w:rsid w:val="00B2222C"/>
    <w:rsid w:val="00B231D2"/>
    <w:rsid w:val="00B31C48"/>
    <w:rsid w:val="00B31C61"/>
    <w:rsid w:val="00B365DA"/>
    <w:rsid w:val="00B47068"/>
    <w:rsid w:val="00B50803"/>
    <w:rsid w:val="00B51CCD"/>
    <w:rsid w:val="00B57A0C"/>
    <w:rsid w:val="00B642B1"/>
    <w:rsid w:val="00B74FBE"/>
    <w:rsid w:val="00B769D5"/>
    <w:rsid w:val="00B810EF"/>
    <w:rsid w:val="00B85C58"/>
    <w:rsid w:val="00B86C59"/>
    <w:rsid w:val="00B86F02"/>
    <w:rsid w:val="00B87FD3"/>
    <w:rsid w:val="00B90515"/>
    <w:rsid w:val="00B91A6F"/>
    <w:rsid w:val="00B92628"/>
    <w:rsid w:val="00B966B7"/>
    <w:rsid w:val="00BA0BB5"/>
    <w:rsid w:val="00BB11C7"/>
    <w:rsid w:val="00BB1AF7"/>
    <w:rsid w:val="00BB4E2C"/>
    <w:rsid w:val="00BB6771"/>
    <w:rsid w:val="00BC0853"/>
    <w:rsid w:val="00BC0E1A"/>
    <w:rsid w:val="00BC2CCA"/>
    <w:rsid w:val="00BC71A9"/>
    <w:rsid w:val="00BC7E51"/>
    <w:rsid w:val="00BD1092"/>
    <w:rsid w:val="00BD1C3A"/>
    <w:rsid w:val="00BD4655"/>
    <w:rsid w:val="00BD4947"/>
    <w:rsid w:val="00BD5E90"/>
    <w:rsid w:val="00BE45E3"/>
    <w:rsid w:val="00BE726D"/>
    <w:rsid w:val="00BE73EC"/>
    <w:rsid w:val="00BF1ECE"/>
    <w:rsid w:val="00BF6512"/>
    <w:rsid w:val="00C001A1"/>
    <w:rsid w:val="00C018E9"/>
    <w:rsid w:val="00C1212A"/>
    <w:rsid w:val="00C13378"/>
    <w:rsid w:val="00C1688D"/>
    <w:rsid w:val="00C16DC9"/>
    <w:rsid w:val="00C217A5"/>
    <w:rsid w:val="00C26BB6"/>
    <w:rsid w:val="00C30BE9"/>
    <w:rsid w:val="00C325C9"/>
    <w:rsid w:val="00C32A78"/>
    <w:rsid w:val="00C37BF9"/>
    <w:rsid w:val="00C439EE"/>
    <w:rsid w:val="00C54A6C"/>
    <w:rsid w:val="00C6151F"/>
    <w:rsid w:val="00C63C8A"/>
    <w:rsid w:val="00C64F8A"/>
    <w:rsid w:val="00C7569A"/>
    <w:rsid w:val="00C80ABD"/>
    <w:rsid w:val="00C82321"/>
    <w:rsid w:val="00C836D7"/>
    <w:rsid w:val="00C83A33"/>
    <w:rsid w:val="00C903EB"/>
    <w:rsid w:val="00C918B7"/>
    <w:rsid w:val="00CA451F"/>
    <w:rsid w:val="00CA5B27"/>
    <w:rsid w:val="00CB2AC1"/>
    <w:rsid w:val="00CB4BC3"/>
    <w:rsid w:val="00CB4CDB"/>
    <w:rsid w:val="00CB6755"/>
    <w:rsid w:val="00CB7436"/>
    <w:rsid w:val="00CC0760"/>
    <w:rsid w:val="00CC5EAE"/>
    <w:rsid w:val="00CC6A70"/>
    <w:rsid w:val="00CD687A"/>
    <w:rsid w:val="00CE4B7E"/>
    <w:rsid w:val="00CF530A"/>
    <w:rsid w:val="00D00D5E"/>
    <w:rsid w:val="00D03BE5"/>
    <w:rsid w:val="00D06ADA"/>
    <w:rsid w:val="00D100BD"/>
    <w:rsid w:val="00D1068D"/>
    <w:rsid w:val="00D11EE0"/>
    <w:rsid w:val="00D12ECF"/>
    <w:rsid w:val="00D22217"/>
    <w:rsid w:val="00D22A48"/>
    <w:rsid w:val="00D23793"/>
    <w:rsid w:val="00D25B09"/>
    <w:rsid w:val="00D345A5"/>
    <w:rsid w:val="00D34EE0"/>
    <w:rsid w:val="00D36020"/>
    <w:rsid w:val="00D47E34"/>
    <w:rsid w:val="00D560E2"/>
    <w:rsid w:val="00D66FAF"/>
    <w:rsid w:val="00D707A4"/>
    <w:rsid w:val="00D773E3"/>
    <w:rsid w:val="00D8335F"/>
    <w:rsid w:val="00D8356A"/>
    <w:rsid w:val="00D87455"/>
    <w:rsid w:val="00D876F8"/>
    <w:rsid w:val="00D90C77"/>
    <w:rsid w:val="00D91827"/>
    <w:rsid w:val="00D92251"/>
    <w:rsid w:val="00D926EB"/>
    <w:rsid w:val="00D93768"/>
    <w:rsid w:val="00D9541A"/>
    <w:rsid w:val="00DA3852"/>
    <w:rsid w:val="00DA4246"/>
    <w:rsid w:val="00DB1D87"/>
    <w:rsid w:val="00DB2DE3"/>
    <w:rsid w:val="00DC275E"/>
    <w:rsid w:val="00DC6BAE"/>
    <w:rsid w:val="00DD1B59"/>
    <w:rsid w:val="00DD4ADA"/>
    <w:rsid w:val="00DD7544"/>
    <w:rsid w:val="00DE4396"/>
    <w:rsid w:val="00DE5900"/>
    <w:rsid w:val="00DE6512"/>
    <w:rsid w:val="00DF08DA"/>
    <w:rsid w:val="00DF337A"/>
    <w:rsid w:val="00DF463E"/>
    <w:rsid w:val="00DF5390"/>
    <w:rsid w:val="00DF6979"/>
    <w:rsid w:val="00E01413"/>
    <w:rsid w:val="00E06CFD"/>
    <w:rsid w:val="00E07D29"/>
    <w:rsid w:val="00E1230D"/>
    <w:rsid w:val="00E127C9"/>
    <w:rsid w:val="00E16E0D"/>
    <w:rsid w:val="00E26C25"/>
    <w:rsid w:val="00E275EA"/>
    <w:rsid w:val="00E36A26"/>
    <w:rsid w:val="00E5050F"/>
    <w:rsid w:val="00E5193B"/>
    <w:rsid w:val="00E53736"/>
    <w:rsid w:val="00E607FA"/>
    <w:rsid w:val="00E60D22"/>
    <w:rsid w:val="00E70700"/>
    <w:rsid w:val="00E719BD"/>
    <w:rsid w:val="00E82985"/>
    <w:rsid w:val="00E83C73"/>
    <w:rsid w:val="00E83CD7"/>
    <w:rsid w:val="00E95A5E"/>
    <w:rsid w:val="00E969DA"/>
    <w:rsid w:val="00E96ABC"/>
    <w:rsid w:val="00E97504"/>
    <w:rsid w:val="00EA0F88"/>
    <w:rsid w:val="00EA5C33"/>
    <w:rsid w:val="00EC0FC3"/>
    <w:rsid w:val="00EC2592"/>
    <w:rsid w:val="00EC753E"/>
    <w:rsid w:val="00ED3749"/>
    <w:rsid w:val="00ED42C0"/>
    <w:rsid w:val="00ED5BA1"/>
    <w:rsid w:val="00ED7BD1"/>
    <w:rsid w:val="00EE179A"/>
    <w:rsid w:val="00EE3C9D"/>
    <w:rsid w:val="00EE7190"/>
    <w:rsid w:val="00EF00F3"/>
    <w:rsid w:val="00EF05C0"/>
    <w:rsid w:val="00EF1E91"/>
    <w:rsid w:val="00EF532C"/>
    <w:rsid w:val="00F0148A"/>
    <w:rsid w:val="00F030A4"/>
    <w:rsid w:val="00F037BD"/>
    <w:rsid w:val="00F0426C"/>
    <w:rsid w:val="00F044F2"/>
    <w:rsid w:val="00F04795"/>
    <w:rsid w:val="00F05DEA"/>
    <w:rsid w:val="00F14252"/>
    <w:rsid w:val="00F14287"/>
    <w:rsid w:val="00F17471"/>
    <w:rsid w:val="00F20933"/>
    <w:rsid w:val="00F20D78"/>
    <w:rsid w:val="00F214B9"/>
    <w:rsid w:val="00F32ABB"/>
    <w:rsid w:val="00F32DC8"/>
    <w:rsid w:val="00F465FD"/>
    <w:rsid w:val="00F479B1"/>
    <w:rsid w:val="00F55F7A"/>
    <w:rsid w:val="00F5A982"/>
    <w:rsid w:val="00F60C48"/>
    <w:rsid w:val="00F6598F"/>
    <w:rsid w:val="00F711B2"/>
    <w:rsid w:val="00F81D63"/>
    <w:rsid w:val="00F83FEE"/>
    <w:rsid w:val="00F91BCD"/>
    <w:rsid w:val="00F93F54"/>
    <w:rsid w:val="00F94465"/>
    <w:rsid w:val="00FA11A1"/>
    <w:rsid w:val="00FA564C"/>
    <w:rsid w:val="00FA6E4F"/>
    <w:rsid w:val="00FA72A1"/>
    <w:rsid w:val="00FB09AC"/>
    <w:rsid w:val="00FB1335"/>
    <w:rsid w:val="00FB2312"/>
    <w:rsid w:val="00FB32B9"/>
    <w:rsid w:val="00FB50C3"/>
    <w:rsid w:val="00FB608A"/>
    <w:rsid w:val="00FC2097"/>
    <w:rsid w:val="00FC33B4"/>
    <w:rsid w:val="00FC4931"/>
    <w:rsid w:val="00FC6337"/>
    <w:rsid w:val="00FC660A"/>
    <w:rsid w:val="00FD29FD"/>
    <w:rsid w:val="00FD42B8"/>
    <w:rsid w:val="00FD4353"/>
    <w:rsid w:val="00FD5D2D"/>
    <w:rsid w:val="00FE0B64"/>
    <w:rsid w:val="00FE1581"/>
    <w:rsid w:val="00FE2100"/>
    <w:rsid w:val="00FE2D70"/>
    <w:rsid w:val="00FE4D1F"/>
    <w:rsid w:val="00FE5B1C"/>
    <w:rsid w:val="00FF0769"/>
    <w:rsid w:val="00FF5C06"/>
    <w:rsid w:val="00FF6065"/>
    <w:rsid w:val="019ED870"/>
    <w:rsid w:val="0230AB80"/>
    <w:rsid w:val="02CC86D3"/>
    <w:rsid w:val="02F675B0"/>
    <w:rsid w:val="034986C3"/>
    <w:rsid w:val="03CB30FF"/>
    <w:rsid w:val="041505C5"/>
    <w:rsid w:val="042475D7"/>
    <w:rsid w:val="048E644A"/>
    <w:rsid w:val="05577374"/>
    <w:rsid w:val="05D624BF"/>
    <w:rsid w:val="067D0C72"/>
    <w:rsid w:val="0683D9FE"/>
    <w:rsid w:val="06EDD749"/>
    <w:rsid w:val="0702D1C1"/>
    <w:rsid w:val="070AEDF7"/>
    <w:rsid w:val="07A610C5"/>
    <w:rsid w:val="07B9727F"/>
    <w:rsid w:val="07F8259D"/>
    <w:rsid w:val="08055EFD"/>
    <w:rsid w:val="08225014"/>
    <w:rsid w:val="0860BFE5"/>
    <w:rsid w:val="089F0E69"/>
    <w:rsid w:val="09022746"/>
    <w:rsid w:val="090B00B4"/>
    <w:rsid w:val="09E74349"/>
    <w:rsid w:val="0A18C0CD"/>
    <w:rsid w:val="0AE2EC38"/>
    <w:rsid w:val="0B26B437"/>
    <w:rsid w:val="0B2D2EE9"/>
    <w:rsid w:val="0B48F5B1"/>
    <w:rsid w:val="0B86D212"/>
    <w:rsid w:val="0C2EB03C"/>
    <w:rsid w:val="0D29F230"/>
    <w:rsid w:val="0D4D6EEA"/>
    <w:rsid w:val="0EB042AF"/>
    <w:rsid w:val="0EB6ED08"/>
    <w:rsid w:val="0EC45778"/>
    <w:rsid w:val="0F602DF3"/>
    <w:rsid w:val="0F9A3D1B"/>
    <w:rsid w:val="0FD50124"/>
    <w:rsid w:val="121969E2"/>
    <w:rsid w:val="127B2CBB"/>
    <w:rsid w:val="1292671F"/>
    <w:rsid w:val="12DD28F1"/>
    <w:rsid w:val="137B1587"/>
    <w:rsid w:val="139C11E6"/>
    <w:rsid w:val="13A7FCB5"/>
    <w:rsid w:val="143A3BDD"/>
    <w:rsid w:val="1466EC37"/>
    <w:rsid w:val="1471BAB7"/>
    <w:rsid w:val="1530584A"/>
    <w:rsid w:val="15788FC8"/>
    <w:rsid w:val="15E43262"/>
    <w:rsid w:val="15E6D3F0"/>
    <w:rsid w:val="16115980"/>
    <w:rsid w:val="163E7E5A"/>
    <w:rsid w:val="167E29C6"/>
    <w:rsid w:val="16A2A5A6"/>
    <w:rsid w:val="16B591A3"/>
    <w:rsid w:val="16B6BDA4"/>
    <w:rsid w:val="16BB801E"/>
    <w:rsid w:val="1754B37A"/>
    <w:rsid w:val="17E8049B"/>
    <w:rsid w:val="18EDA3EA"/>
    <w:rsid w:val="190DAD00"/>
    <w:rsid w:val="1947FF96"/>
    <w:rsid w:val="1A6BE5EA"/>
    <w:rsid w:val="1A7CCCEB"/>
    <w:rsid w:val="1AB01BA1"/>
    <w:rsid w:val="1AD9CC1A"/>
    <w:rsid w:val="1B2B9D2A"/>
    <w:rsid w:val="1C1AF2D9"/>
    <w:rsid w:val="1C20E29C"/>
    <w:rsid w:val="1C5C4899"/>
    <w:rsid w:val="1C71F918"/>
    <w:rsid w:val="1C7C89AF"/>
    <w:rsid w:val="1D0A18A8"/>
    <w:rsid w:val="1D453DA0"/>
    <w:rsid w:val="1D827C85"/>
    <w:rsid w:val="1E702060"/>
    <w:rsid w:val="1E826B51"/>
    <w:rsid w:val="1EC0181D"/>
    <w:rsid w:val="1FFF0E4D"/>
    <w:rsid w:val="201D4EFC"/>
    <w:rsid w:val="2039F83A"/>
    <w:rsid w:val="208C3A41"/>
    <w:rsid w:val="208D32E9"/>
    <w:rsid w:val="21E1B8AB"/>
    <w:rsid w:val="21E6C656"/>
    <w:rsid w:val="21F762C3"/>
    <w:rsid w:val="21FDCB47"/>
    <w:rsid w:val="221126DF"/>
    <w:rsid w:val="221E52D5"/>
    <w:rsid w:val="22680F21"/>
    <w:rsid w:val="228D84BF"/>
    <w:rsid w:val="22C71ADC"/>
    <w:rsid w:val="233AFBC3"/>
    <w:rsid w:val="236434B6"/>
    <w:rsid w:val="23E20BE4"/>
    <w:rsid w:val="23FD57DA"/>
    <w:rsid w:val="24494388"/>
    <w:rsid w:val="24DB47F6"/>
    <w:rsid w:val="24DF4961"/>
    <w:rsid w:val="25820E1D"/>
    <w:rsid w:val="2589B52F"/>
    <w:rsid w:val="25C3823A"/>
    <w:rsid w:val="25DE4A85"/>
    <w:rsid w:val="261E9CDA"/>
    <w:rsid w:val="264A84A5"/>
    <w:rsid w:val="265D14FA"/>
    <w:rsid w:val="2675D110"/>
    <w:rsid w:val="2695FB60"/>
    <w:rsid w:val="27807482"/>
    <w:rsid w:val="27CA7F63"/>
    <w:rsid w:val="27E07A51"/>
    <w:rsid w:val="27E4F390"/>
    <w:rsid w:val="27ECDB7E"/>
    <w:rsid w:val="2811A171"/>
    <w:rsid w:val="28746BFC"/>
    <w:rsid w:val="288376DA"/>
    <w:rsid w:val="2921A344"/>
    <w:rsid w:val="2980C3F1"/>
    <w:rsid w:val="2B0B3EBF"/>
    <w:rsid w:val="2B61B69C"/>
    <w:rsid w:val="2B89CEA9"/>
    <w:rsid w:val="2B90FFF0"/>
    <w:rsid w:val="2BD52C31"/>
    <w:rsid w:val="2C78DBF4"/>
    <w:rsid w:val="2CA9D0A9"/>
    <w:rsid w:val="2CC3A208"/>
    <w:rsid w:val="2CCF42A1"/>
    <w:rsid w:val="2CFEA3DF"/>
    <w:rsid w:val="2E284194"/>
    <w:rsid w:val="2E6365E2"/>
    <w:rsid w:val="2E80E2F5"/>
    <w:rsid w:val="2E997AAA"/>
    <w:rsid w:val="2E9B0BB8"/>
    <w:rsid w:val="2EABEEDE"/>
    <w:rsid w:val="2EBD4A10"/>
    <w:rsid w:val="2F322530"/>
    <w:rsid w:val="2F8EB463"/>
    <w:rsid w:val="2FEEFB4E"/>
    <w:rsid w:val="30015737"/>
    <w:rsid w:val="3003F740"/>
    <w:rsid w:val="301AA517"/>
    <w:rsid w:val="30311585"/>
    <w:rsid w:val="30C52D0B"/>
    <w:rsid w:val="30F57EA2"/>
    <w:rsid w:val="3132E8CF"/>
    <w:rsid w:val="319F972E"/>
    <w:rsid w:val="31FA51E3"/>
    <w:rsid w:val="32B77187"/>
    <w:rsid w:val="332C74A0"/>
    <w:rsid w:val="333CC3F3"/>
    <w:rsid w:val="333FF486"/>
    <w:rsid w:val="335C7EE8"/>
    <w:rsid w:val="337C0B75"/>
    <w:rsid w:val="349273D2"/>
    <w:rsid w:val="34D76863"/>
    <w:rsid w:val="34E96DE9"/>
    <w:rsid w:val="35B0E95F"/>
    <w:rsid w:val="3696C151"/>
    <w:rsid w:val="36AD9CCA"/>
    <w:rsid w:val="36BA628D"/>
    <w:rsid w:val="37C8369E"/>
    <w:rsid w:val="380E9CDE"/>
    <w:rsid w:val="380F0925"/>
    <w:rsid w:val="381AE4C9"/>
    <w:rsid w:val="38824EC3"/>
    <w:rsid w:val="38D9580D"/>
    <w:rsid w:val="394FBD10"/>
    <w:rsid w:val="396193F9"/>
    <w:rsid w:val="39CD970C"/>
    <w:rsid w:val="39F4BBAD"/>
    <w:rsid w:val="39FACAF2"/>
    <w:rsid w:val="3A15DFE9"/>
    <w:rsid w:val="3B97372E"/>
    <w:rsid w:val="3BEDEBC2"/>
    <w:rsid w:val="3C144999"/>
    <w:rsid w:val="3C45EAB8"/>
    <w:rsid w:val="3C555846"/>
    <w:rsid w:val="3C68323B"/>
    <w:rsid w:val="3CC62123"/>
    <w:rsid w:val="3D6F420F"/>
    <w:rsid w:val="3DA92313"/>
    <w:rsid w:val="3DD03CBD"/>
    <w:rsid w:val="3EEC5089"/>
    <w:rsid w:val="3F859D1E"/>
    <w:rsid w:val="3FB8BAEA"/>
    <w:rsid w:val="3FEB684E"/>
    <w:rsid w:val="405B7CEF"/>
    <w:rsid w:val="4078E107"/>
    <w:rsid w:val="408BDF2B"/>
    <w:rsid w:val="4137A850"/>
    <w:rsid w:val="41817718"/>
    <w:rsid w:val="41D9F44C"/>
    <w:rsid w:val="4241895B"/>
    <w:rsid w:val="4396A81D"/>
    <w:rsid w:val="43B4D4A9"/>
    <w:rsid w:val="43CD426D"/>
    <w:rsid w:val="4401B6C0"/>
    <w:rsid w:val="442C5662"/>
    <w:rsid w:val="442F4285"/>
    <w:rsid w:val="455491C5"/>
    <w:rsid w:val="45919E87"/>
    <w:rsid w:val="459B0C9B"/>
    <w:rsid w:val="45FB8F4C"/>
    <w:rsid w:val="467EA086"/>
    <w:rsid w:val="46D29370"/>
    <w:rsid w:val="46E7E124"/>
    <w:rsid w:val="4714FAA9"/>
    <w:rsid w:val="475B42AE"/>
    <w:rsid w:val="4766E347"/>
    <w:rsid w:val="47C0E780"/>
    <w:rsid w:val="480A348D"/>
    <w:rsid w:val="487E6467"/>
    <w:rsid w:val="48AC3C2F"/>
    <w:rsid w:val="48B0CB0A"/>
    <w:rsid w:val="48BA71FD"/>
    <w:rsid w:val="4958B974"/>
    <w:rsid w:val="4970B2E1"/>
    <w:rsid w:val="49A6FD49"/>
    <w:rsid w:val="4A045908"/>
    <w:rsid w:val="4A5693A9"/>
    <w:rsid w:val="4A6F925C"/>
    <w:rsid w:val="4B42DE64"/>
    <w:rsid w:val="4B644EF0"/>
    <w:rsid w:val="4BC7197B"/>
    <w:rsid w:val="4CCCF6FF"/>
    <w:rsid w:val="4DE74AE5"/>
    <w:rsid w:val="4E1AABEA"/>
    <w:rsid w:val="4E66582C"/>
    <w:rsid w:val="4F226940"/>
    <w:rsid w:val="4FF8E0BC"/>
    <w:rsid w:val="5010069A"/>
    <w:rsid w:val="50164F87"/>
    <w:rsid w:val="50295160"/>
    <w:rsid w:val="507C903D"/>
    <w:rsid w:val="50DDB854"/>
    <w:rsid w:val="51338FF1"/>
    <w:rsid w:val="5194B11D"/>
    <w:rsid w:val="519A9A92"/>
    <w:rsid w:val="51B3CDC7"/>
    <w:rsid w:val="51ED21BF"/>
    <w:rsid w:val="51EF01BE"/>
    <w:rsid w:val="526EBF86"/>
    <w:rsid w:val="52BF65E1"/>
    <w:rsid w:val="534B7043"/>
    <w:rsid w:val="53C05A63"/>
    <w:rsid w:val="53D070A8"/>
    <w:rsid w:val="53D53D7B"/>
    <w:rsid w:val="5408841C"/>
    <w:rsid w:val="5419CC9E"/>
    <w:rsid w:val="541D0DC6"/>
    <w:rsid w:val="544FFB0F"/>
    <w:rsid w:val="54620316"/>
    <w:rsid w:val="54676652"/>
    <w:rsid w:val="5488C8C3"/>
    <w:rsid w:val="54FCFD23"/>
    <w:rsid w:val="557A5495"/>
    <w:rsid w:val="55FF2FFD"/>
    <w:rsid w:val="563873BC"/>
    <w:rsid w:val="567624D6"/>
    <w:rsid w:val="567FF25C"/>
    <w:rsid w:val="57167FFF"/>
    <w:rsid w:val="575A546C"/>
    <w:rsid w:val="57FB3135"/>
    <w:rsid w:val="57FD8F15"/>
    <w:rsid w:val="58612829"/>
    <w:rsid w:val="58AA43D7"/>
    <w:rsid w:val="58AD5DEA"/>
    <w:rsid w:val="58B10F5B"/>
    <w:rsid w:val="58F19B85"/>
    <w:rsid w:val="5937DC32"/>
    <w:rsid w:val="59964C15"/>
    <w:rsid w:val="59DF0EA0"/>
    <w:rsid w:val="5AB9A936"/>
    <w:rsid w:val="5AFBA686"/>
    <w:rsid w:val="5B6CFAD0"/>
    <w:rsid w:val="5B7F6FEC"/>
    <w:rsid w:val="5BA5125C"/>
    <w:rsid w:val="5C25A46A"/>
    <w:rsid w:val="5C325A2A"/>
    <w:rsid w:val="5C98D3D5"/>
    <w:rsid w:val="5CAA7C6D"/>
    <w:rsid w:val="5D0BBD1C"/>
    <w:rsid w:val="5DBAB47B"/>
    <w:rsid w:val="5E3F5303"/>
    <w:rsid w:val="5E452D62"/>
    <w:rsid w:val="5EBD6309"/>
    <w:rsid w:val="5FB64A3C"/>
    <w:rsid w:val="60480284"/>
    <w:rsid w:val="6080DD4C"/>
    <w:rsid w:val="612031A1"/>
    <w:rsid w:val="617864C3"/>
    <w:rsid w:val="628C3ACE"/>
    <w:rsid w:val="628E101C"/>
    <w:rsid w:val="62C48AA8"/>
    <w:rsid w:val="62C5961B"/>
    <w:rsid w:val="62FF6A39"/>
    <w:rsid w:val="630151F3"/>
    <w:rsid w:val="63162526"/>
    <w:rsid w:val="63B5CC9A"/>
    <w:rsid w:val="63F45887"/>
    <w:rsid w:val="640D149D"/>
    <w:rsid w:val="6441F537"/>
    <w:rsid w:val="64890785"/>
    <w:rsid w:val="6504CD4E"/>
    <w:rsid w:val="6521C147"/>
    <w:rsid w:val="655371D4"/>
    <w:rsid w:val="65544E6F"/>
    <w:rsid w:val="65655520"/>
    <w:rsid w:val="65861EA3"/>
    <w:rsid w:val="65AF79C6"/>
    <w:rsid w:val="66C304A8"/>
    <w:rsid w:val="675AC905"/>
    <w:rsid w:val="67903EB8"/>
    <w:rsid w:val="67982C3E"/>
    <w:rsid w:val="67AC8E2D"/>
    <w:rsid w:val="67D011CB"/>
    <w:rsid w:val="67E8B985"/>
    <w:rsid w:val="67FE6674"/>
    <w:rsid w:val="6848370F"/>
    <w:rsid w:val="68829896"/>
    <w:rsid w:val="6966009D"/>
    <w:rsid w:val="698CCC80"/>
    <w:rsid w:val="6996FD3F"/>
    <w:rsid w:val="69CEA264"/>
    <w:rsid w:val="69D7FFFC"/>
    <w:rsid w:val="6A71B012"/>
    <w:rsid w:val="6A7A1CC3"/>
    <w:rsid w:val="6AADF02D"/>
    <w:rsid w:val="6AC0987F"/>
    <w:rsid w:val="6AC79098"/>
    <w:rsid w:val="6B11344F"/>
    <w:rsid w:val="6B32E5DD"/>
    <w:rsid w:val="6B5BA789"/>
    <w:rsid w:val="6B6AC36D"/>
    <w:rsid w:val="6B9B7474"/>
    <w:rsid w:val="6BF71BDC"/>
    <w:rsid w:val="6C13D939"/>
    <w:rsid w:val="6C1D02E9"/>
    <w:rsid w:val="6C1EBB4A"/>
    <w:rsid w:val="6C1EFFD7"/>
    <w:rsid w:val="6C505A3F"/>
    <w:rsid w:val="6D32462C"/>
    <w:rsid w:val="6D5772CE"/>
    <w:rsid w:val="6DB0B6E9"/>
    <w:rsid w:val="6E0869E1"/>
    <w:rsid w:val="6E1303AB"/>
    <w:rsid w:val="6E2F00F6"/>
    <w:rsid w:val="6E375871"/>
    <w:rsid w:val="6E6A869F"/>
    <w:rsid w:val="6EAD5179"/>
    <w:rsid w:val="6F815CAD"/>
    <w:rsid w:val="6FE26803"/>
    <w:rsid w:val="6FF47518"/>
    <w:rsid w:val="70139441"/>
    <w:rsid w:val="70734E87"/>
    <w:rsid w:val="709E30B1"/>
    <w:rsid w:val="70AF0938"/>
    <w:rsid w:val="710A9A31"/>
    <w:rsid w:val="71203F9A"/>
    <w:rsid w:val="713F0E84"/>
    <w:rsid w:val="7169AE26"/>
    <w:rsid w:val="717934A3"/>
    <w:rsid w:val="717BBD6A"/>
    <w:rsid w:val="719E6C6B"/>
    <w:rsid w:val="72352BFE"/>
    <w:rsid w:val="7248BDCF"/>
    <w:rsid w:val="72C2EC60"/>
    <w:rsid w:val="730F7263"/>
    <w:rsid w:val="73A187B0"/>
    <w:rsid w:val="73C6B452"/>
    <w:rsid w:val="74ADC75D"/>
    <w:rsid w:val="755149DC"/>
    <w:rsid w:val="75D11413"/>
    <w:rsid w:val="75F719A6"/>
    <w:rsid w:val="7652F08C"/>
    <w:rsid w:val="766BC3C2"/>
    <w:rsid w:val="767DFBFB"/>
    <w:rsid w:val="7705D653"/>
    <w:rsid w:val="779460BB"/>
    <w:rsid w:val="779527AB"/>
    <w:rsid w:val="77D1B1FF"/>
    <w:rsid w:val="78079423"/>
    <w:rsid w:val="781868A5"/>
    <w:rsid w:val="78C2CFAE"/>
    <w:rsid w:val="7904713F"/>
    <w:rsid w:val="79E4BFC7"/>
    <w:rsid w:val="7A541C6D"/>
    <w:rsid w:val="7A902B9F"/>
    <w:rsid w:val="7ABD237D"/>
    <w:rsid w:val="7B1FBA2E"/>
    <w:rsid w:val="7BADBDBE"/>
    <w:rsid w:val="7BCBAAAC"/>
    <w:rsid w:val="7C13EB27"/>
    <w:rsid w:val="7C4DE2E8"/>
    <w:rsid w:val="7DA5515E"/>
    <w:rsid w:val="7DC76224"/>
    <w:rsid w:val="7E3CAF99"/>
    <w:rsid w:val="7EBF10D7"/>
    <w:rsid w:val="7EF2DED6"/>
    <w:rsid w:val="7F6FBC8D"/>
    <w:rsid w:val="7FA90216"/>
    <w:rsid w:val="7FBA51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B11AD"/>
  <w15:docId w15:val="{B8967B47-9E5D-4FB9-90DA-602B5C8B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CF9"/>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0F0CF9"/>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0F0CF9"/>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0F0CF9"/>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CF9"/>
    <w:pPr>
      <w:spacing w:line="240" w:lineRule="atLeast"/>
      <w:ind w:leftChars="400" w:left="800"/>
    </w:pPr>
    <w:rPr>
      <w:rFonts w:ascii="Verdana" w:eastAsia="Times New Roman" w:hAnsi="Verdana"/>
      <w:sz w:val="20"/>
      <w:lang w:val="nl-NL" w:eastAsia="nl-NL"/>
    </w:rPr>
  </w:style>
  <w:style w:type="paragraph" w:styleId="BalloonText">
    <w:name w:val="Balloon Text"/>
    <w:basedOn w:val="Normal"/>
    <w:link w:val="BalloonTextChar"/>
    <w:rsid w:val="000F0CF9"/>
    <w:rPr>
      <w:rFonts w:ascii="Tahoma" w:hAnsi="Tahoma" w:cs="Tahoma"/>
      <w:sz w:val="16"/>
      <w:szCs w:val="16"/>
    </w:rPr>
  </w:style>
  <w:style w:type="character" w:customStyle="1" w:styleId="BalloonTextChar">
    <w:name w:val="Balloon Text Char"/>
    <w:basedOn w:val="DefaultParagraphFont"/>
    <w:link w:val="BalloonText"/>
    <w:rsid w:val="000F0CF9"/>
    <w:rPr>
      <w:rFonts w:ascii="Tahoma" w:eastAsia="MS Mincho" w:hAnsi="Tahoma" w:cs="Tahoma"/>
      <w:sz w:val="16"/>
      <w:szCs w:val="16"/>
      <w:lang w:val="en-GB"/>
    </w:rPr>
  </w:style>
  <w:style w:type="paragraph" w:styleId="Header">
    <w:name w:val="header"/>
    <w:basedOn w:val="Normal"/>
    <w:link w:val="HeaderChar"/>
    <w:rsid w:val="000F0CF9"/>
    <w:pPr>
      <w:tabs>
        <w:tab w:val="center" w:pos="4680"/>
        <w:tab w:val="right" w:pos="9360"/>
      </w:tabs>
    </w:pPr>
  </w:style>
  <w:style w:type="character" w:customStyle="1" w:styleId="HeaderChar">
    <w:name w:val="Header Char"/>
    <w:basedOn w:val="DefaultParagraphFont"/>
    <w:link w:val="Header"/>
    <w:rsid w:val="000F0CF9"/>
    <w:rPr>
      <w:rFonts w:ascii="Times New Roman" w:eastAsia="MS Mincho" w:hAnsi="Times New Roman" w:cs="Times New Roman"/>
      <w:szCs w:val="24"/>
      <w:lang w:val="en-GB"/>
    </w:rPr>
  </w:style>
  <w:style w:type="paragraph" w:styleId="Footer">
    <w:name w:val="footer"/>
    <w:basedOn w:val="Normal"/>
    <w:link w:val="FooterChar"/>
    <w:rsid w:val="000F0CF9"/>
    <w:pPr>
      <w:tabs>
        <w:tab w:val="center" w:pos="4680"/>
        <w:tab w:val="right" w:pos="9360"/>
      </w:tabs>
    </w:pPr>
  </w:style>
  <w:style w:type="character" w:customStyle="1" w:styleId="FooterChar">
    <w:name w:val="Footer Char"/>
    <w:basedOn w:val="DefaultParagraphFont"/>
    <w:link w:val="Footer"/>
    <w:rsid w:val="000F0CF9"/>
    <w:rPr>
      <w:rFonts w:ascii="Times New Roman" w:eastAsia="MS Mincho" w:hAnsi="Times New Roman" w:cs="Times New Roman"/>
      <w:szCs w:val="24"/>
      <w:lang w:val="en-GB"/>
    </w:rPr>
  </w:style>
  <w:style w:type="paragraph" w:customStyle="1" w:styleId="IPPHeader">
    <w:name w:val="IPP Header"/>
    <w:basedOn w:val="Normal"/>
    <w:qFormat/>
    <w:rsid w:val="000F0CF9"/>
    <w:pPr>
      <w:pBdr>
        <w:bottom w:val="single" w:sz="4" w:space="4" w:color="auto"/>
      </w:pBdr>
      <w:tabs>
        <w:tab w:val="left" w:pos="1134"/>
        <w:tab w:val="right" w:pos="9072"/>
      </w:tabs>
      <w:spacing w:after="120"/>
      <w:jc w:val="left"/>
    </w:pPr>
    <w:rPr>
      <w:rFonts w:ascii="Arial" w:hAnsi="Arial"/>
      <w:sz w:val="18"/>
      <w:lang w:val="en-US"/>
    </w:rPr>
  </w:style>
  <w:style w:type="character" w:customStyle="1" w:styleId="Heading1Char">
    <w:name w:val="Heading 1 Char"/>
    <w:basedOn w:val="DefaultParagraphFont"/>
    <w:link w:val="Heading1"/>
    <w:rsid w:val="000F0CF9"/>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0F0CF9"/>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0F0CF9"/>
    <w:rPr>
      <w:rFonts w:ascii="Calibri" w:eastAsia="MS Mincho" w:hAnsi="Calibri" w:cs="Times New Roman"/>
      <w:b/>
      <w:bCs/>
      <w:sz w:val="26"/>
      <w:szCs w:val="26"/>
      <w:lang w:val="en-GB"/>
    </w:rPr>
  </w:style>
  <w:style w:type="paragraph" w:styleId="FootnoteText">
    <w:name w:val="footnote text"/>
    <w:aliases w:val="FOOTNOTES,fn,single space"/>
    <w:basedOn w:val="Normal"/>
    <w:link w:val="FootnoteTextChar"/>
    <w:rsid w:val="000F0CF9"/>
    <w:pPr>
      <w:spacing w:before="60"/>
    </w:pPr>
    <w:rPr>
      <w:sz w:val="20"/>
    </w:rPr>
  </w:style>
  <w:style w:type="character" w:customStyle="1" w:styleId="FootnoteTextChar">
    <w:name w:val="Footnote Text Char"/>
    <w:aliases w:val="FOOTNOTES Char,fn Char,single space Char"/>
    <w:basedOn w:val="DefaultParagraphFont"/>
    <w:link w:val="FootnoteText"/>
    <w:rsid w:val="000F0CF9"/>
    <w:rPr>
      <w:rFonts w:ascii="Times New Roman" w:eastAsia="MS Mincho" w:hAnsi="Times New Roman" w:cs="Times New Roman"/>
      <w:sz w:val="20"/>
      <w:szCs w:val="24"/>
      <w:lang w:val="en-GB"/>
    </w:rPr>
  </w:style>
  <w:style w:type="character" w:styleId="FootnoteReference">
    <w:name w:val="footnote reference"/>
    <w:aliases w:val="Footnote text,Ref,de nota al pie,Footnote Reference1,Ref1,de nota al pie1,註腳內容,de nota al pie + (Asian) MS Mincho,11 pt,16 Point,Superscript 6 Point"/>
    <w:basedOn w:val="DefaultParagraphFont"/>
    <w:rsid w:val="000F0CF9"/>
    <w:rPr>
      <w:vertAlign w:val="superscript"/>
    </w:rPr>
  </w:style>
  <w:style w:type="paragraph" w:customStyle="1" w:styleId="Style">
    <w:name w:val="Style"/>
    <w:basedOn w:val="Footer"/>
    <w:autoRedefine/>
    <w:qFormat/>
    <w:rsid w:val="000F0CF9"/>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0F0CF9"/>
    <w:rPr>
      <w:rFonts w:ascii="Arial" w:hAnsi="Arial"/>
      <w:b/>
      <w:sz w:val="18"/>
    </w:rPr>
  </w:style>
  <w:style w:type="paragraph" w:customStyle="1" w:styleId="IPPArialFootnote">
    <w:name w:val="IPP Arial Footnote"/>
    <w:basedOn w:val="IPPArialTable"/>
    <w:qFormat/>
    <w:rsid w:val="000F0CF9"/>
    <w:pPr>
      <w:tabs>
        <w:tab w:val="left" w:pos="28"/>
      </w:tabs>
      <w:ind w:left="284" w:hanging="284"/>
    </w:pPr>
    <w:rPr>
      <w:sz w:val="16"/>
    </w:rPr>
  </w:style>
  <w:style w:type="paragraph" w:customStyle="1" w:styleId="IPPContentsHead">
    <w:name w:val="IPP ContentsHead"/>
    <w:basedOn w:val="IPPSubhead"/>
    <w:next w:val="IPPNormal"/>
    <w:qFormat/>
    <w:rsid w:val="000F0CF9"/>
    <w:pPr>
      <w:spacing w:after="240"/>
    </w:pPr>
    <w:rPr>
      <w:sz w:val="24"/>
    </w:rPr>
  </w:style>
  <w:style w:type="table" w:styleId="TableGrid">
    <w:name w:val="Table Grid"/>
    <w:basedOn w:val="TableNormal"/>
    <w:rsid w:val="000F0CF9"/>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0F0CF9"/>
    <w:pPr>
      <w:numPr>
        <w:numId w:val="5"/>
      </w:numPr>
      <w:tabs>
        <w:tab w:val="left" w:pos="1134"/>
      </w:tabs>
      <w:spacing w:after="60"/>
      <w:ind w:left="1134" w:hanging="567"/>
    </w:pPr>
  </w:style>
  <w:style w:type="paragraph" w:customStyle="1" w:styleId="IPPQuote">
    <w:name w:val="IPP Quote"/>
    <w:basedOn w:val="IPPNormal"/>
    <w:qFormat/>
    <w:rsid w:val="000F0CF9"/>
    <w:pPr>
      <w:ind w:left="851" w:right="851"/>
    </w:pPr>
    <w:rPr>
      <w:sz w:val="18"/>
    </w:rPr>
  </w:style>
  <w:style w:type="paragraph" w:customStyle="1" w:styleId="IPPNormal">
    <w:name w:val="IPP Normal"/>
    <w:basedOn w:val="Normal"/>
    <w:link w:val="IPPNormalChar"/>
    <w:qFormat/>
    <w:rsid w:val="000F0CF9"/>
    <w:pPr>
      <w:spacing w:after="180"/>
    </w:pPr>
    <w:rPr>
      <w:rFonts w:eastAsia="Times"/>
    </w:rPr>
  </w:style>
  <w:style w:type="paragraph" w:customStyle="1" w:styleId="IPPIndentClose">
    <w:name w:val="IPP Indent Close"/>
    <w:basedOn w:val="IPPNormal"/>
    <w:qFormat/>
    <w:rsid w:val="000F0CF9"/>
    <w:pPr>
      <w:tabs>
        <w:tab w:val="left" w:pos="2835"/>
      </w:tabs>
      <w:spacing w:after="60"/>
      <w:ind w:left="567"/>
    </w:pPr>
  </w:style>
  <w:style w:type="paragraph" w:customStyle="1" w:styleId="IPPIndent">
    <w:name w:val="IPP Indent"/>
    <w:basedOn w:val="IPPIndentClose"/>
    <w:qFormat/>
    <w:rsid w:val="000F0CF9"/>
    <w:pPr>
      <w:spacing w:after="180"/>
    </w:pPr>
  </w:style>
  <w:style w:type="paragraph" w:customStyle="1" w:styleId="IPPFootnote">
    <w:name w:val="IPP Footnote"/>
    <w:basedOn w:val="IPPArialFootnote"/>
    <w:qFormat/>
    <w:rsid w:val="000F0CF9"/>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0F0CF9"/>
    <w:pPr>
      <w:keepNext/>
      <w:tabs>
        <w:tab w:val="left" w:pos="567"/>
      </w:tabs>
      <w:spacing w:before="120" w:after="120"/>
      <w:ind w:left="567" w:hanging="567"/>
    </w:pPr>
    <w:rPr>
      <w:b/>
      <w:i/>
    </w:rPr>
  </w:style>
  <w:style w:type="character" w:customStyle="1" w:styleId="IPPnormalitalics">
    <w:name w:val="IPP normal italics"/>
    <w:basedOn w:val="DefaultParagraphFont"/>
    <w:rsid w:val="000F0CF9"/>
    <w:rPr>
      <w:rFonts w:ascii="Times New Roman" w:hAnsi="Times New Roman"/>
      <w:i/>
      <w:sz w:val="22"/>
      <w:lang w:val="en-US"/>
    </w:rPr>
  </w:style>
  <w:style w:type="character" w:customStyle="1" w:styleId="IPPNormalbold">
    <w:name w:val="IPP Normal bold"/>
    <w:basedOn w:val="PlainTextChar"/>
    <w:rsid w:val="000F0CF9"/>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0F0CF9"/>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0F0CF9"/>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0F0CF9"/>
    <w:pPr>
      <w:keepNext/>
      <w:ind w:left="567" w:hanging="567"/>
      <w:jc w:val="left"/>
    </w:pPr>
    <w:rPr>
      <w:b/>
      <w:bCs/>
      <w:iCs/>
      <w:szCs w:val="22"/>
    </w:rPr>
  </w:style>
  <w:style w:type="character" w:customStyle="1" w:styleId="IPPNormalunderlined">
    <w:name w:val="IPP Normal underlined"/>
    <w:basedOn w:val="DefaultParagraphFont"/>
    <w:rsid w:val="000F0CF9"/>
    <w:rPr>
      <w:rFonts w:ascii="Times New Roman" w:hAnsi="Times New Roman"/>
      <w:sz w:val="22"/>
      <w:u w:val="single"/>
      <w:lang w:val="en-US"/>
    </w:rPr>
  </w:style>
  <w:style w:type="paragraph" w:customStyle="1" w:styleId="IPPBullet1">
    <w:name w:val="IPP Bullet1"/>
    <w:basedOn w:val="IPPBullet1Last"/>
    <w:qFormat/>
    <w:rsid w:val="000F0CF9"/>
    <w:pPr>
      <w:numPr>
        <w:numId w:val="10"/>
      </w:numPr>
      <w:spacing w:after="60"/>
      <w:ind w:left="567" w:hanging="567"/>
    </w:pPr>
    <w:rPr>
      <w:lang w:val="en-US"/>
    </w:rPr>
  </w:style>
  <w:style w:type="paragraph" w:customStyle="1" w:styleId="IPPBullet1Last">
    <w:name w:val="IPP Bullet1Last"/>
    <w:basedOn w:val="IPPNormal"/>
    <w:next w:val="IPPNormal"/>
    <w:autoRedefine/>
    <w:qFormat/>
    <w:rsid w:val="000F0CF9"/>
    <w:pPr>
      <w:numPr>
        <w:numId w:val="6"/>
      </w:numPr>
    </w:pPr>
  </w:style>
  <w:style w:type="character" w:customStyle="1" w:styleId="IPPNormalstrikethrough">
    <w:name w:val="IPP Normal strikethrough"/>
    <w:rsid w:val="000F0CF9"/>
    <w:rPr>
      <w:rFonts w:ascii="Times New Roman" w:hAnsi="Times New Roman"/>
      <w:strike/>
      <w:dstrike w:val="0"/>
      <w:sz w:val="22"/>
    </w:rPr>
  </w:style>
  <w:style w:type="paragraph" w:customStyle="1" w:styleId="IPPTitle16pt">
    <w:name w:val="IPP Title16pt"/>
    <w:basedOn w:val="Normal"/>
    <w:qFormat/>
    <w:rsid w:val="000F0CF9"/>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0F0CF9"/>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0F0CF9"/>
    <w:pPr>
      <w:keepNext/>
      <w:tabs>
        <w:tab w:val="left" w:pos="567"/>
      </w:tabs>
      <w:spacing w:before="120"/>
      <w:jc w:val="left"/>
      <w:outlineLvl w:val="1"/>
    </w:pPr>
    <w:rPr>
      <w:b/>
      <w:sz w:val="24"/>
    </w:rPr>
  </w:style>
  <w:style w:type="numbering" w:customStyle="1" w:styleId="IPPParagraphnumberedlist">
    <w:name w:val="IPP Paragraph numbered list"/>
    <w:rsid w:val="000F0CF9"/>
    <w:pPr>
      <w:numPr>
        <w:numId w:val="4"/>
      </w:numPr>
    </w:pPr>
  </w:style>
  <w:style w:type="paragraph" w:customStyle="1" w:styleId="IPPNormalCloseSpace">
    <w:name w:val="IPP NormalCloseSpace"/>
    <w:basedOn w:val="Normal"/>
    <w:qFormat/>
    <w:rsid w:val="000F0CF9"/>
    <w:pPr>
      <w:keepNext/>
      <w:spacing w:after="60"/>
    </w:pPr>
  </w:style>
  <w:style w:type="paragraph" w:customStyle="1" w:styleId="IPPHeading2">
    <w:name w:val="IPP Heading2"/>
    <w:basedOn w:val="IPPNormal"/>
    <w:next w:val="IPPNormal"/>
    <w:qFormat/>
    <w:rsid w:val="000F0CF9"/>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0F0CF9"/>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0F0CF9"/>
    <w:pPr>
      <w:tabs>
        <w:tab w:val="right" w:leader="dot" w:pos="9072"/>
      </w:tabs>
      <w:spacing w:before="240"/>
      <w:ind w:left="567" w:hanging="567"/>
    </w:pPr>
  </w:style>
  <w:style w:type="paragraph" w:styleId="TOC2">
    <w:name w:val="toc 2"/>
    <w:basedOn w:val="TOC1"/>
    <w:next w:val="Normal"/>
    <w:autoRedefine/>
    <w:uiPriority w:val="39"/>
    <w:rsid w:val="000F0CF9"/>
    <w:pPr>
      <w:keepNext w:val="0"/>
      <w:tabs>
        <w:tab w:val="left" w:pos="425"/>
      </w:tabs>
      <w:spacing w:before="120" w:after="0"/>
      <w:ind w:left="425" w:right="284" w:hanging="425"/>
    </w:pPr>
  </w:style>
  <w:style w:type="paragraph" w:styleId="TOC3">
    <w:name w:val="toc 3"/>
    <w:basedOn w:val="TOC2"/>
    <w:next w:val="Normal"/>
    <w:autoRedefine/>
    <w:uiPriority w:val="39"/>
    <w:rsid w:val="000F0CF9"/>
    <w:pPr>
      <w:tabs>
        <w:tab w:val="left" w:pos="1276"/>
      </w:tabs>
      <w:spacing w:before="60"/>
      <w:ind w:left="1276" w:hanging="851"/>
    </w:pPr>
    <w:rPr>
      <w:rFonts w:eastAsia="Times"/>
    </w:rPr>
  </w:style>
  <w:style w:type="paragraph" w:styleId="TOC4">
    <w:name w:val="toc 4"/>
    <w:basedOn w:val="Normal"/>
    <w:next w:val="Normal"/>
    <w:autoRedefine/>
    <w:uiPriority w:val="39"/>
    <w:rsid w:val="000F0CF9"/>
    <w:pPr>
      <w:spacing w:after="120"/>
      <w:ind w:left="660"/>
    </w:pPr>
    <w:rPr>
      <w:rFonts w:eastAsia="Times"/>
      <w:lang w:val="en-AU"/>
    </w:rPr>
  </w:style>
  <w:style w:type="paragraph" w:styleId="TOC5">
    <w:name w:val="toc 5"/>
    <w:basedOn w:val="Normal"/>
    <w:next w:val="Normal"/>
    <w:autoRedefine/>
    <w:uiPriority w:val="39"/>
    <w:rsid w:val="000F0CF9"/>
    <w:pPr>
      <w:spacing w:after="120"/>
      <w:ind w:left="880"/>
    </w:pPr>
    <w:rPr>
      <w:rFonts w:eastAsia="Times"/>
      <w:lang w:val="en-AU"/>
    </w:rPr>
  </w:style>
  <w:style w:type="paragraph" w:styleId="TOC6">
    <w:name w:val="toc 6"/>
    <w:basedOn w:val="Normal"/>
    <w:next w:val="Normal"/>
    <w:autoRedefine/>
    <w:uiPriority w:val="39"/>
    <w:rsid w:val="000F0CF9"/>
    <w:pPr>
      <w:spacing w:after="120"/>
      <w:ind w:left="1100"/>
    </w:pPr>
    <w:rPr>
      <w:rFonts w:eastAsia="Times"/>
      <w:lang w:val="en-AU"/>
    </w:rPr>
  </w:style>
  <w:style w:type="paragraph" w:styleId="TOC7">
    <w:name w:val="toc 7"/>
    <w:basedOn w:val="Normal"/>
    <w:next w:val="Normal"/>
    <w:autoRedefine/>
    <w:uiPriority w:val="39"/>
    <w:rsid w:val="000F0CF9"/>
    <w:pPr>
      <w:spacing w:after="120"/>
      <w:ind w:left="1320"/>
    </w:pPr>
    <w:rPr>
      <w:rFonts w:eastAsia="Times"/>
      <w:lang w:val="en-AU"/>
    </w:rPr>
  </w:style>
  <w:style w:type="paragraph" w:styleId="TOC8">
    <w:name w:val="toc 8"/>
    <w:basedOn w:val="Normal"/>
    <w:next w:val="Normal"/>
    <w:autoRedefine/>
    <w:uiPriority w:val="39"/>
    <w:rsid w:val="000F0CF9"/>
    <w:pPr>
      <w:spacing w:after="120"/>
      <w:ind w:left="1540"/>
    </w:pPr>
    <w:rPr>
      <w:rFonts w:eastAsia="Times"/>
      <w:lang w:val="en-AU"/>
    </w:rPr>
  </w:style>
  <w:style w:type="paragraph" w:styleId="TOC9">
    <w:name w:val="toc 9"/>
    <w:basedOn w:val="Normal"/>
    <w:next w:val="Normal"/>
    <w:autoRedefine/>
    <w:uiPriority w:val="39"/>
    <w:rsid w:val="000F0CF9"/>
    <w:pPr>
      <w:spacing w:after="120"/>
      <w:ind w:left="1760"/>
    </w:pPr>
    <w:rPr>
      <w:rFonts w:eastAsia="Times"/>
      <w:lang w:val="en-AU"/>
    </w:rPr>
  </w:style>
  <w:style w:type="paragraph" w:customStyle="1" w:styleId="IPPReferences">
    <w:name w:val="IPP References"/>
    <w:basedOn w:val="IPPNormal"/>
    <w:qFormat/>
    <w:rsid w:val="000F0CF9"/>
    <w:pPr>
      <w:spacing w:after="60"/>
      <w:ind w:left="567" w:hanging="567"/>
    </w:pPr>
  </w:style>
  <w:style w:type="paragraph" w:customStyle="1" w:styleId="IPPArial">
    <w:name w:val="IPP Arial"/>
    <w:basedOn w:val="IPPNormal"/>
    <w:qFormat/>
    <w:rsid w:val="000F0CF9"/>
    <w:pPr>
      <w:spacing w:after="0"/>
    </w:pPr>
    <w:rPr>
      <w:rFonts w:ascii="Arial" w:hAnsi="Arial"/>
      <w:sz w:val="18"/>
    </w:rPr>
  </w:style>
  <w:style w:type="paragraph" w:customStyle="1" w:styleId="IPPArialTable">
    <w:name w:val="IPP Arial Table"/>
    <w:basedOn w:val="IPPArial"/>
    <w:qFormat/>
    <w:rsid w:val="000F0CF9"/>
    <w:pPr>
      <w:spacing w:before="60" w:after="60"/>
      <w:jc w:val="left"/>
    </w:pPr>
  </w:style>
  <w:style w:type="paragraph" w:customStyle="1" w:styleId="IPPHeaderlandscape">
    <w:name w:val="IPP Header landscape"/>
    <w:basedOn w:val="IPPHeader"/>
    <w:qFormat/>
    <w:rsid w:val="000F0CF9"/>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0F0CF9"/>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0F0CF9"/>
    <w:rPr>
      <w:rFonts w:ascii="Courier" w:eastAsia="Times" w:hAnsi="Courier" w:cs="Times New Roman"/>
      <w:sz w:val="21"/>
      <w:szCs w:val="21"/>
      <w:lang w:val="en-AU"/>
    </w:rPr>
  </w:style>
  <w:style w:type="paragraph" w:customStyle="1" w:styleId="IPPLetterList">
    <w:name w:val="IPP LetterList"/>
    <w:basedOn w:val="IPPBullet2"/>
    <w:qFormat/>
    <w:rsid w:val="000F0CF9"/>
    <w:pPr>
      <w:numPr>
        <w:numId w:val="2"/>
      </w:numPr>
      <w:jc w:val="left"/>
    </w:pPr>
  </w:style>
  <w:style w:type="paragraph" w:customStyle="1" w:styleId="IPPLetterListIndent">
    <w:name w:val="IPP LetterList Indent"/>
    <w:basedOn w:val="IPPLetterList"/>
    <w:qFormat/>
    <w:rsid w:val="000F0CF9"/>
    <w:pPr>
      <w:numPr>
        <w:numId w:val="3"/>
      </w:numPr>
    </w:pPr>
  </w:style>
  <w:style w:type="paragraph" w:customStyle="1" w:styleId="IPPFooterLandscape">
    <w:name w:val="IPP Footer Landscape"/>
    <w:basedOn w:val="IPPHeaderlandscape"/>
    <w:qFormat/>
    <w:rsid w:val="000F0CF9"/>
    <w:pPr>
      <w:pBdr>
        <w:top w:val="single" w:sz="4" w:space="1" w:color="auto"/>
        <w:bottom w:val="none" w:sz="0" w:space="0" w:color="auto"/>
      </w:pBdr>
      <w:jc w:val="right"/>
    </w:pPr>
    <w:rPr>
      <w:b/>
    </w:rPr>
  </w:style>
  <w:style w:type="paragraph" w:customStyle="1" w:styleId="IPPSubheadSpace">
    <w:name w:val="IPP Subhead Space"/>
    <w:basedOn w:val="IPPSubhead"/>
    <w:qFormat/>
    <w:rsid w:val="000F0CF9"/>
    <w:pPr>
      <w:tabs>
        <w:tab w:val="left" w:pos="567"/>
      </w:tabs>
      <w:spacing w:before="60" w:after="60"/>
    </w:pPr>
  </w:style>
  <w:style w:type="paragraph" w:customStyle="1" w:styleId="IPPSubheadSpaceAfter">
    <w:name w:val="IPP Subhead SpaceAfter"/>
    <w:basedOn w:val="IPPSubhead"/>
    <w:qFormat/>
    <w:rsid w:val="000F0CF9"/>
    <w:pPr>
      <w:spacing w:after="60"/>
    </w:pPr>
  </w:style>
  <w:style w:type="paragraph" w:customStyle="1" w:styleId="IPPHdg1Num">
    <w:name w:val="IPP Hdg1Num"/>
    <w:basedOn w:val="IPPHeading1"/>
    <w:next w:val="IPPNormal"/>
    <w:qFormat/>
    <w:rsid w:val="000F0CF9"/>
    <w:pPr>
      <w:numPr>
        <w:numId w:val="7"/>
      </w:numPr>
    </w:pPr>
  </w:style>
  <w:style w:type="paragraph" w:customStyle="1" w:styleId="IPPHdg2Num">
    <w:name w:val="IPP Hdg2Num"/>
    <w:basedOn w:val="IPPHeading2"/>
    <w:next w:val="IPPNormal"/>
    <w:qFormat/>
    <w:rsid w:val="000F0CF9"/>
    <w:pPr>
      <w:numPr>
        <w:ilvl w:val="1"/>
        <w:numId w:val="8"/>
      </w:numPr>
    </w:pPr>
  </w:style>
  <w:style w:type="paragraph" w:customStyle="1" w:styleId="IPPNumberedList">
    <w:name w:val="IPP NumberedList"/>
    <w:basedOn w:val="IPPBullet1"/>
    <w:qFormat/>
    <w:rsid w:val="000F0CF9"/>
    <w:pPr>
      <w:numPr>
        <w:numId w:val="14"/>
      </w:numPr>
    </w:pPr>
  </w:style>
  <w:style w:type="character" w:styleId="Strong">
    <w:name w:val="Strong"/>
    <w:basedOn w:val="DefaultParagraphFont"/>
    <w:qFormat/>
    <w:rsid w:val="000F0CF9"/>
    <w:rPr>
      <w:b/>
      <w:bCs/>
    </w:rPr>
  </w:style>
  <w:style w:type="paragraph" w:customStyle="1" w:styleId="IPPParagraphnumbering">
    <w:name w:val="IPP Paragraph numbering"/>
    <w:basedOn w:val="IPPNormal"/>
    <w:qFormat/>
    <w:rsid w:val="000F0CF9"/>
    <w:pPr>
      <w:numPr>
        <w:numId w:val="9"/>
      </w:numPr>
    </w:pPr>
    <w:rPr>
      <w:lang w:val="en-US"/>
    </w:rPr>
  </w:style>
  <w:style w:type="paragraph" w:customStyle="1" w:styleId="IPPParagraphnumberingclose">
    <w:name w:val="IPP Paragraph numbering close"/>
    <w:basedOn w:val="IPPParagraphnumbering"/>
    <w:qFormat/>
    <w:rsid w:val="000F0CF9"/>
    <w:pPr>
      <w:keepNext/>
      <w:spacing w:after="60"/>
    </w:pPr>
  </w:style>
  <w:style w:type="paragraph" w:customStyle="1" w:styleId="IPPNumberedListLast">
    <w:name w:val="IPP NumberedListLast"/>
    <w:basedOn w:val="IPPNumberedList"/>
    <w:qFormat/>
    <w:rsid w:val="000F0CF9"/>
    <w:pPr>
      <w:spacing w:after="180"/>
    </w:pPr>
  </w:style>
  <w:style w:type="paragraph" w:customStyle="1" w:styleId="IPPPargraphnumbering">
    <w:name w:val="IPP Pargraph numbering"/>
    <w:basedOn w:val="IPPNormal"/>
    <w:qFormat/>
    <w:rsid w:val="005F50EC"/>
    <w:pPr>
      <w:tabs>
        <w:tab w:val="num" w:pos="360"/>
      </w:tabs>
    </w:pPr>
    <w:rPr>
      <w:lang w:val="en-US"/>
    </w:rPr>
  </w:style>
  <w:style w:type="character" w:customStyle="1" w:styleId="IPPNormalChar">
    <w:name w:val="IPP Normal Char"/>
    <w:link w:val="IPPNormal"/>
    <w:rsid w:val="005F50EC"/>
    <w:rPr>
      <w:rFonts w:ascii="Times New Roman" w:eastAsia="Times" w:hAnsi="Times New Roman" w:cs="Times New Roman"/>
      <w:szCs w:val="24"/>
      <w:lang w:val="en-GB"/>
    </w:rPr>
  </w:style>
  <w:style w:type="paragraph" w:customStyle="1" w:styleId="Default">
    <w:name w:val="Default"/>
    <w:rsid w:val="00E83CD7"/>
    <w:pPr>
      <w:autoSpaceDE w:val="0"/>
      <w:autoSpaceDN w:val="0"/>
      <w:adjustRightInd w:val="0"/>
      <w:spacing w:after="0" w:line="240" w:lineRule="auto"/>
    </w:pPr>
    <w:rPr>
      <w:rFonts w:ascii="Calibri" w:hAnsi="Calibri" w:cs="Calibri"/>
      <w:color w:val="000000"/>
      <w:sz w:val="24"/>
      <w:szCs w:val="24"/>
    </w:rPr>
  </w:style>
  <w:style w:type="paragraph" w:customStyle="1" w:styleId="DocTitle">
    <w:name w:val="DocTitle"/>
    <w:basedOn w:val="Normal"/>
    <w:link w:val="DocTitleChar"/>
    <w:qFormat/>
    <w:rsid w:val="006B48F2"/>
    <w:pPr>
      <w:spacing w:before="240" w:after="360"/>
      <w:jc w:val="center"/>
    </w:pPr>
    <w:rPr>
      <w:rFonts w:eastAsiaTheme="minorHAnsi" w:cs="Akhbar MT"/>
      <w:bCs/>
      <w:color w:val="7F7F7F" w:themeColor="text1" w:themeTint="80"/>
      <w:sz w:val="56"/>
      <w:szCs w:val="72"/>
    </w:rPr>
  </w:style>
  <w:style w:type="character" w:customStyle="1" w:styleId="DocTitleChar">
    <w:name w:val="DocTitle Char"/>
    <w:basedOn w:val="DefaultParagraphFont"/>
    <w:link w:val="DocTitle"/>
    <w:rsid w:val="006B48F2"/>
    <w:rPr>
      <w:rFonts w:ascii="Times New Roman" w:hAnsi="Times New Roman" w:cs="Akhbar MT"/>
      <w:bCs/>
      <w:color w:val="7F7F7F" w:themeColor="text1" w:themeTint="80"/>
      <w:sz w:val="56"/>
      <w:szCs w:val="72"/>
      <w:lang w:val="en-GB"/>
    </w:rPr>
  </w:style>
  <w:style w:type="paragraph" w:customStyle="1" w:styleId="NewPara">
    <w:name w:val="NewPara"/>
    <w:basedOn w:val="ListParagraph"/>
    <w:link w:val="NewParaChar"/>
    <w:qFormat/>
    <w:rsid w:val="006B48F2"/>
    <w:pPr>
      <w:numPr>
        <w:numId w:val="11"/>
      </w:numPr>
      <w:spacing w:after="200" w:line="240" w:lineRule="auto"/>
      <w:ind w:leftChars="0"/>
      <w:jc w:val="left"/>
    </w:pPr>
    <w:rPr>
      <w:rFonts w:ascii="Times New Roman" w:eastAsiaTheme="minorHAnsi" w:hAnsi="Times New Roman" w:cs="Akhbar MT"/>
      <w:sz w:val="22"/>
      <w:szCs w:val="30"/>
      <w:lang w:val="en-GB" w:eastAsia="en-US"/>
    </w:rPr>
  </w:style>
  <w:style w:type="character" w:customStyle="1" w:styleId="NewParaChar">
    <w:name w:val="NewPara Char"/>
    <w:basedOn w:val="DefaultParagraphFont"/>
    <w:link w:val="NewPara"/>
    <w:rsid w:val="006B48F2"/>
    <w:rPr>
      <w:rFonts w:ascii="Times New Roman" w:hAnsi="Times New Roman" w:cs="Akhbar MT"/>
      <w:szCs w:val="30"/>
      <w:lang w:val="en-GB"/>
    </w:rPr>
  </w:style>
  <w:style w:type="paragraph" w:customStyle="1" w:styleId="BulletList">
    <w:name w:val="Bullet List"/>
    <w:basedOn w:val="ListParagraph"/>
    <w:link w:val="BulletListChar"/>
    <w:qFormat/>
    <w:rsid w:val="006B48F2"/>
    <w:pPr>
      <w:numPr>
        <w:numId w:val="12"/>
      </w:numPr>
      <w:spacing w:after="200" w:line="240" w:lineRule="auto"/>
      <w:ind w:leftChars="0" w:left="714" w:hanging="357"/>
      <w:contextualSpacing/>
      <w:jc w:val="left"/>
    </w:pPr>
    <w:rPr>
      <w:rFonts w:ascii="Times New Roman" w:eastAsiaTheme="minorHAnsi" w:hAnsi="Times New Roman" w:cs="Akhbar MT"/>
      <w:sz w:val="22"/>
      <w:szCs w:val="30"/>
      <w:lang w:val="en-GB" w:eastAsia="en-US"/>
    </w:rPr>
  </w:style>
  <w:style w:type="character" w:customStyle="1" w:styleId="BulletListChar">
    <w:name w:val="Bullet List Char"/>
    <w:basedOn w:val="DefaultParagraphFont"/>
    <w:link w:val="BulletList"/>
    <w:rsid w:val="006B48F2"/>
    <w:rPr>
      <w:rFonts w:ascii="Times New Roman" w:hAnsi="Times New Roman" w:cs="Akhbar MT"/>
      <w:szCs w:val="30"/>
      <w:lang w:val="en-GB"/>
    </w:rPr>
  </w:style>
  <w:style w:type="paragraph" w:customStyle="1" w:styleId="SequentialList">
    <w:name w:val="Sequential List"/>
    <w:basedOn w:val="ListParagraph"/>
    <w:link w:val="SequentialListChar"/>
    <w:qFormat/>
    <w:rsid w:val="006B48F2"/>
    <w:pPr>
      <w:numPr>
        <w:numId w:val="13"/>
      </w:numPr>
      <w:spacing w:after="200" w:line="240" w:lineRule="auto"/>
      <w:ind w:leftChars="0" w:left="0"/>
      <w:contextualSpacing/>
      <w:jc w:val="left"/>
    </w:pPr>
    <w:rPr>
      <w:rFonts w:ascii="Times New Roman" w:eastAsiaTheme="minorHAnsi" w:hAnsi="Times New Roman" w:cs="Akhbar MT"/>
      <w:sz w:val="22"/>
      <w:szCs w:val="30"/>
      <w:lang w:val="en-GB" w:eastAsia="en-US"/>
    </w:rPr>
  </w:style>
  <w:style w:type="character" w:customStyle="1" w:styleId="SequentialListChar">
    <w:name w:val="Sequential List Char"/>
    <w:basedOn w:val="DefaultParagraphFont"/>
    <w:link w:val="SequentialList"/>
    <w:rsid w:val="006B48F2"/>
    <w:rPr>
      <w:rFonts w:ascii="Times New Roman" w:hAnsi="Times New Roman" w:cs="Akhbar MT"/>
      <w:szCs w:val="30"/>
      <w:lang w:val="en-GB"/>
    </w:rPr>
  </w:style>
  <w:style w:type="paragraph" w:customStyle="1" w:styleId="MeetingInfo">
    <w:name w:val="MeetingInfo"/>
    <w:basedOn w:val="Normal"/>
    <w:link w:val="MeetingInfoChar"/>
    <w:qFormat/>
    <w:rsid w:val="006B48F2"/>
    <w:pPr>
      <w:pBdr>
        <w:top w:val="single" w:sz="8" w:space="6" w:color="auto"/>
        <w:left w:val="single" w:sz="8" w:space="0" w:color="auto"/>
        <w:bottom w:val="single" w:sz="8" w:space="6" w:color="auto"/>
        <w:right w:val="single" w:sz="8" w:space="0" w:color="auto"/>
        <w:between w:val="single" w:sz="8" w:space="6" w:color="auto"/>
        <w:bar w:val="single" w:sz="8" w:color="auto"/>
      </w:pBdr>
      <w:spacing w:after="200"/>
      <w:jc w:val="center"/>
    </w:pPr>
    <w:rPr>
      <w:rFonts w:ascii="Times New Roman Bold" w:eastAsiaTheme="minorHAnsi" w:hAnsi="Times New Roman Bold" w:cs="Akhbar MT"/>
      <w:b/>
      <w:bCs/>
      <w:sz w:val="28"/>
      <w:szCs w:val="36"/>
    </w:rPr>
  </w:style>
  <w:style w:type="character" w:customStyle="1" w:styleId="MeetingInfoChar">
    <w:name w:val="MeetingInfo Char"/>
    <w:basedOn w:val="DefaultParagraphFont"/>
    <w:link w:val="MeetingInfo"/>
    <w:rsid w:val="006B48F2"/>
    <w:rPr>
      <w:rFonts w:ascii="Times New Roman Bold" w:hAnsi="Times New Roman Bold" w:cs="Akhbar MT"/>
      <w:b/>
      <w:bCs/>
      <w:sz w:val="28"/>
      <w:szCs w:val="36"/>
      <w:lang w:val="en-GB"/>
    </w:rPr>
  </w:style>
  <w:style w:type="paragraph" w:customStyle="1" w:styleId="Hidden">
    <w:name w:val="Hidden"/>
    <w:basedOn w:val="Normal"/>
    <w:link w:val="HiddenChar"/>
    <w:qFormat/>
    <w:rsid w:val="006B48F2"/>
    <w:pPr>
      <w:spacing w:after="200" w:line="20" w:lineRule="exact"/>
      <w:jc w:val="left"/>
    </w:pPr>
    <w:rPr>
      <w:rFonts w:eastAsiaTheme="minorHAnsi" w:cs="Akhbar MT"/>
      <w:sz w:val="2"/>
      <w:szCs w:val="30"/>
    </w:rPr>
  </w:style>
  <w:style w:type="character" w:customStyle="1" w:styleId="HiddenChar">
    <w:name w:val="Hidden Char"/>
    <w:basedOn w:val="DefaultParagraphFont"/>
    <w:link w:val="Hidden"/>
    <w:rsid w:val="006B48F2"/>
    <w:rPr>
      <w:rFonts w:ascii="Times New Roman" w:hAnsi="Times New Roman" w:cs="Akhbar MT"/>
      <w:sz w:val="2"/>
      <w:szCs w:val="30"/>
      <w:lang w:val="en-GB"/>
    </w:rPr>
  </w:style>
  <w:style w:type="numbering" w:customStyle="1" w:styleId="WesternSequentialList">
    <w:name w:val="Western Sequential List"/>
    <w:uiPriority w:val="99"/>
    <w:rsid w:val="006B48F2"/>
    <w:pPr>
      <w:numPr>
        <w:numId w:val="13"/>
      </w:numPr>
    </w:pPr>
  </w:style>
  <w:style w:type="character" w:styleId="Hyperlink">
    <w:name w:val="Hyperlink"/>
    <w:basedOn w:val="DefaultParagraphFont"/>
    <w:uiPriority w:val="99"/>
    <w:unhideWhenUsed/>
    <w:rsid w:val="006B48F2"/>
    <w:rPr>
      <w:color w:val="0000FF"/>
      <w:u w:val="single"/>
    </w:rPr>
  </w:style>
  <w:style w:type="table" w:customStyle="1" w:styleId="TableGrid1">
    <w:name w:val="Table Grid1"/>
    <w:basedOn w:val="TableNormal"/>
    <w:next w:val="TableGrid"/>
    <w:uiPriority w:val="59"/>
    <w:rsid w:val="006B48F2"/>
    <w:pPr>
      <w:spacing w:after="0" w:line="240" w:lineRule="auto"/>
    </w:pPr>
    <w:rPr>
      <w:rFonts w:ascii="Times New Roman" w:hAnsi="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532C"/>
    <w:pPr>
      <w:spacing w:before="100" w:beforeAutospacing="1" w:after="100" w:afterAutospacing="1"/>
    </w:pPr>
    <w:rPr>
      <w:rFonts w:eastAsia="Times New Roman"/>
      <w:sz w:val="24"/>
    </w:rPr>
  </w:style>
  <w:style w:type="character" w:styleId="FollowedHyperlink">
    <w:name w:val="FollowedHyperlink"/>
    <w:basedOn w:val="DefaultParagraphFont"/>
    <w:uiPriority w:val="99"/>
    <w:semiHidden/>
    <w:unhideWhenUsed/>
    <w:rsid w:val="00B92628"/>
    <w:rPr>
      <w:color w:val="954F72" w:themeColor="followedHyperlink"/>
      <w:u w:val="single"/>
    </w:rPr>
  </w:style>
  <w:style w:type="character" w:styleId="CommentReference">
    <w:name w:val="annotation reference"/>
    <w:basedOn w:val="DefaultParagraphFont"/>
    <w:uiPriority w:val="99"/>
    <w:semiHidden/>
    <w:unhideWhenUsed/>
    <w:rsid w:val="00B92628"/>
    <w:rPr>
      <w:sz w:val="16"/>
      <w:szCs w:val="16"/>
    </w:rPr>
  </w:style>
  <w:style w:type="paragraph" w:styleId="CommentText">
    <w:name w:val="annotation text"/>
    <w:basedOn w:val="Normal"/>
    <w:link w:val="CommentTextChar"/>
    <w:uiPriority w:val="99"/>
    <w:unhideWhenUsed/>
    <w:rsid w:val="00B92628"/>
    <w:rPr>
      <w:sz w:val="20"/>
      <w:szCs w:val="20"/>
    </w:rPr>
  </w:style>
  <w:style w:type="character" w:customStyle="1" w:styleId="CommentTextChar">
    <w:name w:val="Comment Text Char"/>
    <w:basedOn w:val="DefaultParagraphFont"/>
    <w:link w:val="CommentText"/>
    <w:uiPriority w:val="99"/>
    <w:rsid w:val="00B92628"/>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92628"/>
    <w:rPr>
      <w:b/>
      <w:bCs/>
    </w:rPr>
  </w:style>
  <w:style w:type="character" w:customStyle="1" w:styleId="CommentSubjectChar">
    <w:name w:val="Comment Subject Char"/>
    <w:basedOn w:val="CommentTextChar"/>
    <w:link w:val="CommentSubject"/>
    <w:uiPriority w:val="99"/>
    <w:semiHidden/>
    <w:rsid w:val="00B92628"/>
    <w:rPr>
      <w:rFonts w:ascii="Times New Roman" w:eastAsia="MS Mincho" w:hAnsi="Times New Roman" w:cs="Times New Roman"/>
      <w:b/>
      <w:bCs/>
      <w:sz w:val="20"/>
      <w:szCs w:val="20"/>
      <w:lang w:val="en-GB"/>
    </w:rPr>
  </w:style>
  <w:style w:type="paragraph" w:styleId="Revision">
    <w:name w:val="Revision"/>
    <w:hidden/>
    <w:uiPriority w:val="99"/>
    <w:semiHidden/>
    <w:rsid w:val="00B92628"/>
    <w:pPr>
      <w:spacing w:after="0" w:line="240" w:lineRule="auto"/>
    </w:pPr>
    <w:rPr>
      <w:rFonts w:ascii="Times New Roman" w:eastAsia="MS Mincho" w:hAnsi="Times New Roman" w:cs="Times New Roman"/>
      <w:szCs w:val="24"/>
      <w:lang w:val="en-GB"/>
    </w:rPr>
  </w:style>
  <w:style w:type="paragraph" w:customStyle="1" w:styleId="paragraph">
    <w:name w:val="paragraph"/>
    <w:basedOn w:val="Normal"/>
    <w:rsid w:val="00D25B09"/>
    <w:pPr>
      <w:spacing w:before="100" w:beforeAutospacing="1" w:after="100" w:afterAutospacing="1"/>
      <w:jc w:val="left"/>
    </w:pPr>
    <w:rPr>
      <w:rFonts w:eastAsia="Times New Roman"/>
      <w:sz w:val="24"/>
      <w:lang w:val="en-US"/>
    </w:rPr>
  </w:style>
  <w:style w:type="character" w:customStyle="1" w:styleId="normaltextrun">
    <w:name w:val="normaltextrun"/>
    <w:basedOn w:val="DefaultParagraphFont"/>
    <w:rsid w:val="00D25B09"/>
  </w:style>
  <w:style w:type="character" w:customStyle="1" w:styleId="spellingerror">
    <w:name w:val="spellingerror"/>
    <w:basedOn w:val="DefaultParagraphFont"/>
    <w:rsid w:val="00D25B09"/>
  </w:style>
  <w:style w:type="character" w:customStyle="1" w:styleId="eop">
    <w:name w:val="eop"/>
    <w:basedOn w:val="DefaultParagraphFont"/>
    <w:rsid w:val="00D25B09"/>
  </w:style>
  <w:style w:type="character" w:customStyle="1" w:styleId="superscript">
    <w:name w:val="superscript"/>
    <w:basedOn w:val="DefaultParagraphFont"/>
    <w:rsid w:val="00D25B09"/>
  </w:style>
  <w:style w:type="character" w:customStyle="1" w:styleId="pagebreaktextspan">
    <w:name w:val="pagebreaktextspan"/>
    <w:basedOn w:val="DefaultParagraphFont"/>
    <w:rsid w:val="00C1688D"/>
  </w:style>
  <w:style w:type="character" w:customStyle="1" w:styleId="findhit">
    <w:name w:val="findhit"/>
    <w:basedOn w:val="DefaultParagraphFont"/>
    <w:rsid w:val="00E70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46655">
      <w:bodyDiv w:val="1"/>
      <w:marLeft w:val="0"/>
      <w:marRight w:val="0"/>
      <w:marTop w:val="0"/>
      <w:marBottom w:val="0"/>
      <w:divBdr>
        <w:top w:val="none" w:sz="0" w:space="0" w:color="auto"/>
        <w:left w:val="none" w:sz="0" w:space="0" w:color="auto"/>
        <w:bottom w:val="none" w:sz="0" w:space="0" w:color="auto"/>
        <w:right w:val="none" w:sz="0" w:space="0" w:color="auto"/>
      </w:divBdr>
      <w:divsChild>
        <w:div w:id="444160407">
          <w:marLeft w:val="0"/>
          <w:marRight w:val="0"/>
          <w:marTop w:val="0"/>
          <w:marBottom w:val="0"/>
          <w:divBdr>
            <w:top w:val="none" w:sz="0" w:space="0" w:color="auto"/>
            <w:left w:val="none" w:sz="0" w:space="0" w:color="auto"/>
            <w:bottom w:val="none" w:sz="0" w:space="0" w:color="auto"/>
            <w:right w:val="none" w:sz="0" w:space="0" w:color="auto"/>
          </w:divBdr>
        </w:div>
        <w:div w:id="575356553">
          <w:marLeft w:val="0"/>
          <w:marRight w:val="0"/>
          <w:marTop w:val="0"/>
          <w:marBottom w:val="0"/>
          <w:divBdr>
            <w:top w:val="none" w:sz="0" w:space="0" w:color="auto"/>
            <w:left w:val="none" w:sz="0" w:space="0" w:color="auto"/>
            <w:bottom w:val="none" w:sz="0" w:space="0" w:color="auto"/>
            <w:right w:val="none" w:sz="0" w:space="0" w:color="auto"/>
          </w:divBdr>
        </w:div>
        <w:div w:id="1070544567">
          <w:marLeft w:val="0"/>
          <w:marRight w:val="0"/>
          <w:marTop w:val="0"/>
          <w:marBottom w:val="0"/>
          <w:divBdr>
            <w:top w:val="none" w:sz="0" w:space="0" w:color="auto"/>
            <w:left w:val="none" w:sz="0" w:space="0" w:color="auto"/>
            <w:bottom w:val="none" w:sz="0" w:space="0" w:color="auto"/>
            <w:right w:val="none" w:sz="0" w:space="0" w:color="auto"/>
          </w:divBdr>
        </w:div>
        <w:div w:id="2136871697">
          <w:marLeft w:val="0"/>
          <w:marRight w:val="0"/>
          <w:marTop w:val="0"/>
          <w:marBottom w:val="0"/>
          <w:divBdr>
            <w:top w:val="none" w:sz="0" w:space="0" w:color="auto"/>
            <w:left w:val="none" w:sz="0" w:space="0" w:color="auto"/>
            <w:bottom w:val="none" w:sz="0" w:space="0" w:color="auto"/>
            <w:right w:val="none" w:sz="0" w:space="0" w:color="auto"/>
          </w:divBdr>
        </w:div>
      </w:divsChild>
    </w:div>
    <w:div w:id="196700607">
      <w:bodyDiv w:val="1"/>
      <w:marLeft w:val="0"/>
      <w:marRight w:val="0"/>
      <w:marTop w:val="0"/>
      <w:marBottom w:val="0"/>
      <w:divBdr>
        <w:top w:val="none" w:sz="0" w:space="0" w:color="auto"/>
        <w:left w:val="none" w:sz="0" w:space="0" w:color="auto"/>
        <w:bottom w:val="none" w:sz="0" w:space="0" w:color="auto"/>
        <w:right w:val="none" w:sz="0" w:space="0" w:color="auto"/>
      </w:divBdr>
    </w:div>
    <w:div w:id="1256210927">
      <w:bodyDiv w:val="1"/>
      <w:marLeft w:val="0"/>
      <w:marRight w:val="0"/>
      <w:marTop w:val="0"/>
      <w:marBottom w:val="0"/>
      <w:divBdr>
        <w:top w:val="none" w:sz="0" w:space="0" w:color="auto"/>
        <w:left w:val="none" w:sz="0" w:space="0" w:color="auto"/>
        <w:bottom w:val="none" w:sz="0" w:space="0" w:color="auto"/>
        <w:right w:val="none" w:sz="0" w:space="0" w:color="auto"/>
      </w:divBdr>
    </w:div>
    <w:div w:id="1417247171">
      <w:bodyDiv w:val="1"/>
      <w:marLeft w:val="0"/>
      <w:marRight w:val="0"/>
      <w:marTop w:val="0"/>
      <w:marBottom w:val="0"/>
      <w:divBdr>
        <w:top w:val="none" w:sz="0" w:space="0" w:color="auto"/>
        <w:left w:val="none" w:sz="0" w:space="0" w:color="auto"/>
        <w:bottom w:val="none" w:sz="0" w:space="0" w:color="auto"/>
        <w:right w:val="none" w:sz="0" w:space="0" w:color="auto"/>
      </w:divBdr>
      <w:divsChild>
        <w:div w:id="397676961">
          <w:marLeft w:val="0"/>
          <w:marRight w:val="0"/>
          <w:marTop w:val="0"/>
          <w:marBottom w:val="0"/>
          <w:divBdr>
            <w:top w:val="none" w:sz="0" w:space="0" w:color="auto"/>
            <w:left w:val="none" w:sz="0" w:space="0" w:color="auto"/>
            <w:bottom w:val="none" w:sz="0" w:space="0" w:color="auto"/>
            <w:right w:val="none" w:sz="0" w:space="0" w:color="auto"/>
          </w:divBdr>
        </w:div>
        <w:div w:id="800999473">
          <w:marLeft w:val="0"/>
          <w:marRight w:val="0"/>
          <w:marTop w:val="0"/>
          <w:marBottom w:val="0"/>
          <w:divBdr>
            <w:top w:val="none" w:sz="0" w:space="0" w:color="auto"/>
            <w:left w:val="none" w:sz="0" w:space="0" w:color="auto"/>
            <w:bottom w:val="none" w:sz="0" w:space="0" w:color="auto"/>
            <w:right w:val="none" w:sz="0" w:space="0" w:color="auto"/>
          </w:divBdr>
        </w:div>
        <w:div w:id="1228299513">
          <w:marLeft w:val="0"/>
          <w:marRight w:val="0"/>
          <w:marTop w:val="0"/>
          <w:marBottom w:val="0"/>
          <w:divBdr>
            <w:top w:val="none" w:sz="0" w:space="0" w:color="auto"/>
            <w:left w:val="none" w:sz="0" w:space="0" w:color="auto"/>
            <w:bottom w:val="none" w:sz="0" w:space="0" w:color="auto"/>
            <w:right w:val="none" w:sz="0" w:space="0" w:color="auto"/>
          </w:divBdr>
        </w:div>
        <w:div w:id="1332490478">
          <w:marLeft w:val="0"/>
          <w:marRight w:val="0"/>
          <w:marTop w:val="0"/>
          <w:marBottom w:val="0"/>
          <w:divBdr>
            <w:top w:val="none" w:sz="0" w:space="0" w:color="auto"/>
            <w:left w:val="none" w:sz="0" w:space="0" w:color="auto"/>
            <w:bottom w:val="none" w:sz="0" w:space="0" w:color="auto"/>
            <w:right w:val="none" w:sz="0" w:space="0" w:color="auto"/>
          </w:divBdr>
        </w:div>
      </w:divsChild>
    </w:div>
    <w:div w:id="1617641859">
      <w:bodyDiv w:val="1"/>
      <w:marLeft w:val="0"/>
      <w:marRight w:val="0"/>
      <w:marTop w:val="0"/>
      <w:marBottom w:val="0"/>
      <w:divBdr>
        <w:top w:val="none" w:sz="0" w:space="0" w:color="auto"/>
        <w:left w:val="none" w:sz="0" w:space="0" w:color="auto"/>
        <w:bottom w:val="none" w:sz="0" w:space="0" w:color="auto"/>
        <w:right w:val="none" w:sz="0" w:space="0" w:color="auto"/>
      </w:divBdr>
    </w:div>
    <w:div w:id="2005165920">
      <w:bodyDiv w:val="1"/>
      <w:marLeft w:val="0"/>
      <w:marRight w:val="0"/>
      <w:marTop w:val="0"/>
      <w:marBottom w:val="0"/>
      <w:divBdr>
        <w:top w:val="none" w:sz="0" w:space="0" w:color="auto"/>
        <w:left w:val="none" w:sz="0" w:space="0" w:color="auto"/>
        <w:bottom w:val="none" w:sz="0" w:space="0" w:color="auto"/>
        <w:right w:val="none" w:sz="0" w:space="0" w:color="auto"/>
      </w:divBdr>
      <w:divsChild>
        <w:div w:id="98450771">
          <w:marLeft w:val="-75"/>
          <w:marRight w:val="0"/>
          <w:marTop w:val="30"/>
          <w:marBottom w:val="30"/>
          <w:divBdr>
            <w:top w:val="none" w:sz="0" w:space="0" w:color="auto"/>
            <w:left w:val="none" w:sz="0" w:space="0" w:color="auto"/>
            <w:bottom w:val="none" w:sz="0" w:space="0" w:color="auto"/>
            <w:right w:val="none" w:sz="0" w:space="0" w:color="auto"/>
          </w:divBdr>
          <w:divsChild>
            <w:div w:id="41636770">
              <w:marLeft w:val="0"/>
              <w:marRight w:val="0"/>
              <w:marTop w:val="0"/>
              <w:marBottom w:val="0"/>
              <w:divBdr>
                <w:top w:val="none" w:sz="0" w:space="0" w:color="auto"/>
                <w:left w:val="none" w:sz="0" w:space="0" w:color="auto"/>
                <w:bottom w:val="none" w:sz="0" w:space="0" w:color="auto"/>
                <w:right w:val="none" w:sz="0" w:space="0" w:color="auto"/>
              </w:divBdr>
              <w:divsChild>
                <w:div w:id="437603860">
                  <w:marLeft w:val="0"/>
                  <w:marRight w:val="0"/>
                  <w:marTop w:val="0"/>
                  <w:marBottom w:val="0"/>
                  <w:divBdr>
                    <w:top w:val="none" w:sz="0" w:space="0" w:color="auto"/>
                    <w:left w:val="none" w:sz="0" w:space="0" w:color="auto"/>
                    <w:bottom w:val="none" w:sz="0" w:space="0" w:color="auto"/>
                    <w:right w:val="none" w:sz="0" w:space="0" w:color="auto"/>
                  </w:divBdr>
                </w:div>
              </w:divsChild>
            </w:div>
            <w:div w:id="48698478">
              <w:marLeft w:val="0"/>
              <w:marRight w:val="0"/>
              <w:marTop w:val="0"/>
              <w:marBottom w:val="0"/>
              <w:divBdr>
                <w:top w:val="none" w:sz="0" w:space="0" w:color="auto"/>
                <w:left w:val="none" w:sz="0" w:space="0" w:color="auto"/>
                <w:bottom w:val="none" w:sz="0" w:space="0" w:color="auto"/>
                <w:right w:val="none" w:sz="0" w:space="0" w:color="auto"/>
              </w:divBdr>
              <w:divsChild>
                <w:div w:id="204678183">
                  <w:marLeft w:val="0"/>
                  <w:marRight w:val="0"/>
                  <w:marTop w:val="0"/>
                  <w:marBottom w:val="0"/>
                  <w:divBdr>
                    <w:top w:val="none" w:sz="0" w:space="0" w:color="auto"/>
                    <w:left w:val="none" w:sz="0" w:space="0" w:color="auto"/>
                    <w:bottom w:val="none" w:sz="0" w:space="0" w:color="auto"/>
                    <w:right w:val="none" w:sz="0" w:space="0" w:color="auto"/>
                  </w:divBdr>
                </w:div>
              </w:divsChild>
            </w:div>
            <w:div w:id="53041780">
              <w:marLeft w:val="0"/>
              <w:marRight w:val="0"/>
              <w:marTop w:val="0"/>
              <w:marBottom w:val="0"/>
              <w:divBdr>
                <w:top w:val="none" w:sz="0" w:space="0" w:color="auto"/>
                <w:left w:val="none" w:sz="0" w:space="0" w:color="auto"/>
                <w:bottom w:val="none" w:sz="0" w:space="0" w:color="auto"/>
                <w:right w:val="none" w:sz="0" w:space="0" w:color="auto"/>
              </w:divBdr>
              <w:divsChild>
                <w:div w:id="333651406">
                  <w:marLeft w:val="0"/>
                  <w:marRight w:val="0"/>
                  <w:marTop w:val="0"/>
                  <w:marBottom w:val="0"/>
                  <w:divBdr>
                    <w:top w:val="none" w:sz="0" w:space="0" w:color="auto"/>
                    <w:left w:val="none" w:sz="0" w:space="0" w:color="auto"/>
                    <w:bottom w:val="none" w:sz="0" w:space="0" w:color="auto"/>
                    <w:right w:val="none" w:sz="0" w:space="0" w:color="auto"/>
                  </w:divBdr>
                </w:div>
              </w:divsChild>
            </w:div>
            <w:div w:id="60759835">
              <w:marLeft w:val="0"/>
              <w:marRight w:val="0"/>
              <w:marTop w:val="0"/>
              <w:marBottom w:val="0"/>
              <w:divBdr>
                <w:top w:val="none" w:sz="0" w:space="0" w:color="auto"/>
                <w:left w:val="none" w:sz="0" w:space="0" w:color="auto"/>
                <w:bottom w:val="none" w:sz="0" w:space="0" w:color="auto"/>
                <w:right w:val="none" w:sz="0" w:space="0" w:color="auto"/>
              </w:divBdr>
              <w:divsChild>
                <w:div w:id="143743960">
                  <w:marLeft w:val="0"/>
                  <w:marRight w:val="0"/>
                  <w:marTop w:val="0"/>
                  <w:marBottom w:val="0"/>
                  <w:divBdr>
                    <w:top w:val="none" w:sz="0" w:space="0" w:color="auto"/>
                    <w:left w:val="none" w:sz="0" w:space="0" w:color="auto"/>
                    <w:bottom w:val="none" w:sz="0" w:space="0" w:color="auto"/>
                    <w:right w:val="none" w:sz="0" w:space="0" w:color="auto"/>
                  </w:divBdr>
                </w:div>
              </w:divsChild>
            </w:div>
            <w:div w:id="65424643">
              <w:marLeft w:val="0"/>
              <w:marRight w:val="0"/>
              <w:marTop w:val="0"/>
              <w:marBottom w:val="0"/>
              <w:divBdr>
                <w:top w:val="none" w:sz="0" w:space="0" w:color="auto"/>
                <w:left w:val="none" w:sz="0" w:space="0" w:color="auto"/>
                <w:bottom w:val="none" w:sz="0" w:space="0" w:color="auto"/>
                <w:right w:val="none" w:sz="0" w:space="0" w:color="auto"/>
              </w:divBdr>
              <w:divsChild>
                <w:div w:id="1237209978">
                  <w:marLeft w:val="0"/>
                  <w:marRight w:val="0"/>
                  <w:marTop w:val="0"/>
                  <w:marBottom w:val="0"/>
                  <w:divBdr>
                    <w:top w:val="none" w:sz="0" w:space="0" w:color="auto"/>
                    <w:left w:val="none" w:sz="0" w:space="0" w:color="auto"/>
                    <w:bottom w:val="none" w:sz="0" w:space="0" w:color="auto"/>
                    <w:right w:val="none" w:sz="0" w:space="0" w:color="auto"/>
                  </w:divBdr>
                </w:div>
              </w:divsChild>
            </w:div>
            <w:div w:id="66348104">
              <w:marLeft w:val="0"/>
              <w:marRight w:val="0"/>
              <w:marTop w:val="0"/>
              <w:marBottom w:val="0"/>
              <w:divBdr>
                <w:top w:val="none" w:sz="0" w:space="0" w:color="auto"/>
                <w:left w:val="none" w:sz="0" w:space="0" w:color="auto"/>
                <w:bottom w:val="none" w:sz="0" w:space="0" w:color="auto"/>
                <w:right w:val="none" w:sz="0" w:space="0" w:color="auto"/>
              </w:divBdr>
              <w:divsChild>
                <w:div w:id="932468952">
                  <w:marLeft w:val="0"/>
                  <w:marRight w:val="0"/>
                  <w:marTop w:val="0"/>
                  <w:marBottom w:val="0"/>
                  <w:divBdr>
                    <w:top w:val="none" w:sz="0" w:space="0" w:color="auto"/>
                    <w:left w:val="none" w:sz="0" w:space="0" w:color="auto"/>
                    <w:bottom w:val="none" w:sz="0" w:space="0" w:color="auto"/>
                    <w:right w:val="none" w:sz="0" w:space="0" w:color="auto"/>
                  </w:divBdr>
                </w:div>
              </w:divsChild>
            </w:div>
            <w:div w:id="76833077">
              <w:marLeft w:val="0"/>
              <w:marRight w:val="0"/>
              <w:marTop w:val="0"/>
              <w:marBottom w:val="0"/>
              <w:divBdr>
                <w:top w:val="none" w:sz="0" w:space="0" w:color="auto"/>
                <w:left w:val="none" w:sz="0" w:space="0" w:color="auto"/>
                <w:bottom w:val="none" w:sz="0" w:space="0" w:color="auto"/>
                <w:right w:val="none" w:sz="0" w:space="0" w:color="auto"/>
              </w:divBdr>
              <w:divsChild>
                <w:div w:id="1744639948">
                  <w:marLeft w:val="0"/>
                  <w:marRight w:val="0"/>
                  <w:marTop w:val="0"/>
                  <w:marBottom w:val="0"/>
                  <w:divBdr>
                    <w:top w:val="none" w:sz="0" w:space="0" w:color="auto"/>
                    <w:left w:val="none" w:sz="0" w:space="0" w:color="auto"/>
                    <w:bottom w:val="none" w:sz="0" w:space="0" w:color="auto"/>
                    <w:right w:val="none" w:sz="0" w:space="0" w:color="auto"/>
                  </w:divBdr>
                </w:div>
              </w:divsChild>
            </w:div>
            <w:div w:id="83453134">
              <w:marLeft w:val="0"/>
              <w:marRight w:val="0"/>
              <w:marTop w:val="0"/>
              <w:marBottom w:val="0"/>
              <w:divBdr>
                <w:top w:val="none" w:sz="0" w:space="0" w:color="auto"/>
                <w:left w:val="none" w:sz="0" w:space="0" w:color="auto"/>
                <w:bottom w:val="none" w:sz="0" w:space="0" w:color="auto"/>
                <w:right w:val="none" w:sz="0" w:space="0" w:color="auto"/>
              </w:divBdr>
              <w:divsChild>
                <w:div w:id="1842118241">
                  <w:marLeft w:val="0"/>
                  <w:marRight w:val="0"/>
                  <w:marTop w:val="0"/>
                  <w:marBottom w:val="0"/>
                  <w:divBdr>
                    <w:top w:val="none" w:sz="0" w:space="0" w:color="auto"/>
                    <w:left w:val="none" w:sz="0" w:space="0" w:color="auto"/>
                    <w:bottom w:val="none" w:sz="0" w:space="0" w:color="auto"/>
                    <w:right w:val="none" w:sz="0" w:space="0" w:color="auto"/>
                  </w:divBdr>
                </w:div>
              </w:divsChild>
            </w:div>
            <w:div w:id="84303912">
              <w:marLeft w:val="0"/>
              <w:marRight w:val="0"/>
              <w:marTop w:val="0"/>
              <w:marBottom w:val="0"/>
              <w:divBdr>
                <w:top w:val="none" w:sz="0" w:space="0" w:color="auto"/>
                <w:left w:val="none" w:sz="0" w:space="0" w:color="auto"/>
                <w:bottom w:val="none" w:sz="0" w:space="0" w:color="auto"/>
                <w:right w:val="none" w:sz="0" w:space="0" w:color="auto"/>
              </w:divBdr>
              <w:divsChild>
                <w:div w:id="854271866">
                  <w:marLeft w:val="0"/>
                  <w:marRight w:val="0"/>
                  <w:marTop w:val="0"/>
                  <w:marBottom w:val="0"/>
                  <w:divBdr>
                    <w:top w:val="none" w:sz="0" w:space="0" w:color="auto"/>
                    <w:left w:val="none" w:sz="0" w:space="0" w:color="auto"/>
                    <w:bottom w:val="none" w:sz="0" w:space="0" w:color="auto"/>
                    <w:right w:val="none" w:sz="0" w:space="0" w:color="auto"/>
                  </w:divBdr>
                </w:div>
              </w:divsChild>
            </w:div>
            <w:div w:id="106508523">
              <w:marLeft w:val="0"/>
              <w:marRight w:val="0"/>
              <w:marTop w:val="0"/>
              <w:marBottom w:val="0"/>
              <w:divBdr>
                <w:top w:val="none" w:sz="0" w:space="0" w:color="auto"/>
                <w:left w:val="none" w:sz="0" w:space="0" w:color="auto"/>
                <w:bottom w:val="none" w:sz="0" w:space="0" w:color="auto"/>
                <w:right w:val="none" w:sz="0" w:space="0" w:color="auto"/>
              </w:divBdr>
              <w:divsChild>
                <w:div w:id="824777710">
                  <w:marLeft w:val="0"/>
                  <w:marRight w:val="0"/>
                  <w:marTop w:val="0"/>
                  <w:marBottom w:val="0"/>
                  <w:divBdr>
                    <w:top w:val="none" w:sz="0" w:space="0" w:color="auto"/>
                    <w:left w:val="none" w:sz="0" w:space="0" w:color="auto"/>
                    <w:bottom w:val="none" w:sz="0" w:space="0" w:color="auto"/>
                    <w:right w:val="none" w:sz="0" w:space="0" w:color="auto"/>
                  </w:divBdr>
                </w:div>
              </w:divsChild>
            </w:div>
            <w:div w:id="111751871">
              <w:marLeft w:val="0"/>
              <w:marRight w:val="0"/>
              <w:marTop w:val="0"/>
              <w:marBottom w:val="0"/>
              <w:divBdr>
                <w:top w:val="none" w:sz="0" w:space="0" w:color="auto"/>
                <w:left w:val="none" w:sz="0" w:space="0" w:color="auto"/>
                <w:bottom w:val="none" w:sz="0" w:space="0" w:color="auto"/>
                <w:right w:val="none" w:sz="0" w:space="0" w:color="auto"/>
              </w:divBdr>
              <w:divsChild>
                <w:div w:id="165899882">
                  <w:marLeft w:val="0"/>
                  <w:marRight w:val="0"/>
                  <w:marTop w:val="0"/>
                  <w:marBottom w:val="0"/>
                  <w:divBdr>
                    <w:top w:val="none" w:sz="0" w:space="0" w:color="auto"/>
                    <w:left w:val="none" w:sz="0" w:space="0" w:color="auto"/>
                    <w:bottom w:val="none" w:sz="0" w:space="0" w:color="auto"/>
                    <w:right w:val="none" w:sz="0" w:space="0" w:color="auto"/>
                  </w:divBdr>
                </w:div>
              </w:divsChild>
            </w:div>
            <w:div w:id="126094981">
              <w:marLeft w:val="0"/>
              <w:marRight w:val="0"/>
              <w:marTop w:val="0"/>
              <w:marBottom w:val="0"/>
              <w:divBdr>
                <w:top w:val="none" w:sz="0" w:space="0" w:color="auto"/>
                <w:left w:val="none" w:sz="0" w:space="0" w:color="auto"/>
                <w:bottom w:val="none" w:sz="0" w:space="0" w:color="auto"/>
                <w:right w:val="none" w:sz="0" w:space="0" w:color="auto"/>
              </w:divBdr>
              <w:divsChild>
                <w:div w:id="1761097332">
                  <w:marLeft w:val="0"/>
                  <w:marRight w:val="0"/>
                  <w:marTop w:val="0"/>
                  <w:marBottom w:val="0"/>
                  <w:divBdr>
                    <w:top w:val="none" w:sz="0" w:space="0" w:color="auto"/>
                    <w:left w:val="none" w:sz="0" w:space="0" w:color="auto"/>
                    <w:bottom w:val="none" w:sz="0" w:space="0" w:color="auto"/>
                    <w:right w:val="none" w:sz="0" w:space="0" w:color="auto"/>
                  </w:divBdr>
                </w:div>
              </w:divsChild>
            </w:div>
            <w:div w:id="133571427">
              <w:marLeft w:val="0"/>
              <w:marRight w:val="0"/>
              <w:marTop w:val="0"/>
              <w:marBottom w:val="0"/>
              <w:divBdr>
                <w:top w:val="none" w:sz="0" w:space="0" w:color="auto"/>
                <w:left w:val="none" w:sz="0" w:space="0" w:color="auto"/>
                <w:bottom w:val="none" w:sz="0" w:space="0" w:color="auto"/>
                <w:right w:val="none" w:sz="0" w:space="0" w:color="auto"/>
              </w:divBdr>
              <w:divsChild>
                <w:div w:id="555429945">
                  <w:marLeft w:val="0"/>
                  <w:marRight w:val="0"/>
                  <w:marTop w:val="0"/>
                  <w:marBottom w:val="0"/>
                  <w:divBdr>
                    <w:top w:val="none" w:sz="0" w:space="0" w:color="auto"/>
                    <w:left w:val="none" w:sz="0" w:space="0" w:color="auto"/>
                    <w:bottom w:val="none" w:sz="0" w:space="0" w:color="auto"/>
                    <w:right w:val="none" w:sz="0" w:space="0" w:color="auto"/>
                  </w:divBdr>
                </w:div>
              </w:divsChild>
            </w:div>
            <w:div w:id="143283095">
              <w:marLeft w:val="0"/>
              <w:marRight w:val="0"/>
              <w:marTop w:val="0"/>
              <w:marBottom w:val="0"/>
              <w:divBdr>
                <w:top w:val="none" w:sz="0" w:space="0" w:color="auto"/>
                <w:left w:val="none" w:sz="0" w:space="0" w:color="auto"/>
                <w:bottom w:val="none" w:sz="0" w:space="0" w:color="auto"/>
                <w:right w:val="none" w:sz="0" w:space="0" w:color="auto"/>
              </w:divBdr>
              <w:divsChild>
                <w:div w:id="1519150387">
                  <w:marLeft w:val="0"/>
                  <w:marRight w:val="0"/>
                  <w:marTop w:val="0"/>
                  <w:marBottom w:val="0"/>
                  <w:divBdr>
                    <w:top w:val="none" w:sz="0" w:space="0" w:color="auto"/>
                    <w:left w:val="none" w:sz="0" w:space="0" w:color="auto"/>
                    <w:bottom w:val="none" w:sz="0" w:space="0" w:color="auto"/>
                    <w:right w:val="none" w:sz="0" w:space="0" w:color="auto"/>
                  </w:divBdr>
                </w:div>
              </w:divsChild>
            </w:div>
            <w:div w:id="147676435">
              <w:marLeft w:val="0"/>
              <w:marRight w:val="0"/>
              <w:marTop w:val="0"/>
              <w:marBottom w:val="0"/>
              <w:divBdr>
                <w:top w:val="none" w:sz="0" w:space="0" w:color="auto"/>
                <w:left w:val="none" w:sz="0" w:space="0" w:color="auto"/>
                <w:bottom w:val="none" w:sz="0" w:space="0" w:color="auto"/>
                <w:right w:val="none" w:sz="0" w:space="0" w:color="auto"/>
              </w:divBdr>
              <w:divsChild>
                <w:div w:id="1673676031">
                  <w:marLeft w:val="0"/>
                  <w:marRight w:val="0"/>
                  <w:marTop w:val="0"/>
                  <w:marBottom w:val="0"/>
                  <w:divBdr>
                    <w:top w:val="none" w:sz="0" w:space="0" w:color="auto"/>
                    <w:left w:val="none" w:sz="0" w:space="0" w:color="auto"/>
                    <w:bottom w:val="none" w:sz="0" w:space="0" w:color="auto"/>
                    <w:right w:val="none" w:sz="0" w:space="0" w:color="auto"/>
                  </w:divBdr>
                </w:div>
              </w:divsChild>
            </w:div>
            <w:div w:id="168956012">
              <w:marLeft w:val="0"/>
              <w:marRight w:val="0"/>
              <w:marTop w:val="0"/>
              <w:marBottom w:val="0"/>
              <w:divBdr>
                <w:top w:val="none" w:sz="0" w:space="0" w:color="auto"/>
                <w:left w:val="none" w:sz="0" w:space="0" w:color="auto"/>
                <w:bottom w:val="none" w:sz="0" w:space="0" w:color="auto"/>
                <w:right w:val="none" w:sz="0" w:space="0" w:color="auto"/>
              </w:divBdr>
              <w:divsChild>
                <w:div w:id="1327787603">
                  <w:marLeft w:val="0"/>
                  <w:marRight w:val="0"/>
                  <w:marTop w:val="0"/>
                  <w:marBottom w:val="0"/>
                  <w:divBdr>
                    <w:top w:val="none" w:sz="0" w:space="0" w:color="auto"/>
                    <w:left w:val="none" w:sz="0" w:space="0" w:color="auto"/>
                    <w:bottom w:val="none" w:sz="0" w:space="0" w:color="auto"/>
                    <w:right w:val="none" w:sz="0" w:space="0" w:color="auto"/>
                  </w:divBdr>
                </w:div>
              </w:divsChild>
            </w:div>
            <w:div w:id="169417582">
              <w:marLeft w:val="0"/>
              <w:marRight w:val="0"/>
              <w:marTop w:val="0"/>
              <w:marBottom w:val="0"/>
              <w:divBdr>
                <w:top w:val="none" w:sz="0" w:space="0" w:color="auto"/>
                <w:left w:val="none" w:sz="0" w:space="0" w:color="auto"/>
                <w:bottom w:val="none" w:sz="0" w:space="0" w:color="auto"/>
                <w:right w:val="none" w:sz="0" w:space="0" w:color="auto"/>
              </w:divBdr>
              <w:divsChild>
                <w:div w:id="964501159">
                  <w:marLeft w:val="0"/>
                  <w:marRight w:val="0"/>
                  <w:marTop w:val="0"/>
                  <w:marBottom w:val="0"/>
                  <w:divBdr>
                    <w:top w:val="none" w:sz="0" w:space="0" w:color="auto"/>
                    <w:left w:val="none" w:sz="0" w:space="0" w:color="auto"/>
                    <w:bottom w:val="none" w:sz="0" w:space="0" w:color="auto"/>
                    <w:right w:val="none" w:sz="0" w:space="0" w:color="auto"/>
                  </w:divBdr>
                </w:div>
              </w:divsChild>
            </w:div>
            <w:div w:id="170608218">
              <w:marLeft w:val="0"/>
              <w:marRight w:val="0"/>
              <w:marTop w:val="0"/>
              <w:marBottom w:val="0"/>
              <w:divBdr>
                <w:top w:val="none" w:sz="0" w:space="0" w:color="auto"/>
                <w:left w:val="none" w:sz="0" w:space="0" w:color="auto"/>
                <w:bottom w:val="none" w:sz="0" w:space="0" w:color="auto"/>
                <w:right w:val="none" w:sz="0" w:space="0" w:color="auto"/>
              </w:divBdr>
              <w:divsChild>
                <w:div w:id="1211115676">
                  <w:marLeft w:val="0"/>
                  <w:marRight w:val="0"/>
                  <w:marTop w:val="0"/>
                  <w:marBottom w:val="0"/>
                  <w:divBdr>
                    <w:top w:val="none" w:sz="0" w:space="0" w:color="auto"/>
                    <w:left w:val="none" w:sz="0" w:space="0" w:color="auto"/>
                    <w:bottom w:val="none" w:sz="0" w:space="0" w:color="auto"/>
                    <w:right w:val="none" w:sz="0" w:space="0" w:color="auto"/>
                  </w:divBdr>
                </w:div>
              </w:divsChild>
            </w:div>
            <w:div w:id="175964661">
              <w:marLeft w:val="0"/>
              <w:marRight w:val="0"/>
              <w:marTop w:val="0"/>
              <w:marBottom w:val="0"/>
              <w:divBdr>
                <w:top w:val="none" w:sz="0" w:space="0" w:color="auto"/>
                <w:left w:val="none" w:sz="0" w:space="0" w:color="auto"/>
                <w:bottom w:val="none" w:sz="0" w:space="0" w:color="auto"/>
                <w:right w:val="none" w:sz="0" w:space="0" w:color="auto"/>
              </w:divBdr>
              <w:divsChild>
                <w:div w:id="1098528168">
                  <w:marLeft w:val="0"/>
                  <w:marRight w:val="0"/>
                  <w:marTop w:val="0"/>
                  <w:marBottom w:val="0"/>
                  <w:divBdr>
                    <w:top w:val="none" w:sz="0" w:space="0" w:color="auto"/>
                    <w:left w:val="none" w:sz="0" w:space="0" w:color="auto"/>
                    <w:bottom w:val="none" w:sz="0" w:space="0" w:color="auto"/>
                    <w:right w:val="none" w:sz="0" w:space="0" w:color="auto"/>
                  </w:divBdr>
                </w:div>
              </w:divsChild>
            </w:div>
            <w:div w:id="180122046">
              <w:marLeft w:val="0"/>
              <w:marRight w:val="0"/>
              <w:marTop w:val="0"/>
              <w:marBottom w:val="0"/>
              <w:divBdr>
                <w:top w:val="none" w:sz="0" w:space="0" w:color="auto"/>
                <w:left w:val="none" w:sz="0" w:space="0" w:color="auto"/>
                <w:bottom w:val="none" w:sz="0" w:space="0" w:color="auto"/>
                <w:right w:val="none" w:sz="0" w:space="0" w:color="auto"/>
              </w:divBdr>
              <w:divsChild>
                <w:div w:id="437020996">
                  <w:marLeft w:val="0"/>
                  <w:marRight w:val="0"/>
                  <w:marTop w:val="0"/>
                  <w:marBottom w:val="0"/>
                  <w:divBdr>
                    <w:top w:val="none" w:sz="0" w:space="0" w:color="auto"/>
                    <w:left w:val="none" w:sz="0" w:space="0" w:color="auto"/>
                    <w:bottom w:val="none" w:sz="0" w:space="0" w:color="auto"/>
                    <w:right w:val="none" w:sz="0" w:space="0" w:color="auto"/>
                  </w:divBdr>
                </w:div>
              </w:divsChild>
            </w:div>
            <w:div w:id="203712291">
              <w:marLeft w:val="0"/>
              <w:marRight w:val="0"/>
              <w:marTop w:val="0"/>
              <w:marBottom w:val="0"/>
              <w:divBdr>
                <w:top w:val="none" w:sz="0" w:space="0" w:color="auto"/>
                <w:left w:val="none" w:sz="0" w:space="0" w:color="auto"/>
                <w:bottom w:val="none" w:sz="0" w:space="0" w:color="auto"/>
                <w:right w:val="none" w:sz="0" w:space="0" w:color="auto"/>
              </w:divBdr>
              <w:divsChild>
                <w:div w:id="473522820">
                  <w:marLeft w:val="0"/>
                  <w:marRight w:val="0"/>
                  <w:marTop w:val="0"/>
                  <w:marBottom w:val="0"/>
                  <w:divBdr>
                    <w:top w:val="none" w:sz="0" w:space="0" w:color="auto"/>
                    <w:left w:val="none" w:sz="0" w:space="0" w:color="auto"/>
                    <w:bottom w:val="none" w:sz="0" w:space="0" w:color="auto"/>
                    <w:right w:val="none" w:sz="0" w:space="0" w:color="auto"/>
                  </w:divBdr>
                </w:div>
              </w:divsChild>
            </w:div>
            <w:div w:id="209270921">
              <w:marLeft w:val="0"/>
              <w:marRight w:val="0"/>
              <w:marTop w:val="0"/>
              <w:marBottom w:val="0"/>
              <w:divBdr>
                <w:top w:val="none" w:sz="0" w:space="0" w:color="auto"/>
                <w:left w:val="none" w:sz="0" w:space="0" w:color="auto"/>
                <w:bottom w:val="none" w:sz="0" w:space="0" w:color="auto"/>
                <w:right w:val="none" w:sz="0" w:space="0" w:color="auto"/>
              </w:divBdr>
              <w:divsChild>
                <w:div w:id="1973050495">
                  <w:marLeft w:val="0"/>
                  <w:marRight w:val="0"/>
                  <w:marTop w:val="0"/>
                  <w:marBottom w:val="0"/>
                  <w:divBdr>
                    <w:top w:val="none" w:sz="0" w:space="0" w:color="auto"/>
                    <w:left w:val="none" w:sz="0" w:space="0" w:color="auto"/>
                    <w:bottom w:val="none" w:sz="0" w:space="0" w:color="auto"/>
                    <w:right w:val="none" w:sz="0" w:space="0" w:color="auto"/>
                  </w:divBdr>
                </w:div>
              </w:divsChild>
            </w:div>
            <w:div w:id="212888815">
              <w:marLeft w:val="0"/>
              <w:marRight w:val="0"/>
              <w:marTop w:val="0"/>
              <w:marBottom w:val="0"/>
              <w:divBdr>
                <w:top w:val="none" w:sz="0" w:space="0" w:color="auto"/>
                <w:left w:val="none" w:sz="0" w:space="0" w:color="auto"/>
                <w:bottom w:val="none" w:sz="0" w:space="0" w:color="auto"/>
                <w:right w:val="none" w:sz="0" w:space="0" w:color="auto"/>
              </w:divBdr>
              <w:divsChild>
                <w:div w:id="367414594">
                  <w:marLeft w:val="0"/>
                  <w:marRight w:val="0"/>
                  <w:marTop w:val="0"/>
                  <w:marBottom w:val="0"/>
                  <w:divBdr>
                    <w:top w:val="none" w:sz="0" w:space="0" w:color="auto"/>
                    <w:left w:val="none" w:sz="0" w:space="0" w:color="auto"/>
                    <w:bottom w:val="none" w:sz="0" w:space="0" w:color="auto"/>
                    <w:right w:val="none" w:sz="0" w:space="0" w:color="auto"/>
                  </w:divBdr>
                </w:div>
              </w:divsChild>
            </w:div>
            <w:div w:id="228928106">
              <w:marLeft w:val="0"/>
              <w:marRight w:val="0"/>
              <w:marTop w:val="0"/>
              <w:marBottom w:val="0"/>
              <w:divBdr>
                <w:top w:val="none" w:sz="0" w:space="0" w:color="auto"/>
                <w:left w:val="none" w:sz="0" w:space="0" w:color="auto"/>
                <w:bottom w:val="none" w:sz="0" w:space="0" w:color="auto"/>
                <w:right w:val="none" w:sz="0" w:space="0" w:color="auto"/>
              </w:divBdr>
              <w:divsChild>
                <w:div w:id="25645652">
                  <w:marLeft w:val="0"/>
                  <w:marRight w:val="0"/>
                  <w:marTop w:val="0"/>
                  <w:marBottom w:val="0"/>
                  <w:divBdr>
                    <w:top w:val="none" w:sz="0" w:space="0" w:color="auto"/>
                    <w:left w:val="none" w:sz="0" w:space="0" w:color="auto"/>
                    <w:bottom w:val="none" w:sz="0" w:space="0" w:color="auto"/>
                    <w:right w:val="none" w:sz="0" w:space="0" w:color="auto"/>
                  </w:divBdr>
                </w:div>
              </w:divsChild>
            </w:div>
            <w:div w:id="238294253">
              <w:marLeft w:val="0"/>
              <w:marRight w:val="0"/>
              <w:marTop w:val="0"/>
              <w:marBottom w:val="0"/>
              <w:divBdr>
                <w:top w:val="none" w:sz="0" w:space="0" w:color="auto"/>
                <w:left w:val="none" w:sz="0" w:space="0" w:color="auto"/>
                <w:bottom w:val="none" w:sz="0" w:space="0" w:color="auto"/>
                <w:right w:val="none" w:sz="0" w:space="0" w:color="auto"/>
              </w:divBdr>
              <w:divsChild>
                <w:div w:id="1656838534">
                  <w:marLeft w:val="0"/>
                  <w:marRight w:val="0"/>
                  <w:marTop w:val="0"/>
                  <w:marBottom w:val="0"/>
                  <w:divBdr>
                    <w:top w:val="none" w:sz="0" w:space="0" w:color="auto"/>
                    <w:left w:val="none" w:sz="0" w:space="0" w:color="auto"/>
                    <w:bottom w:val="none" w:sz="0" w:space="0" w:color="auto"/>
                    <w:right w:val="none" w:sz="0" w:space="0" w:color="auto"/>
                  </w:divBdr>
                </w:div>
              </w:divsChild>
            </w:div>
            <w:div w:id="248776024">
              <w:marLeft w:val="0"/>
              <w:marRight w:val="0"/>
              <w:marTop w:val="0"/>
              <w:marBottom w:val="0"/>
              <w:divBdr>
                <w:top w:val="none" w:sz="0" w:space="0" w:color="auto"/>
                <w:left w:val="none" w:sz="0" w:space="0" w:color="auto"/>
                <w:bottom w:val="none" w:sz="0" w:space="0" w:color="auto"/>
                <w:right w:val="none" w:sz="0" w:space="0" w:color="auto"/>
              </w:divBdr>
              <w:divsChild>
                <w:div w:id="829295430">
                  <w:marLeft w:val="0"/>
                  <w:marRight w:val="0"/>
                  <w:marTop w:val="0"/>
                  <w:marBottom w:val="0"/>
                  <w:divBdr>
                    <w:top w:val="none" w:sz="0" w:space="0" w:color="auto"/>
                    <w:left w:val="none" w:sz="0" w:space="0" w:color="auto"/>
                    <w:bottom w:val="none" w:sz="0" w:space="0" w:color="auto"/>
                    <w:right w:val="none" w:sz="0" w:space="0" w:color="auto"/>
                  </w:divBdr>
                </w:div>
              </w:divsChild>
            </w:div>
            <w:div w:id="251621364">
              <w:marLeft w:val="0"/>
              <w:marRight w:val="0"/>
              <w:marTop w:val="0"/>
              <w:marBottom w:val="0"/>
              <w:divBdr>
                <w:top w:val="none" w:sz="0" w:space="0" w:color="auto"/>
                <w:left w:val="none" w:sz="0" w:space="0" w:color="auto"/>
                <w:bottom w:val="none" w:sz="0" w:space="0" w:color="auto"/>
                <w:right w:val="none" w:sz="0" w:space="0" w:color="auto"/>
              </w:divBdr>
              <w:divsChild>
                <w:div w:id="1809400523">
                  <w:marLeft w:val="0"/>
                  <w:marRight w:val="0"/>
                  <w:marTop w:val="0"/>
                  <w:marBottom w:val="0"/>
                  <w:divBdr>
                    <w:top w:val="none" w:sz="0" w:space="0" w:color="auto"/>
                    <w:left w:val="none" w:sz="0" w:space="0" w:color="auto"/>
                    <w:bottom w:val="none" w:sz="0" w:space="0" w:color="auto"/>
                    <w:right w:val="none" w:sz="0" w:space="0" w:color="auto"/>
                  </w:divBdr>
                </w:div>
              </w:divsChild>
            </w:div>
            <w:div w:id="261258563">
              <w:marLeft w:val="0"/>
              <w:marRight w:val="0"/>
              <w:marTop w:val="0"/>
              <w:marBottom w:val="0"/>
              <w:divBdr>
                <w:top w:val="none" w:sz="0" w:space="0" w:color="auto"/>
                <w:left w:val="none" w:sz="0" w:space="0" w:color="auto"/>
                <w:bottom w:val="none" w:sz="0" w:space="0" w:color="auto"/>
                <w:right w:val="none" w:sz="0" w:space="0" w:color="auto"/>
              </w:divBdr>
              <w:divsChild>
                <w:div w:id="1294940141">
                  <w:marLeft w:val="0"/>
                  <w:marRight w:val="0"/>
                  <w:marTop w:val="0"/>
                  <w:marBottom w:val="0"/>
                  <w:divBdr>
                    <w:top w:val="none" w:sz="0" w:space="0" w:color="auto"/>
                    <w:left w:val="none" w:sz="0" w:space="0" w:color="auto"/>
                    <w:bottom w:val="none" w:sz="0" w:space="0" w:color="auto"/>
                    <w:right w:val="none" w:sz="0" w:space="0" w:color="auto"/>
                  </w:divBdr>
                </w:div>
              </w:divsChild>
            </w:div>
            <w:div w:id="267931847">
              <w:marLeft w:val="0"/>
              <w:marRight w:val="0"/>
              <w:marTop w:val="0"/>
              <w:marBottom w:val="0"/>
              <w:divBdr>
                <w:top w:val="none" w:sz="0" w:space="0" w:color="auto"/>
                <w:left w:val="none" w:sz="0" w:space="0" w:color="auto"/>
                <w:bottom w:val="none" w:sz="0" w:space="0" w:color="auto"/>
                <w:right w:val="none" w:sz="0" w:space="0" w:color="auto"/>
              </w:divBdr>
              <w:divsChild>
                <w:div w:id="469327939">
                  <w:marLeft w:val="0"/>
                  <w:marRight w:val="0"/>
                  <w:marTop w:val="0"/>
                  <w:marBottom w:val="0"/>
                  <w:divBdr>
                    <w:top w:val="none" w:sz="0" w:space="0" w:color="auto"/>
                    <w:left w:val="none" w:sz="0" w:space="0" w:color="auto"/>
                    <w:bottom w:val="none" w:sz="0" w:space="0" w:color="auto"/>
                    <w:right w:val="none" w:sz="0" w:space="0" w:color="auto"/>
                  </w:divBdr>
                </w:div>
              </w:divsChild>
            </w:div>
            <w:div w:id="270624466">
              <w:marLeft w:val="0"/>
              <w:marRight w:val="0"/>
              <w:marTop w:val="0"/>
              <w:marBottom w:val="0"/>
              <w:divBdr>
                <w:top w:val="none" w:sz="0" w:space="0" w:color="auto"/>
                <w:left w:val="none" w:sz="0" w:space="0" w:color="auto"/>
                <w:bottom w:val="none" w:sz="0" w:space="0" w:color="auto"/>
                <w:right w:val="none" w:sz="0" w:space="0" w:color="auto"/>
              </w:divBdr>
              <w:divsChild>
                <w:div w:id="1323510070">
                  <w:marLeft w:val="0"/>
                  <w:marRight w:val="0"/>
                  <w:marTop w:val="0"/>
                  <w:marBottom w:val="0"/>
                  <w:divBdr>
                    <w:top w:val="none" w:sz="0" w:space="0" w:color="auto"/>
                    <w:left w:val="none" w:sz="0" w:space="0" w:color="auto"/>
                    <w:bottom w:val="none" w:sz="0" w:space="0" w:color="auto"/>
                    <w:right w:val="none" w:sz="0" w:space="0" w:color="auto"/>
                  </w:divBdr>
                </w:div>
              </w:divsChild>
            </w:div>
            <w:div w:id="275911679">
              <w:marLeft w:val="0"/>
              <w:marRight w:val="0"/>
              <w:marTop w:val="0"/>
              <w:marBottom w:val="0"/>
              <w:divBdr>
                <w:top w:val="none" w:sz="0" w:space="0" w:color="auto"/>
                <w:left w:val="none" w:sz="0" w:space="0" w:color="auto"/>
                <w:bottom w:val="none" w:sz="0" w:space="0" w:color="auto"/>
                <w:right w:val="none" w:sz="0" w:space="0" w:color="auto"/>
              </w:divBdr>
              <w:divsChild>
                <w:div w:id="81149613">
                  <w:marLeft w:val="0"/>
                  <w:marRight w:val="0"/>
                  <w:marTop w:val="0"/>
                  <w:marBottom w:val="0"/>
                  <w:divBdr>
                    <w:top w:val="none" w:sz="0" w:space="0" w:color="auto"/>
                    <w:left w:val="none" w:sz="0" w:space="0" w:color="auto"/>
                    <w:bottom w:val="none" w:sz="0" w:space="0" w:color="auto"/>
                    <w:right w:val="none" w:sz="0" w:space="0" w:color="auto"/>
                  </w:divBdr>
                </w:div>
              </w:divsChild>
            </w:div>
            <w:div w:id="282663032">
              <w:marLeft w:val="0"/>
              <w:marRight w:val="0"/>
              <w:marTop w:val="0"/>
              <w:marBottom w:val="0"/>
              <w:divBdr>
                <w:top w:val="none" w:sz="0" w:space="0" w:color="auto"/>
                <w:left w:val="none" w:sz="0" w:space="0" w:color="auto"/>
                <w:bottom w:val="none" w:sz="0" w:space="0" w:color="auto"/>
                <w:right w:val="none" w:sz="0" w:space="0" w:color="auto"/>
              </w:divBdr>
              <w:divsChild>
                <w:div w:id="1584484448">
                  <w:marLeft w:val="0"/>
                  <w:marRight w:val="0"/>
                  <w:marTop w:val="0"/>
                  <w:marBottom w:val="0"/>
                  <w:divBdr>
                    <w:top w:val="none" w:sz="0" w:space="0" w:color="auto"/>
                    <w:left w:val="none" w:sz="0" w:space="0" w:color="auto"/>
                    <w:bottom w:val="none" w:sz="0" w:space="0" w:color="auto"/>
                    <w:right w:val="none" w:sz="0" w:space="0" w:color="auto"/>
                  </w:divBdr>
                </w:div>
              </w:divsChild>
            </w:div>
            <w:div w:id="295794788">
              <w:marLeft w:val="0"/>
              <w:marRight w:val="0"/>
              <w:marTop w:val="0"/>
              <w:marBottom w:val="0"/>
              <w:divBdr>
                <w:top w:val="none" w:sz="0" w:space="0" w:color="auto"/>
                <w:left w:val="none" w:sz="0" w:space="0" w:color="auto"/>
                <w:bottom w:val="none" w:sz="0" w:space="0" w:color="auto"/>
                <w:right w:val="none" w:sz="0" w:space="0" w:color="auto"/>
              </w:divBdr>
              <w:divsChild>
                <w:div w:id="2078169168">
                  <w:marLeft w:val="0"/>
                  <w:marRight w:val="0"/>
                  <w:marTop w:val="0"/>
                  <w:marBottom w:val="0"/>
                  <w:divBdr>
                    <w:top w:val="none" w:sz="0" w:space="0" w:color="auto"/>
                    <w:left w:val="none" w:sz="0" w:space="0" w:color="auto"/>
                    <w:bottom w:val="none" w:sz="0" w:space="0" w:color="auto"/>
                    <w:right w:val="none" w:sz="0" w:space="0" w:color="auto"/>
                  </w:divBdr>
                </w:div>
              </w:divsChild>
            </w:div>
            <w:div w:id="342171721">
              <w:marLeft w:val="0"/>
              <w:marRight w:val="0"/>
              <w:marTop w:val="0"/>
              <w:marBottom w:val="0"/>
              <w:divBdr>
                <w:top w:val="none" w:sz="0" w:space="0" w:color="auto"/>
                <w:left w:val="none" w:sz="0" w:space="0" w:color="auto"/>
                <w:bottom w:val="none" w:sz="0" w:space="0" w:color="auto"/>
                <w:right w:val="none" w:sz="0" w:space="0" w:color="auto"/>
              </w:divBdr>
              <w:divsChild>
                <w:div w:id="1167935794">
                  <w:marLeft w:val="0"/>
                  <w:marRight w:val="0"/>
                  <w:marTop w:val="0"/>
                  <w:marBottom w:val="0"/>
                  <w:divBdr>
                    <w:top w:val="none" w:sz="0" w:space="0" w:color="auto"/>
                    <w:left w:val="none" w:sz="0" w:space="0" w:color="auto"/>
                    <w:bottom w:val="none" w:sz="0" w:space="0" w:color="auto"/>
                    <w:right w:val="none" w:sz="0" w:space="0" w:color="auto"/>
                  </w:divBdr>
                </w:div>
              </w:divsChild>
            </w:div>
            <w:div w:id="346714746">
              <w:marLeft w:val="0"/>
              <w:marRight w:val="0"/>
              <w:marTop w:val="0"/>
              <w:marBottom w:val="0"/>
              <w:divBdr>
                <w:top w:val="none" w:sz="0" w:space="0" w:color="auto"/>
                <w:left w:val="none" w:sz="0" w:space="0" w:color="auto"/>
                <w:bottom w:val="none" w:sz="0" w:space="0" w:color="auto"/>
                <w:right w:val="none" w:sz="0" w:space="0" w:color="auto"/>
              </w:divBdr>
              <w:divsChild>
                <w:div w:id="369770104">
                  <w:marLeft w:val="0"/>
                  <w:marRight w:val="0"/>
                  <w:marTop w:val="0"/>
                  <w:marBottom w:val="0"/>
                  <w:divBdr>
                    <w:top w:val="none" w:sz="0" w:space="0" w:color="auto"/>
                    <w:left w:val="none" w:sz="0" w:space="0" w:color="auto"/>
                    <w:bottom w:val="none" w:sz="0" w:space="0" w:color="auto"/>
                    <w:right w:val="none" w:sz="0" w:space="0" w:color="auto"/>
                  </w:divBdr>
                </w:div>
              </w:divsChild>
            </w:div>
            <w:div w:id="354235473">
              <w:marLeft w:val="0"/>
              <w:marRight w:val="0"/>
              <w:marTop w:val="0"/>
              <w:marBottom w:val="0"/>
              <w:divBdr>
                <w:top w:val="none" w:sz="0" w:space="0" w:color="auto"/>
                <w:left w:val="none" w:sz="0" w:space="0" w:color="auto"/>
                <w:bottom w:val="none" w:sz="0" w:space="0" w:color="auto"/>
                <w:right w:val="none" w:sz="0" w:space="0" w:color="auto"/>
              </w:divBdr>
              <w:divsChild>
                <w:div w:id="471951311">
                  <w:marLeft w:val="0"/>
                  <w:marRight w:val="0"/>
                  <w:marTop w:val="0"/>
                  <w:marBottom w:val="0"/>
                  <w:divBdr>
                    <w:top w:val="none" w:sz="0" w:space="0" w:color="auto"/>
                    <w:left w:val="none" w:sz="0" w:space="0" w:color="auto"/>
                    <w:bottom w:val="none" w:sz="0" w:space="0" w:color="auto"/>
                    <w:right w:val="none" w:sz="0" w:space="0" w:color="auto"/>
                  </w:divBdr>
                </w:div>
              </w:divsChild>
            </w:div>
            <w:div w:id="367070996">
              <w:marLeft w:val="0"/>
              <w:marRight w:val="0"/>
              <w:marTop w:val="0"/>
              <w:marBottom w:val="0"/>
              <w:divBdr>
                <w:top w:val="none" w:sz="0" w:space="0" w:color="auto"/>
                <w:left w:val="none" w:sz="0" w:space="0" w:color="auto"/>
                <w:bottom w:val="none" w:sz="0" w:space="0" w:color="auto"/>
                <w:right w:val="none" w:sz="0" w:space="0" w:color="auto"/>
              </w:divBdr>
              <w:divsChild>
                <w:div w:id="1176187948">
                  <w:marLeft w:val="0"/>
                  <w:marRight w:val="0"/>
                  <w:marTop w:val="0"/>
                  <w:marBottom w:val="0"/>
                  <w:divBdr>
                    <w:top w:val="none" w:sz="0" w:space="0" w:color="auto"/>
                    <w:left w:val="none" w:sz="0" w:space="0" w:color="auto"/>
                    <w:bottom w:val="none" w:sz="0" w:space="0" w:color="auto"/>
                    <w:right w:val="none" w:sz="0" w:space="0" w:color="auto"/>
                  </w:divBdr>
                </w:div>
              </w:divsChild>
            </w:div>
            <w:div w:id="374620403">
              <w:marLeft w:val="0"/>
              <w:marRight w:val="0"/>
              <w:marTop w:val="0"/>
              <w:marBottom w:val="0"/>
              <w:divBdr>
                <w:top w:val="none" w:sz="0" w:space="0" w:color="auto"/>
                <w:left w:val="none" w:sz="0" w:space="0" w:color="auto"/>
                <w:bottom w:val="none" w:sz="0" w:space="0" w:color="auto"/>
                <w:right w:val="none" w:sz="0" w:space="0" w:color="auto"/>
              </w:divBdr>
              <w:divsChild>
                <w:div w:id="941449597">
                  <w:marLeft w:val="0"/>
                  <w:marRight w:val="0"/>
                  <w:marTop w:val="0"/>
                  <w:marBottom w:val="0"/>
                  <w:divBdr>
                    <w:top w:val="none" w:sz="0" w:space="0" w:color="auto"/>
                    <w:left w:val="none" w:sz="0" w:space="0" w:color="auto"/>
                    <w:bottom w:val="none" w:sz="0" w:space="0" w:color="auto"/>
                    <w:right w:val="none" w:sz="0" w:space="0" w:color="auto"/>
                  </w:divBdr>
                </w:div>
              </w:divsChild>
            </w:div>
            <w:div w:id="378356115">
              <w:marLeft w:val="0"/>
              <w:marRight w:val="0"/>
              <w:marTop w:val="0"/>
              <w:marBottom w:val="0"/>
              <w:divBdr>
                <w:top w:val="none" w:sz="0" w:space="0" w:color="auto"/>
                <w:left w:val="none" w:sz="0" w:space="0" w:color="auto"/>
                <w:bottom w:val="none" w:sz="0" w:space="0" w:color="auto"/>
                <w:right w:val="none" w:sz="0" w:space="0" w:color="auto"/>
              </w:divBdr>
              <w:divsChild>
                <w:div w:id="1160775601">
                  <w:marLeft w:val="0"/>
                  <w:marRight w:val="0"/>
                  <w:marTop w:val="0"/>
                  <w:marBottom w:val="0"/>
                  <w:divBdr>
                    <w:top w:val="none" w:sz="0" w:space="0" w:color="auto"/>
                    <w:left w:val="none" w:sz="0" w:space="0" w:color="auto"/>
                    <w:bottom w:val="none" w:sz="0" w:space="0" w:color="auto"/>
                    <w:right w:val="none" w:sz="0" w:space="0" w:color="auto"/>
                  </w:divBdr>
                </w:div>
              </w:divsChild>
            </w:div>
            <w:div w:id="384065346">
              <w:marLeft w:val="0"/>
              <w:marRight w:val="0"/>
              <w:marTop w:val="0"/>
              <w:marBottom w:val="0"/>
              <w:divBdr>
                <w:top w:val="none" w:sz="0" w:space="0" w:color="auto"/>
                <w:left w:val="none" w:sz="0" w:space="0" w:color="auto"/>
                <w:bottom w:val="none" w:sz="0" w:space="0" w:color="auto"/>
                <w:right w:val="none" w:sz="0" w:space="0" w:color="auto"/>
              </w:divBdr>
              <w:divsChild>
                <w:div w:id="771362757">
                  <w:marLeft w:val="0"/>
                  <w:marRight w:val="0"/>
                  <w:marTop w:val="0"/>
                  <w:marBottom w:val="0"/>
                  <w:divBdr>
                    <w:top w:val="none" w:sz="0" w:space="0" w:color="auto"/>
                    <w:left w:val="none" w:sz="0" w:space="0" w:color="auto"/>
                    <w:bottom w:val="none" w:sz="0" w:space="0" w:color="auto"/>
                    <w:right w:val="none" w:sz="0" w:space="0" w:color="auto"/>
                  </w:divBdr>
                </w:div>
              </w:divsChild>
            </w:div>
            <w:div w:id="385223711">
              <w:marLeft w:val="0"/>
              <w:marRight w:val="0"/>
              <w:marTop w:val="0"/>
              <w:marBottom w:val="0"/>
              <w:divBdr>
                <w:top w:val="none" w:sz="0" w:space="0" w:color="auto"/>
                <w:left w:val="none" w:sz="0" w:space="0" w:color="auto"/>
                <w:bottom w:val="none" w:sz="0" w:space="0" w:color="auto"/>
                <w:right w:val="none" w:sz="0" w:space="0" w:color="auto"/>
              </w:divBdr>
              <w:divsChild>
                <w:div w:id="381752445">
                  <w:marLeft w:val="0"/>
                  <w:marRight w:val="0"/>
                  <w:marTop w:val="0"/>
                  <w:marBottom w:val="0"/>
                  <w:divBdr>
                    <w:top w:val="none" w:sz="0" w:space="0" w:color="auto"/>
                    <w:left w:val="none" w:sz="0" w:space="0" w:color="auto"/>
                    <w:bottom w:val="none" w:sz="0" w:space="0" w:color="auto"/>
                    <w:right w:val="none" w:sz="0" w:space="0" w:color="auto"/>
                  </w:divBdr>
                </w:div>
              </w:divsChild>
            </w:div>
            <w:div w:id="416899474">
              <w:marLeft w:val="0"/>
              <w:marRight w:val="0"/>
              <w:marTop w:val="0"/>
              <w:marBottom w:val="0"/>
              <w:divBdr>
                <w:top w:val="none" w:sz="0" w:space="0" w:color="auto"/>
                <w:left w:val="none" w:sz="0" w:space="0" w:color="auto"/>
                <w:bottom w:val="none" w:sz="0" w:space="0" w:color="auto"/>
                <w:right w:val="none" w:sz="0" w:space="0" w:color="auto"/>
              </w:divBdr>
              <w:divsChild>
                <w:div w:id="350229646">
                  <w:marLeft w:val="0"/>
                  <w:marRight w:val="0"/>
                  <w:marTop w:val="0"/>
                  <w:marBottom w:val="0"/>
                  <w:divBdr>
                    <w:top w:val="none" w:sz="0" w:space="0" w:color="auto"/>
                    <w:left w:val="none" w:sz="0" w:space="0" w:color="auto"/>
                    <w:bottom w:val="none" w:sz="0" w:space="0" w:color="auto"/>
                    <w:right w:val="none" w:sz="0" w:space="0" w:color="auto"/>
                  </w:divBdr>
                </w:div>
              </w:divsChild>
            </w:div>
            <w:div w:id="435945681">
              <w:marLeft w:val="0"/>
              <w:marRight w:val="0"/>
              <w:marTop w:val="0"/>
              <w:marBottom w:val="0"/>
              <w:divBdr>
                <w:top w:val="none" w:sz="0" w:space="0" w:color="auto"/>
                <w:left w:val="none" w:sz="0" w:space="0" w:color="auto"/>
                <w:bottom w:val="none" w:sz="0" w:space="0" w:color="auto"/>
                <w:right w:val="none" w:sz="0" w:space="0" w:color="auto"/>
              </w:divBdr>
              <w:divsChild>
                <w:div w:id="1366175381">
                  <w:marLeft w:val="0"/>
                  <w:marRight w:val="0"/>
                  <w:marTop w:val="0"/>
                  <w:marBottom w:val="0"/>
                  <w:divBdr>
                    <w:top w:val="none" w:sz="0" w:space="0" w:color="auto"/>
                    <w:left w:val="none" w:sz="0" w:space="0" w:color="auto"/>
                    <w:bottom w:val="none" w:sz="0" w:space="0" w:color="auto"/>
                    <w:right w:val="none" w:sz="0" w:space="0" w:color="auto"/>
                  </w:divBdr>
                </w:div>
              </w:divsChild>
            </w:div>
            <w:div w:id="461388342">
              <w:marLeft w:val="0"/>
              <w:marRight w:val="0"/>
              <w:marTop w:val="0"/>
              <w:marBottom w:val="0"/>
              <w:divBdr>
                <w:top w:val="none" w:sz="0" w:space="0" w:color="auto"/>
                <w:left w:val="none" w:sz="0" w:space="0" w:color="auto"/>
                <w:bottom w:val="none" w:sz="0" w:space="0" w:color="auto"/>
                <w:right w:val="none" w:sz="0" w:space="0" w:color="auto"/>
              </w:divBdr>
              <w:divsChild>
                <w:div w:id="133178">
                  <w:marLeft w:val="0"/>
                  <w:marRight w:val="0"/>
                  <w:marTop w:val="0"/>
                  <w:marBottom w:val="0"/>
                  <w:divBdr>
                    <w:top w:val="none" w:sz="0" w:space="0" w:color="auto"/>
                    <w:left w:val="none" w:sz="0" w:space="0" w:color="auto"/>
                    <w:bottom w:val="none" w:sz="0" w:space="0" w:color="auto"/>
                    <w:right w:val="none" w:sz="0" w:space="0" w:color="auto"/>
                  </w:divBdr>
                </w:div>
              </w:divsChild>
            </w:div>
            <w:div w:id="463503347">
              <w:marLeft w:val="0"/>
              <w:marRight w:val="0"/>
              <w:marTop w:val="0"/>
              <w:marBottom w:val="0"/>
              <w:divBdr>
                <w:top w:val="none" w:sz="0" w:space="0" w:color="auto"/>
                <w:left w:val="none" w:sz="0" w:space="0" w:color="auto"/>
                <w:bottom w:val="none" w:sz="0" w:space="0" w:color="auto"/>
                <w:right w:val="none" w:sz="0" w:space="0" w:color="auto"/>
              </w:divBdr>
              <w:divsChild>
                <w:div w:id="644051052">
                  <w:marLeft w:val="0"/>
                  <w:marRight w:val="0"/>
                  <w:marTop w:val="0"/>
                  <w:marBottom w:val="0"/>
                  <w:divBdr>
                    <w:top w:val="none" w:sz="0" w:space="0" w:color="auto"/>
                    <w:left w:val="none" w:sz="0" w:space="0" w:color="auto"/>
                    <w:bottom w:val="none" w:sz="0" w:space="0" w:color="auto"/>
                    <w:right w:val="none" w:sz="0" w:space="0" w:color="auto"/>
                  </w:divBdr>
                </w:div>
              </w:divsChild>
            </w:div>
            <w:div w:id="467363633">
              <w:marLeft w:val="0"/>
              <w:marRight w:val="0"/>
              <w:marTop w:val="0"/>
              <w:marBottom w:val="0"/>
              <w:divBdr>
                <w:top w:val="none" w:sz="0" w:space="0" w:color="auto"/>
                <w:left w:val="none" w:sz="0" w:space="0" w:color="auto"/>
                <w:bottom w:val="none" w:sz="0" w:space="0" w:color="auto"/>
                <w:right w:val="none" w:sz="0" w:space="0" w:color="auto"/>
              </w:divBdr>
              <w:divsChild>
                <w:div w:id="403142608">
                  <w:marLeft w:val="0"/>
                  <w:marRight w:val="0"/>
                  <w:marTop w:val="0"/>
                  <w:marBottom w:val="0"/>
                  <w:divBdr>
                    <w:top w:val="none" w:sz="0" w:space="0" w:color="auto"/>
                    <w:left w:val="none" w:sz="0" w:space="0" w:color="auto"/>
                    <w:bottom w:val="none" w:sz="0" w:space="0" w:color="auto"/>
                    <w:right w:val="none" w:sz="0" w:space="0" w:color="auto"/>
                  </w:divBdr>
                </w:div>
              </w:divsChild>
            </w:div>
            <w:div w:id="471336448">
              <w:marLeft w:val="0"/>
              <w:marRight w:val="0"/>
              <w:marTop w:val="0"/>
              <w:marBottom w:val="0"/>
              <w:divBdr>
                <w:top w:val="none" w:sz="0" w:space="0" w:color="auto"/>
                <w:left w:val="none" w:sz="0" w:space="0" w:color="auto"/>
                <w:bottom w:val="none" w:sz="0" w:space="0" w:color="auto"/>
                <w:right w:val="none" w:sz="0" w:space="0" w:color="auto"/>
              </w:divBdr>
              <w:divsChild>
                <w:div w:id="661129798">
                  <w:marLeft w:val="0"/>
                  <w:marRight w:val="0"/>
                  <w:marTop w:val="0"/>
                  <w:marBottom w:val="0"/>
                  <w:divBdr>
                    <w:top w:val="none" w:sz="0" w:space="0" w:color="auto"/>
                    <w:left w:val="none" w:sz="0" w:space="0" w:color="auto"/>
                    <w:bottom w:val="none" w:sz="0" w:space="0" w:color="auto"/>
                    <w:right w:val="none" w:sz="0" w:space="0" w:color="auto"/>
                  </w:divBdr>
                </w:div>
              </w:divsChild>
            </w:div>
            <w:div w:id="484705357">
              <w:marLeft w:val="0"/>
              <w:marRight w:val="0"/>
              <w:marTop w:val="0"/>
              <w:marBottom w:val="0"/>
              <w:divBdr>
                <w:top w:val="none" w:sz="0" w:space="0" w:color="auto"/>
                <w:left w:val="none" w:sz="0" w:space="0" w:color="auto"/>
                <w:bottom w:val="none" w:sz="0" w:space="0" w:color="auto"/>
                <w:right w:val="none" w:sz="0" w:space="0" w:color="auto"/>
              </w:divBdr>
              <w:divsChild>
                <w:div w:id="1848131759">
                  <w:marLeft w:val="0"/>
                  <w:marRight w:val="0"/>
                  <w:marTop w:val="0"/>
                  <w:marBottom w:val="0"/>
                  <w:divBdr>
                    <w:top w:val="none" w:sz="0" w:space="0" w:color="auto"/>
                    <w:left w:val="none" w:sz="0" w:space="0" w:color="auto"/>
                    <w:bottom w:val="none" w:sz="0" w:space="0" w:color="auto"/>
                    <w:right w:val="none" w:sz="0" w:space="0" w:color="auto"/>
                  </w:divBdr>
                </w:div>
              </w:divsChild>
            </w:div>
            <w:div w:id="492137998">
              <w:marLeft w:val="0"/>
              <w:marRight w:val="0"/>
              <w:marTop w:val="0"/>
              <w:marBottom w:val="0"/>
              <w:divBdr>
                <w:top w:val="none" w:sz="0" w:space="0" w:color="auto"/>
                <w:left w:val="none" w:sz="0" w:space="0" w:color="auto"/>
                <w:bottom w:val="none" w:sz="0" w:space="0" w:color="auto"/>
                <w:right w:val="none" w:sz="0" w:space="0" w:color="auto"/>
              </w:divBdr>
              <w:divsChild>
                <w:div w:id="273100687">
                  <w:marLeft w:val="0"/>
                  <w:marRight w:val="0"/>
                  <w:marTop w:val="0"/>
                  <w:marBottom w:val="0"/>
                  <w:divBdr>
                    <w:top w:val="none" w:sz="0" w:space="0" w:color="auto"/>
                    <w:left w:val="none" w:sz="0" w:space="0" w:color="auto"/>
                    <w:bottom w:val="none" w:sz="0" w:space="0" w:color="auto"/>
                    <w:right w:val="none" w:sz="0" w:space="0" w:color="auto"/>
                  </w:divBdr>
                </w:div>
              </w:divsChild>
            </w:div>
            <w:div w:id="495533845">
              <w:marLeft w:val="0"/>
              <w:marRight w:val="0"/>
              <w:marTop w:val="0"/>
              <w:marBottom w:val="0"/>
              <w:divBdr>
                <w:top w:val="none" w:sz="0" w:space="0" w:color="auto"/>
                <w:left w:val="none" w:sz="0" w:space="0" w:color="auto"/>
                <w:bottom w:val="none" w:sz="0" w:space="0" w:color="auto"/>
                <w:right w:val="none" w:sz="0" w:space="0" w:color="auto"/>
              </w:divBdr>
              <w:divsChild>
                <w:div w:id="629020651">
                  <w:marLeft w:val="0"/>
                  <w:marRight w:val="0"/>
                  <w:marTop w:val="0"/>
                  <w:marBottom w:val="0"/>
                  <w:divBdr>
                    <w:top w:val="none" w:sz="0" w:space="0" w:color="auto"/>
                    <w:left w:val="none" w:sz="0" w:space="0" w:color="auto"/>
                    <w:bottom w:val="none" w:sz="0" w:space="0" w:color="auto"/>
                    <w:right w:val="none" w:sz="0" w:space="0" w:color="auto"/>
                  </w:divBdr>
                </w:div>
              </w:divsChild>
            </w:div>
            <w:div w:id="497310092">
              <w:marLeft w:val="0"/>
              <w:marRight w:val="0"/>
              <w:marTop w:val="0"/>
              <w:marBottom w:val="0"/>
              <w:divBdr>
                <w:top w:val="none" w:sz="0" w:space="0" w:color="auto"/>
                <w:left w:val="none" w:sz="0" w:space="0" w:color="auto"/>
                <w:bottom w:val="none" w:sz="0" w:space="0" w:color="auto"/>
                <w:right w:val="none" w:sz="0" w:space="0" w:color="auto"/>
              </w:divBdr>
              <w:divsChild>
                <w:div w:id="225529088">
                  <w:marLeft w:val="0"/>
                  <w:marRight w:val="0"/>
                  <w:marTop w:val="0"/>
                  <w:marBottom w:val="0"/>
                  <w:divBdr>
                    <w:top w:val="none" w:sz="0" w:space="0" w:color="auto"/>
                    <w:left w:val="none" w:sz="0" w:space="0" w:color="auto"/>
                    <w:bottom w:val="none" w:sz="0" w:space="0" w:color="auto"/>
                    <w:right w:val="none" w:sz="0" w:space="0" w:color="auto"/>
                  </w:divBdr>
                </w:div>
              </w:divsChild>
            </w:div>
            <w:div w:id="512502319">
              <w:marLeft w:val="0"/>
              <w:marRight w:val="0"/>
              <w:marTop w:val="0"/>
              <w:marBottom w:val="0"/>
              <w:divBdr>
                <w:top w:val="none" w:sz="0" w:space="0" w:color="auto"/>
                <w:left w:val="none" w:sz="0" w:space="0" w:color="auto"/>
                <w:bottom w:val="none" w:sz="0" w:space="0" w:color="auto"/>
                <w:right w:val="none" w:sz="0" w:space="0" w:color="auto"/>
              </w:divBdr>
              <w:divsChild>
                <w:div w:id="1632132710">
                  <w:marLeft w:val="0"/>
                  <w:marRight w:val="0"/>
                  <w:marTop w:val="0"/>
                  <w:marBottom w:val="0"/>
                  <w:divBdr>
                    <w:top w:val="none" w:sz="0" w:space="0" w:color="auto"/>
                    <w:left w:val="none" w:sz="0" w:space="0" w:color="auto"/>
                    <w:bottom w:val="none" w:sz="0" w:space="0" w:color="auto"/>
                    <w:right w:val="none" w:sz="0" w:space="0" w:color="auto"/>
                  </w:divBdr>
                </w:div>
              </w:divsChild>
            </w:div>
            <w:div w:id="513149712">
              <w:marLeft w:val="0"/>
              <w:marRight w:val="0"/>
              <w:marTop w:val="0"/>
              <w:marBottom w:val="0"/>
              <w:divBdr>
                <w:top w:val="none" w:sz="0" w:space="0" w:color="auto"/>
                <w:left w:val="none" w:sz="0" w:space="0" w:color="auto"/>
                <w:bottom w:val="none" w:sz="0" w:space="0" w:color="auto"/>
                <w:right w:val="none" w:sz="0" w:space="0" w:color="auto"/>
              </w:divBdr>
              <w:divsChild>
                <w:div w:id="401756700">
                  <w:marLeft w:val="0"/>
                  <w:marRight w:val="0"/>
                  <w:marTop w:val="0"/>
                  <w:marBottom w:val="0"/>
                  <w:divBdr>
                    <w:top w:val="none" w:sz="0" w:space="0" w:color="auto"/>
                    <w:left w:val="none" w:sz="0" w:space="0" w:color="auto"/>
                    <w:bottom w:val="none" w:sz="0" w:space="0" w:color="auto"/>
                    <w:right w:val="none" w:sz="0" w:space="0" w:color="auto"/>
                  </w:divBdr>
                </w:div>
              </w:divsChild>
            </w:div>
            <w:div w:id="516239193">
              <w:marLeft w:val="0"/>
              <w:marRight w:val="0"/>
              <w:marTop w:val="0"/>
              <w:marBottom w:val="0"/>
              <w:divBdr>
                <w:top w:val="none" w:sz="0" w:space="0" w:color="auto"/>
                <w:left w:val="none" w:sz="0" w:space="0" w:color="auto"/>
                <w:bottom w:val="none" w:sz="0" w:space="0" w:color="auto"/>
                <w:right w:val="none" w:sz="0" w:space="0" w:color="auto"/>
              </w:divBdr>
              <w:divsChild>
                <w:div w:id="986669420">
                  <w:marLeft w:val="0"/>
                  <w:marRight w:val="0"/>
                  <w:marTop w:val="0"/>
                  <w:marBottom w:val="0"/>
                  <w:divBdr>
                    <w:top w:val="none" w:sz="0" w:space="0" w:color="auto"/>
                    <w:left w:val="none" w:sz="0" w:space="0" w:color="auto"/>
                    <w:bottom w:val="none" w:sz="0" w:space="0" w:color="auto"/>
                    <w:right w:val="none" w:sz="0" w:space="0" w:color="auto"/>
                  </w:divBdr>
                </w:div>
              </w:divsChild>
            </w:div>
            <w:div w:id="548035231">
              <w:marLeft w:val="0"/>
              <w:marRight w:val="0"/>
              <w:marTop w:val="0"/>
              <w:marBottom w:val="0"/>
              <w:divBdr>
                <w:top w:val="none" w:sz="0" w:space="0" w:color="auto"/>
                <w:left w:val="none" w:sz="0" w:space="0" w:color="auto"/>
                <w:bottom w:val="none" w:sz="0" w:space="0" w:color="auto"/>
                <w:right w:val="none" w:sz="0" w:space="0" w:color="auto"/>
              </w:divBdr>
              <w:divsChild>
                <w:div w:id="1101412603">
                  <w:marLeft w:val="0"/>
                  <w:marRight w:val="0"/>
                  <w:marTop w:val="0"/>
                  <w:marBottom w:val="0"/>
                  <w:divBdr>
                    <w:top w:val="none" w:sz="0" w:space="0" w:color="auto"/>
                    <w:left w:val="none" w:sz="0" w:space="0" w:color="auto"/>
                    <w:bottom w:val="none" w:sz="0" w:space="0" w:color="auto"/>
                    <w:right w:val="none" w:sz="0" w:space="0" w:color="auto"/>
                  </w:divBdr>
                </w:div>
              </w:divsChild>
            </w:div>
            <w:div w:id="579759367">
              <w:marLeft w:val="0"/>
              <w:marRight w:val="0"/>
              <w:marTop w:val="0"/>
              <w:marBottom w:val="0"/>
              <w:divBdr>
                <w:top w:val="none" w:sz="0" w:space="0" w:color="auto"/>
                <w:left w:val="none" w:sz="0" w:space="0" w:color="auto"/>
                <w:bottom w:val="none" w:sz="0" w:space="0" w:color="auto"/>
                <w:right w:val="none" w:sz="0" w:space="0" w:color="auto"/>
              </w:divBdr>
              <w:divsChild>
                <w:div w:id="1360161213">
                  <w:marLeft w:val="0"/>
                  <w:marRight w:val="0"/>
                  <w:marTop w:val="0"/>
                  <w:marBottom w:val="0"/>
                  <w:divBdr>
                    <w:top w:val="none" w:sz="0" w:space="0" w:color="auto"/>
                    <w:left w:val="none" w:sz="0" w:space="0" w:color="auto"/>
                    <w:bottom w:val="none" w:sz="0" w:space="0" w:color="auto"/>
                    <w:right w:val="none" w:sz="0" w:space="0" w:color="auto"/>
                  </w:divBdr>
                </w:div>
              </w:divsChild>
            </w:div>
            <w:div w:id="586228117">
              <w:marLeft w:val="0"/>
              <w:marRight w:val="0"/>
              <w:marTop w:val="0"/>
              <w:marBottom w:val="0"/>
              <w:divBdr>
                <w:top w:val="none" w:sz="0" w:space="0" w:color="auto"/>
                <w:left w:val="none" w:sz="0" w:space="0" w:color="auto"/>
                <w:bottom w:val="none" w:sz="0" w:space="0" w:color="auto"/>
                <w:right w:val="none" w:sz="0" w:space="0" w:color="auto"/>
              </w:divBdr>
              <w:divsChild>
                <w:div w:id="1080172777">
                  <w:marLeft w:val="0"/>
                  <w:marRight w:val="0"/>
                  <w:marTop w:val="0"/>
                  <w:marBottom w:val="0"/>
                  <w:divBdr>
                    <w:top w:val="none" w:sz="0" w:space="0" w:color="auto"/>
                    <w:left w:val="none" w:sz="0" w:space="0" w:color="auto"/>
                    <w:bottom w:val="none" w:sz="0" w:space="0" w:color="auto"/>
                    <w:right w:val="none" w:sz="0" w:space="0" w:color="auto"/>
                  </w:divBdr>
                </w:div>
              </w:divsChild>
            </w:div>
            <w:div w:id="592591882">
              <w:marLeft w:val="0"/>
              <w:marRight w:val="0"/>
              <w:marTop w:val="0"/>
              <w:marBottom w:val="0"/>
              <w:divBdr>
                <w:top w:val="none" w:sz="0" w:space="0" w:color="auto"/>
                <w:left w:val="none" w:sz="0" w:space="0" w:color="auto"/>
                <w:bottom w:val="none" w:sz="0" w:space="0" w:color="auto"/>
                <w:right w:val="none" w:sz="0" w:space="0" w:color="auto"/>
              </w:divBdr>
              <w:divsChild>
                <w:div w:id="760297744">
                  <w:marLeft w:val="0"/>
                  <w:marRight w:val="0"/>
                  <w:marTop w:val="0"/>
                  <w:marBottom w:val="0"/>
                  <w:divBdr>
                    <w:top w:val="none" w:sz="0" w:space="0" w:color="auto"/>
                    <w:left w:val="none" w:sz="0" w:space="0" w:color="auto"/>
                    <w:bottom w:val="none" w:sz="0" w:space="0" w:color="auto"/>
                    <w:right w:val="none" w:sz="0" w:space="0" w:color="auto"/>
                  </w:divBdr>
                </w:div>
              </w:divsChild>
            </w:div>
            <w:div w:id="610942777">
              <w:marLeft w:val="0"/>
              <w:marRight w:val="0"/>
              <w:marTop w:val="0"/>
              <w:marBottom w:val="0"/>
              <w:divBdr>
                <w:top w:val="none" w:sz="0" w:space="0" w:color="auto"/>
                <w:left w:val="none" w:sz="0" w:space="0" w:color="auto"/>
                <w:bottom w:val="none" w:sz="0" w:space="0" w:color="auto"/>
                <w:right w:val="none" w:sz="0" w:space="0" w:color="auto"/>
              </w:divBdr>
              <w:divsChild>
                <w:div w:id="188304917">
                  <w:marLeft w:val="0"/>
                  <w:marRight w:val="0"/>
                  <w:marTop w:val="0"/>
                  <w:marBottom w:val="0"/>
                  <w:divBdr>
                    <w:top w:val="none" w:sz="0" w:space="0" w:color="auto"/>
                    <w:left w:val="none" w:sz="0" w:space="0" w:color="auto"/>
                    <w:bottom w:val="none" w:sz="0" w:space="0" w:color="auto"/>
                    <w:right w:val="none" w:sz="0" w:space="0" w:color="auto"/>
                  </w:divBdr>
                </w:div>
              </w:divsChild>
            </w:div>
            <w:div w:id="620696492">
              <w:marLeft w:val="0"/>
              <w:marRight w:val="0"/>
              <w:marTop w:val="0"/>
              <w:marBottom w:val="0"/>
              <w:divBdr>
                <w:top w:val="none" w:sz="0" w:space="0" w:color="auto"/>
                <w:left w:val="none" w:sz="0" w:space="0" w:color="auto"/>
                <w:bottom w:val="none" w:sz="0" w:space="0" w:color="auto"/>
                <w:right w:val="none" w:sz="0" w:space="0" w:color="auto"/>
              </w:divBdr>
              <w:divsChild>
                <w:div w:id="910961968">
                  <w:marLeft w:val="0"/>
                  <w:marRight w:val="0"/>
                  <w:marTop w:val="0"/>
                  <w:marBottom w:val="0"/>
                  <w:divBdr>
                    <w:top w:val="none" w:sz="0" w:space="0" w:color="auto"/>
                    <w:left w:val="none" w:sz="0" w:space="0" w:color="auto"/>
                    <w:bottom w:val="none" w:sz="0" w:space="0" w:color="auto"/>
                    <w:right w:val="none" w:sz="0" w:space="0" w:color="auto"/>
                  </w:divBdr>
                </w:div>
              </w:divsChild>
            </w:div>
            <w:div w:id="650255371">
              <w:marLeft w:val="0"/>
              <w:marRight w:val="0"/>
              <w:marTop w:val="0"/>
              <w:marBottom w:val="0"/>
              <w:divBdr>
                <w:top w:val="none" w:sz="0" w:space="0" w:color="auto"/>
                <w:left w:val="none" w:sz="0" w:space="0" w:color="auto"/>
                <w:bottom w:val="none" w:sz="0" w:space="0" w:color="auto"/>
                <w:right w:val="none" w:sz="0" w:space="0" w:color="auto"/>
              </w:divBdr>
              <w:divsChild>
                <w:div w:id="806051117">
                  <w:marLeft w:val="0"/>
                  <w:marRight w:val="0"/>
                  <w:marTop w:val="0"/>
                  <w:marBottom w:val="0"/>
                  <w:divBdr>
                    <w:top w:val="none" w:sz="0" w:space="0" w:color="auto"/>
                    <w:left w:val="none" w:sz="0" w:space="0" w:color="auto"/>
                    <w:bottom w:val="none" w:sz="0" w:space="0" w:color="auto"/>
                    <w:right w:val="none" w:sz="0" w:space="0" w:color="auto"/>
                  </w:divBdr>
                </w:div>
              </w:divsChild>
            </w:div>
            <w:div w:id="660819395">
              <w:marLeft w:val="0"/>
              <w:marRight w:val="0"/>
              <w:marTop w:val="0"/>
              <w:marBottom w:val="0"/>
              <w:divBdr>
                <w:top w:val="none" w:sz="0" w:space="0" w:color="auto"/>
                <w:left w:val="none" w:sz="0" w:space="0" w:color="auto"/>
                <w:bottom w:val="none" w:sz="0" w:space="0" w:color="auto"/>
                <w:right w:val="none" w:sz="0" w:space="0" w:color="auto"/>
              </w:divBdr>
              <w:divsChild>
                <w:div w:id="1204097520">
                  <w:marLeft w:val="0"/>
                  <w:marRight w:val="0"/>
                  <w:marTop w:val="0"/>
                  <w:marBottom w:val="0"/>
                  <w:divBdr>
                    <w:top w:val="none" w:sz="0" w:space="0" w:color="auto"/>
                    <w:left w:val="none" w:sz="0" w:space="0" w:color="auto"/>
                    <w:bottom w:val="none" w:sz="0" w:space="0" w:color="auto"/>
                    <w:right w:val="none" w:sz="0" w:space="0" w:color="auto"/>
                  </w:divBdr>
                </w:div>
              </w:divsChild>
            </w:div>
            <w:div w:id="661662135">
              <w:marLeft w:val="0"/>
              <w:marRight w:val="0"/>
              <w:marTop w:val="0"/>
              <w:marBottom w:val="0"/>
              <w:divBdr>
                <w:top w:val="none" w:sz="0" w:space="0" w:color="auto"/>
                <w:left w:val="none" w:sz="0" w:space="0" w:color="auto"/>
                <w:bottom w:val="none" w:sz="0" w:space="0" w:color="auto"/>
                <w:right w:val="none" w:sz="0" w:space="0" w:color="auto"/>
              </w:divBdr>
              <w:divsChild>
                <w:div w:id="1680893069">
                  <w:marLeft w:val="0"/>
                  <w:marRight w:val="0"/>
                  <w:marTop w:val="0"/>
                  <w:marBottom w:val="0"/>
                  <w:divBdr>
                    <w:top w:val="none" w:sz="0" w:space="0" w:color="auto"/>
                    <w:left w:val="none" w:sz="0" w:space="0" w:color="auto"/>
                    <w:bottom w:val="none" w:sz="0" w:space="0" w:color="auto"/>
                    <w:right w:val="none" w:sz="0" w:space="0" w:color="auto"/>
                  </w:divBdr>
                </w:div>
              </w:divsChild>
            </w:div>
            <w:div w:id="680544539">
              <w:marLeft w:val="0"/>
              <w:marRight w:val="0"/>
              <w:marTop w:val="0"/>
              <w:marBottom w:val="0"/>
              <w:divBdr>
                <w:top w:val="none" w:sz="0" w:space="0" w:color="auto"/>
                <w:left w:val="none" w:sz="0" w:space="0" w:color="auto"/>
                <w:bottom w:val="none" w:sz="0" w:space="0" w:color="auto"/>
                <w:right w:val="none" w:sz="0" w:space="0" w:color="auto"/>
              </w:divBdr>
              <w:divsChild>
                <w:div w:id="1536844888">
                  <w:marLeft w:val="0"/>
                  <w:marRight w:val="0"/>
                  <w:marTop w:val="0"/>
                  <w:marBottom w:val="0"/>
                  <w:divBdr>
                    <w:top w:val="none" w:sz="0" w:space="0" w:color="auto"/>
                    <w:left w:val="none" w:sz="0" w:space="0" w:color="auto"/>
                    <w:bottom w:val="none" w:sz="0" w:space="0" w:color="auto"/>
                    <w:right w:val="none" w:sz="0" w:space="0" w:color="auto"/>
                  </w:divBdr>
                </w:div>
              </w:divsChild>
            </w:div>
            <w:div w:id="682050903">
              <w:marLeft w:val="0"/>
              <w:marRight w:val="0"/>
              <w:marTop w:val="0"/>
              <w:marBottom w:val="0"/>
              <w:divBdr>
                <w:top w:val="none" w:sz="0" w:space="0" w:color="auto"/>
                <w:left w:val="none" w:sz="0" w:space="0" w:color="auto"/>
                <w:bottom w:val="none" w:sz="0" w:space="0" w:color="auto"/>
                <w:right w:val="none" w:sz="0" w:space="0" w:color="auto"/>
              </w:divBdr>
              <w:divsChild>
                <w:div w:id="845824559">
                  <w:marLeft w:val="0"/>
                  <w:marRight w:val="0"/>
                  <w:marTop w:val="0"/>
                  <w:marBottom w:val="0"/>
                  <w:divBdr>
                    <w:top w:val="none" w:sz="0" w:space="0" w:color="auto"/>
                    <w:left w:val="none" w:sz="0" w:space="0" w:color="auto"/>
                    <w:bottom w:val="none" w:sz="0" w:space="0" w:color="auto"/>
                    <w:right w:val="none" w:sz="0" w:space="0" w:color="auto"/>
                  </w:divBdr>
                </w:div>
              </w:divsChild>
            </w:div>
            <w:div w:id="695161494">
              <w:marLeft w:val="0"/>
              <w:marRight w:val="0"/>
              <w:marTop w:val="0"/>
              <w:marBottom w:val="0"/>
              <w:divBdr>
                <w:top w:val="none" w:sz="0" w:space="0" w:color="auto"/>
                <w:left w:val="none" w:sz="0" w:space="0" w:color="auto"/>
                <w:bottom w:val="none" w:sz="0" w:space="0" w:color="auto"/>
                <w:right w:val="none" w:sz="0" w:space="0" w:color="auto"/>
              </w:divBdr>
              <w:divsChild>
                <w:div w:id="997610756">
                  <w:marLeft w:val="0"/>
                  <w:marRight w:val="0"/>
                  <w:marTop w:val="0"/>
                  <w:marBottom w:val="0"/>
                  <w:divBdr>
                    <w:top w:val="none" w:sz="0" w:space="0" w:color="auto"/>
                    <w:left w:val="none" w:sz="0" w:space="0" w:color="auto"/>
                    <w:bottom w:val="none" w:sz="0" w:space="0" w:color="auto"/>
                    <w:right w:val="none" w:sz="0" w:space="0" w:color="auto"/>
                  </w:divBdr>
                </w:div>
              </w:divsChild>
            </w:div>
            <w:div w:id="697199069">
              <w:marLeft w:val="0"/>
              <w:marRight w:val="0"/>
              <w:marTop w:val="0"/>
              <w:marBottom w:val="0"/>
              <w:divBdr>
                <w:top w:val="none" w:sz="0" w:space="0" w:color="auto"/>
                <w:left w:val="none" w:sz="0" w:space="0" w:color="auto"/>
                <w:bottom w:val="none" w:sz="0" w:space="0" w:color="auto"/>
                <w:right w:val="none" w:sz="0" w:space="0" w:color="auto"/>
              </w:divBdr>
              <w:divsChild>
                <w:div w:id="132797997">
                  <w:marLeft w:val="0"/>
                  <w:marRight w:val="0"/>
                  <w:marTop w:val="0"/>
                  <w:marBottom w:val="0"/>
                  <w:divBdr>
                    <w:top w:val="none" w:sz="0" w:space="0" w:color="auto"/>
                    <w:left w:val="none" w:sz="0" w:space="0" w:color="auto"/>
                    <w:bottom w:val="none" w:sz="0" w:space="0" w:color="auto"/>
                    <w:right w:val="none" w:sz="0" w:space="0" w:color="auto"/>
                  </w:divBdr>
                </w:div>
              </w:divsChild>
            </w:div>
            <w:div w:id="701592716">
              <w:marLeft w:val="0"/>
              <w:marRight w:val="0"/>
              <w:marTop w:val="0"/>
              <w:marBottom w:val="0"/>
              <w:divBdr>
                <w:top w:val="none" w:sz="0" w:space="0" w:color="auto"/>
                <w:left w:val="none" w:sz="0" w:space="0" w:color="auto"/>
                <w:bottom w:val="none" w:sz="0" w:space="0" w:color="auto"/>
                <w:right w:val="none" w:sz="0" w:space="0" w:color="auto"/>
              </w:divBdr>
              <w:divsChild>
                <w:div w:id="1572616210">
                  <w:marLeft w:val="0"/>
                  <w:marRight w:val="0"/>
                  <w:marTop w:val="0"/>
                  <w:marBottom w:val="0"/>
                  <w:divBdr>
                    <w:top w:val="none" w:sz="0" w:space="0" w:color="auto"/>
                    <w:left w:val="none" w:sz="0" w:space="0" w:color="auto"/>
                    <w:bottom w:val="none" w:sz="0" w:space="0" w:color="auto"/>
                    <w:right w:val="none" w:sz="0" w:space="0" w:color="auto"/>
                  </w:divBdr>
                </w:div>
              </w:divsChild>
            </w:div>
            <w:div w:id="701904342">
              <w:marLeft w:val="0"/>
              <w:marRight w:val="0"/>
              <w:marTop w:val="0"/>
              <w:marBottom w:val="0"/>
              <w:divBdr>
                <w:top w:val="none" w:sz="0" w:space="0" w:color="auto"/>
                <w:left w:val="none" w:sz="0" w:space="0" w:color="auto"/>
                <w:bottom w:val="none" w:sz="0" w:space="0" w:color="auto"/>
                <w:right w:val="none" w:sz="0" w:space="0" w:color="auto"/>
              </w:divBdr>
              <w:divsChild>
                <w:div w:id="1239369314">
                  <w:marLeft w:val="0"/>
                  <w:marRight w:val="0"/>
                  <w:marTop w:val="0"/>
                  <w:marBottom w:val="0"/>
                  <w:divBdr>
                    <w:top w:val="none" w:sz="0" w:space="0" w:color="auto"/>
                    <w:left w:val="none" w:sz="0" w:space="0" w:color="auto"/>
                    <w:bottom w:val="none" w:sz="0" w:space="0" w:color="auto"/>
                    <w:right w:val="none" w:sz="0" w:space="0" w:color="auto"/>
                  </w:divBdr>
                </w:div>
              </w:divsChild>
            </w:div>
            <w:div w:id="706023672">
              <w:marLeft w:val="0"/>
              <w:marRight w:val="0"/>
              <w:marTop w:val="0"/>
              <w:marBottom w:val="0"/>
              <w:divBdr>
                <w:top w:val="none" w:sz="0" w:space="0" w:color="auto"/>
                <w:left w:val="none" w:sz="0" w:space="0" w:color="auto"/>
                <w:bottom w:val="none" w:sz="0" w:space="0" w:color="auto"/>
                <w:right w:val="none" w:sz="0" w:space="0" w:color="auto"/>
              </w:divBdr>
              <w:divsChild>
                <w:div w:id="110436195">
                  <w:marLeft w:val="0"/>
                  <w:marRight w:val="0"/>
                  <w:marTop w:val="0"/>
                  <w:marBottom w:val="0"/>
                  <w:divBdr>
                    <w:top w:val="none" w:sz="0" w:space="0" w:color="auto"/>
                    <w:left w:val="none" w:sz="0" w:space="0" w:color="auto"/>
                    <w:bottom w:val="none" w:sz="0" w:space="0" w:color="auto"/>
                    <w:right w:val="none" w:sz="0" w:space="0" w:color="auto"/>
                  </w:divBdr>
                </w:div>
              </w:divsChild>
            </w:div>
            <w:div w:id="716048826">
              <w:marLeft w:val="0"/>
              <w:marRight w:val="0"/>
              <w:marTop w:val="0"/>
              <w:marBottom w:val="0"/>
              <w:divBdr>
                <w:top w:val="none" w:sz="0" w:space="0" w:color="auto"/>
                <w:left w:val="none" w:sz="0" w:space="0" w:color="auto"/>
                <w:bottom w:val="none" w:sz="0" w:space="0" w:color="auto"/>
                <w:right w:val="none" w:sz="0" w:space="0" w:color="auto"/>
              </w:divBdr>
              <w:divsChild>
                <w:div w:id="2112427971">
                  <w:marLeft w:val="0"/>
                  <w:marRight w:val="0"/>
                  <w:marTop w:val="0"/>
                  <w:marBottom w:val="0"/>
                  <w:divBdr>
                    <w:top w:val="none" w:sz="0" w:space="0" w:color="auto"/>
                    <w:left w:val="none" w:sz="0" w:space="0" w:color="auto"/>
                    <w:bottom w:val="none" w:sz="0" w:space="0" w:color="auto"/>
                    <w:right w:val="none" w:sz="0" w:space="0" w:color="auto"/>
                  </w:divBdr>
                </w:div>
              </w:divsChild>
            </w:div>
            <w:div w:id="717322976">
              <w:marLeft w:val="0"/>
              <w:marRight w:val="0"/>
              <w:marTop w:val="0"/>
              <w:marBottom w:val="0"/>
              <w:divBdr>
                <w:top w:val="none" w:sz="0" w:space="0" w:color="auto"/>
                <w:left w:val="none" w:sz="0" w:space="0" w:color="auto"/>
                <w:bottom w:val="none" w:sz="0" w:space="0" w:color="auto"/>
                <w:right w:val="none" w:sz="0" w:space="0" w:color="auto"/>
              </w:divBdr>
              <w:divsChild>
                <w:div w:id="116536408">
                  <w:marLeft w:val="0"/>
                  <w:marRight w:val="0"/>
                  <w:marTop w:val="0"/>
                  <w:marBottom w:val="0"/>
                  <w:divBdr>
                    <w:top w:val="none" w:sz="0" w:space="0" w:color="auto"/>
                    <w:left w:val="none" w:sz="0" w:space="0" w:color="auto"/>
                    <w:bottom w:val="none" w:sz="0" w:space="0" w:color="auto"/>
                    <w:right w:val="none" w:sz="0" w:space="0" w:color="auto"/>
                  </w:divBdr>
                </w:div>
              </w:divsChild>
            </w:div>
            <w:div w:id="739060545">
              <w:marLeft w:val="0"/>
              <w:marRight w:val="0"/>
              <w:marTop w:val="0"/>
              <w:marBottom w:val="0"/>
              <w:divBdr>
                <w:top w:val="none" w:sz="0" w:space="0" w:color="auto"/>
                <w:left w:val="none" w:sz="0" w:space="0" w:color="auto"/>
                <w:bottom w:val="none" w:sz="0" w:space="0" w:color="auto"/>
                <w:right w:val="none" w:sz="0" w:space="0" w:color="auto"/>
              </w:divBdr>
              <w:divsChild>
                <w:div w:id="1666662472">
                  <w:marLeft w:val="0"/>
                  <w:marRight w:val="0"/>
                  <w:marTop w:val="0"/>
                  <w:marBottom w:val="0"/>
                  <w:divBdr>
                    <w:top w:val="none" w:sz="0" w:space="0" w:color="auto"/>
                    <w:left w:val="none" w:sz="0" w:space="0" w:color="auto"/>
                    <w:bottom w:val="none" w:sz="0" w:space="0" w:color="auto"/>
                    <w:right w:val="none" w:sz="0" w:space="0" w:color="auto"/>
                  </w:divBdr>
                </w:div>
              </w:divsChild>
            </w:div>
            <w:div w:id="757949879">
              <w:marLeft w:val="0"/>
              <w:marRight w:val="0"/>
              <w:marTop w:val="0"/>
              <w:marBottom w:val="0"/>
              <w:divBdr>
                <w:top w:val="none" w:sz="0" w:space="0" w:color="auto"/>
                <w:left w:val="none" w:sz="0" w:space="0" w:color="auto"/>
                <w:bottom w:val="none" w:sz="0" w:space="0" w:color="auto"/>
                <w:right w:val="none" w:sz="0" w:space="0" w:color="auto"/>
              </w:divBdr>
              <w:divsChild>
                <w:div w:id="1914268397">
                  <w:marLeft w:val="0"/>
                  <w:marRight w:val="0"/>
                  <w:marTop w:val="0"/>
                  <w:marBottom w:val="0"/>
                  <w:divBdr>
                    <w:top w:val="none" w:sz="0" w:space="0" w:color="auto"/>
                    <w:left w:val="none" w:sz="0" w:space="0" w:color="auto"/>
                    <w:bottom w:val="none" w:sz="0" w:space="0" w:color="auto"/>
                    <w:right w:val="none" w:sz="0" w:space="0" w:color="auto"/>
                  </w:divBdr>
                </w:div>
              </w:divsChild>
            </w:div>
            <w:div w:id="762842422">
              <w:marLeft w:val="0"/>
              <w:marRight w:val="0"/>
              <w:marTop w:val="0"/>
              <w:marBottom w:val="0"/>
              <w:divBdr>
                <w:top w:val="none" w:sz="0" w:space="0" w:color="auto"/>
                <w:left w:val="none" w:sz="0" w:space="0" w:color="auto"/>
                <w:bottom w:val="none" w:sz="0" w:space="0" w:color="auto"/>
                <w:right w:val="none" w:sz="0" w:space="0" w:color="auto"/>
              </w:divBdr>
              <w:divsChild>
                <w:div w:id="813765074">
                  <w:marLeft w:val="0"/>
                  <w:marRight w:val="0"/>
                  <w:marTop w:val="0"/>
                  <w:marBottom w:val="0"/>
                  <w:divBdr>
                    <w:top w:val="none" w:sz="0" w:space="0" w:color="auto"/>
                    <w:left w:val="none" w:sz="0" w:space="0" w:color="auto"/>
                    <w:bottom w:val="none" w:sz="0" w:space="0" w:color="auto"/>
                    <w:right w:val="none" w:sz="0" w:space="0" w:color="auto"/>
                  </w:divBdr>
                </w:div>
              </w:divsChild>
            </w:div>
            <w:div w:id="765886093">
              <w:marLeft w:val="0"/>
              <w:marRight w:val="0"/>
              <w:marTop w:val="0"/>
              <w:marBottom w:val="0"/>
              <w:divBdr>
                <w:top w:val="none" w:sz="0" w:space="0" w:color="auto"/>
                <w:left w:val="none" w:sz="0" w:space="0" w:color="auto"/>
                <w:bottom w:val="none" w:sz="0" w:space="0" w:color="auto"/>
                <w:right w:val="none" w:sz="0" w:space="0" w:color="auto"/>
              </w:divBdr>
              <w:divsChild>
                <w:div w:id="1200554482">
                  <w:marLeft w:val="0"/>
                  <w:marRight w:val="0"/>
                  <w:marTop w:val="0"/>
                  <w:marBottom w:val="0"/>
                  <w:divBdr>
                    <w:top w:val="none" w:sz="0" w:space="0" w:color="auto"/>
                    <w:left w:val="none" w:sz="0" w:space="0" w:color="auto"/>
                    <w:bottom w:val="none" w:sz="0" w:space="0" w:color="auto"/>
                    <w:right w:val="none" w:sz="0" w:space="0" w:color="auto"/>
                  </w:divBdr>
                </w:div>
              </w:divsChild>
            </w:div>
            <w:div w:id="769004570">
              <w:marLeft w:val="0"/>
              <w:marRight w:val="0"/>
              <w:marTop w:val="0"/>
              <w:marBottom w:val="0"/>
              <w:divBdr>
                <w:top w:val="none" w:sz="0" w:space="0" w:color="auto"/>
                <w:left w:val="none" w:sz="0" w:space="0" w:color="auto"/>
                <w:bottom w:val="none" w:sz="0" w:space="0" w:color="auto"/>
                <w:right w:val="none" w:sz="0" w:space="0" w:color="auto"/>
              </w:divBdr>
              <w:divsChild>
                <w:div w:id="1965453738">
                  <w:marLeft w:val="0"/>
                  <w:marRight w:val="0"/>
                  <w:marTop w:val="0"/>
                  <w:marBottom w:val="0"/>
                  <w:divBdr>
                    <w:top w:val="none" w:sz="0" w:space="0" w:color="auto"/>
                    <w:left w:val="none" w:sz="0" w:space="0" w:color="auto"/>
                    <w:bottom w:val="none" w:sz="0" w:space="0" w:color="auto"/>
                    <w:right w:val="none" w:sz="0" w:space="0" w:color="auto"/>
                  </w:divBdr>
                </w:div>
              </w:divsChild>
            </w:div>
            <w:div w:id="771172384">
              <w:marLeft w:val="0"/>
              <w:marRight w:val="0"/>
              <w:marTop w:val="0"/>
              <w:marBottom w:val="0"/>
              <w:divBdr>
                <w:top w:val="none" w:sz="0" w:space="0" w:color="auto"/>
                <w:left w:val="none" w:sz="0" w:space="0" w:color="auto"/>
                <w:bottom w:val="none" w:sz="0" w:space="0" w:color="auto"/>
                <w:right w:val="none" w:sz="0" w:space="0" w:color="auto"/>
              </w:divBdr>
              <w:divsChild>
                <w:div w:id="147677078">
                  <w:marLeft w:val="0"/>
                  <w:marRight w:val="0"/>
                  <w:marTop w:val="0"/>
                  <w:marBottom w:val="0"/>
                  <w:divBdr>
                    <w:top w:val="none" w:sz="0" w:space="0" w:color="auto"/>
                    <w:left w:val="none" w:sz="0" w:space="0" w:color="auto"/>
                    <w:bottom w:val="none" w:sz="0" w:space="0" w:color="auto"/>
                    <w:right w:val="none" w:sz="0" w:space="0" w:color="auto"/>
                  </w:divBdr>
                </w:div>
              </w:divsChild>
            </w:div>
            <w:div w:id="776482101">
              <w:marLeft w:val="0"/>
              <w:marRight w:val="0"/>
              <w:marTop w:val="0"/>
              <w:marBottom w:val="0"/>
              <w:divBdr>
                <w:top w:val="none" w:sz="0" w:space="0" w:color="auto"/>
                <w:left w:val="none" w:sz="0" w:space="0" w:color="auto"/>
                <w:bottom w:val="none" w:sz="0" w:space="0" w:color="auto"/>
                <w:right w:val="none" w:sz="0" w:space="0" w:color="auto"/>
              </w:divBdr>
              <w:divsChild>
                <w:div w:id="1842697930">
                  <w:marLeft w:val="0"/>
                  <w:marRight w:val="0"/>
                  <w:marTop w:val="0"/>
                  <w:marBottom w:val="0"/>
                  <w:divBdr>
                    <w:top w:val="none" w:sz="0" w:space="0" w:color="auto"/>
                    <w:left w:val="none" w:sz="0" w:space="0" w:color="auto"/>
                    <w:bottom w:val="none" w:sz="0" w:space="0" w:color="auto"/>
                    <w:right w:val="none" w:sz="0" w:space="0" w:color="auto"/>
                  </w:divBdr>
                </w:div>
              </w:divsChild>
            </w:div>
            <w:div w:id="798690209">
              <w:marLeft w:val="0"/>
              <w:marRight w:val="0"/>
              <w:marTop w:val="0"/>
              <w:marBottom w:val="0"/>
              <w:divBdr>
                <w:top w:val="none" w:sz="0" w:space="0" w:color="auto"/>
                <w:left w:val="none" w:sz="0" w:space="0" w:color="auto"/>
                <w:bottom w:val="none" w:sz="0" w:space="0" w:color="auto"/>
                <w:right w:val="none" w:sz="0" w:space="0" w:color="auto"/>
              </w:divBdr>
              <w:divsChild>
                <w:div w:id="168981263">
                  <w:marLeft w:val="0"/>
                  <w:marRight w:val="0"/>
                  <w:marTop w:val="0"/>
                  <w:marBottom w:val="0"/>
                  <w:divBdr>
                    <w:top w:val="none" w:sz="0" w:space="0" w:color="auto"/>
                    <w:left w:val="none" w:sz="0" w:space="0" w:color="auto"/>
                    <w:bottom w:val="none" w:sz="0" w:space="0" w:color="auto"/>
                    <w:right w:val="none" w:sz="0" w:space="0" w:color="auto"/>
                  </w:divBdr>
                </w:div>
              </w:divsChild>
            </w:div>
            <w:div w:id="801465618">
              <w:marLeft w:val="0"/>
              <w:marRight w:val="0"/>
              <w:marTop w:val="0"/>
              <w:marBottom w:val="0"/>
              <w:divBdr>
                <w:top w:val="none" w:sz="0" w:space="0" w:color="auto"/>
                <w:left w:val="none" w:sz="0" w:space="0" w:color="auto"/>
                <w:bottom w:val="none" w:sz="0" w:space="0" w:color="auto"/>
                <w:right w:val="none" w:sz="0" w:space="0" w:color="auto"/>
              </w:divBdr>
              <w:divsChild>
                <w:div w:id="249043284">
                  <w:marLeft w:val="0"/>
                  <w:marRight w:val="0"/>
                  <w:marTop w:val="0"/>
                  <w:marBottom w:val="0"/>
                  <w:divBdr>
                    <w:top w:val="none" w:sz="0" w:space="0" w:color="auto"/>
                    <w:left w:val="none" w:sz="0" w:space="0" w:color="auto"/>
                    <w:bottom w:val="none" w:sz="0" w:space="0" w:color="auto"/>
                    <w:right w:val="none" w:sz="0" w:space="0" w:color="auto"/>
                  </w:divBdr>
                </w:div>
              </w:divsChild>
            </w:div>
            <w:div w:id="803039058">
              <w:marLeft w:val="0"/>
              <w:marRight w:val="0"/>
              <w:marTop w:val="0"/>
              <w:marBottom w:val="0"/>
              <w:divBdr>
                <w:top w:val="none" w:sz="0" w:space="0" w:color="auto"/>
                <w:left w:val="none" w:sz="0" w:space="0" w:color="auto"/>
                <w:bottom w:val="none" w:sz="0" w:space="0" w:color="auto"/>
                <w:right w:val="none" w:sz="0" w:space="0" w:color="auto"/>
              </w:divBdr>
              <w:divsChild>
                <w:div w:id="545712">
                  <w:marLeft w:val="0"/>
                  <w:marRight w:val="0"/>
                  <w:marTop w:val="0"/>
                  <w:marBottom w:val="0"/>
                  <w:divBdr>
                    <w:top w:val="none" w:sz="0" w:space="0" w:color="auto"/>
                    <w:left w:val="none" w:sz="0" w:space="0" w:color="auto"/>
                    <w:bottom w:val="none" w:sz="0" w:space="0" w:color="auto"/>
                    <w:right w:val="none" w:sz="0" w:space="0" w:color="auto"/>
                  </w:divBdr>
                </w:div>
              </w:divsChild>
            </w:div>
            <w:div w:id="814637774">
              <w:marLeft w:val="0"/>
              <w:marRight w:val="0"/>
              <w:marTop w:val="0"/>
              <w:marBottom w:val="0"/>
              <w:divBdr>
                <w:top w:val="none" w:sz="0" w:space="0" w:color="auto"/>
                <w:left w:val="none" w:sz="0" w:space="0" w:color="auto"/>
                <w:bottom w:val="none" w:sz="0" w:space="0" w:color="auto"/>
                <w:right w:val="none" w:sz="0" w:space="0" w:color="auto"/>
              </w:divBdr>
              <w:divsChild>
                <w:div w:id="151677000">
                  <w:marLeft w:val="0"/>
                  <w:marRight w:val="0"/>
                  <w:marTop w:val="0"/>
                  <w:marBottom w:val="0"/>
                  <w:divBdr>
                    <w:top w:val="none" w:sz="0" w:space="0" w:color="auto"/>
                    <w:left w:val="none" w:sz="0" w:space="0" w:color="auto"/>
                    <w:bottom w:val="none" w:sz="0" w:space="0" w:color="auto"/>
                    <w:right w:val="none" w:sz="0" w:space="0" w:color="auto"/>
                  </w:divBdr>
                </w:div>
              </w:divsChild>
            </w:div>
            <w:div w:id="825897183">
              <w:marLeft w:val="0"/>
              <w:marRight w:val="0"/>
              <w:marTop w:val="0"/>
              <w:marBottom w:val="0"/>
              <w:divBdr>
                <w:top w:val="none" w:sz="0" w:space="0" w:color="auto"/>
                <w:left w:val="none" w:sz="0" w:space="0" w:color="auto"/>
                <w:bottom w:val="none" w:sz="0" w:space="0" w:color="auto"/>
                <w:right w:val="none" w:sz="0" w:space="0" w:color="auto"/>
              </w:divBdr>
              <w:divsChild>
                <w:div w:id="1646469220">
                  <w:marLeft w:val="0"/>
                  <w:marRight w:val="0"/>
                  <w:marTop w:val="0"/>
                  <w:marBottom w:val="0"/>
                  <w:divBdr>
                    <w:top w:val="none" w:sz="0" w:space="0" w:color="auto"/>
                    <w:left w:val="none" w:sz="0" w:space="0" w:color="auto"/>
                    <w:bottom w:val="none" w:sz="0" w:space="0" w:color="auto"/>
                    <w:right w:val="none" w:sz="0" w:space="0" w:color="auto"/>
                  </w:divBdr>
                </w:div>
              </w:divsChild>
            </w:div>
            <w:div w:id="827096175">
              <w:marLeft w:val="0"/>
              <w:marRight w:val="0"/>
              <w:marTop w:val="0"/>
              <w:marBottom w:val="0"/>
              <w:divBdr>
                <w:top w:val="none" w:sz="0" w:space="0" w:color="auto"/>
                <w:left w:val="none" w:sz="0" w:space="0" w:color="auto"/>
                <w:bottom w:val="none" w:sz="0" w:space="0" w:color="auto"/>
                <w:right w:val="none" w:sz="0" w:space="0" w:color="auto"/>
              </w:divBdr>
              <w:divsChild>
                <w:div w:id="397559908">
                  <w:marLeft w:val="0"/>
                  <w:marRight w:val="0"/>
                  <w:marTop w:val="0"/>
                  <w:marBottom w:val="0"/>
                  <w:divBdr>
                    <w:top w:val="none" w:sz="0" w:space="0" w:color="auto"/>
                    <w:left w:val="none" w:sz="0" w:space="0" w:color="auto"/>
                    <w:bottom w:val="none" w:sz="0" w:space="0" w:color="auto"/>
                    <w:right w:val="none" w:sz="0" w:space="0" w:color="auto"/>
                  </w:divBdr>
                </w:div>
              </w:divsChild>
            </w:div>
            <w:div w:id="833228591">
              <w:marLeft w:val="0"/>
              <w:marRight w:val="0"/>
              <w:marTop w:val="0"/>
              <w:marBottom w:val="0"/>
              <w:divBdr>
                <w:top w:val="none" w:sz="0" w:space="0" w:color="auto"/>
                <w:left w:val="none" w:sz="0" w:space="0" w:color="auto"/>
                <w:bottom w:val="none" w:sz="0" w:space="0" w:color="auto"/>
                <w:right w:val="none" w:sz="0" w:space="0" w:color="auto"/>
              </w:divBdr>
              <w:divsChild>
                <w:div w:id="1878464528">
                  <w:marLeft w:val="0"/>
                  <w:marRight w:val="0"/>
                  <w:marTop w:val="0"/>
                  <w:marBottom w:val="0"/>
                  <w:divBdr>
                    <w:top w:val="none" w:sz="0" w:space="0" w:color="auto"/>
                    <w:left w:val="none" w:sz="0" w:space="0" w:color="auto"/>
                    <w:bottom w:val="none" w:sz="0" w:space="0" w:color="auto"/>
                    <w:right w:val="none" w:sz="0" w:space="0" w:color="auto"/>
                  </w:divBdr>
                </w:div>
              </w:divsChild>
            </w:div>
            <w:div w:id="845486945">
              <w:marLeft w:val="0"/>
              <w:marRight w:val="0"/>
              <w:marTop w:val="0"/>
              <w:marBottom w:val="0"/>
              <w:divBdr>
                <w:top w:val="none" w:sz="0" w:space="0" w:color="auto"/>
                <w:left w:val="none" w:sz="0" w:space="0" w:color="auto"/>
                <w:bottom w:val="none" w:sz="0" w:space="0" w:color="auto"/>
                <w:right w:val="none" w:sz="0" w:space="0" w:color="auto"/>
              </w:divBdr>
              <w:divsChild>
                <w:div w:id="722364855">
                  <w:marLeft w:val="0"/>
                  <w:marRight w:val="0"/>
                  <w:marTop w:val="0"/>
                  <w:marBottom w:val="0"/>
                  <w:divBdr>
                    <w:top w:val="none" w:sz="0" w:space="0" w:color="auto"/>
                    <w:left w:val="none" w:sz="0" w:space="0" w:color="auto"/>
                    <w:bottom w:val="none" w:sz="0" w:space="0" w:color="auto"/>
                    <w:right w:val="none" w:sz="0" w:space="0" w:color="auto"/>
                  </w:divBdr>
                </w:div>
              </w:divsChild>
            </w:div>
            <w:div w:id="855464781">
              <w:marLeft w:val="0"/>
              <w:marRight w:val="0"/>
              <w:marTop w:val="0"/>
              <w:marBottom w:val="0"/>
              <w:divBdr>
                <w:top w:val="none" w:sz="0" w:space="0" w:color="auto"/>
                <w:left w:val="none" w:sz="0" w:space="0" w:color="auto"/>
                <w:bottom w:val="none" w:sz="0" w:space="0" w:color="auto"/>
                <w:right w:val="none" w:sz="0" w:space="0" w:color="auto"/>
              </w:divBdr>
              <w:divsChild>
                <w:div w:id="416246763">
                  <w:marLeft w:val="0"/>
                  <w:marRight w:val="0"/>
                  <w:marTop w:val="0"/>
                  <w:marBottom w:val="0"/>
                  <w:divBdr>
                    <w:top w:val="none" w:sz="0" w:space="0" w:color="auto"/>
                    <w:left w:val="none" w:sz="0" w:space="0" w:color="auto"/>
                    <w:bottom w:val="none" w:sz="0" w:space="0" w:color="auto"/>
                    <w:right w:val="none" w:sz="0" w:space="0" w:color="auto"/>
                  </w:divBdr>
                </w:div>
              </w:divsChild>
            </w:div>
            <w:div w:id="856850024">
              <w:marLeft w:val="0"/>
              <w:marRight w:val="0"/>
              <w:marTop w:val="0"/>
              <w:marBottom w:val="0"/>
              <w:divBdr>
                <w:top w:val="none" w:sz="0" w:space="0" w:color="auto"/>
                <w:left w:val="none" w:sz="0" w:space="0" w:color="auto"/>
                <w:bottom w:val="none" w:sz="0" w:space="0" w:color="auto"/>
                <w:right w:val="none" w:sz="0" w:space="0" w:color="auto"/>
              </w:divBdr>
              <w:divsChild>
                <w:div w:id="1829788329">
                  <w:marLeft w:val="0"/>
                  <w:marRight w:val="0"/>
                  <w:marTop w:val="0"/>
                  <w:marBottom w:val="0"/>
                  <w:divBdr>
                    <w:top w:val="none" w:sz="0" w:space="0" w:color="auto"/>
                    <w:left w:val="none" w:sz="0" w:space="0" w:color="auto"/>
                    <w:bottom w:val="none" w:sz="0" w:space="0" w:color="auto"/>
                    <w:right w:val="none" w:sz="0" w:space="0" w:color="auto"/>
                  </w:divBdr>
                </w:div>
              </w:divsChild>
            </w:div>
            <w:div w:id="859005064">
              <w:marLeft w:val="0"/>
              <w:marRight w:val="0"/>
              <w:marTop w:val="0"/>
              <w:marBottom w:val="0"/>
              <w:divBdr>
                <w:top w:val="none" w:sz="0" w:space="0" w:color="auto"/>
                <w:left w:val="none" w:sz="0" w:space="0" w:color="auto"/>
                <w:bottom w:val="none" w:sz="0" w:space="0" w:color="auto"/>
                <w:right w:val="none" w:sz="0" w:space="0" w:color="auto"/>
              </w:divBdr>
              <w:divsChild>
                <w:div w:id="542181875">
                  <w:marLeft w:val="0"/>
                  <w:marRight w:val="0"/>
                  <w:marTop w:val="0"/>
                  <w:marBottom w:val="0"/>
                  <w:divBdr>
                    <w:top w:val="none" w:sz="0" w:space="0" w:color="auto"/>
                    <w:left w:val="none" w:sz="0" w:space="0" w:color="auto"/>
                    <w:bottom w:val="none" w:sz="0" w:space="0" w:color="auto"/>
                    <w:right w:val="none" w:sz="0" w:space="0" w:color="auto"/>
                  </w:divBdr>
                </w:div>
              </w:divsChild>
            </w:div>
            <w:div w:id="877932549">
              <w:marLeft w:val="0"/>
              <w:marRight w:val="0"/>
              <w:marTop w:val="0"/>
              <w:marBottom w:val="0"/>
              <w:divBdr>
                <w:top w:val="none" w:sz="0" w:space="0" w:color="auto"/>
                <w:left w:val="none" w:sz="0" w:space="0" w:color="auto"/>
                <w:bottom w:val="none" w:sz="0" w:space="0" w:color="auto"/>
                <w:right w:val="none" w:sz="0" w:space="0" w:color="auto"/>
              </w:divBdr>
              <w:divsChild>
                <w:div w:id="1034424085">
                  <w:marLeft w:val="0"/>
                  <w:marRight w:val="0"/>
                  <w:marTop w:val="0"/>
                  <w:marBottom w:val="0"/>
                  <w:divBdr>
                    <w:top w:val="none" w:sz="0" w:space="0" w:color="auto"/>
                    <w:left w:val="none" w:sz="0" w:space="0" w:color="auto"/>
                    <w:bottom w:val="none" w:sz="0" w:space="0" w:color="auto"/>
                    <w:right w:val="none" w:sz="0" w:space="0" w:color="auto"/>
                  </w:divBdr>
                </w:div>
              </w:divsChild>
            </w:div>
            <w:div w:id="882718700">
              <w:marLeft w:val="0"/>
              <w:marRight w:val="0"/>
              <w:marTop w:val="0"/>
              <w:marBottom w:val="0"/>
              <w:divBdr>
                <w:top w:val="none" w:sz="0" w:space="0" w:color="auto"/>
                <w:left w:val="none" w:sz="0" w:space="0" w:color="auto"/>
                <w:bottom w:val="none" w:sz="0" w:space="0" w:color="auto"/>
                <w:right w:val="none" w:sz="0" w:space="0" w:color="auto"/>
              </w:divBdr>
              <w:divsChild>
                <w:div w:id="1942689291">
                  <w:marLeft w:val="0"/>
                  <w:marRight w:val="0"/>
                  <w:marTop w:val="0"/>
                  <w:marBottom w:val="0"/>
                  <w:divBdr>
                    <w:top w:val="none" w:sz="0" w:space="0" w:color="auto"/>
                    <w:left w:val="none" w:sz="0" w:space="0" w:color="auto"/>
                    <w:bottom w:val="none" w:sz="0" w:space="0" w:color="auto"/>
                    <w:right w:val="none" w:sz="0" w:space="0" w:color="auto"/>
                  </w:divBdr>
                </w:div>
              </w:divsChild>
            </w:div>
            <w:div w:id="884832573">
              <w:marLeft w:val="0"/>
              <w:marRight w:val="0"/>
              <w:marTop w:val="0"/>
              <w:marBottom w:val="0"/>
              <w:divBdr>
                <w:top w:val="none" w:sz="0" w:space="0" w:color="auto"/>
                <w:left w:val="none" w:sz="0" w:space="0" w:color="auto"/>
                <w:bottom w:val="none" w:sz="0" w:space="0" w:color="auto"/>
                <w:right w:val="none" w:sz="0" w:space="0" w:color="auto"/>
              </w:divBdr>
              <w:divsChild>
                <w:div w:id="162858332">
                  <w:marLeft w:val="0"/>
                  <w:marRight w:val="0"/>
                  <w:marTop w:val="0"/>
                  <w:marBottom w:val="0"/>
                  <w:divBdr>
                    <w:top w:val="none" w:sz="0" w:space="0" w:color="auto"/>
                    <w:left w:val="none" w:sz="0" w:space="0" w:color="auto"/>
                    <w:bottom w:val="none" w:sz="0" w:space="0" w:color="auto"/>
                    <w:right w:val="none" w:sz="0" w:space="0" w:color="auto"/>
                  </w:divBdr>
                </w:div>
              </w:divsChild>
            </w:div>
            <w:div w:id="890119461">
              <w:marLeft w:val="0"/>
              <w:marRight w:val="0"/>
              <w:marTop w:val="0"/>
              <w:marBottom w:val="0"/>
              <w:divBdr>
                <w:top w:val="none" w:sz="0" w:space="0" w:color="auto"/>
                <w:left w:val="none" w:sz="0" w:space="0" w:color="auto"/>
                <w:bottom w:val="none" w:sz="0" w:space="0" w:color="auto"/>
                <w:right w:val="none" w:sz="0" w:space="0" w:color="auto"/>
              </w:divBdr>
              <w:divsChild>
                <w:div w:id="940184428">
                  <w:marLeft w:val="0"/>
                  <w:marRight w:val="0"/>
                  <w:marTop w:val="0"/>
                  <w:marBottom w:val="0"/>
                  <w:divBdr>
                    <w:top w:val="none" w:sz="0" w:space="0" w:color="auto"/>
                    <w:left w:val="none" w:sz="0" w:space="0" w:color="auto"/>
                    <w:bottom w:val="none" w:sz="0" w:space="0" w:color="auto"/>
                    <w:right w:val="none" w:sz="0" w:space="0" w:color="auto"/>
                  </w:divBdr>
                </w:div>
              </w:divsChild>
            </w:div>
            <w:div w:id="913008820">
              <w:marLeft w:val="0"/>
              <w:marRight w:val="0"/>
              <w:marTop w:val="0"/>
              <w:marBottom w:val="0"/>
              <w:divBdr>
                <w:top w:val="none" w:sz="0" w:space="0" w:color="auto"/>
                <w:left w:val="none" w:sz="0" w:space="0" w:color="auto"/>
                <w:bottom w:val="none" w:sz="0" w:space="0" w:color="auto"/>
                <w:right w:val="none" w:sz="0" w:space="0" w:color="auto"/>
              </w:divBdr>
              <w:divsChild>
                <w:div w:id="989671906">
                  <w:marLeft w:val="0"/>
                  <w:marRight w:val="0"/>
                  <w:marTop w:val="0"/>
                  <w:marBottom w:val="0"/>
                  <w:divBdr>
                    <w:top w:val="none" w:sz="0" w:space="0" w:color="auto"/>
                    <w:left w:val="none" w:sz="0" w:space="0" w:color="auto"/>
                    <w:bottom w:val="none" w:sz="0" w:space="0" w:color="auto"/>
                    <w:right w:val="none" w:sz="0" w:space="0" w:color="auto"/>
                  </w:divBdr>
                </w:div>
              </w:divsChild>
            </w:div>
            <w:div w:id="916135327">
              <w:marLeft w:val="0"/>
              <w:marRight w:val="0"/>
              <w:marTop w:val="0"/>
              <w:marBottom w:val="0"/>
              <w:divBdr>
                <w:top w:val="none" w:sz="0" w:space="0" w:color="auto"/>
                <w:left w:val="none" w:sz="0" w:space="0" w:color="auto"/>
                <w:bottom w:val="none" w:sz="0" w:space="0" w:color="auto"/>
                <w:right w:val="none" w:sz="0" w:space="0" w:color="auto"/>
              </w:divBdr>
              <w:divsChild>
                <w:div w:id="479537026">
                  <w:marLeft w:val="0"/>
                  <w:marRight w:val="0"/>
                  <w:marTop w:val="0"/>
                  <w:marBottom w:val="0"/>
                  <w:divBdr>
                    <w:top w:val="none" w:sz="0" w:space="0" w:color="auto"/>
                    <w:left w:val="none" w:sz="0" w:space="0" w:color="auto"/>
                    <w:bottom w:val="none" w:sz="0" w:space="0" w:color="auto"/>
                    <w:right w:val="none" w:sz="0" w:space="0" w:color="auto"/>
                  </w:divBdr>
                </w:div>
              </w:divsChild>
            </w:div>
            <w:div w:id="921908903">
              <w:marLeft w:val="0"/>
              <w:marRight w:val="0"/>
              <w:marTop w:val="0"/>
              <w:marBottom w:val="0"/>
              <w:divBdr>
                <w:top w:val="none" w:sz="0" w:space="0" w:color="auto"/>
                <w:left w:val="none" w:sz="0" w:space="0" w:color="auto"/>
                <w:bottom w:val="none" w:sz="0" w:space="0" w:color="auto"/>
                <w:right w:val="none" w:sz="0" w:space="0" w:color="auto"/>
              </w:divBdr>
              <w:divsChild>
                <w:div w:id="596643912">
                  <w:marLeft w:val="0"/>
                  <w:marRight w:val="0"/>
                  <w:marTop w:val="0"/>
                  <w:marBottom w:val="0"/>
                  <w:divBdr>
                    <w:top w:val="none" w:sz="0" w:space="0" w:color="auto"/>
                    <w:left w:val="none" w:sz="0" w:space="0" w:color="auto"/>
                    <w:bottom w:val="none" w:sz="0" w:space="0" w:color="auto"/>
                    <w:right w:val="none" w:sz="0" w:space="0" w:color="auto"/>
                  </w:divBdr>
                </w:div>
              </w:divsChild>
            </w:div>
            <w:div w:id="927344543">
              <w:marLeft w:val="0"/>
              <w:marRight w:val="0"/>
              <w:marTop w:val="0"/>
              <w:marBottom w:val="0"/>
              <w:divBdr>
                <w:top w:val="none" w:sz="0" w:space="0" w:color="auto"/>
                <w:left w:val="none" w:sz="0" w:space="0" w:color="auto"/>
                <w:bottom w:val="none" w:sz="0" w:space="0" w:color="auto"/>
                <w:right w:val="none" w:sz="0" w:space="0" w:color="auto"/>
              </w:divBdr>
              <w:divsChild>
                <w:div w:id="2005090203">
                  <w:marLeft w:val="0"/>
                  <w:marRight w:val="0"/>
                  <w:marTop w:val="0"/>
                  <w:marBottom w:val="0"/>
                  <w:divBdr>
                    <w:top w:val="none" w:sz="0" w:space="0" w:color="auto"/>
                    <w:left w:val="none" w:sz="0" w:space="0" w:color="auto"/>
                    <w:bottom w:val="none" w:sz="0" w:space="0" w:color="auto"/>
                    <w:right w:val="none" w:sz="0" w:space="0" w:color="auto"/>
                  </w:divBdr>
                </w:div>
              </w:divsChild>
            </w:div>
            <w:div w:id="931626119">
              <w:marLeft w:val="0"/>
              <w:marRight w:val="0"/>
              <w:marTop w:val="0"/>
              <w:marBottom w:val="0"/>
              <w:divBdr>
                <w:top w:val="none" w:sz="0" w:space="0" w:color="auto"/>
                <w:left w:val="none" w:sz="0" w:space="0" w:color="auto"/>
                <w:bottom w:val="none" w:sz="0" w:space="0" w:color="auto"/>
                <w:right w:val="none" w:sz="0" w:space="0" w:color="auto"/>
              </w:divBdr>
              <w:divsChild>
                <w:div w:id="55205656">
                  <w:marLeft w:val="0"/>
                  <w:marRight w:val="0"/>
                  <w:marTop w:val="0"/>
                  <w:marBottom w:val="0"/>
                  <w:divBdr>
                    <w:top w:val="none" w:sz="0" w:space="0" w:color="auto"/>
                    <w:left w:val="none" w:sz="0" w:space="0" w:color="auto"/>
                    <w:bottom w:val="none" w:sz="0" w:space="0" w:color="auto"/>
                    <w:right w:val="none" w:sz="0" w:space="0" w:color="auto"/>
                  </w:divBdr>
                </w:div>
              </w:divsChild>
            </w:div>
            <w:div w:id="934047036">
              <w:marLeft w:val="0"/>
              <w:marRight w:val="0"/>
              <w:marTop w:val="0"/>
              <w:marBottom w:val="0"/>
              <w:divBdr>
                <w:top w:val="none" w:sz="0" w:space="0" w:color="auto"/>
                <w:left w:val="none" w:sz="0" w:space="0" w:color="auto"/>
                <w:bottom w:val="none" w:sz="0" w:space="0" w:color="auto"/>
                <w:right w:val="none" w:sz="0" w:space="0" w:color="auto"/>
              </w:divBdr>
              <w:divsChild>
                <w:div w:id="1129125871">
                  <w:marLeft w:val="0"/>
                  <w:marRight w:val="0"/>
                  <w:marTop w:val="0"/>
                  <w:marBottom w:val="0"/>
                  <w:divBdr>
                    <w:top w:val="none" w:sz="0" w:space="0" w:color="auto"/>
                    <w:left w:val="none" w:sz="0" w:space="0" w:color="auto"/>
                    <w:bottom w:val="none" w:sz="0" w:space="0" w:color="auto"/>
                    <w:right w:val="none" w:sz="0" w:space="0" w:color="auto"/>
                  </w:divBdr>
                </w:div>
              </w:divsChild>
            </w:div>
            <w:div w:id="948393495">
              <w:marLeft w:val="0"/>
              <w:marRight w:val="0"/>
              <w:marTop w:val="0"/>
              <w:marBottom w:val="0"/>
              <w:divBdr>
                <w:top w:val="none" w:sz="0" w:space="0" w:color="auto"/>
                <w:left w:val="none" w:sz="0" w:space="0" w:color="auto"/>
                <w:bottom w:val="none" w:sz="0" w:space="0" w:color="auto"/>
                <w:right w:val="none" w:sz="0" w:space="0" w:color="auto"/>
              </w:divBdr>
              <w:divsChild>
                <w:div w:id="1005669903">
                  <w:marLeft w:val="0"/>
                  <w:marRight w:val="0"/>
                  <w:marTop w:val="0"/>
                  <w:marBottom w:val="0"/>
                  <w:divBdr>
                    <w:top w:val="none" w:sz="0" w:space="0" w:color="auto"/>
                    <w:left w:val="none" w:sz="0" w:space="0" w:color="auto"/>
                    <w:bottom w:val="none" w:sz="0" w:space="0" w:color="auto"/>
                    <w:right w:val="none" w:sz="0" w:space="0" w:color="auto"/>
                  </w:divBdr>
                </w:div>
              </w:divsChild>
            </w:div>
            <w:div w:id="950087226">
              <w:marLeft w:val="0"/>
              <w:marRight w:val="0"/>
              <w:marTop w:val="0"/>
              <w:marBottom w:val="0"/>
              <w:divBdr>
                <w:top w:val="none" w:sz="0" w:space="0" w:color="auto"/>
                <w:left w:val="none" w:sz="0" w:space="0" w:color="auto"/>
                <w:bottom w:val="none" w:sz="0" w:space="0" w:color="auto"/>
                <w:right w:val="none" w:sz="0" w:space="0" w:color="auto"/>
              </w:divBdr>
              <w:divsChild>
                <w:div w:id="631137552">
                  <w:marLeft w:val="0"/>
                  <w:marRight w:val="0"/>
                  <w:marTop w:val="0"/>
                  <w:marBottom w:val="0"/>
                  <w:divBdr>
                    <w:top w:val="none" w:sz="0" w:space="0" w:color="auto"/>
                    <w:left w:val="none" w:sz="0" w:space="0" w:color="auto"/>
                    <w:bottom w:val="none" w:sz="0" w:space="0" w:color="auto"/>
                    <w:right w:val="none" w:sz="0" w:space="0" w:color="auto"/>
                  </w:divBdr>
                </w:div>
              </w:divsChild>
            </w:div>
            <w:div w:id="955260415">
              <w:marLeft w:val="0"/>
              <w:marRight w:val="0"/>
              <w:marTop w:val="0"/>
              <w:marBottom w:val="0"/>
              <w:divBdr>
                <w:top w:val="none" w:sz="0" w:space="0" w:color="auto"/>
                <w:left w:val="none" w:sz="0" w:space="0" w:color="auto"/>
                <w:bottom w:val="none" w:sz="0" w:space="0" w:color="auto"/>
                <w:right w:val="none" w:sz="0" w:space="0" w:color="auto"/>
              </w:divBdr>
              <w:divsChild>
                <w:div w:id="1745761735">
                  <w:marLeft w:val="0"/>
                  <w:marRight w:val="0"/>
                  <w:marTop w:val="0"/>
                  <w:marBottom w:val="0"/>
                  <w:divBdr>
                    <w:top w:val="none" w:sz="0" w:space="0" w:color="auto"/>
                    <w:left w:val="none" w:sz="0" w:space="0" w:color="auto"/>
                    <w:bottom w:val="none" w:sz="0" w:space="0" w:color="auto"/>
                    <w:right w:val="none" w:sz="0" w:space="0" w:color="auto"/>
                  </w:divBdr>
                </w:div>
              </w:divsChild>
            </w:div>
            <w:div w:id="957445188">
              <w:marLeft w:val="0"/>
              <w:marRight w:val="0"/>
              <w:marTop w:val="0"/>
              <w:marBottom w:val="0"/>
              <w:divBdr>
                <w:top w:val="none" w:sz="0" w:space="0" w:color="auto"/>
                <w:left w:val="none" w:sz="0" w:space="0" w:color="auto"/>
                <w:bottom w:val="none" w:sz="0" w:space="0" w:color="auto"/>
                <w:right w:val="none" w:sz="0" w:space="0" w:color="auto"/>
              </w:divBdr>
              <w:divsChild>
                <w:div w:id="1688797479">
                  <w:marLeft w:val="0"/>
                  <w:marRight w:val="0"/>
                  <w:marTop w:val="0"/>
                  <w:marBottom w:val="0"/>
                  <w:divBdr>
                    <w:top w:val="none" w:sz="0" w:space="0" w:color="auto"/>
                    <w:left w:val="none" w:sz="0" w:space="0" w:color="auto"/>
                    <w:bottom w:val="none" w:sz="0" w:space="0" w:color="auto"/>
                    <w:right w:val="none" w:sz="0" w:space="0" w:color="auto"/>
                  </w:divBdr>
                </w:div>
              </w:divsChild>
            </w:div>
            <w:div w:id="971054099">
              <w:marLeft w:val="0"/>
              <w:marRight w:val="0"/>
              <w:marTop w:val="0"/>
              <w:marBottom w:val="0"/>
              <w:divBdr>
                <w:top w:val="none" w:sz="0" w:space="0" w:color="auto"/>
                <w:left w:val="none" w:sz="0" w:space="0" w:color="auto"/>
                <w:bottom w:val="none" w:sz="0" w:space="0" w:color="auto"/>
                <w:right w:val="none" w:sz="0" w:space="0" w:color="auto"/>
              </w:divBdr>
              <w:divsChild>
                <w:div w:id="1558782212">
                  <w:marLeft w:val="0"/>
                  <w:marRight w:val="0"/>
                  <w:marTop w:val="0"/>
                  <w:marBottom w:val="0"/>
                  <w:divBdr>
                    <w:top w:val="none" w:sz="0" w:space="0" w:color="auto"/>
                    <w:left w:val="none" w:sz="0" w:space="0" w:color="auto"/>
                    <w:bottom w:val="none" w:sz="0" w:space="0" w:color="auto"/>
                    <w:right w:val="none" w:sz="0" w:space="0" w:color="auto"/>
                  </w:divBdr>
                </w:div>
              </w:divsChild>
            </w:div>
            <w:div w:id="985277267">
              <w:marLeft w:val="0"/>
              <w:marRight w:val="0"/>
              <w:marTop w:val="0"/>
              <w:marBottom w:val="0"/>
              <w:divBdr>
                <w:top w:val="none" w:sz="0" w:space="0" w:color="auto"/>
                <w:left w:val="none" w:sz="0" w:space="0" w:color="auto"/>
                <w:bottom w:val="none" w:sz="0" w:space="0" w:color="auto"/>
                <w:right w:val="none" w:sz="0" w:space="0" w:color="auto"/>
              </w:divBdr>
              <w:divsChild>
                <w:div w:id="652177998">
                  <w:marLeft w:val="0"/>
                  <w:marRight w:val="0"/>
                  <w:marTop w:val="0"/>
                  <w:marBottom w:val="0"/>
                  <w:divBdr>
                    <w:top w:val="none" w:sz="0" w:space="0" w:color="auto"/>
                    <w:left w:val="none" w:sz="0" w:space="0" w:color="auto"/>
                    <w:bottom w:val="none" w:sz="0" w:space="0" w:color="auto"/>
                    <w:right w:val="none" w:sz="0" w:space="0" w:color="auto"/>
                  </w:divBdr>
                </w:div>
              </w:divsChild>
            </w:div>
            <w:div w:id="994839629">
              <w:marLeft w:val="0"/>
              <w:marRight w:val="0"/>
              <w:marTop w:val="0"/>
              <w:marBottom w:val="0"/>
              <w:divBdr>
                <w:top w:val="none" w:sz="0" w:space="0" w:color="auto"/>
                <w:left w:val="none" w:sz="0" w:space="0" w:color="auto"/>
                <w:bottom w:val="none" w:sz="0" w:space="0" w:color="auto"/>
                <w:right w:val="none" w:sz="0" w:space="0" w:color="auto"/>
              </w:divBdr>
              <w:divsChild>
                <w:div w:id="600601296">
                  <w:marLeft w:val="0"/>
                  <w:marRight w:val="0"/>
                  <w:marTop w:val="0"/>
                  <w:marBottom w:val="0"/>
                  <w:divBdr>
                    <w:top w:val="none" w:sz="0" w:space="0" w:color="auto"/>
                    <w:left w:val="none" w:sz="0" w:space="0" w:color="auto"/>
                    <w:bottom w:val="none" w:sz="0" w:space="0" w:color="auto"/>
                    <w:right w:val="none" w:sz="0" w:space="0" w:color="auto"/>
                  </w:divBdr>
                </w:div>
              </w:divsChild>
            </w:div>
            <w:div w:id="998851921">
              <w:marLeft w:val="0"/>
              <w:marRight w:val="0"/>
              <w:marTop w:val="0"/>
              <w:marBottom w:val="0"/>
              <w:divBdr>
                <w:top w:val="none" w:sz="0" w:space="0" w:color="auto"/>
                <w:left w:val="none" w:sz="0" w:space="0" w:color="auto"/>
                <w:bottom w:val="none" w:sz="0" w:space="0" w:color="auto"/>
                <w:right w:val="none" w:sz="0" w:space="0" w:color="auto"/>
              </w:divBdr>
              <w:divsChild>
                <w:div w:id="1557007042">
                  <w:marLeft w:val="0"/>
                  <w:marRight w:val="0"/>
                  <w:marTop w:val="0"/>
                  <w:marBottom w:val="0"/>
                  <w:divBdr>
                    <w:top w:val="none" w:sz="0" w:space="0" w:color="auto"/>
                    <w:left w:val="none" w:sz="0" w:space="0" w:color="auto"/>
                    <w:bottom w:val="none" w:sz="0" w:space="0" w:color="auto"/>
                    <w:right w:val="none" w:sz="0" w:space="0" w:color="auto"/>
                  </w:divBdr>
                </w:div>
              </w:divsChild>
            </w:div>
            <w:div w:id="1001936143">
              <w:marLeft w:val="0"/>
              <w:marRight w:val="0"/>
              <w:marTop w:val="0"/>
              <w:marBottom w:val="0"/>
              <w:divBdr>
                <w:top w:val="none" w:sz="0" w:space="0" w:color="auto"/>
                <w:left w:val="none" w:sz="0" w:space="0" w:color="auto"/>
                <w:bottom w:val="none" w:sz="0" w:space="0" w:color="auto"/>
                <w:right w:val="none" w:sz="0" w:space="0" w:color="auto"/>
              </w:divBdr>
              <w:divsChild>
                <w:div w:id="1482577654">
                  <w:marLeft w:val="0"/>
                  <w:marRight w:val="0"/>
                  <w:marTop w:val="0"/>
                  <w:marBottom w:val="0"/>
                  <w:divBdr>
                    <w:top w:val="none" w:sz="0" w:space="0" w:color="auto"/>
                    <w:left w:val="none" w:sz="0" w:space="0" w:color="auto"/>
                    <w:bottom w:val="none" w:sz="0" w:space="0" w:color="auto"/>
                    <w:right w:val="none" w:sz="0" w:space="0" w:color="auto"/>
                  </w:divBdr>
                </w:div>
              </w:divsChild>
            </w:div>
            <w:div w:id="1011562237">
              <w:marLeft w:val="0"/>
              <w:marRight w:val="0"/>
              <w:marTop w:val="0"/>
              <w:marBottom w:val="0"/>
              <w:divBdr>
                <w:top w:val="none" w:sz="0" w:space="0" w:color="auto"/>
                <w:left w:val="none" w:sz="0" w:space="0" w:color="auto"/>
                <w:bottom w:val="none" w:sz="0" w:space="0" w:color="auto"/>
                <w:right w:val="none" w:sz="0" w:space="0" w:color="auto"/>
              </w:divBdr>
              <w:divsChild>
                <w:div w:id="2012756470">
                  <w:marLeft w:val="0"/>
                  <w:marRight w:val="0"/>
                  <w:marTop w:val="0"/>
                  <w:marBottom w:val="0"/>
                  <w:divBdr>
                    <w:top w:val="none" w:sz="0" w:space="0" w:color="auto"/>
                    <w:left w:val="none" w:sz="0" w:space="0" w:color="auto"/>
                    <w:bottom w:val="none" w:sz="0" w:space="0" w:color="auto"/>
                    <w:right w:val="none" w:sz="0" w:space="0" w:color="auto"/>
                  </w:divBdr>
                </w:div>
              </w:divsChild>
            </w:div>
            <w:div w:id="1023167059">
              <w:marLeft w:val="0"/>
              <w:marRight w:val="0"/>
              <w:marTop w:val="0"/>
              <w:marBottom w:val="0"/>
              <w:divBdr>
                <w:top w:val="none" w:sz="0" w:space="0" w:color="auto"/>
                <w:left w:val="none" w:sz="0" w:space="0" w:color="auto"/>
                <w:bottom w:val="none" w:sz="0" w:space="0" w:color="auto"/>
                <w:right w:val="none" w:sz="0" w:space="0" w:color="auto"/>
              </w:divBdr>
              <w:divsChild>
                <w:div w:id="2080207838">
                  <w:marLeft w:val="0"/>
                  <w:marRight w:val="0"/>
                  <w:marTop w:val="0"/>
                  <w:marBottom w:val="0"/>
                  <w:divBdr>
                    <w:top w:val="none" w:sz="0" w:space="0" w:color="auto"/>
                    <w:left w:val="none" w:sz="0" w:space="0" w:color="auto"/>
                    <w:bottom w:val="none" w:sz="0" w:space="0" w:color="auto"/>
                    <w:right w:val="none" w:sz="0" w:space="0" w:color="auto"/>
                  </w:divBdr>
                </w:div>
              </w:divsChild>
            </w:div>
            <w:div w:id="1024013360">
              <w:marLeft w:val="0"/>
              <w:marRight w:val="0"/>
              <w:marTop w:val="0"/>
              <w:marBottom w:val="0"/>
              <w:divBdr>
                <w:top w:val="none" w:sz="0" w:space="0" w:color="auto"/>
                <w:left w:val="none" w:sz="0" w:space="0" w:color="auto"/>
                <w:bottom w:val="none" w:sz="0" w:space="0" w:color="auto"/>
                <w:right w:val="none" w:sz="0" w:space="0" w:color="auto"/>
              </w:divBdr>
              <w:divsChild>
                <w:div w:id="242564779">
                  <w:marLeft w:val="0"/>
                  <w:marRight w:val="0"/>
                  <w:marTop w:val="0"/>
                  <w:marBottom w:val="0"/>
                  <w:divBdr>
                    <w:top w:val="none" w:sz="0" w:space="0" w:color="auto"/>
                    <w:left w:val="none" w:sz="0" w:space="0" w:color="auto"/>
                    <w:bottom w:val="none" w:sz="0" w:space="0" w:color="auto"/>
                    <w:right w:val="none" w:sz="0" w:space="0" w:color="auto"/>
                  </w:divBdr>
                </w:div>
              </w:divsChild>
            </w:div>
            <w:div w:id="1040478743">
              <w:marLeft w:val="0"/>
              <w:marRight w:val="0"/>
              <w:marTop w:val="0"/>
              <w:marBottom w:val="0"/>
              <w:divBdr>
                <w:top w:val="none" w:sz="0" w:space="0" w:color="auto"/>
                <w:left w:val="none" w:sz="0" w:space="0" w:color="auto"/>
                <w:bottom w:val="none" w:sz="0" w:space="0" w:color="auto"/>
                <w:right w:val="none" w:sz="0" w:space="0" w:color="auto"/>
              </w:divBdr>
              <w:divsChild>
                <w:div w:id="1832406196">
                  <w:marLeft w:val="0"/>
                  <w:marRight w:val="0"/>
                  <w:marTop w:val="0"/>
                  <w:marBottom w:val="0"/>
                  <w:divBdr>
                    <w:top w:val="none" w:sz="0" w:space="0" w:color="auto"/>
                    <w:left w:val="none" w:sz="0" w:space="0" w:color="auto"/>
                    <w:bottom w:val="none" w:sz="0" w:space="0" w:color="auto"/>
                    <w:right w:val="none" w:sz="0" w:space="0" w:color="auto"/>
                  </w:divBdr>
                </w:div>
              </w:divsChild>
            </w:div>
            <w:div w:id="1049644849">
              <w:marLeft w:val="0"/>
              <w:marRight w:val="0"/>
              <w:marTop w:val="0"/>
              <w:marBottom w:val="0"/>
              <w:divBdr>
                <w:top w:val="none" w:sz="0" w:space="0" w:color="auto"/>
                <w:left w:val="none" w:sz="0" w:space="0" w:color="auto"/>
                <w:bottom w:val="none" w:sz="0" w:space="0" w:color="auto"/>
                <w:right w:val="none" w:sz="0" w:space="0" w:color="auto"/>
              </w:divBdr>
              <w:divsChild>
                <w:div w:id="1324167463">
                  <w:marLeft w:val="0"/>
                  <w:marRight w:val="0"/>
                  <w:marTop w:val="0"/>
                  <w:marBottom w:val="0"/>
                  <w:divBdr>
                    <w:top w:val="none" w:sz="0" w:space="0" w:color="auto"/>
                    <w:left w:val="none" w:sz="0" w:space="0" w:color="auto"/>
                    <w:bottom w:val="none" w:sz="0" w:space="0" w:color="auto"/>
                    <w:right w:val="none" w:sz="0" w:space="0" w:color="auto"/>
                  </w:divBdr>
                </w:div>
              </w:divsChild>
            </w:div>
            <w:div w:id="1053390716">
              <w:marLeft w:val="0"/>
              <w:marRight w:val="0"/>
              <w:marTop w:val="0"/>
              <w:marBottom w:val="0"/>
              <w:divBdr>
                <w:top w:val="none" w:sz="0" w:space="0" w:color="auto"/>
                <w:left w:val="none" w:sz="0" w:space="0" w:color="auto"/>
                <w:bottom w:val="none" w:sz="0" w:space="0" w:color="auto"/>
                <w:right w:val="none" w:sz="0" w:space="0" w:color="auto"/>
              </w:divBdr>
              <w:divsChild>
                <w:div w:id="975718303">
                  <w:marLeft w:val="0"/>
                  <w:marRight w:val="0"/>
                  <w:marTop w:val="0"/>
                  <w:marBottom w:val="0"/>
                  <w:divBdr>
                    <w:top w:val="none" w:sz="0" w:space="0" w:color="auto"/>
                    <w:left w:val="none" w:sz="0" w:space="0" w:color="auto"/>
                    <w:bottom w:val="none" w:sz="0" w:space="0" w:color="auto"/>
                    <w:right w:val="none" w:sz="0" w:space="0" w:color="auto"/>
                  </w:divBdr>
                </w:div>
              </w:divsChild>
            </w:div>
            <w:div w:id="1054965083">
              <w:marLeft w:val="0"/>
              <w:marRight w:val="0"/>
              <w:marTop w:val="0"/>
              <w:marBottom w:val="0"/>
              <w:divBdr>
                <w:top w:val="none" w:sz="0" w:space="0" w:color="auto"/>
                <w:left w:val="none" w:sz="0" w:space="0" w:color="auto"/>
                <w:bottom w:val="none" w:sz="0" w:space="0" w:color="auto"/>
                <w:right w:val="none" w:sz="0" w:space="0" w:color="auto"/>
              </w:divBdr>
              <w:divsChild>
                <w:div w:id="575363170">
                  <w:marLeft w:val="0"/>
                  <w:marRight w:val="0"/>
                  <w:marTop w:val="0"/>
                  <w:marBottom w:val="0"/>
                  <w:divBdr>
                    <w:top w:val="none" w:sz="0" w:space="0" w:color="auto"/>
                    <w:left w:val="none" w:sz="0" w:space="0" w:color="auto"/>
                    <w:bottom w:val="none" w:sz="0" w:space="0" w:color="auto"/>
                    <w:right w:val="none" w:sz="0" w:space="0" w:color="auto"/>
                  </w:divBdr>
                </w:div>
              </w:divsChild>
            </w:div>
            <w:div w:id="1087190886">
              <w:marLeft w:val="0"/>
              <w:marRight w:val="0"/>
              <w:marTop w:val="0"/>
              <w:marBottom w:val="0"/>
              <w:divBdr>
                <w:top w:val="none" w:sz="0" w:space="0" w:color="auto"/>
                <w:left w:val="none" w:sz="0" w:space="0" w:color="auto"/>
                <w:bottom w:val="none" w:sz="0" w:space="0" w:color="auto"/>
                <w:right w:val="none" w:sz="0" w:space="0" w:color="auto"/>
              </w:divBdr>
              <w:divsChild>
                <w:div w:id="1276209368">
                  <w:marLeft w:val="0"/>
                  <w:marRight w:val="0"/>
                  <w:marTop w:val="0"/>
                  <w:marBottom w:val="0"/>
                  <w:divBdr>
                    <w:top w:val="none" w:sz="0" w:space="0" w:color="auto"/>
                    <w:left w:val="none" w:sz="0" w:space="0" w:color="auto"/>
                    <w:bottom w:val="none" w:sz="0" w:space="0" w:color="auto"/>
                    <w:right w:val="none" w:sz="0" w:space="0" w:color="auto"/>
                  </w:divBdr>
                </w:div>
              </w:divsChild>
            </w:div>
            <w:div w:id="1087844048">
              <w:marLeft w:val="0"/>
              <w:marRight w:val="0"/>
              <w:marTop w:val="0"/>
              <w:marBottom w:val="0"/>
              <w:divBdr>
                <w:top w:val="none" w:sz="0" w:space="0" w:color="auto"/>
                <w:left w:val="none" w:sz="0" w:space="0" w:color="auto"/>
                <w:bottom w:val="none" w:sz="0" w:space="0" w:color="auto"/>
                <w:right w:val="none" w:sz="0" w:space="0" w:color="auto"/>
              </w:divBdr>
              <w:divsChild>
                <w:div w:id="1394961641">
                  <w:marLeft w:val="0"/>
                  <w:marRight w:val="0"/>
                  <w:marTop w:val="0"/>
                  <w:marBottom w:val="0"/>
                  <w:divBdr>
                    <w:top w:val="none" w:sz="0" w:space="0" w:color="auto"/>
                    <w:left w:val="none" w:sz="0" w:space="0" w:color="auto"/>
                    <w:bottom w:val="none" w:sz="0" w:space="0" w:color="auto"/>
                    <w:right w:val="none" w:sz="0" w:space="0" w:color="auto"/>
                  </w:divBdr>
                </w:div>
              </w:divsChild>
            </w:div>
            <w:div w:id="1090589714">
              <w:marLeft w:val="0"/>
              <w:marRight w:val="0"/>
              <w:marTop w:val="0"/>
              <w:marBottom w:val="0"/>
              <w:divBdr>
                <w:top w:val="none" w:sz="0" w:space="0" w:color="auto"/>
                <w:left w:val="none" w:sz="0" w:space="0" w:color="auto"/>
                <w:bottom w:val="none" w:sz="0" w:space="0" w:color="auto"/>
                <w:right w:val="none" w:sz="0" w:space="0" w:color="auto"/>
              </w:divBdr>
              <w:divsChild>
                <w:div w:id="1115825476">
                  <w:marLeft w:val="0"/>
                  <w:marRight w:val="0"/>
                  <w:marTop w:val="0"/>
                  <w:marBottom w:val="0"/>
                  <w:divBdr>
                    <w:top w:val="none" w:sz="0" w:space="0" w:color="auto"/>
                    <w:left w:val="none" w:sz="0" w:space="0" w:color="auto"/>
                    <w:bottom w:val="none" w:sz="0" w:space="0" w:color="auto"/>
                    <w:right w:val="none" w:sz="0" w:space="0" w:color="auto"/>
                  </w:divBdr>
                </w:div>
              </w:divsChild>
            </w:div>
            <w:div w:id="1099329902">
              <w:marLeft w:val="0"/>
              <w:marRight w:val="0"/>
              <w:marTop w:val="0"/>
              <w:marBottom w:val="0"/>
              <w:divBdr>
                <w:top w:val="none" w:sz="0" w:space="0" w:color="auto"/>
                <w:left w:val="none" w:sz="0" w:space="0" w:color="auto"/>
                <w:bottom w:val="none" w:sz="0" w:space="0" w:color="auto"/>
                <w:right w:val="none" w:sz="0" w:space="0" w:color="auto"/>
              </w:divBdr>
              <w:divsChild>
                <w:div w:id="1609504027">
                  <w:marLeft w:val="0"/>
                  <w:marRight w:val="0"/>
                  <w:marTop w:val="0"/>
                  <w:marBottom w:val="0"/>
                  <w:divBdr>
                    <w:top w:val="none" w:sz="0" w:space="0" w:color="auto"/>
                    <w:left w:val="none" w:sz="0" w:space="0" w:color="auto"/>
                    <w:bottom w:val="none" w:sz="0" w:space="0" w:color="auto"/>
                    <w:right w:val="none" w:sz="0" w:space="0" w:color="auto"/>
                  </w:divBdr>
                </w:div>
              </w:divsChild>
            </w:div>
            <w:div w:id="1142966920">
              <w:marLeft w:val="0"/>
              <w:marRight w:val="0"/>
              <w:marTop w:val="0"/>
              <w:marBottom w:val="0"/>
              <w:divBdr>
                <w:top w:val="none" w:sz="0" w:space="0" w:color="auto"/>
                <w:left w:val="none" w:sz="0" w:space="0" w:color="auto"/>
                <w:bottom w:val="none" w:sz="0" w:space="0" w:color="auto"/>
                <w:right w:val="none" w:sz="0" w:space="0" w:color="auto"/>
              </w:divBdr>
              <w:divsChild>
                <w:div w:id="1398475925">
                  <w:marLeft w:val="0"/>
                  <w:marRight w:val="0"/>
                  <w:marTop w:val="0"/>
                  <w:marBottom w:val="0"/>
                  <w:divBdr>
                    <w:top w:val="none" w:sz="0" w:space="0" w:color="auto"/>
                    <w:left w:val="none" w:sz="0" w:space="0" w:color="auto"/>
                    <w:bottom w:val="none" w:sz="0" w:space="0" w:color="auto"/>
                    <w:right w:val="none" w:sz="0" w:space="0" w:color="auto"/>
                  </w:divBdr>
                </w:div>
              </w:divsChild>
            </w:div>
            <w:div w:id="1149402324">
              <w:marLeft w:val="0"/>
              <w:marRight w:val="0"/>
              <w:marTop w:val="0"/>
              <w:marBottom w:val="0"/>
              <w:divBdr>
                <w:top w:val="none" w:sz="0" w:space="0" w:color="auto"/>
                <w:left w:val="none" w:sz="0" w:space="0" w:color="auto"/>
                <w:bottom w:val="none" w:sz="0" w:space="0" w:color="auto"/>
                <w:right w:val="none" w:sz="0" w:space="0" w:color="auto"/>
              </w:divBdr>
              <w:divsChild>
                <w:div w:id="87971691">
                  <w:marLeft w:val="0"/>
                  <w:marRight w:val="0"/>
                  <w:marTop w:val="0"/>
                  <w:marBottom w:val="0"/>
                  <w:divBdr>
                    <w:top w:val="none" w:sz="0" w:space="0" w:color="auto"/>
                    <w:left w:val="none" w:sz="0" w:space="0" w:color="auto"/>
                    <w:bottom w:val="none" w:sz="0" w:space="0" w:color="auto"/>
                    <w:right w:val="none" w:sz="0" w:space="0" w:color="auto"/>
                  </w:divBdr>
                </w:div>
              </w:divsChild>
            </w:div>
            <w:div w:id="1152673800">
              <w:marLeft w:val="0"/>
              <w:marRight w:val="0"/>
              <w:marTop w:val="0"/>
              <w:marBottom w:val="0"/>
              <w:divBdr>
                <w:top w:val="none" w:sz="0" w:space="0" w:color="auto"/>
                <w:left w:val="none" w:sz="0" w:space="0" w:color="auto"/>
                <w:bottom w:val="none" w:sz="0" w:space="0" w:color="auto"/>
                <w:right w:val="none" w:sz="0" w:space="0" w:color="auto"/>
              </w:divBdr>
              <w:divsChild>
                <w:div w:id="1577477642">
                  <w:marLeft w:val="0"/>
                  <w:marRight w:val="0"/>
                  <w:marTop w:val="0"/>
                  <w:marBottom w:val="0"/>
                  <w:divBdr>
                    <w:top w:val="none" w:sz="0" w:space="0" w:color="auto"/>
                    <w:left w:val="none" w:sz="0" w:space="0" w:color="auto"/>
                    <w:bottom w:val="none" w:sz="0" w:space="0" w:color="auto"/>
                    <w:right w:val="none" w:sz="0" w:space="0" w:color="auto"/>
                  </w:divBdr>
                </w:div>
              </w:divsChild>
            </w:div>
            <w:div w:id="1167138243">
              <w:marLeft w:val="0"/>
              <w:marRight w:val="0"/>
              <w:marTop w:val="0"/>
              <w:marBottom w:val="0"/>
              <w:divBdr>
                <w:top w:val="none" w:sz="0" w:space="0" w:color="auto"/>
                <w:left w:val="none" w:sz="0" w:space="0" w:color="auto"/>
                <w:bottom w:val="none" w:sz="0" w:space="0" w:color="auto"/>
                <w:right w:val="none" w:sz="0" w:space="0" w:color="auto"/>
              </w:divBdr>
              <w:divsChild>
                <w:div w:id="780538326">
                  <w:marLeft w:val="0"/>
                  <w:marRight w:val="0"/>
                  <w:marTop w:val="0"/>
                  <w:marBottom w:val="0"/>
                  <w:divBdr>
                    <w:top w:val="none" w:sz="0" w:space="0" w:color="auto"/>
                    <w:left w:val="none" w:sz="0" w:space="0" w:color="auto"/>
                    <w:bottom w:val="none" w:sz="0" w:space="0" w:color="auto"/>
                    <w:right w:val="none" w:sz="0" w:space="0" w:color="auto"/>
                  </w:divBdr>
                </w:div>
              </w:divsChild>
            </w:div>
            <w:div w:id="1168180054">
              <w:marLeft w:val="0"/>
              <w:marRight w:val="0"/>
              <w:marTop w:val="0"/>
              <w:marBottom w:val="0"/>
              <w:divBdr>
                <w:top w:val="none" w:sz="0" w:space="0" w:color="auto"/>
                <w:left w:val="none" w:sz="0" w:space="0" w:color="auto"/>
                <w:bottom w:val="none" w:sz="0" w:space="0" w:color="auto"/>
                <w:right w:val="none" w:sz="0" w:space="0" w:color="auto"/>
              </w:divBdr>
              <w:divsChild>
                <w:div w:id="2122216621">
                  <w:marLeft w:val="0"/>
                  <w:marRight w:val="0"/>
                  <w:marTop w:val="0"/>
                  <w:marBottom w:val="0"/>
                  <w:divBdr>
                    <w:top w:val="none" w:sz="0" w:space="0" w:color="auto"/>
                    <w:left w:val="none" w:sz="0" w:space="0" w:color="auto"/>
                    <w:bottom w:val="none" w:sz="0" w:space="0" w:color="auto"/>
                    <w:right w:val="none" w:sz="0" w:space="0" w:color="auto"/>
                  </w:divBdr>
                </w:div>
              </w:divsChild>
            </w:div>
            <w:div w:id="1181893920">
              <w:marLeft w:val="0"/>
              <w:marRight w:val="0"/>
              <w:marTop w:val="0"/>
              <w:marBottom w:val="0"/>
              <w:divBdr>
                <w:top w:val="none" w:sz="0" w:space="0" w:color="auto"/>
                <w:left w:val="none" w:sz="0" w:space="0" w:color="auto"/>
                <w:bottom w:val="none" w:sz="0" w:space="0" w:color="auto"/>
                <w:right w:val="none" w:sz="0" w:space="0" w:color="auto"/>
              </w:divBdr>
              <w:divsChild>
                <w:div w:id="114178994">
                  <w:marLeft w:val="0"/>
                  <w:marRight w:val="0"/>
                  <w:marTop w:val="0"/>
                  <w:marBottom w:val="0"/>
                  <w:divBdr>
                    <w:top w:val="none" w:sz="0" w:space="0" w:color="auto"/>
                    <w:left w:val="none" w:sz="0" w:space="0" w:color="auto"/>
                    <w:bottom w:val="none" w:sz="0" w:space="0" w:color="auto"/>
                    <w:right w:val="none" w:sz="0" w:space="0" w:color="auto"/>
                  </w:divBdr>
                </w:div>
              </w:divsChild>
            </w:div>
            <w:div w:id="1184630620">
              <w:marLeft w:val="0"/>
              <w:marRight w:val="0"/>
              <w:marTop w:val="0"/>
              <w:marBottom w:val="0"/>
              <w:divBdr>
                <w:top w:val="none" w:sz="0" w:space="0" w:color="auto"/>
                <w:left w:val="none" w:sz="0" w:space="0" w:color="auto"/>
                <w:bottom w:val="none" w:sz="0" w:space="0" w:color="auto"/>
                <w:right w:val="none" w:sz="0" w:space="0" w:color="auto"/>
              </w:divBdr>
              <w:divsChild>
                <w:div w:id="1573923848">
                  <w:marLeft w:val="0"/>
                  <w:marRight w:val="0"/>
                  <w:marTop w:val="0"/>
                  <w:marBottom w:val="0"/>
                  <w:divBdr>
                    <w:top w:val="none" w:sz="0" w:space="0" w:color="auto"/>
                    <w:left w:val="none" w:sz="0" w:space="0" w:color="auto"/>
                    <w:bottom w:val="none" w:sz="0" w:space="0" w:color="auto"/>
                    <w:right w:val="none" w:sz="0" w:space="0" w:color="auto"/>
                  </w:divBdr>
                </w:div>
              </w:divsChild>
            </w:div>
            <w:div w:id="1186015185">
              <w:marLeft w:val="0"/>
              <w:marRight w:val="0"/>
              <w:marTop w:val="0"/>
              <w:marBottom w:val="0"/>
              <w:divBdr>
                <w:top w:val="none" w:sz="0" w:space="0" w:color="auto"/>
                <w:left w:val="none" w:sz="0" w:space="0" w:color="auto"/>
                <w:bottom w:val="none" w:sz="0" w:space="0" w:color="auto"/>
                <w:right w:val="none" w:sz="0" w:space="0" w:color="auto"/>
              </w:divBdr>
              <w:divsChild>
                <w:div w:id="459416293">
                  <w:marLeft w:val="0"/>
                  <w:marRight w:val="0"/>
                  <w:marTop w:val="0"/>
                  <w:marBottom w:val="0"/>
                  <w:divBdr>
                    <w:top w:val="none" w:sz="0" w:space="0" w:color="auto"/>
                    <w:left w:val="none" w:sz="0" w:space="0" w:color="auto"/>
                    <w:bottom w:val="none" w:sz="0" w:space="0" w:color="auto"/>
                    <w:right w:val="none" w:sz="0" w:space="0" w:color="auto"/>
                  </w:divBdr>
                </w:div>
              </w:divsChild>
            </w:div>
            <w:div w:id="1187599102">
              <w:marLeft w:val="0"/>
              <w:marRight w:val="0"/>
              <w:marTop w:val="0"/>
              <w:marBottom w:val="0"/>
              <w:divBdr>
                <w:top w:val="none" w:sz="0" w:space="0" w:color="auto"/>
                <w:left w:val="none" w:sz="0" w:space="0" w:color="auto"/>
                <w:bottom w:val="none" w:sz="0" w:space="0" w:color="auto"/>
                <w:right w:val="none" w:sz="0" w:space="0" w:color="auto"/>
              </w:divBdr>
              <w:divsChild>
                <w:div w:id="711345369">
                  <w:marLeft w:val="0"/>
                  <w:marRight w:val="0"/>
                  <w:marTop w:val="0"/>
                  <w:marBottom w:val="0"/>
                  <w:divBdr>
                    <w:top w:val="none" w:sz="0" w:space="0" w:color="auto"/>
                    <w:left w:val="none" w:sz="0" w:space="0" w:color="auto"/>
                    <w:bottom w:val="none" w:sz="0" w:space="0" w:color="auto"/>
                    <w:right w:val="none" w:sz="0" w:space="0" w:color="auto"/>
                  </w:divBdr>
                </w:div>
              </w:divsChild>
            </w:div>
            <w:div w:id="1207914966">
              <w:marLeft w:val="0"/>
              <w:marRight w:val="0"/>
              <w:marTop w:val="0"/>
              <w:marBottom w:val="0"/>
              <w:divBdr>
                <w:top w:val="none" w:sz="0" w:space="0" w:color="auto"/>
                <w:left w:val="none" w:sz="0" w:space="0" w:color="auto"/>
                <w:bottom w:val="none" w:sz="0" w:space="0" w:color="auto"/>
                <w:right w:val="none" w:sz="0" w:space="0" w:color="auto"/>
              </w:divBdr>
              <w:divsChild>
                <w:div w:id="367920650">
                  <w:marLeft w:val="0"/>
                  <w:marRight w:val="0"/>
                  <w:marTop w:val="0"/>
                  <w:marBottom w:val="0"/>
                  <w:divBdr>
                    <w:top w:val="none" w:sz="0" w:space="0" w:color="auto"/>
                    <w:left w:val="none" w:sz="0" w:space="0" w:color="auto"/>
                    <w:bottom w:val="none" w:sz="0" w:space="0" w:color="auto"/>
                    <w:right w:val="none" w:sz="0" w:space="0" w:color="auto"/>
                  </w:divBdr>
                </w:div>
              </w:divsChild>
            </w:div>
            <w:div w:id="1208026063">
              <w:marLeft w:val="0"/>
              <w:marRight w:val="0"/>
              <w:marTop w:val="0"/>
              <w:marBottom w:val="0"/>
              <w:divBdr>
                <w:top w:val="none" w:sz="0" w:space="0" w:color="auto"/>
                <w:left w:val="none" w:sz="0" w:space="0" w:color="auto"/>
                <w:bottom w:val="none" w:sz="0" w:space="0" w:color="auto"/>
                <w:right w:val="none" w:sz="0" w:space="0" w:color="auto"/>
              </w:divBdr>
              <w:divsChild>
                <w:div w:id="1074818968">
                  <w:marLeft w:val="0"/>
                  <w:marRight w:val="0"/>
                  <w:marTop w:val="0"/>
                  <w:marBottom w:val="0"/>
                  <w:divBdr>
                    <w:top w:val="none" w:sz="0" w:space="0" w:color="auto"/>
                    <w:left w:val="none" w:sz="0" w:space="0" w:color="auto"/>
                    <w:bottom w:val="none" w:sz="0" w:space="0" w:color="auto"/>
                    <w:right w:val="none" w:sz="0" w:space="0" w:color="auto"/>
                  </w:divBdr>
                </w:div>
              </w:divsChild>
            </w:div>
            <w:div w:id="1217860163">
              <w:marLeft w:val="0"/>
              <w:marRight w:val="0"/>
              <w:marTop w:val="0"/>
              <w:marBottom w:val="0"/>
              <w:divBdr>
                <w:top w:val="none" w:sz="0" w:space="0" w:color="auto"/>
                <w:left w:val="none" w:sz="0" w:space="0" w:color="auto"/>
                <w:bottom w:val="none" w:sz="0" w:space="0" w:color="auto"/>
                <w:right w:val="none" w:sz="0" w:space="0" w:color="auto"/>
              </w:divBdr>
              <w:divsChild>
                <w:div w:id="1973902748">
                  <w:marLeft w:val="0"/>
                  <w:marRight w:val="0"/>
                  <w:marTop w:val="0"/>
                  <w:marBottom w:val="0"/>
                  <w:divBdr>
                    <w:top w:val="none" w:sz="0" w:space="0" w:color="auto"/>
                    <w:left w:val="none" w:sz="0" w:space="0" w:color="auto"/>
                    <w:bottom w:val="none" w:sz="0" w:space="0" w:color="auto"/>
                    <w:right w:val="none" w:sz="0" w:space="0" w:color="auto"/>
                  </w:divBdr>
                </w:div>
              </w:divsChild>
            </w:div>
            <w:div w:id="1223561118">
              <w:marLeft w:val="0"/>
              <w:marRight w:val="0"/>
              <w:marTop w:val="0"/>
              <w:marBottom w:val="0"/>
              <w:divBdr>
                <w:top w:val="none" w:sz="0" w:space="0" w:color="auto"/>
                <w:left w:val="none" w:sz="0" w:space="0" w:color="auto"/>
                <w:bottom w:val="none" w:sz="0" w:space="0" w:color="auto"/>
                <w:right w:val="none" w:sz="0" w:space="0" w:color="auto"/>
              </w:divBdr>
              <w:divsChild>
                <w:div w:id="983895169">
                  <w:marLeft w:val="0"/>
                  <w:marRight w:val="0"/>
                  <w:marTop w:val="0"/>
                  <w:marBottom w:val="0"/>
                  <w:divBdr>
                    <w:top w:val="none" w:sz="0" w:space="0" w:color="auto"/>
                    <w:left w:val="none" w:sz="0" w:space="0" w:color="auto"/>
                    <w:bottom w:val="none" w:sz="0" w:space="0" w:color="auto"/>
                    <w:right w:val="none" w:sz="0" w:space="0" w:color="auto"/>
                  </w:divBdr>
                </w:div>
              </w:divsChild>
            </w:div>
            <w:div w:id="1227303767">
              <w:marLeft w:val="0"/>
              <w:marRight w:val="0"/>
              <w:marTop w:val="0"/>
              <w:marBottom w:val="0"/>
              <w:divBdr>
                <w:top w:val="none" w:sz="0" w:space="0" w:color="auto"/>
                <w:left w:val="none" w:sz="0" w:space="0" w:color="auto"/>
                <w:bottom w:val="none" w:sz="0" w:space="0" w:color="auto"/>
                <w:right w:val="none" w:sz="0" w:space="0" w:color="auto"/>
              </w:divBdr>
              <w:divsChild>
                <w:div w:id="28385204">
                  <w:marLeft w:val="0"/>
                  <w:marRight w:val="0"/>
                  <w:marTop w:val="0"/>
                  <w:marBottom w:val="0"/>
                  <w:divBdr>
                    <w:top w:val="none" w:sz="0" w:space="0" w:color="auto"/>
                    <w:left w:val="none" w:sz="0" w:space="0" w:color="auto"/>
                    <w:bottom w:val="none" w:sz="0" w:space="0" w:color="auto"/>
                    <w:right w:val="none" w:sz="0" w:space="0" w:color="auto"/>
                  </w:divBdr>
                </w:div>
              </w:divsChild>
            </w:div>
            <w:div w:id="1230118966">
              <w:marLeft w:val="0"/>
              <w:marRight w:val="0"/>
              <w:marTop w:val="0"/>
              <w:marBottom w:val="0"/>
              <w:divBdr>
                <w:top w:val="none" w:sz="0" w:space="0" w:color="auto"/>
                <w:left w:val="none" w:sz="0" w:space="0" w:color="auto"/>
                <w:bottom w:val="none" w:sz="0" w:space="0" w:color="auto"/>
                <w:right w:val="none" w:sz="0" w:space="0" w:color="auto"/>
              </w:divBdr>
              <w:divsChild>
                <w:div w:id="570700292">
                  <w:marLeft w:val="0"/>
                  <w:marRight w:val="0"/>
                  <w:marTop w:val="0"/>
                  <w:marBottom w:val="0"/>
                  <w:divBdr>
                    <w:top w:val="none" w:sz="0" w:space="0" w:color="auto"/>
                    <w:left w:val="none" w:sz="0" w:space="0" w:color="auto"/>
                    <w:bottom w:val="none" w:sz="0" w:space="0" w:color="auto"/>
                    <w:right w:val="none" w:sz="0" w:space="0" w:color="auto"/>
                  </w:divBdr>
                </w:div>
              </w:divsChild>
            </w:div>
            <w:div w:id="1230775350">
              <w:marLeft w:val="0"/>
              <w:marRight w:val="0"/>
              <w:marTop w:val="0"/>
              <w:marBottom w:val="0"/>
              <w:divBdr>
                <w:top w:val="none" w:sz="0" w:space="0" w:color="auto"/>
                <w:left w:val="none" w:sz="0" w:space="0" w:color="auto"/>
                <w:bottom w:val="none" w:sz="0" w:space="0" w:color="auto"/>
                <w:right w:val="none" w:sz="0" w:space="0" w:color="auto"/>
              </w:divBdr>
              <w:divsChild>
                <w:div w:id="1071926729">
                  <w:marLeft w:val="0"/>
                  <w:marRight w:val="0"/>
                  <w:marTop w:val="0"/>
                  <w:marBottom w:val="0"/>
                  <w:divBdr>
                    <w:top w:val="none" w:sz="0" w:space="0" w:color="auto"/>
                    <w:left w:val="none" w:sz="0" w:space="0" w:color="auto"/>
                    <w:bottom w:val="none" w:sz="0" w:space="0" w:color="auto"/>
                    <w:right w:val="none" w:sz="0" w:space="0" w:color="auto"/>
                  </w:divBdr>
                </w:div>
              </w:divsChild>
            </w:div>
            <w:div w:id="1232039834">
              <w:marLeft w:val="0"/>
              <w:marRight w:val="0"/>
              <w:marTop w:val="0"/>
              <w:marBottom w:val="0"/>
              <w:divBdr>
                <w:top w:val="none" w:sz="0" w:space="0" w:color="auto"/>
                <w:left w:val="none" w:sz="0" w:space="0" w:color="auto"/>
                <w:bottom w:val="none" w:sz="0" w:space="0" w:color="auto"/>
                <w:right w:val="none" w:sz="0" w:space="0" w:color="auto"/>
              </w:divBdr>
              <w:divsChild>
                <w:div w:id="1439183037">
                  <w:marLeft w:val="0"/>
                  <w:marRight w:val="0"/>
                  <w:marTop w:val="0"/>
                  <w:marBottom w:val="0"/>
                  <w:divBdr>
                    <w:top w:val="none" w:sz="0" w:space="0" w:color="auto"/>
                    <w:left w:val="none" w:sz="0" w:space="0" w:color="auto"/>
                    <w:bottom w:val="none" w:sz="0" w:space="0" w:color="auto"/>
                    <w:right w:val="none" w:sz="0" w:space="0" w:color="auto"/>
                  </w:divBdr>
                </w:div>
              </w:divsChild>
            </w:div>
            <w:div w:id="1238785436">
              <w:marLeft w:val="0"/>
              <w:marRight w:val="0"/>
              <w:marTop w:val="0"/>
              <w:marBottom w:val="0"/>
              <w:divBdr>
                <w:top w:val="none" w:sz="0" w:space="0" w:color="auto"/>
                <w:left w:val="none" w:sz="0" w:space="0" w:color="auto"/>
                <w:bottom w:val="none" w:sz="0" w:space="0" w:color="auto"/>
                <w:right w:val="none" w:sz="0" w:space="0" w:color="auto"/>
              </w:divBdr>
              <w:divsChild>
                <w:div w:id="1677074896">
                  <w:marLeft w:val="0"/>
                  <w:marRight w:val="0"/>
                  <w:marTop w:val="0"/>
                  <w:marBottom w:val="0"/>
                  <w:divBdr>
                    <w:top w:val="none" w:sz="0" w:space="0" w:color="auto"/>
                    <w:left w:val="none" w:sz="0" w:space="0" w:color="auto"/>
                    <w:bottom w:val="none" w:sz="0" w:space="0" w:color="auto"/>
                    <w:right w:val="none" w:sz="0" w:space="0" w:color="auto"/>
                  </w:divBdr>
                </w:div>
              </w:divsChild>
            </w:div>
            <w:div w:id="1239753766">
              <w:marLeft w:val="0"/>
              <w:marRight w:val="0"/>
              <w:marTop w:val="0"/>
              <w:marBottom w:val="0"/>
              <w:divBdr>
                <w:top w:val="none" w:sz="0" w:space="0" w:color="auto"/>
                <w:left w:val="none" w:sz="0" w:space="0" w:color="auto"/>
                <w:bottom w:val="none" w:sz="0" w:space="0" w:color="auto"/>
                <w:right w:val="none" w:sz="0" w:space="0" w:color="auto"/>
              </w:divBdr>
              <w:divsChild>
                <w:div w:id="949629567">
                  <w:marLeft w:val="0"/>
                  <w:marRight w:val="0"/>
                  <w:marTop w:val="0"/>
                  <w:marBottom w:val="0"/>
                  <w:divBdr>
                    <w:top w:val="none" w:sz="0" w:space="0" w:color="auto"/>
                    <w:left w:val="none" w:sz="0" w:space="0" w:color="auto"/>
                    <w:bottom w:val="none" w:sz="0" w:space="0" w:color="auto"/>
                    <w:right w:val="none" w:sz="0" w:space="0" w:color="auto"/>
                  </w:divBdr>
                </w:div>
              </w:divsChild>
            </w:div>
            <w:div w:id="1244680692">
              <w:marLeft w:val="0"/>
              <w:marRight w:val="0"/>
              <w:marTop w:val="0"/>
              <w:marBottom w:val="0"/>
              <w:divBdr>
                <w:top w:val="none" w:sz="0" w:space="0" w:color="auto"/>
                <w:left w:val="none" w:sz="0" w:space="0" w:color="auto"/>
                <w:bottom w:val="none" w:sz="0" w:space="0" w:color="auto"/>
                <w:right w:val="none" w:sz="0" w:space="0" w:color="auto"/>
              </w:divBdr>
              <w:divsChild>
                <w:div w:id="788863213">
                  <w:marLeft w:val="0"/>
                  <w:marRight w:val="0"/>
                  <w:marTop w:val="0"/>
                  <w:marBottom w:val="0"/>
                  <w:divBdr>
                    <w:top w:val="none" w:sz="0" w:space="0" w:color="auto"/>
                    <w:left w:val="none" w:sz="0" w:space="0" w:color="auto"/>
                    <w:bottom w:val="none" w:sz="0" w:space="0" w:color="auto"/>
                    <w:right w:val="none" w:sz="0" w:space="0" w:color="auto"/>
                  </w:divBdr>
                </w:div>
              </w:divsChild>
            </w:div>
            <w:div w:id="1250505871">
              <w:marLeft w:val="0"/>
              <w:marRight w:val="0"/>
              <w:marTop w:val="0"/>
              <w:marBottom w:val="0"/>
              <w:divBdr>
                <w:top w:val="none" w:sz="0" w:space="0" w:color="auto"/>
                <w:left w:val="none" w:sz="0" w:space="0" w:color="auto"/>
                <w:bottom w:val="none" w:sz="0" w:space="0" w:color="auto"/>
                <w:right w:val="none" w:sz="0" w:space="0" w:color="auto"/>
              </w:divBdr>
              <w:divsChild>
                <w:div w:id="2021463504">
                  <w:marLeft w:val="0"/>
                  <w:marRight w:val="0"/>
                  <w:marTop w:val="0"/>
                  <w:marBottom w:val="0"/>
                  <w:divBdr>
                    <w:top w:val="none" w:sz="0" w:space="0" w:color="auto"/>
                    <w:left w:val="none" w:sz="0" w:space="0" w:color="auto"/>
                    <w:bottom w:val="none" w:sz="0" w:space="0" w:color="auto"/>
                    <w:right w:val="none" w:sz="0" w:space="0" w:color="auto"/>
                  </w:divBdr>
                </w:div>
              </w:divsChild>
            </w:div>
            <w:div w:id="1250696483">
              <w:marLeft w:val="0"/>
              <w:marRight w:val="0"/>
              <w:marTop w:val="0"/>
              <w:marBottom w:val="0"/>
              <w:divBdr>
                <w:top w:val="none" w:sz="0" w:space="0" w:color="auto"/>
                <w:left w:val="none" w:sz="0" w:space="0" w:color="auto"/>
                <w:bottom w:val="none" w:sz="0" w:space="0" w:color="auto"/>
                <w:right w:val="none" w:sz="0" w:space="0" w:color="auto"/>
              </w:divBdr>
              <w:divsChild>
                <w:div w:id="469369845">
                  <w:marLeft w:val="0"/>
                  <w:marRight w:val="0"/>
                  <w:marTop w:val="0"/>
                  <w:marBottom w:val="0"/>
                  <w:divBdr>
                    <w:top w:val="none" w:sz="0" w:space="0" w:color="auto"/>
                    <w:left w:val="none" w:sz="0" w:space="0" w:color="auto"/>
                    <w:bottom w:val="none" w:sz="0" w:space="0" w:color="auto"/>
                    <w:right w:val="none" w:sz="0" w:space="0" w:color="auto"/>
                  </w:divBdr>
                </w:div>
              </w:divsChild>
            </w:div>
            <w:div w:id="1270697164">
              <w:marLeft w:val="0"/>
              <w:marRight w:val="0"/>
              <w:marTop w:val="0"/>
              <w:marBottom w:val="0"/>
              <w:divBdr>
                <w:top w:val="none" w:sz="0" w:space="0" w:color="auto"/>
                <w:left w:val="none" w:sz="0" w:space="0" w:color="auto"/>
                <w:bottom w:val="none" w:sz="0" w:space="0" w:color="auto"/>
                <w:right w:val="none" w:sz="0" w:space="0" w:color="auto"/>
              </w:divBdr>
              <w:divsChild>
                <w:div w:id="437794702">
                  <w:marLeft w:val="0"/>
                  <w:marRight w:val="0"/>
                  <w:marTop w:val="0"/>
                  <w:marBottom w:val="0"/>
                  <w:divBdr>
                    <w:top w:val="none" w:sz="0" w:space="0" w:color="auto"/>
                    <w:left w:val="none" w:sz="0" w:space="0" w:color="auto"/>
                    <w:bottom w:val="none" w:sz="0" w:space="0" w:color="auto"/>
                    <w:right w:val="none" w:sz="0" w:space="0" w:color="auto"/>
                  </w:divBdr>
                </w:div>
              </w:divsChild>
            </w:div>
            <w:div w:id="1271812325">
              <w:marLeft w:val="0"/>
              <w:marRight w:val="0"/>
              <w:marTop w:val="0"/>
              <w:marBottom w:val="0"/>
              <w:divBdr>
                <w:top w:val="none" w:sz="0" w:space="0" w:color="auto"/>
                <w:left w:val="none" w:sz="0" w:space="0" w:color="auto"/>
                <w:bottom w:val="none" w:sz="0" w:space="0" w:color="auto"/>
                <w:right w:val="none" w:sz="0" w:space="0" w:color="auto"/>
              </w:divBdr>
              <w:divsChild>
                <w:div w:id="1633486667">
                  <w:marLeft w:val="0"/>
                  <w:marRight w:val="0"/>
                  <w:marTop w:val="0"/>
                  <w:marBottom w:val="0"/>
                  <w:divBdr>
                    <w:top w:val="none" w:sz="0" w:space="0" w:color="auto"/>
                    <w:left w:val="none" w:sz="0" w:space="0" w:color="auto"/>
                    <w:bottom w:val="none" w:sz="0" w:space="0" w:color="auto"/>
                    <w:right w:val="none" w:sz="0" w:space="0" w:color="auto"/>
                  </w:divBdr>
                </w:div>
              </w:divsChild>
            </w:div>
            <w:div w:id="1281569435">
              <w:marLeft w:val="0"/>
              <w:marRight w:val="0"/>
              <w:marTop w:val="0"/>
              <w:marBottom w:val="0"/>
              <w:divBdr>
                <w:top w:val="none" w:sz="0" w:space="0" w:color="auto"/>
                <w:left w:val="none" w:sz="0" w:space="0" w:color="auto"/>
                <w:bottom w:val="none" w:sz="0" w:space="0" w:color="auto"/>
                <w:right w:val="none" w:sz="0" w:space="0" w:color="auto"/>
              </w:divBdr>
              <w:divsChild>
                <w:div w:id="911278445">
                  <w:marLeft w:val="0"/>
                  <w:marRight w:val="0"/>
                  <w:marTop w:val="0"/>
                  <w:marBottom w:val="0"/>
                  <w:divBdr>
                    <w:top w:val="none" w:sz="0" w:space="0" w:color="auto"/>
                    <w:left w:val="none" w:sz="0" w:space="0" w:color="auto"/>
                    <w:bottom w:val="none" w:sz="0" w:space="0" w:color="auto"/>
                    <w:right w:val="none" w:sz="0" w:space="0" w:color="auto"/>
                  </w:divBdr>
                </w:div>
              </w:divsChild>
            </w:div>
            <w:div w:id="1282344863">
              <w:marLeft w:val="0"/>
              <w:marRight w:val="0"/>
              <w:marTop w:val="0"/>
              <w:marBottom w:val="0"/>
              <w:divBdr>
                <w:top w:val="none" w:sz="0" w:space="0" w:color="auto"/>
                <w:left w:val="none" w:sz="0" w:space="0" w:color="auto"/>
                <w:bottom w:val="none" w:sz="0" w:space="0" w:color="auto"/>
                <w:right w:val="none" w:sz="0" w:space="0" w:color="auto"/>
              </w:divBdr>
              <w:divsChild>
                <w:div w:id="569275078">
                  <w:marLeft w:val="0"/>
                  <w:marRight w:val="0"/>
                  <w:marTop w:val="0"/>
                  <w:marBottom w:val="0"/>
                  <w:divBdr>
                    <w:top w:val="none" w:sz="0" w:space="0" w:color="auto"/>
                    <w:left w:val="none" w:sz="0" w:space="0" w:color="auto"/>
                    <w:bottom w:val="none" w:sz="0" w:space="0" w:color="auto"/>
                    <w:right w:val="none" w:sz="0" w:space="0" w:color="auto"/>
                  </w:divBdr>
                </w:div>
              </w:divsChild>
            </w:div>
            <w:div w:id="1294289358">
              <w:marLeft w:val="0"/>
              <w:marRight w:val="0"/>
              <w:marTop w:val="0"/>
              <w:marBottom w:val="0"/>
              <w:divBdr>
                <w:top w:val="none" w:sz="0" w:space="0" w:color="auto"/>
                <w:left w:val="none" w:sz="0" w:space="0" w:color="auto"/>
                <w:bottom w:val="none" w:sz="0" w:space="0" w:color="auto"/>
                <w:right w:val="none" w:sz="0" w:space="0" w:color="auto"/>
              </w:divBdr>
              <w:divsChild>
                <w:div w:id="3829863">
                  <w:marLeft w:val="0"/>
                  <w:marRight w:val="0"/>
                  <w:marTop w:val="0"/>
                  <w:marBottom w:val="0"/>
                  <w:divBdr>
                    <w:top w:val="none" w:sz="0" w:space="0" w:color="auto"/>
                    <w:left w:val="none" w:sz="0" w:space="0" w:color="auto"/>
                    <w:bottom w:val="none" w:sz="0" w:space="0" w:color="auto"/>
                    <w:right w:val="none" w:sz="0" w:space="0" w:color="auto"/>
                  </w:divBdr>
                </w:div>
              </w:divsChild>
            </w:div>
            <w:div w:id="1311590534">
              <w:marLeft w:val="0"/>
              <w:marRight w:val="0"/>
              <w:marTop w:val="0"/>
              <w:marBottom w:val="0"/>
              <w:divBdr>
                <w:top w:val="none" w:sz="0" w:space="0" w:color="auto"/>
                <w:left w:val="none" w:sz="0" w:space="0" w:color="auto"/>
                <w:bottom w:val="none" w:sz="0" w:space="0" w:color="auto"/>
                <w:right w:val="none" w:sz="0" w:space="0" w:color="auto"/>
              </w:divBdr>
              <w:divsChild>
                <w:div w:id="1136873396">
                  <w:marLeft w:val="0"/>
                  <w:marRight w:val="0"/>
                  <w:marTop w:val="0"/>
                  <w:marBottom w:val="0"/>
                  <w:divBdr>
                    <w:top w:val="none" w:sz="0" w:space="0" w:color="auto"/>
                    <w:left w:val="none" w:sz="0" w:space="0" w:color="auto"/>
                    <w:bottom w:val="none" w:sz="0" w:space="0" w:color="auto"/>
                    <w:right w:val="none" w:sz="0" w:space="0" w:color="auto"/>
                  </w:divBdr>
                </w:div>
              </w:divsChild>
            </w:div>
            <w:div w:id="1332877583">
              <w:marLeft w:val="0"/>
              <w:marRight w:val="0"/>
              <w:marTop w:val="0"/>
              <w:marBottom w:val="0"/>
              <w:divBdr>
                <w:top w:val="none" w:sz="0" w:space="0" w:color="auto"/>
                <w:left w:val="none" w:sz="0" w:space="0" w:color="auto"/>
                <w:bottom w:val="none" w:sz="0" w:space="0" w:color="auto"/>
                <w:right w:val="none" w:sz="0" w:space="0" w:color="auto"/>
              </w:divBdr>
              <w:divsChild>
                <w:div w:id="961575947">
                  <w:marLeft w:val="0"/>
                  <w:marRight w:val="0"/>
                  <w:marTop w:val="0"/>
                  <w:marBottom w:val="0"/>
                  <w:divBdr>
                    <w:top w:val="none" w:sz="0" w:space="0" w:color="auto"/>
                    <w:left w:val="none" w:sz="0" w:space="0" w:color="auto"/>
                    <w:bottom w:val="none" w:sz="0" w:space="0" w:color="auto"/>
                    <w:right w:val="none" w:sz="0" w:space="0" w:color="auto"/>
                  </w:divBdr>
                </w:div>
              </w:divsChild>
            </w:div>
            <w:div w:id="1347560681">
              <w:marLeft w:val="0"/>
              <w:marRight w:val="0"/>
              <w:marTop w:val="0"/>
              <w:marBottom w:val="0"/>
              <w:divBdr>
                <w:top w:val="none" w:sz="0" w:space="0" w:color="auto"/>
                <w:left w:val="none" w:sz="0" w:space="0" w:color="auto"/>
                <w:bottom w:val="none" w:sz="0" w:space="0" w:color="auto"/>
                <w:right w:val="none" w:sz="0" w:space="0" w:color="auto"/>
              </w:divBdr>
              <w:divsChild>
                <w:div w:id="1148940955">
                  <w:marLeft w:val="0"/>
                  <w:marRight w:val="0"/>
                  <w:marTop w:val="0"/>
                  <w:marBottom w:val="0"/>
                  <w:divBdr>
                    <w:top w:val="none" w:sz="0" w:space="0" w:color="auto"/>
                    <w:left w:val="none" w:sz="0" w:space="0" w:color="auto"/>
                    <w:bottom w:val="none" w:sz="0" w:space="0" w:color="auto"/>
                    <w:right w:val="none" w:sz="0" w:space="0" w:color="auto"/>
                  </w:divBdr>
                </w:div>
              </w:divsChild>
            </w:div>
            <w:div w:id="1353996675">
              <w:marLeft w:val="0"/>
              <w:marRight w:val="0"/>
              <w:marTop w:val="0"/>
              <w:marBottom w:val="0"/>
              <w:divBdr>
                <w:top w:val="none" w:sz="0" w:space="0" w:color="auto"/>
                <w:left w:val="none" w:sz="0" w:space="0" w:color="auto"/>
                <w:bottom w:val="none" w:sz="0" w:space="0" w:color="auto"/>
                <w:right w:val="none" w:sz="0" w:space="0" w:color="auto"/>
              </w:divBdr>
              <w:divsChild>
                <w:div w:id="875658624">
                  <w:marLeft w:val="0"/>
                  <w:marRight w:val="0"/>
                  <w:marTop w:val="0"/>
                  <w:marBottom w:val="0"/>
                  <w:divBdr>
                    <w:top w:val="none" w:sz="0" w:space="0" w:color="auto"/>
                    <w:left w:val="none" w:sz="0" w:space="0" w:color="auto"/>
                    <w:bottom w:val="none" w:sz="0" w:space="0" w:color="auto"/>
                    <w:right w:val="none" w:sz="0" w:space="0" w:color="auto"/>
                  </w:divBdr>
                </w:div>
              </w:divsChild>
            </w:div>
            <w:div w:id="1382747626">
              <w:marLeft w:val="0"/>
              <w:marRight w:val="0"/>
              <w:marTop w:val="0"/>
              <w:marBottom w:val="0"/>
              <w:divBdr>
                <w:top w:val="none" w:sz="0" w:space="0" w:color="auto"/>
                <w:left w:val="none" w:sz="0" w:space="0" w:color="auto"/>
                <w:bottom w:val="none" w:sz="0" w:space="0" w:color="auto"/>
                <w:right w:val="none" w:sz="0" w:space="0" w:color="auto"/>
              </w:divBdr>
              <w:divsChild>
                <w:div w:id="1458182098">
                  <w:marLeft w:val="0"/>
                  <w:marRight w:val="0"/>
                  <w:marTop w:val="0"/>
                  <w:marBottom w:val="0"/>
                  <w:divBdr>
                    <w:top w:val="none" w:sz="0" w:space="0" w:color="auto"/>
                    <w:left w:val="none" w:sz="0" w:space="0" w:color="auto"/>
                    <w:bottom w:val="none" w:sz="0" w:space="0" w:color="auto"/>
                    <w:right w:val="none" w:sz="0" w:space="0" w:color="auto"/>
                  </w:divBdr>
                </w:div>
              </w:divsChild>
            </w:div>
            <w:div w:id="1390879226">
              <w:marLeft w:val="0"/>
              <w:marRight w:val="0"/>
              <w:marTop w:val="0"/>
              <w:marBottom w:val="0"/>
              <w:divBdr>
                <w:top w:val="none" w:sz="0" w:space="0" w:color="auto"/>
                <w:left w:val="none" w:sz="0" w:space="0" w:color="auto"/>
                <w:bottom w:val="none" w:sz="0" w:space="0" w:color="auto"/>
                <w:right w:val="none" w:sz="0" w:space="0" w:color="auto"/>
              </w:divBdr>
              <w:divsChild>
                <w:div w:id="1823158054">
                  <w:marLeft w:val="0"/>
                  <w:marRight w:val="0"/>
                  <w:marTop w:val="0"/>
                  <w:marBottom w:val="0"/>
                  <w:divBdr>
                    <w:top w:val="none" w:sz="0" w:space="0" w:color="auto"/>
                    <w:left w:val="none" w:sz="0" w:space="0" w:color="auto"/>
                    <w:bottom w:val="none" w:sz="0" w:space="0" w:color="auto"/>
                    <w:right w:val="none" w:sz="0" w:space="0" w:color="auto"/>
                  </w:divBdr>
                </w:div>
              </w:divsChild>
            </w:div>
            <w:div w:id="1394279112">
              <w:marLeft w:val="0"/>
              <w:marRight w:val="0"/>
              <w:marTop w:val="0"/>
              <w:marBottom w:val="0"/>
              <w:divBdr>
                <w:top w:val="none" w:sz="0" w:space="0" w:color="auto"/>
                <w:left w:val="none" w:sz="0" w:space="0" w:color="auto"/>
                <w:bottom w:val="none" w:sz="0" w:space="0" w:color="auto"/>
                <w:right w:val="none" w:sz="0" w:space="0" w:color="auto"/>
              </w:divBdr>
              <w:divsChild>
                <w:div w:id="1546798554">
                  <w:marLeft w:val="0"/>
                  <w:marRight w:val="0"/>
                  <w:marTop w:val="0"/>
                  <w:marBottom w:val="0"/>
                  <w:divBdr>
                    <w:top w:val="none" w:sz="0" w:space="0" w:color="auto"/>
                    <w:left w:val="none" w:sz="0" w:space="0" w:color="auto"/>
                    <w:bottom w:val="none" w:sz="0" w:space="0" w:color="auto"/>
                    <w:right w:val="none" w:sz="0" w:space="0" w:color="auto"/>
                  </w:divBdr>
                </w:div>
              </w:divsChild>
            </w:div>
            <w:div w:id="1401246128">
              <w:marLeft w:val="0"/>
              <w:marRight w:val="0"/>
              <w:marTop w:val="0"/>
              <w:marBottom w:val="0"/>
              <w:divBdr>
                <w:top w:val="none" w:sz="0" w:space="0" w:color="auto"/>
                <w:left w:val="none" w:sz="0" w:space="0" w:color="auto"/>
                <w:bottom w:val="none" w:sz="0" w:space="0" w:color="auto"/>
                <w:right w:val="none" w:sz="0" w:space="0" w:color="auto"/>
              </w:divBdr>
              <w:divsChild>
                <w:div w:id="2052728787">
                  <w:marLeft w:val="0"/>
                  <w:marRight w:val="0"/>
                  <w:marTop w:val="0"/>
                  <w:marBottom w:val="0"/>
                  <w:divBdr>
                    <w:top w:val="none" w:sz="0" w:space="0" w:color="auto"/>
                    <w:left w:val="none" w:sz="0" w:space="0" w:color="auto"/>
                    <w:bottom w:val="none" w:sz="0" w:space="0" w:color="auto"/>
                    <w:right w:val="none" w:sz="0" w:space="0" w:color="auto"/>
                  </w:divBdr>
                </w:div>
              </w:divsChild>
            </w:div>
            <w:div w:id="1402826580">
              <w:marLeft w:val="0"/>
              <w:marRight w:val="0"/>
              <w:marTop w:val="0"/>
              <w:marBottom w:val="0"/>
              <w:divBdr>
                <w:top w:val="none" w:sz="0" w:space="0" w:color="auto"/>
                <w:left w:val="none" w:sz="0" w:space="0" w:color="auto"/>
                <w:bottom w:val="none" w:sz="0" w:space="0" w:color="auto"/>
                <w:right w:val="none" w:sz="0" w:space="0" w:color="auto"/>
              </w:divBdr>
              <w:divsChild>
                <w:div w:id="1473864806">
                  <w:marLeft w:val="0"/>
                  <w:marRight w:val="0"/>
                  <w:marTop w:val="0"/>
                  <w:marBottom w:val="0"/>
                  <w:divBdr>
                    <w:top w:val="none" w:sz="0" w:space="0" w:color="auto"/>
                    <w:left w:val="none" w:sz="0" w:space="0" w:color="auto"/>
                    <w:bottom w:val="none" w:sz="0" w:space="0" w:color="auto"/>
                    <w:right w:val="none" w:sz="0" w:space="0" w:color="auto"/>
                  </w:divBdr>
                </w:div>
              </w:divsChild>
            </w:div>
            <w:div w:id="1405253722">
              <w:marLeft w:val="0"/>
              <w:marRight w:val="0"/>
              <w:marTop w:val="0"/>
              <w:marBottom w:val="0"/>
              <w:divBdr>
                <w:top w:val="none" w:sz="0" w:space="0" w:color="auto"/>
                <w:left w:val="none" w:sz="0" w:space="0" w:color="auto"/>
                <w:bottom w:val="none" w:sz="0" w:space="0" w:color="auto"/>
                <w:right w:val="none" w:sz="0" w:space="0" w:color="auto"/>
              </w:divBdr>
              <w:divsChild>
                <w:div w:id="1613824502">
                  <w:marLeft w:val="0"/>
                  <w:marRight w:val="0"/>
                  <w:marTop w:val="0"/>
                  <w:marBottom w:val="0"/>
                  <w:divBdr>
                    <w:top w:val="none" w:sz="0" w:space="0" w:color="auto"/>
                    <w:left w:val="none" w:sz="0" w:space="0" w:color="auto"/>
                    <w:bottom w:val="none" w:sz="0" w:space="0" w:color="auto"/>
                    <w:right w:val="none" w:sz="0" w:space="0" w:color="auto"/>
                  </w:divBdr>
                </w:div>
              </w:divsChild>
            </w:div>
            <w:div w:id="1405451212">
              <w:marLeft w:val="0"/>
              <w:marRight w:val="0"/>
              <w:marTop w:val="0"/>
              <w:marBottom w:val="0"/>
              <w:divBdr>
                <w:top w:val="none" w:sz="0" w:space="0" w:color="auto"/>
                <w:left w:val="none" w:sz="0" w:space="0" w:color="auto"/>
                <w:bottom w:val="none" w:sz="0" w:space="0" w:color="auto"/>
                <w:right w:val="none" w:sz="0" w:space="0" w:color="auto"/>
              </w:divBdr>
              <w:divsChild>
                <w:div w:id="63532746">
                  <w:marLeft w:val="0"/>
                  <w:marRight w:val="0"/>
                  <w:marTop w:val="0"/>
                  <w:marBottom w:val="0"/>
                  <w:divBdr>
                    <w:top w:val="none" w:sz="0" w:space="0" w:color="auto"/>
                    <w:left w:val="none" w:sz="0" w:space="0" w:color="auto"/>
                    <w:bottom w:val="none" w:sz="0" w:space="0" w:color="auto"/>
                    <w:right w:val="none" w:sz="0" w:space="0" w:color="auto"/>
                  </w:divBdr>
                </w:div>
              </w:divsChild>
            </w:div>
            <w:div w:id="1405951999">
              <w:marLeft w:val="0"/>
              <w:marRight w:val="0"/>
              <w:marTop w:val="0"/>
              <w:marBottom w:val="0"/>
              <w:divBdr>
                <w:top w:val="none" w:sz="0" w:space="0" w:color="auto"/>
                <w:left w:val="none" w:sz="0" w:space="0" w:color="auto"/>
                <w:bottom w:val="none" w:sz="0" w:space="0" w:color="auto"/>
                <w:right w:val="none" w:sz="0" w:space="0" w:color="auto"/>
              </w:divBdr>
              <w:divsChild>
                <w:div w:id="1848254181">
                  <w:marLeft w:val="0"/>
                  <w:marRight w:val="0"/>
                  <w:marTop w:val="0"/>
                  <w:marBottom w:val="0"/>
                  <w:divBdr>
                    <w:top w:val="none" w:sz="0" w:space="0" w:color="auto"/>
                    <w:left w:val="none" w:sz="0" w:space="0" w:color="auto"/>
                    <w:bottom w:val="none" w:sz="0" w:space="0" w:color="auto"/>
                    <w:right w:val="none" w:sz="0" w:space="0" w:color="auto"/>
                  </w:divBdr>
                </w:div>
              </w:divsChild>
            </w:div>
            <w:div w:id="1409765440">
              <w:marLeft w:val="0"/>
              <w:marRight w:val="0"/>
              <w:marTop w:val="0"/>
              <w:marBottom w:val="0"/>
              <w:divBdr>
                <w:top w:val="none" w:sz="0" w:space="0" w:color="auto"/>
                <w:left w:val="none" w:sz="0" w:space="0" w:color="auto"/>
                <w:bottom w:val="none" w:sz="0" w:space="0" w:color="auto"/>
                <w:right w:val="none" w:sz="0" w:space="0" w:color="auto"/>
              </w:divBdr>
              <w:divsChild>
                <w:div w:id="200747009">
                  <w:marLeft w:val="0"/>
                  <w:marRight w:val="0"/>
                  <w:marTop w:val="0"/>
                  <w:marBottom w:val="0"/>
                  <w:divBdr>
                    <w:top w:val="none" w:sz="0" w:space="0" w:color="auto"/>
                    <w:left w:val="none" w:sz="0" w:space="0" w:color="auto"/>
                    <w:bottom w:val="none" w:sz="0" w:space="0" w:color="auto"/>
                    <w:right w:val="none" w:sz="0" w:space="0" w:color="auto"/>
                  </w:divBdr>
                </w:div>
              </w:divsChild>
            </w:div>
            <w:div w:id="1412972424">
              <w:marLeft w:val="0"/>
              <w:marRight w:val="0"/>
              <w:marTop w:val="0"/>
              <w:marBottom w:val="0"/>
              <w:divBdr>
                <w:top w:val="none" w:sz="0" w:space="0" w:color="auto"/>
                <w:left w:val="none" w:sz="0" w:space="0" w:color="auto"/>
                <w:bottom w:val="none" w:sz="0" w:space="0" w:color="auto"/>
                <w:right w:val="none" w:sz="0" w:space="0" w:color="auto"/>
              </w:divBdr>
              <w:divsChild>
                <w:div w:id="1979720395">
                  <w:marLeft w:val="0"/>
                  <w:marRight w:val="0"/>
                  <w:marTop w:val="0"/>
                  <w:marBottom w:val="0"/>
                  <w:divBdr>
                    <w:top w:val="none" w:sz="0" w:space="0" w:color="auto"/>
                    <w:left w:val="none" w:sz="0" w:space="0" w:color="auto"/>
                    <w:bottom w:val="none" w:sz="0" w:space="0" w:color="auto"/>
                    <w:right w:val="none" w:sz="0" w:space="0" w:color="auto"/>
                  </w:divBdr>
                </w:div>
              </w:divsChild>
            </w:div>
            <w:div w:id="1414357746">
              <w:marLeft w:val="0"/>
              <w:marRight w:val="0"/>
              <w:marTop w:val="0"/>
              <w:marBottom w:val="0"/>
              <w:divBdr>
                <w:top w:val="none" w:sz="0" w:space="0" w:color="auto"/>
                <w:left w:val="none" w:sz="0" w:space="0" w:color="auto"/>
                <w:bottom w:val="none" w:sz="0" w:space="0" w:color="auto"/>
                <w:right w:val="none" w:sz="0" w:space="0" w:color="auto"/>
              </w:divBdr>
              <w:divsChild>
                <w:div w:id="1809198419">
                  <w:marLeft w:val="0"/>
                  <w:marRight w:val="0"/>
                  <w:marTop w:val="0"/>
                  <w:marBottom w:val="0"/>
                  <w:divBdr>
                    <w:top w:val="none" w:sz="0" w:space="0" w:color="auto"/>
                    <w:left w:val="none" w:sz="0" w:space="0" w:color="auto"/>
                    <w:bottom w:val="none" w:sz="0" w:space="0" w:color="auto"/>
                    <w:right w:val="none" w:sz="0" w:space="0" w:color="auto"/>
                  </w:divBdr>
                </w:div>
              </w:divsChild>
            </w:div>
            <w:div w:id="1432163308">
              <w:marLeft w:val="0"/>
              <w:marRight w:val="0"/>
              <w:marTop w:val="0"/>
              <w:marBottom w:val="0"/>
              <w:divBdr>
                <w:top w:val="none" w:sz="0" w:space="0" w:color="auto"/>
                <w:left w:val="none" w:sz="0" w:space="0" w:color="auto"/>
                <w:bottom w:val="none" w:sz="0" w:space="0" w:color="auto"/>
                <w:right w:val="none" w:sz="0" w:space="0" w:color="auto"/>
              </w:divBdr>
              <w:divsChild>
                <w:div w:id="547957765">
                  <w:marLeft w:val="0"/>
                  <w:marRight w:val="0"/>
                  <w:marTop w:val="0"/>
                  <w:marBottom w:val="0"/>
                  <w:divBdr>
                    <w:top w:val="none" w:sz="0" w:space="0" w:color="auto"/>
                    <w:left w:val="none" w:sz="0" w:space="0" w:color="auto"/>
                    <w:bottom w:val="none" w:sz="0" w:space="0" w:color="auto"/>
                    <w:right w:val="none" w:sz="0" w:space="0" w:color="auto"/>
                  </w:divBdr>
                </w:div>
              </w:divsChild>
            </w:div>
            <w:div w:id="1435324452">
              <w:marLeft w:val="0"/>
              <w:marRight w:val="0"/>
              <w:marTop w:val="0"/>
              <w:marBottom w:val="0"/>
              <w:divBdr>
                <w:top w:val="none" w:sz="0" w:space="0" w:color="auto"/>
                <w:left w:val="none" w:sz="0" w:space="0" w:color="auto"/>
                <w:bottom w:val="none" w:sz="0" w:space="0" w:color="auto"/>
                <w:right w:val="none" w:sz="0" w:space="0" w:color="auto"/>
              </w:divBdr>
              <w:divsChild>
                <w:div w:id="1236354545">
                  <w:marLeft w:val="0"/>
                  <w:marRight w:val="0"/>
                  <w:marTop w:val="0"/>
                  <w:marBottom w:val="0"/>
                  <w:divBdr>
                    <w:top w:val="none" w:sz="0" w:space="0" w:color="auto"/>
                    <w:left w:val="none" w:sz="0" w:space="0" w:color="auto"/>
                    <w:bottom w:val="none" w:sz="0" w:space="0" w:color="auto"/>
                    <w:right w:val="none" w:sz="0" w:space="0" w:color="auto"/>
                  </w:divBdr>
                </w:div>
              </w:divsChild>
            </w:div>
            <w:div w:id="1445266022">
              <w:marLeft w:val="0"/>
              <w:marRight w:val="0"/>
              <w:marTop w:val="0"/>
              <w:marBottom w:val="0"/>
              <w:divBdr>
                <w:top w:val="none" w:sz="0" w:space="0" w:color="auto"/>
                <w:left w:val="none" w:sz="0" w:space="0" w:color="auto"/>
                <w:bottom w:val="none" w:sz="0" w:space="0" w:color="auto"/>
                <w:right w:val="none" w:sz="0" w:space="0" w:color="auto"/>
              </w:divBdr>
              <w:divsChild>
                <w:div w:id="6298848">
                  <w:marLeft w:val="0"/>
                  <w:marRight w:val="0"/>
                  <w:marTop w:val="0"/>
                  <w:marBottom w:val="0"/>
                  <w:divBdr>
                    <w:top w:val="none" w:sz="0" w:space="0" w:color="auto"/>
                    <w:left w:val="none" w:sz="0" w:space="0" w:color="auto"/>
                    <w:bottom w:val="none" w:sz="0" w:space="0" w:color="auto"/>
                    <w:right w:val="none" w:sz="0" w:space="0" w:color="auto"/>
                  </w:divBdr>
                </w:div>
              </w:divsChild>
            </w:div>
            <w:div w:id="1451822462">
              <w:marLeft w:val="0"/>
              <w:marRight w:val="0"/>
              <w:marTop w:val="0"/>
              <w:marBottom w:val="0"/>
              <w:divBdr>
                <w:top w:val="none" w:sz="0" w:space="0" w:color="auto"/>
                <w:left w:val="none" w:sz="0" w:space="0" w:color="auto"/>
                <w:bottom w:val="none" w:sz="0" w:space="0" w:color="auto"/>
                <w:right w:val="none" w:sz="0" w:space="0" w:color="auto"/>
              </w:divBdr>
              <w:divsChild>
                <w:div w:id="390544417">
                  <w:marLeft w:val="0"/>
                  <w:marRight w:val="0"/>
                  <w:marTop w:val="0"/>
                  <w:marBottom w:val="0"/>
                  <w:divBdr>
                    <w:top w:val="none" w:sz="0" w:space="0" w:color="auto"/>
                    <w:left w:val="none" w:sz="0" w:space="0" w:color="auto"/>
                    <w:bottom w:val="none" w:sz="0" w:space="0" w:color="auto"/>
                    <w:right w:val="none" w:sz="0" w:space="0" w:color="auto"/>
                  </w:divBdr>
                </w:div>
              </w:divsChild>
            </w:div>
            <w:div w:id="1471291844">
              <w:marLeft w:val="0"/>
              <w:marRight w:val="0"/>
              <w:marTop w:val="0"/>
              <w:marBottom w:val="0"/>
              <w:divBdr>
                <w:top w:val="none" w:sz="0" w:space="0" w:color="auto"/>
                <w:left w:val="none" w:sz="0" w:space="0" w:color="auto"/>
                <w:bottom w:val="none" w:sz="0" w:space="0" w:color="auto"/>
                <w:right w:val="none" w:sz="0" w:space="0" w:color="auto"/>
              </w:divBdr>
              <w:divsChild>
                <w:div w:id="1916475249">
                  <w:marLeft w:val="0"/>
                  <w:marRight w:val="0"/>
                  <w:marTop w:val="0"/>
                  <w:marBottom w:val="0"/>
                  <w:divBdr>
                    <w:top w:val="none" w:sz="0" w:space="0" w:color="auto"/>
                    <w:left w:val="none" w:sz="0" w:space="0" w:color="auto"/>
                    <w:bottom w:val="none" w:sz="0" w:space="0" w:color="auto"/>
                    <w:right w:val="none" w:sz="0" w:space="0" w:color="auto"/>
                  </w:divBdr>
                </w:div>
              </w:divsChild>
            </w:div>
            <w:div w:id="1489206504">
              <w:marLeft w:val="0"/>
              <w:marRight w:val="0"/>
              <w:marTop w:val="0"/>
              <w:marBottom w:val="0"/>
              <w:divBdr>
                <w:top w:val="none" w:sz="0" w:space="0" w:color="auto"/>
                <w:left w:val="none" w:sz="0" w:space="0" w:color="auto"/>
                <w:bottom w:val="none" w:sz="0" w:space="0" w:color="auto"/>
                <w:right w:val="none" w:sz="0" w:space="0" w:color="auto"/>
              </w:divBdr>
              <w:divsChild>
                <w:div w:id="1660963294">
                  <w:marLeft w:val="0"/>
                  <w:marRight w:val="0"/>
                  <w:marTop w:val="0"/>
                  <w:marBottom w:val="0"/>
                  <w:divBdr>
                    <w:top w:val="none" w:sz="0" w:space="0" w:color="auto"/>
                    <w:left w:val="none" w:sz="0" w:space="0" w:color="auto"/>
                    <w:bottom w:val="none" w:sz="0" w:space="0" w:color="auto"/>
                    <w:right w:val="none" w:sz="0" w:space="0" w:color="auto"/>
                  </w:divBdr>
                </w:div>
              </w:divsChild>
            </w:div>
            <w:div w:id="1499687747">
              <w:marLeft w:val="0"/>
              <w:marRight w:val="0"/>
              <w:marTop w:val="0"/>
              <w:marBottom w:val="0"/>
              <w:divBdr>
                <w:top w:val="none" w:sz="0" w:space="0" w:color="auto"/>
                <w:left w:val="none" w:sz="0" w:space="0" w:color="auto"/>
                <w:bottom w:val="none" w:sz="0" w:space="0" w:color="auto"/>
                <w:right w:val="none" w:sz="0" w:space="0" w:color="auto"/>
              </w:divBdr>
              <w:divsChild>
                <w:div w:id="1025444160">
                  <w:marLeft w:val="0"/>
                  <w:marRight w:val="0"/>
                  <w:marTop w:val="0"/>
                  <w:marBottom w:val="0"/>
                  <w:divBdr>
                    <w:top w:val="none" w:sz="0" w:space="0" w:color="auto"/>
                    <w:left w:val="none" w:sz="0" w:space="0" w:color="auto"/>
                    <w:bottom w:val="none" w:sz="0" w:space="0" w:color="auto"/>
                    <w:right w:val="none" w:sz="0" w:space="0" w:color="auto"/>
                  </w:divBdr>
                </w:div>
              </w:divsChild>
            </w:div>
            <w:div w:id="1524896809">
              <w:marLeft w:val="0"/>
              <w:marRight w:val="0"/>
              <w:marTop w:val="0"/>
              <w:marBottom w:val="0"/>
              <w:divBdr>
                <w:top w:val="none" w:sz="0" w:space="0" w:color="auto"/>
                <w:left w:val="none" w:sz="0" w:space="0" w:color="auto"/>
                <w:bottom w:val="none" w:sz="0" w:space="0" w:color="auto"/>
                <w:right w:val="none" w:sz="0" w:space="0" w:color="auto"/>
              </w:divBdr>
              <w:divsChild>
                <w:div w:id="200870518">
                  <w:marLeft w:val="0"/>
                  <w:marRight w:val="0"/>
                  <w:marTop w:val="0"/>
                  <w:marBottom w:val="0"/>
                  <w:divBdr>
                    <w:top w:val="none" w:sz="0" w:space="0" w:color="auto"/>
                    <w:left w:val="none" w:sz="0" w:space="0" w:color="auto"/>
                    <w:bottom w:val="none" w:sz="0" w:space="0" w:color="auto"/>
                    <w:right w:val="none" w:sz="0" w:space="0" w:color="auto"/>
                  </w:divBdr>
                </w:div>
              </w:divsChild>
            </w:div>
            <w:div w:id="1525631099">
              <w:marLeft w:val="0"/>
              <w:marRight w:val="0"/>
              <w:marTop w:val="0"/>
              <w:marBottom w:val="0"/>
              <w:divBdr>
                <w:top w:val="none" w:sz="0" w:space="0" w:color="auto"/>
                <w:left w:val="none" w:sz="0" w:space="0" w:color="auto"/>
                <w:bottom w:val="none" w:sz="0" w:space="0" w:color="auto"/>
                <w:right w:val="none" w:sz="0" w:space="0" w:color="auto"/>
              </w:divBdr>
              <w:divsChild>
                <w:div w:id="2117631631">
                  <w:marLeft w:val="0"/>
                  <w:marRight w:val="0"/>
                  <w:marTop w:val="0"/>
                  <w:marBottom w:val="0"/>
                  <w:divBdr>
                    <w:top w:val="none" w:sz="0" w:space="0" w:color="auto"/>
                    <w:left w:val="none" w:sz="0" w:space="0" w:color="auto"/>
                    <w:bottom w:val="none" w:sz="0" w:space="0" w:color="auto"/>
                    <w:right w:val="none" w:sz="0" w:space="0" w:color="auto"/>
                  </w:divBdr>
                </w:div>
              </w:divsChild>
            </w:div>
            <w:div w:id="1530755441">
              <w:marLeft w:val="0"/>
              <w:marRight w:val="0"/>
              <w:marTop w:val="0"/>
              <w:marBottom w:val="0"/>
              <w:divBdr>
                <w:top w:val="none" w:sz="0" w:space="0" w:color="auto"/>
                <w:left w:val="none" w:sz="0" w:space="0" w:color="auto"/>
                <w:bottom w:val="none" w:sz="0" w:space="0" w:color="auto"/>
                <w:right w:val="none" w:sz="0" w:space="0" w:color="auto"/>
              </w:divBdr>
              <w:divsChild>
                <w:div w:id="2109499044">
                  <w:marLeft w:val="0"/>
                  <w:marRight w:val="0"/>
                  <w:marTop w:val="0"/>
                  <w:marBottom w:val="0"/>
                  <w:divBdr>
                    <w:top w:val="none" w:sz="0" w:space="0" w:color="auto"/>
                    <w:left w:val="none" w:sz="0" w:space="0" w:color="auto"/>
                    <w:bottom w:val="none" w:sz="0" w:space="0" w:color="auto"/>
                    <w:right w:val="none" w:sz="0" w:space="0" w:color="auto"/>
                  </w:divBdr>
                </w:div>
              </w:divsChild>
            </w:div>
            <w:div w:id="1543596103">
              <w:marLeft w:val="0"/>
              <w:marRight w:val="0"/>
              <w:marTop w:val="0"/>
              <w:marBottom w:val="0"/>
              <w:divBdr>
                <w:top w:val="none" w:sz="0" w:space="0" w:color="auto"/>
                <w:left w:val="none" w:sz="0" w:space="0" w:color="auto"/>
                <w:bottom w:val="none" w:sz="0" w:space="0" w:color="auto"/>
                <w:right w:val="none" w:sz="0" w:space="0" w:color="auto"/>
              </w:divBdr>
              <w:divsChild>
                <w:div w:id="14693829">
                  <w:marLeft w:val="0"/>
                  <w:marRight w:val="0"/>
                  <w:marTop w:val="0"/>
                  <w:marBottom w:val="0"/>
                  <w:divBdr>
                    <w:top w:val="none" w:sz="0" w:space="0" w:color="auto"/>
                    <w:left w:val="none" w:sz="0" w:space="0" w:color="auto"/>
                    <w:bottom w:val="none" w:sz="0" w:space="0" w:color="auto"/>
                    <w:right w:val="none" w:sz="0" w:space="0" w:color="auto"/>
                  </w:divBdr>
                </w:div>
              </w:divsChild>
            </w:div>
            <w:div w:id="1559630972">
              <w:marLeft w:val="0"/>
              <w:marRight w:val="0"/>
              <w:marTop w:val="0"/>
              <w:marBottom w:val="0"/>
              <w:divBdr>
                <w:top w:val="none" w:sz="0" w:space="0" w:color="auto"/>
                <w:left w:val="none" w:sz="0" w:space="0" w:color="auto"/>
                <w:bottom w:val="none" w:sz="0" w:space="0" w:color="auto"/>
                <w:right w:val="none" w:sz="0" w:space="0" w:color="auto"/>
              </w:divBdr>
              <w:divsChild>
                <w:div w:id="1018578598">
                  <w:marLeft w:val="0"/>
                  <w:marRight w:val="0"/>
                  <w:marTop w:val="0"/>
                  <w:marBottom w:val="0"/>
                  <w:divBdr>
                    <w:top w:val="none" w:sz="0" w:space="0" w:color="auto"/>
                    <w:left w:val="none" w:sz="0" w:space="0" w:color="auto"/>
                    <w:bottom w:val="none" w:sz="0" w:space="0" w:color="auto"/>
                    <w:right w:val="none" w:sz="0" w:space="0" w:color="auto"/>
                  </w:divBdr>
                </w:div>
              </w:divsChild>
            </w:div>
            <w:div w:id="1561480402">
              <w:marLeft w:val="0"/>
              <w:marRight w:val="0"/>
              <w:marTop w:val="0"/>
              <w:marBottom w:val="0"/>
              <w:divBdr>
                <w:top w:val="none" w:sz="0" w:space="0" w:color="auto"/>
                <w:left w:val="none" w:sz="0" w:space="0" w:color="auto"/>
                <w:bottom w:val="none" w:sz="0" w:space="0" w:color="auto"/>
                <w:right w:val="none" w:sz="0" w:space="0" w:color="auto"/>
              </w:divBdr>
              <w:divsChild>
                <w:div w:id="273562317">
                  <w:marLeft w:val="0"/>
                  <w:marRight w:val="0"/>
                  <w:marTop w:val="0"/>
                  <w:marBottom w:val="0"/>
                  <w:divBdr>
                    <w:top w:val="none" w:sz="0" w:space="0" w:color="auto"/>
                    <w:left w:val="none" w:sz="0" w:space="0" w:color="auto"/>
                    <w:bottom w:val="none" w:sz="0" w:space="0" w:color="auto"/>
                    <w:right w:val="none" w:sz="0" w:space="0" w:color="auto"/>
                  </w:divBdr>
                </w:div>
              </w:divsChild>
            </w:div>
            <w:div w:id="1582331355">
              <w:marLeft w:val="0"/>
              <w:marRight w:val="0"/>
              <w:marTop w:val="0"/>
              <w:marBottom w:val="0"/>
              <w:divBdr>
                <w:top w:val="none" w:sz="0" w:space="0" w:color="auto"/>
                <w:left w:val="none" w:sz="0" w:space="0" w:color="auto"/>
                <w:bottom w:val="none" w:sz="0" w:space="0" w:color="auto"/>
                <w:right w:val="none" w:sz="0" w:space="0" w:color="auto"/>
              </w:divBdr>
              <w:divsChild>
                <w:div w:id="1375229633">
                  <w:marLeft w:val="0"/>
                  <w:marRight w:val="0"/>
                  <w:marTop w:val="0"/>
                  <w:marBottom w:val="0"/>
                  <w:divBdr>
                    <w:top w:val="none" w:sz="0" w:space="0" w:color="auto"/>
                    <w:left w:val="none" w:sz="0" w:space="0" w:color="auto"/>
                    <w:bottom w:val="none" w:sz="0" w:space="0" w:color="auto"/>
                    <w:right w:val="none" w:sz="0" w:space="0" w:color="auto"/>
                  </w:divBdr>
                </w:div>
              </w:divsChild>
            </w:div>
            <w:div w:id="1582761492">
              <w:marLeft w:val="0"/>
              <w:marRight w:val="0"/>
              <w:marTop w:val="0"/>
              <w:marBottom w:val="0"/>
              <w:divBdr>
                <w:top w:val="none" w:sz="0" w:space="0" w:color="auto"/>
                <w:left w:val="none" w:sz="0" w:space="0" w:color="auto"/>
                <w:bottom w:val="none" w:sz="0" w:space="0" w:color="auto"/>
                <w:right w:val="none" w:sz="0" w:space="0" w:color="auto"/>
              </w:divBdr>
              <w:divsChild>
                <w:div w:id="2145615163">
                  <w:marLeft w:val="0"/>
                  <w:marRight w:val="0"/>
                  <w:marTop w:val="0"/>
                  <w:marBottom w:val="0"/>
                  <w:divBdr>
                    <w:top w:val="none" w:sz="0" w:space="0" w:color="auto"/>
                    <w:left w:val="none" w:sz="0" w:space="0" w:color="auto"/>
                    <w:bottom w:val="none" w:sz="0" w:space="0" w:color="auto"/>
                    <w:right w:val="none" w:sz="0" w:space="0" w:color="auto"/>
                  </w:divBdr>
                </w:div>
              </w:divsChild>
            </w:div>
            <w:div w:id="1614707565">
              <w:marLeft w:val="0"/>
              <w:marRight w:val="0"/>
              <w:marTop w:val="0"/>
              <w:marBottom w:val="0"/>
              <w:divBdr>
                <w:top w:val="none" w:sz="0" w:space="0" w:color="auto"/>
                <w:left w:val="none" w:sz="0" w:space="0" w:color="auto"/>
                <w:bottom w:val="none" w:sz="0" w:space="0" w:color="auto"/>
                <w:right w:val="none" w:sz="0" w:space="0" w:color="auto"/>
              </w:divBdr>
              <w:divsChild>
                <w:div w:id="2052415180">
                  <w:marLeft w:val="0"/>
                  <w:marRight w:val="0"/>
                  <w:marTop w:val="0"/>
                  <w:marBottom w:val="0"/>
                  <w:divBdr>
                    <w:top w:val="none" w:sz="0" w:space="0" w:color="auto"/>
                    <w:left w:val="none" w:sz="0" w:space="0" w:color="auto"/>
                    <w:bottom w:val="none" w:sz="0" w:space="0" w:color="auto"/>
                    <w:right w:val="none" w:sz="0" w:space="0" w:color="auto"/>
                  </w:divBdr>
                </w:div>
              </w:divsChild>
            </w:div>
            <w:div w:id="1636565870">
              <w:marLeft w:val="0"/>
              <w:marRight w:val="0"/>
              <w:marTop w:val="0"/>
              <w:marBottom w:val="0"/>
              <w:divBdr>
                <w:top w:val="none" w:sz="0" w:space="0" w:color="auto"/>
                <w:left w:val="none" w:sz="0" w:space="0" w:color="auto"/>
                <w:bottom w:val="none" w:sz="0" w:space="0" w:color="auto"/>
                <w:right w:val="none" w:sz="0" w:space="0" w:color="auto"/>
              </w:divBdr>
              <w:divsChild>
                <w:div w:id="218564694">
                  <w:marLeft w:val="0"/>
                  <w:marRight w:val="0"/>
                  <w:marTop w:val="0"/>
                  <w:marBottom w:val="0"/>
                  <w:divBdr>
                    <w:top w:val="none" w:sz="0" w:space="0" w:color="auto"/>
                    <w:left w:val="none" w:sz="0" w:space="0" w:color="auto"/>
                    <w:bottom w:val="none" w:sz="0" w:space="0" w:color="auto"/>
                    <w:right w:val="none" w:sz="0" w:space="0" w:color="auto"/>
                  </w:divBdr>
                </w:div>
              </w:divsChild>
            </w:div>
            <w:div w:id="1648439938">
              <w:marLeft w:val="0"/>
              <w:marRight w:val="0"/>
              <w:marTop w:val="0"/>
              <w:marBottom w:val="0"/>
              <w:divBdr>
                <w:top w:val="none" w:sz="0" w:space="0" w:color="auto"/>
                <w:left w:val="none" w:sz="0" w:space="0" w:color="auto"/>
                <w:bottom w:val="none" w:sz="0" w:space="0" w:color="auto"/>
                <w:right w:val="none" w:sz="0" w:space="0" w:color="auto"/>
              </w:divBdr>
              <w:divsChild>
                <w:div w:id="1021325471">
                  <w:marLeft w:val="0"/>
                  <w:marRight w:val="0"/>
                  <w:marTop w:val="0"/>
                  <w:marBottom w:val="0"/>
                  <w:divBdr>
                    <w:top w:val="none" w:sz="0" w:space="0" w:color="auto"/>
                    <w:left w:val="none" w:sz="0" w:space="0" w:color="auto"/>
                    <w:bottom w:val="none" w:sz="0" w:space="0" w:color="auto"/>
                    <w:right w:val="none" w:sz="0" w:space="0" w:color="auto"/>
                  </w:divBdr>
                </w:div>
              </w:divsChild>
            </w:div>
            <w:div w:id="1656832605">
              <w:marLeft w:val="0"/>
              <w:marRight w:val="0"/>
              <w:marTop w:val="0"/>
              <w:marBottom w:val="0"/>
              <w:divBdr>
                <w:top w:val="none" w:sz="0" w:space="0" w:color="auto"/>
                <w:left w:val="none" w:sz="0" w:space="0" w:color="auto"/>
                <w:bottom w:val="none" w:sz="0" w:space="0" w:color="auto"/>
                <w:right w:val="none" w:sz="0" w:space="0" w:color="auto"/>
              </w:divBdr>
              <w:divsChild>
                <w:div w:id="1527863565">
                  <w:marLeft w:val="0"/>
                  <w:marRight w:val="0"/>
                  <w:marTop w:val="0"/>
                  <w:marBottom w:val="0"/>
                  <w:divBdr>
                    <w:top w:val="none" w:sz="0" w:space="0" w:color="auto"/>
                    <w:left w:val="none" w:sz="0" w:space="0" w:color="auto"/>
                    <w:bottom w:val="none" w:sz="0" w:space="0" w:color="auto"/>
                    <w:right w:val="none" w:sz="0" w:space="0" w:color="auto"/>
                  </w:divBdr>
                </w:div>
              </w:divsChild>
            </w:div>
            <w:div w:id="1665430092">
              <w:marLeft w:val="0"/>
              <w:marRight w:val="0"/>
              <w:marTop w:val="0"/>
              <w:marBottom w:val="0"/>
              <w:divBdr>
                <w:top w:val="none" w:sz="0" w:space="0" w:color="auto"/>
                <w:left w:val="none" w:sz="0" w:space="0" w:color="auto"/>
                <w:bottom w:val="none" w:sz="0" w:space="0" w:color="auto"/>
                <w:right w:val="none" w:sz="0" w:space="0" w:color="auto"/>
              </w:divBdr>
              <w:divsChild>
                <w:div w:id="151416205">
                  <w:marLeft w:val="0"/>
                  <w:marRight w:val="0"/>
                  <w:marTop w:val="0"/>
                  <w:marBottom w:val="0"/>
                  <w:divBdr>
                    <w:top w:val="none" w:sz="0" w:space="0" w:color="auto"/>
                    <w:left w:val="none" w:sz="0" w:space="0" w:color="auto"/>
                    <w:bottom w:val="none" w:sz="0" w:space="0" w:color="auto"/>
                    <w:right w:val="none" w:sz="0" w:space="0" w:color="auto"/>
                  </w:divBdr>
                </w:div>
              </w:divsChild>
            </w:div>
            <w:div w:id="1668481122">
              <w:marLeft w:val="0"/>
              <w:marRight w:val="0"/>
              <w:marTop w:val="0"/>
              <w:marBottom w:val="0"/>
              <w:divBdr>
                <w:top w:val="none" w:sz="0" w:space="0" w:color="auto"/>
                <w:left w:val="none" w:sz="0" w:space="0" w:color="auto"/>
                <w:bottom w:val="none" w:sz="0" w:space="0" w:color="auto"/>
                <w:right w:val="none" w:sz="0" w:space="0" w:color="auto"/>
              </w:divBdr>
              <w:divsChild>
                <w:div w:id="202718275">
                  <w:marLeft w:val="0"/>
                  <w:marRight w:val="0"/>
                  <w:marTop w:val="0"/>
                  <w:marBottom w:val="0"/>
                  <w:divBdr>
                    <w:top w:val="none" w:sz="0" w:space="0" w:color="auto"/>
                    <w:left w:val="none" w:sz="0" w:space="0" w:color="auto"/>
                    <w:bottom w:val="none" w:sz="0" w:space="0" w:color="auto"/>
                    <w:right w:val="none" w:sz="0" w:space="0" w:color="auto"/>
                  </w:divBdr>
                </w:div>
              </w:divsChild>
            </w:div>
            <w:div w:id="1678072527">
              <w:marLeft w:val="0"/>
              <w:marRight w:val="0"/>
              <w:marTop w:val="0"/>
              <w:marBottom w:val="0"/>
              <w:divBdr>
                <w:top w:val="none" w:sz="0" w:space="0" w:color="auto"/>
                <w:left w:val="none" w:sz="0" w:space="0" w:color="auto"/>
                <w:bottom w:val="none" w:sz="0" w:space="0" w:color="auto"/>
                <w:right w:val="none" w:sz="0" w:space="0" w:color="auto"/>
              </w:divBdr>
              <w:divsChild>
                <w:div w:id="1334795193">
                  <w:marLeft w:val="0"/>
                  <w:marRight w:val="0"/>
                  <w:marTop w:val="0"/>
                  <w:marBottom w:val="0"/>
                  <w:divBdr>
                    <w:top w:val="none" w:sz="0" w:space="0" w:color="auto"/>
                    <w:left w:val="none" w:sz="0" w:space="0" w:color="auto"/>
                    <w:bottom w:val="none" w:sz="0" w:space="0" w:color="auto"/>
                    <w:right w:val="none" w:sz="0" w:space="0" w:color="auto"/>
                  </w:divBdr>
                </w:div>
              </w:divsChild>
            </w:div>
            <w:div w:id="1682704779">
              <w:marLeft w:val="0"/>
              <w:marRight w:val="0"/>
              <w:marTop w:val="0"/>
              <w:marBottom w:val="0"/>
              <w:divBdr>
                <w:top w:val="none" w:sz="0" w:space="0" w:color="auto"/>
                <w:left w:val="none" w:sz="0" w:space="0" w:color="auto"/>
                <w:bottom w:val="none" w:sz="0" w:space="0" w:color="auto"/>
                <w:right w:val="none" w:sz="0" w:space="0" w:color="auto"/>
              </w:divBdr>
              <w:divsChild>
                <w:div w:id="1412463831">
                  <w:marLeft w:val="0"/>
                  <w:marRight w:val="0"/>
                  <w:marTop w:val="0"/>
                  <w:marBottom w:val="0"/>
                  <w:divBdr>
                    <w:top w:val="none" w:sz="0" w:space="0" w:color="auto"/>
                    <w:left w:val="none" w:sz="0" w:space="0" w:color="auto"/>
                    <w:bottom w:val="none" w:sz="0" w:space="0" w:color="auto"/>
                    <w:right w:val="none" w:sz="0" w:space="0" w:color="auto"/>
                  </w:divBdr>
                </w:div>
              </w:divsChild>
            </w:div>
            <w:div w:id="1716539502">
              <w:marLeft w:val="0"/>
              <w:marRight w:val="0"/>
              <w:marTop w:val="0"/>
              <w:marBottom w:val="0"/>
              <w:divBdr>
                <w:top w:val="none" w:sz="0" w:space="0" w:color="auto"/>
                <w:left w:val="none" w:sz="0" w:space="0" w:color="auto"/>
                <w:bottom w:val="none" w:sz="0" w:space="0" w:color="auto"/>
                <w:right w:val="none" w:sz="0" w:space="0" w:color="auto"/>
              </w:divBdr>
              <w:divsChild>
                <w:div w:id="2013751359">
                  <w:marLeft w:val="0"/>
                  <w:marRight w:val="0"/>
                  <w:marTop w:val="0"/>
                  <w:marBottom w:val="0"/>
                  <w:divBdr>
                    <w:top w:val="none" w:sz="0" w:space="0" w:color="auto"/>
                    <w:left w:val="none" w:sz="0" w:space="0" w:color="auto"/>
                    <w:bottom w:val="none" w:sz="0" w:space="0" w:color="auto"/>
                    <w:right w:val="none" w:sz="0" w:space="0" w:color="auto"/>
                  </w:divBdr>
                </w:div>
              </w:divsChild>
            </w:div>
            <w:div w:id="1716931394">
              <w:marLeft w:val="0"/>
              <w:marRight w:val="0"/>
              <w:marTop w:val="0"/>
              <w:marBottom w:val="0"/>
              <w:divBdr>
                <w:top w:val="none" w:sz="0" w:space="0" w:color="auto"/>
                <w:left w:val="none" w:sz="0" w:space="0" w:color="auto"/>
                <w:bottom w:val="none" w:sz="0" w:space="0" w:color="auto"/>
                <w:right w:val="none" w:sz="0" w:space="0" w:color="auto"/>
              </w:divBdr>
              <w:divsChild>
                <w:div w:id="1189024638">
                  <w:marLeft w:val="0"/>
                  <w:marRight w:val="0"/>
                  <w:marTop w:val="0"/>
                  <w:marBottom w:val="0"/>
                  <w:divBdr>
                    <w:top w:val="none" w:sz="0" w:space="0" w:color="auto"/>
                    <w:left w:val="none" w:sz="0" w:space="0" w:color="auto"/>
                    <w:bottom w:val="none" w:sz="0" w:space="0" w:color="auto"/>
                    <w:right w:val="none" w:sz="0" w:space="0" w:color="auto"/>
                  </w:divBdr>
                </w:div>
              </w:divsChild>
            </w:div>
            <w:div w:id="1721173766">
              <w:marLeft w:val="0"/>
              <w:marRight w:val="0"/>
              <w:marTop w:val="0"/>
              <w:marBottom w:val="0"/>
              <w:divBdr>
                <w:top w:val="none" w:sz="0" w:space="0" w:color="auto"/>
                <w:left w:val="none" w:sz="0" w:space="0" w:color="auto"/>
                <w:bottom w:val="none" w:sz="0" w:space="0" w:color="auto"/>
                <w:right w:val="none" w:sz="0" w:space="0" w:color="auto"/>
              </w:divBdr>
              <w:divsChild>
                <w:div w:id="1861746927">
                  <w:marLeft w:val="0"/>
                  <w:marRight w:val="0"/>
                  <w:marTop w:val="0"/>
                  <w:marBottom w:val="0"/>
                  <w:divBdr>
                    <w:top w:val="none" w:sz="0" w:space="0" w:color="auto"/>
                    <w:left w:val="none" w:sz="0" w:space="0" w:color="auto"/>
                    <w:bottom w:val="none" w:sz="0" w:space="0" w:color="auto"/>
                    <w:right w:val="none" w:sz="0" w:space="0" w:color="auto"/>
                  </w:divBdr>
                </w:div>
              </w:divsChild>
            </w:div>
            <w:div w:id="1740901557">
              <w:marLeft w:val="0"/>
              <w:marRight w:val="0"/>
              <w:marTop w:val="0"/>
              <w:marBottom w:val="0"/>
              <w:divBdr>
                <w:top w:val="none" w:sz="0" w:space="0" w:color="auto"/>
                <w:left w:val="none" w:sz="0" w:space="0" w:color="auto"/>
                <w:bottom w:val="none" w:sz="0" w:space="0" w:color="auto"/>
                <w:right w:val="none" w:sz="0" w:space="0" w:color="auto"/>
              </w:divBdr>
              <w:divsChild>
                <w:div w:id="1913154427">
                  <w:marLeft w:val="0"/>
                  <w:marRight w:val="0"/>
                  <w:marTop w:val="0"/>
                  <w:marBottom w:val="0"/>
                  <w:divBdr>
                    <w:top w:val="none" w:sz="0" w:space="0" w:color="auto"/>
                    <w:left w:val="none" w:sz="0" w:space="0" w:color="auto"/>
                    <w:bottom w:val="none" w:sz="0" w:space="0" w:color="auto"/>
                    <w:right w:val="none" w:sz="0" w:space="0" w:color="auto"/>
                  </w:divBdr>
                </w:div>
              </w:divsChild>
            </w:div>
            <w:div w:id="1744834705">
              <w:marLeft w:val="0"/>
              <w:marRight w:val="0"/>
              <w:marTop w:val="0"/>
              <w:marBottom w:val="0"/>
              <w:divBdr>
                <w:top w:val="none" w:sz="0" w:space="0" w:color="auto"/>
                <w:left w:val="none" w:sz="0" w:space="0" w:color="auto"/>
                <w:bottom w:val="none" w:sz="0" w:space="0" w:color="auto"/>
                <w:right w:val="none" w:sz="0" w:space="0" w:color="auto"/>
              </w:divBdr>
              <w:divsChild>
                <w:div w:id="1737893576">
                  <w:marLeft w:val="0"/>
                  <w:marRight w:val="0"/>
                  <w:marTop w:val="0"/>
                  <w:marBottom w:val="0"/>
                  <w:divBdr>
                    <w:top w:val="none" w:sz="0" w:space="0" w:color="auto"/>
                    <w:left w:val="none" w:sz="0" w:space="0" w:color="auto"/>
                    <w:bottom w:val="none" w:sz="0" w:space="0" w:color="auto"/>
                    <w:right w:val="none" w:sz="0" w:space="0" w:color="auto"/>
                  </w:divBdr>
                </w:div>
              </w:divsChild>
            </w:div>
            <w:div w:id="1748461188">
              <w:marLeft w:val="0"/>
              <w:marRight w:val="0"/>
              <w:marTop w:val="0"/>
              <w:marBottom w:val="0"/>
              <w:divBdr>
                <w:top w:val="none" w:sz="0" w:space="0" w:color="auto"/>
                <w:left w:val="none" w:sz="0" w:space="0" w:color="auto"/>
                <w:bottom w:val="none" w:sz="0" w:space="0" w:color="auto"/>
                <w:right w:val="none" w:sz="0" w:space="0" w:color="auto"/>
              </w:divBdr>
              <w:divsChild>
                <w:div w:id="96216760">
                  <w:marLeft w:val="0"/>
                  <w:marRight w:val="0"/>
                  <w:marTop w:val="0"/>
                  <w:marBottom w:val="0"/>
                  <w:divBdr>
                    <w:top w:val="none" w:sz="0" w:space="0" w:color="auto"/>
                    <w:left w:val="none" w:sz="0" w:space="0" w:color="auto"/>
                    <w:bottom w:val="none" w:sz="0" w:space="0" w:color="auto"/>
                    <w:right w:val="none" w:sz="0" w:space="0" w:color="auto"/>
                  </w:divBdr>
                </w:div>
              </w:divsChild>
            </w:div>
            <w:div w:id="1751194079">
              <w:marLeft w:val="0"/>
              <w:marRight w:val="0"/>
              <w:marTop w:val="0"/>
              <w:marBottom w:val="0"/>
              <w:divBdr>
                <w:top w:val="none" w:sz="0" w:space="0" w:color="auto"/>
                <w:left w:val="none" w:sz="0" w:space="0" w:color="auto"/>
                <w:bottom w:val="none" w:sz="0" w:space="0" w:color="auto"/>
                <w:right w:val="none" w:sz="0" w:space="0" w:color="auto"/>
              </w:divBdr>
              <w:divsChild>
                <w:div w:id="254093204">
                  <w:marLeft w:val="0"/>
                  <w:marRight w:val="0"/>
                  <w:marTop w:val="0"/>
                  <w:marBottom w:val="0"/>
                  <w:divBdr>
                    <w:top w:val="none" w:sz="0" w:space="0" w:color="auto"/>
                    <w:left w:val="none" w:sz="0" w:space="0" w:color="auto"/>
                    <w:bottom w:val="none" w:sz="0" w:space="0" w:color="auto"/>
                    <w:right w:val="none" w:sz="0" w:space="0" w:color="auto"/>
                  </w:divBdr>
                </w:div>
              </w:divsChild>
            </w:div>
            <w:div w:id="1755735065">
              <w:marLeft w:val="0"/>
              <w:marRight w:val="0"/>
              <w:marTop w:val="0"/>
              <w:marBottom w:val="0"/>
              <w:divBdr>
                <w:top w:val="none" w:sz="0" w:space="0" w:color="auto"/>
                <w:left w:val="none" w:sz="0" w:space="0" w:color="auto"/>
                <w:bottom w:val="none" w:sz="0" w:space="0" w:color="auto"/>
                <w:right w:val="none" w:sz="0" w:space="0" w:color="auto"/>
              </w:divBdr>
              <w:divsChild>
                <w:div w:id="1437826186">
                  <w:marLeft w:val="0"/>
                  <w:marRight w:val="0"/>
                  <w:marTop w:val="0"/>
                  <w:marBottom w:val="0"/>
                  <w:divBdr>
                    <w:top w:val="none" w:sz="0" w:space="0" w:color="auto"/>
                    <w:left w:val="none" w:sz="0" w:space="0" w:color="auto"/>
                    <w:bottom w:val="none" w:sz="0" w:space="0" w:color="auto"/>
                    <w:right w:val="none" w:sz="0" w:space="0" w:color="auto"/>
                  </w:divBdr>
                </w:div>
              </w:divsChild>
            </w:div>
            <w:div w:id="1773545675">
              <w:marLeft w:val="0"/>
              <w:marRight w:val="0"/>
              <w:marTop w:val="0"/>
              <w:marBottom w:val="0"/>
              <w:divBdr>
                <w:top w:val="none" w:sz="0" w:space="0" w:color="auto"/>
                <w:left w:val="none" w:sz="0" w:space="0" w:color="auto"/>
                <w:bottom w:val="none" w:sz="0" w:space="0" w:color="auto"/>
                <w:right w:val="none" w:sz="0" w:space="0" w:color="auto"/>
              </w:divBdr>
              <w:divsChild>
                <w:div w:id="2113234607">
                  <w:marLeft w:val="0"/>
                  <w:marRight w:val="0"/>
                  <w:marTop w:val="0"/>
                  <w:marBottom w:val="0"/>
                  <w:divBdr>
                    <w:top w:val="none" w:sz="0" w:space="0" w:color="auto"/>
                    <w:left w:val="none" w:sz="0" w:space="0" w:color="auto"/>
                    <w:bottom w:val="none" w:sz="0" w:space="0" w:color="auto"/>
                    <w:right w:val="none" w:sz="0" w:space="0" w:color="auto"/>
                  </w:divBdr>
                </w:div>
              </w:divsChild>
            </w:div>
            <w:div w:id="1801025811">
              <w:marLeft w:val="0"/>
              <w:marRight w:val="0"/>
              <w:marTop w:val="0"/>
              <w:marBottom w:val="0"/>
              <w:divBdr>
                <w:top w:val="none" w:sz="0" w:space="0" w:color="auto"/>
                <w:left w:val="none" w:sz="0" w:space="0" w:color="auto"/>
                <w:bottom w:val="none" w:sz="0" w:space="0" w:color="auto"/>
                <w:right w:val="none" w:sz="0" w:space="0" w:color="auto"/>
              </w:divBdr>
              <w:divsChild>
                <w:div w:id="1567102730">
                  <w:marLeft w:val="0"/>
                  <w:marRight w:val="0"/>
                  <w:marTop w:val="0"/>
                  <w:marBottom w:val="0"/>
                  <w:divBdr>
                    <w:top w:val="none" w:sz="0" w:space="0" w:color="auto"/>
                    <w:left w:val="none" w:sz="0" w:space="0" w:color="auto"/>
                    <w:bottom w:val="none" w:sz="0" w:space="0" w:color="auto"/>
                    <w:right w:val="none" w:sz="0" w:space="0" w:color="auto"/>
                  </w:divBdr>
                </w:div>
              </w:divsChild>
            </w:div>
            <w:div w:id="1806728512">
              <w:marLeft w:val="0"/>
              <w:marRight w:val="0"/>
              <w:marTop w:val="0"/>
              <w:marBottom w:val="0"/>
              <w:divBdr>
                <w:top w:val="none" w:sz="0" w:space="0" w:color="auto"/>
                <w:left w:val="none" w:sz="0" w:space="0" w:color="auto"/>
                <w:bottom w:val="none" w:sz="0" w:space="0" w:color="auto"/>
                <w:right w:val="none" w:sz="0" w:space="0" w:color="auto"/>
              </w:divBdr>
              <w:divsChild>
                <w:div w:id="535238834">
                  <w:marLeft w:val="0"/>
                  <w:marRight w:val="0"/>
                  <w:marTop w:val="0"/>
                  <w:marBottom w:val="0"/>
                  <w:divBdr>
                    <w:top w:val="none" w:sz="0" w:space="0" w:color="auto"/>
                    <w:left w:val="none" w:sz="0" w:space="0" w:color="auto"/>
                    <w:bottom w:val="none" w:sz="0" w:space="0" w:color="auto"/>
                    <w:right w:val="none" w:sz="0" w:space="0" w:color="auto"/>
                  </w:divBdr>
                </w:div>
              </w:divsChild>
            </w:div>
            <w:div w:id="1809085970">
              <w:marLeft w:val="0"/>
              <w:marRight w:val="0"/>
              <w:marTop w:val="0"/>
              <w:marBottom w:val="0"/>
              <w:divBdr>
                <w:top w:val="none" w:sz="0" w:space="0" w:color="auto"/>
                <w:left w:val="none" w:sz="0" w:space="0" w:color="auto"/>
                <w:bottom w:val="none" w:sz="0" w:space="0" w:color="auto"/>
                <w:right w:val="none" w:sz="0" w:space="0" w:color="auto"/>
              </w:divBdr>
              <w:divsChild>
                <w:div w:id="970208449">
                  <w:marLeft w:val="0"/>
                  <w:marRight w:val="0"/>
                  <w:marTop w:val="0"/>
                  <w:marBottom w:val="0"/>
                  <w:divBdr>
                    <w:top w:val="none" w:sz="0" w:space="0" w:color="auto"/>
                    <w:left w:val="none" w:sz="0" w:space="0" w:color="auto"/>
                    <w:bottom w:val="none" w:sz="0" w:space="0" w:color="auto"/>
                    <w:right w:val="none" w:sz="0" w:space="0" w:color="auto"/>
                  </w:divBdr>
                </w:div>
              </w:divsChild>
            </w:div>
            <w:div w:id="1830291134">
              <w:marLeft w:val="0"/>
              <w:marRight w:val="0"/>
              <w:marTop w:val="0"/>
              <w:marBottom w:val="0"/>
              <w:divBdr>
                <w:top w:val="none" w:sz="0" w:space="0" w:color="auto"/>
                <w:left w:val="none" w:sz="0" w:space="0" w:color="auto"/>
                <w:bottom w:val="none" w:sz="0" w:space="0" w:color="auto"/>
                <w:right w:val="none" w:sz="0" w:space="0" w:color="auto"/>
              </w:divBdr>
              <w:divsChild>
                <w:div w:id="1431119000">
                  <w:marLeft w:val="0"/>
                  <w:marRight w:val="0"/>
                  <w:marTop w:val="0"/>
                  <w:marBottom w:val="0"/>
                  <w:divBdr>
                    <w:top w:val="none" w:sz="0" w:space="0" w:color="auto"/>
                    <w:left w:val="none" w:sz="0" w:space="0" w:color="auto"/>
                    <w:bottom w:val="none" w:sz="0" w:space="0" w:color="auto"/>
                    <w:right w:val="none" w:sz="0" w:space="0" w:color="auto"/>
                  </w:divBdr>
                </w:div>
              </w:divsChild>
            </w:div>
            <w:div w:id="1831287134">
              <w:marLeft w:val="0"/>
              <w:marRight w:val="0"/>
              <w:marTop w:val="0"/>
              <w:marBottom w:val="0"/>
              <w:divBdr>
                <w:top w:val="none" w:sz="0" w:space="0" w:color="auto"/>
                <w:left w:val="none" w:sz="0" w:space="0" w:color="auto"/>
                <w:bottom w:val="none" w:sz="0" w:space="0" w:color="auto"/>
                <w:right w:val="none" w:sz="0" w:space="0" w:color="auto"/>
              </w:divBdr>
              <w:divsChild>
                <w:div w:id="620962875">
                  <w:marLeft w:val="0"/>
                  <w:marRight w:val="0"/>
                  <w:marTop w:val="0"/>
                  <w:marBottom w:val="0"/>
                  <w:divBdr>
                    <w:top w:val="none" w:sz="0" w:space="0" w:color="auto"/>
                    <w:left w:val="none" w:sz="0" w:space="0" w:color="auto"/>
                    <w:bottom w:val="none" w:sz="0" w:space="0" w:color="auto"/>
                    <w:right w:val="none" w:sz="0" w:space="0" w:color="auto"/>
                  </w:divBdr>
                </w:div>
              </w:divsChild>
            </w:div>
            <w:div w:id="1836915710">
              <w:marLeft w:val="0"/>
              <w:marRight w:val="0"/>
              <w:marTop w:val="0"/>
              <w:marBottom w:val="0"/>
              <w:divBdr>
                <w:top w:val="none" w:sz="0" w:space="0" w:color="auto"/>
                <w:left w:val="none" w:sz="0" w:space="0" w:color="auto"/>
                <w:bottom w:val="none" w:sz="0" w:space="0" w:color="auto"/>
                <w:right w:val="none" w:sz="0" w:space="0" w:color="auto"/>
              </w:divBdr>
              <w:divsChild>
                <w:div w:id="467745455">
                  <w:marLeft w:val="0"/>
                  <w:marRight w:val="0"/>
                  <w:marTop w:val="0"/>
                  <w:marBottom w:val="0"/>
                  <w:divBdr>
                    <w:top w:val="none" w:sz="0" w:space="0" w:color="auto"/>
                    <w:left w:val="none" w:sz="0" w:space="0" w:color="auto"/>
                    <w:bottom w:val="none" w:sz="0" w:space="0" w:color="auto"/>
                    <w:right w:val="none" w:sz="0" w:space="0" w:color="auto"/>
                  </w:divBdr>
                </w:div>
              </w:divsChild>
            </w:div>
            <w:div w:id="1837184743">
              <w:marLeft w:val="0"/>
              <w:marRight w:val="0"/>
              <w:marTop w:val="0"/>
              <w:marBottom w:val="0"/>
              <w:divBdr>
                <w:top w:val="none" w:sz="0" w:space="0" w:color="auto"/>
                <w:left w:val="none" w:sz="0" w:space="0" w:color="auto"/>
                <w:bottom w:val="none" w:sz="0" w:space="0" w:color="auto"/>
                <w:right w:val="none" w:sz="0" w:space="0" w:color="auto"/>
              </w:divBdr>
              <w:divsChild>
                <w:div w:id="2033727294">
                  <w:marLeft w:val="0"/>
                  <w:marRight w:val="0"/>
                  <w:marTop w:val="0"/>
                  <w:marBottom w:val="0"/>
                  <w:divBdr>
                    <w:top w:val="none" w:sz="0" w:space="0" w:color="auto"/>
                    <w:left w:val="none" w:sz="0" w:space="0" w:color="auto"/>
                    <w:bottom w:val="none" w:sz="0" w:space="0" w:color="auto"/>
                    <w:right w:val="none" w:sz="0" w:space="0" w:color="auto"/>
                  </w:divBdr>
                </w:div>
              </w:divsChild>
            </w:div>
            <w:div w:id="1840077032">
              <w:marLeft w:val="0"/>
              <w:marRight w:val="0"/>
              <w:marTop w:val="0"/>
              <w:marBottom w:val="0"/>
              <w:divBdr>
                <w:top w:val="none" w:sz="0" w:space="0" w:color="auto"/>
                <w:left w:val="none" w:sz="0" w:space="0" w:color="auto"/>
                <w:bottom w:val="none" w:sz="0" w:space="0" w:color="auto"/>
                <w:right w:val="none" w:sz="0" w:space="0" w:color="auto"/>
              </w:divBdr>
              <w:divsChild>
                <w:div w:id="862474448">
                  <w:marLeft w:val="0"/>
                  <w:marRight w:val="0"/>
                  <w:marTop w:val="0"/>
                  <w:marBottom w:val="0"/>
                  <w:divBdr>
                    <w:top w:val="none" w:sz="0" w:space="0" w:color="auto"/>
                    <w:left w:val="none" w:sz="0" w:space="0" w:color="auto"/>
                    <w:bottom w:val="none" w:sz="0" w:space="0" w:color="auto"/>
                    <w:right w:val="none" w:sz="0" w:space="0" w:color="auto"/>
                  </w:divBdr>
                </w:div>
              </w:divsChild>
            </w:div>
            <w:div w:id="1846555105">
              <w:marLeft w:val="0"/>
              <w:marRight w:val="0"/>
              <w:marTop w:val="0"/>
              <w:marBottom w:val="0"/>
              <w:divBdr>
                <w:top w:val="none" w:sz="0" w:space="0" w:color="auto"/>
                <w:left w:val="none" w:sz="0" w:space="0" w:color="auto"/>
                <w:bottom w:val="none" w:sz="0" w:space="0" w:color="auto"/>
                <w:right w:val="none" w:sz="0" w:space="0" w:color="auto"/>
              </w:divBdr>
              <w:divsChild>
                <w:div w:id="1175808217">
                  <w:marLeft w:val="0"/>
                  <w:marRight w:val="0"/>
                  <w:marTop w:val="0"/>
                  <w:marBottom w:val="0"/>
                  <w:divBdr>
                    <w:top w:val="none" w:sz="0" w:space="0" w:color="auto"/>
                    <w:left w:val="none" w:sz="0" w:space="0" w:color="auto"/>
                    <w:bottom w:val="none" w:sz="0" w:space="0" w:color="auto"/>
                    <w:right w:val="none" w:sz="0" w:space="0" w:color="auto"/>
                  </w:divBdr>
                </w:div>
              </w:divsChild>
            </w:div>
            <w:div w:id="1855076510">
              <w:marLeft w:val="0"/>
              <w:marRight w:val="0"/>
              <w:marTop w:val="0"/>
              <w:marBottom w:val="0"/>
              <w:divBdr>
                <w:top w:val="none" w:sz="0" w:space="0" w:color="auto"/>
                <w:left w:val="none" w:sz="0" w:space="0" w:color="auto"/>
                <w:bottom w:val="none" w:sz="0" w:space="0" w:color="auto"/>
                <w:right w:val="none" w:sz="0" w:space="0" w:color="auto"/>
              </w:divBdr>
              <w:divsChild>
                <w:div w:id="45304086">
                  <w:marLeft w:val="0"/>
                  <w:marRight w:val="0"/>
                  <w:marTop w:val="0"/>
                  <w:marBottom w:val="0"/>
                  <w:divBdr>
                    <w:top w:val="none" w:sz="0" w:space="0" w:color="auto"/>
                    <w:left w:val="none" w:sz="0" w:space="0" w:color="auto"/>
                    <w:bottom w:val="none" w:sz="0" w:space="0" w:color="auto"/>
                    <w:right w:val="none" w:sz="0" w:space="0" w:color="auto"/>
                  </w:divBdr>
                </w:div>
              </w:divsChild>
            </w:div>
            <w:div w:id="1866400897">
              <w:marLeft w:val="0"/>
              <w:marRight w:val="0"/>
              <w:marTop w:val="0"/>
              <w:marBottom w:val="0"/>
              <w:divBdr>
                <w:top w:val="none" w:sz="0" w:space="0" w:color="auto"/>
                <w:left w:val="none" w:sz="0" w:space="0" w:color="auto"/>
                <w:bottom w:val="none" w:sz="0" w:space="0" w:color="auto"/>
                <w:right w:val="none" w:sz="0" w:space="0" w:color="auto"/>
              </w:divBdr>
              <w:divsChild>
                <w:div w:id="1890333842">
                  <w:marLeft w:val="0"/>
                  <w:marRight w:val="0"/>
                  <w:marTop w:val="0"/>
                  <w:marBottom w:val="0"/>
                  <w:divBdr>
                    <w:top w:val="none" w:sz="0" w:space="0" w:color="auto"/>
                    <w:left w:val="none" w:sz="0" w:space="0" w:color="auto"/>
                    <w:bottom w:val="none" w:sz="0" w:space="0" w:color="auto"/>
                    <w:right w:val="none" w:sz="0" w:space="0" w:color="auto"/>
                  </w:divBdr>
                </w:div>
              </w:divsChild>
            </w:div>
            <w:div w:id="1867479759">
              <w:marLeft w:val="0"/>
              <w:marRight w:val="0"/>
              <w:marTop w:val="0"/>
              <w:marBottom w:val="0"/>
              <w:divBdr>
                <w:top w:val="none" w:sz="0" w:space="0" w:color="auto"/>
                <w:left w:val="none" w:sz="0" w:space="0" w:color="auto"/>
                <w:bottom w:val="none" w:sz="0" w:space="0" w:color="auto"/>
                <w:right w:val="none" w:sz="0" w:space="0" w:color="auto"/>
              </w:divBdr>
              <w:divsChild>
                <w:div w:id="1579823494">
                  <w:marLeft w:val="0"/>
                  <w:marRight w:val="0"/>
                  <w:marTop w:val="0"/>
                  <w:marBottom w:val="0"/>
                  <w:divBdr>
                    <w:top w:val="none" w:sz="0" w:space="0" w:color="auto"/>
                    <w:left w:val="none" w:sz="0" w:space="0" w:color="auto"/>
                    <w:bottom w:val="none" w:sz="0" w:space="0" w:color="auto"/>
                    <w:right w:val="none" w:sz="0" w:space="0" w:color="auto"/>
                  </w:divBdr>
                </w:div>
              </w:divsChild>
            </w:div>
            <w:div w:id="1871799741">
              <w:marLeft w:val="0"/>
              <w:marRight w:val="0"/>
              <w:marTop w:val="0"/>
              <w:marBottom w:val="0"/>
              <w:divBdr>
                <w:top w:val="none" w:sz="0" w:space="0" w:color="auto"/>
                <w:left w:val="none" w:sz="0" w:space="0" w:color="auto"/>
                <w:bottom w:val="none" w:sz="0" w:space="0" w:color="auto"/>
                <w:right w:val="none" w:sz="0" w:space="0" w:color="auto"/>
              </w:divBdr>
              <w:divsChild>
                <w:div w:id="1931305510">
                  <w:marLeft w:val="0"/>
                  <w:marRight w:val="0"/>
                  <w:marTop w:val="0"/>
                  <w:marBottom w:val="0"/>
                  <w:divBdr>
                    <w:top w:val="none" w:sz="0" w:space="0" w:color="auto"/>
                    <w:left w:val="none" w:sz="0" w:space="0" w:color="auto"/>
                    <w:bottom w:val="none" w:sz="0" w:space="0" w:color="auto"/>
                    <w:right w:val="none" w:sz="0" w:space="0" w:color="auto"/>
                  </w:divBdr>
                </w:div>
              </w:divsChild>
            </w:div>
            <w:div w:id="1894849099">
              <w:marLeft w:val="0"/>
              <w:marRight w:val="0"/>
              <w:marTop w:val="0"/>
              <w:marBottom w:val="0"/>
              <w:divBdr>
                <w:top w:val="none" w:sz="0" w:space="0" w:color="auto"/>
                <w:left w:val="none" w:sz="0" w:space="0" w:color="auto"/>
                <w:bottom w:val="none" w:sz="0" w:space="0" w:color="auto"/>
                <w:right w:val="none" w:sz="0" w:space="0" w:color="auto"/>
              </w:divBdr>
              <w:divsChild>
                <w:div w:id="2134516428">
                  <w:marLeft w:val="0"/>
                  <w:marRight w:val="0"/>
                  <w:marTop w:val="0"/>
                  <w:marBottom w:val="0"/>
                  <w:divBdr>
                    <w:top w:val="none" w:sz="0" w:space="0" w:color="auto"/>
                    <w:left w:val="none" w:sz="0" w:space="0" w:color="auto"/>
                    <w:bottom w:val="none" w:sz="0" w:space="0" w:color="auto"/>
                    <w:right w:val="none" w:sz="0" w:space="0" w:color="auto"/>
                  </w:divBdr>
                </w:div>
              </w:divsChild>
            </w:div>
            <w:div w:id="1901938007">
              <w:marLeft w:val="0"/>
              <w:marRight w:val="0"/>
              <w:marTop w:val="0"/>
              <w:marBottom w:val="0"/>
              <w:divBdr>
                <w:top w:val="none" w:sz="0" w:space="0" w:color="auto"/>
                <w:left w:val="none" w:sz="0" w:space="0" w:color="auto"/>
                <w:bottom w:val="none" w:sz="0" w:space="0" w:color="auto"/>
                <w:right w:val="none" w:sz="0" w:space="0" w:color="auto"/>
              </w:divBdr>
              <w:divsChild>
                <w:div w:id="1966307453">
                  <w:marLeft w:val="0"/>
                  <w:marRight w:val="0"/>
                  <w:marTop w:val="0"/>
                  <w:marBottom w:val="0"/>
                  <w:divBdr>
                    <w:top w:val="none" w:sz="0" w:space="0" w:color="auto"/>
                    <w:left w:val="none" w:sz="0" w:space="0" w:color="auto"/>
                    <w:bottom w:val="none" w:sz="0" w:space="0" w:color="auto"/>
                    <w:right w:val="none" w:sz="0" w:space="0" w:color="auto"/>
                  </w:divBdr>
                </w:div>
              </w:divsChild>
            </w:div>
            <w:div w:id="1913924775">
              <w:marLeft w:val="0"/>
              <w:marRight w:val="0"/>
              <w:marTop w:val="0"/>
              <w:marBottom w:val="0"/>
              <w:divBdr>
                <w:top w:val="none" w:sz="0" w:space="0" w:color="auto"/>
                <w:left w:val="none" w:sz="0" w:space="0" w:color="auto"/>
                <w:bottom w:val="none" w:sz="0" w:space="0" w:color="auto"/>
                <w:right w:val="none" w:sz="0" w:space="0" w:color="auto"/>
              </w:divBdr>
              <w:divsChild>
                <w:div w:id="674920056">
                  <w:marLeft w:val="0"/>
                  <w:marRight w:val="0"/>
                  <w:marTop w:val="0"/>
                  <w:marBottom w:val="0"/>
                  <w:divBdr>
                    <w:top w:val="none" w:sz="0" w:space="0" w:color="auto"/>
                    <w:left w:val="none" w:sz="0" w:space="0" w:color="auto"/>
                    <w:bottom w:val="none" w:sz="0" w:space="0" w:color="auto"/>
                    <w:right w:val="none" w:sz="0" w:space="0" w:color="auto"/>
                  </w:divBdr>
                </w:div>
              </w:divsChild>
            </w:div>
            <w:div w:id="1926987732">
              <w:marLeft w:val="0"/>
              <w:marRight w:val="0"/>
              <w:marTop w:val="0"/>
              <w:marBottom w:val="0"/>
              <w:divBdr>
                <w:top w:val="none" w:sz="0" w:space="0" w:color="auto"/>
                <w:left w:val="none" w:sz="0" w:space="0" w:color="auto"/>
                <w:bottom w:val="none" w:sz="0" w:space="0" w:color="auto"/>
                <w:right w:val="none" w:sz="0" w:space="0" w:color="auto"/>
              </w:divBdr>
              <w:divsChild>
                <w:div w:id="925767788">
                  <w:marLeft w:val="0"/>
                  <w:marRight w:val="0"/>
                  <w:marTop w:val="0"/>
                  <w:marBottom w:val="0"/>
                  <w:divBdr>
                    <w:top w:val="none" w:sz="0" w:space="0" w:color="auto"/>
                    <w:left w:val="none" w:sz="0" w:space="0" w:color="auto"/>
                    <w:bottom w:val="none" w:sz="0" w:space="0" w:color="auto"/>
                    <w:right w:val="none" w:sz="0" w:space="0" w:color="auto"/>
                  </w:divBdr>
                </w:div>
              </w:divsChild>
            </w:div>
            <w:div w:id="1960718919">
              <w:marLeft w:val="0"/>
              <w:marRight w:val="0"/>
              <w:marTop w:val="0"/>
              <w:marBottom w:val="0"/>
              <w:divBdr>
                <w:top w:val="none" w:sz="0" w:space="0" w:color="auto"/>
                <w:left w:val="none" w:sz="0" w:space="0" w:color="auto"/>
                <w:bottom w:val="none" w:sz="0" w:space="0" w:color="auto"/>
                <w:right w:val="none" w:sz="0" w:space="0" w:color="auto"/>
              </w:divBdr>
              <w:divsChild>
                <w:div w:id="1549025598">
                  <w:marLeft w:val="0"/>
                  <w:marRight w:val="0"/>
                  <w:marTop w:val="0"/>
                  <w:marBottom w:val="0"/>
                  <w:divBdr>
                    <w:top w:val="none" w:sz="0" w:space="0" w:color="auto"/>
                    <w:left w:val="none" w:sz="0" w:space="0" w:color="auto"/>
                    <w:bottom w:val="none" w:sz="0" w:space="0" w:color="auto"/>
                    <w:right w:val="none" w:sz="0" w:space="0" w:color="auto"/>
                  </w:divBdr>
                </w:div>
              </w:divsChild>
            </w:div>
            <w:div w:id="1965307199">
              <w:marLeft w:val="0"/>
              <w:marRight w:val="0"/>
              <w:marTop w:val="0"/>
              <w:marBottom w:val="0"/>
              <w:divBdr>
                <w:top w:val="none" w:sz="0" w:space="0" w:color="auto"/>
                <w:left w:val="none" w:sz="0" w:space="0" w:color="auto"/>
                <w:bottom w:val="none" w:sz="0" w:space="0" w:color="auto"/>
                <w:right w:val="none" w:sz="0" w:space="0" w:color="auto"/>
              </w:divBdr>
              <w:divsChild>
                <w:div w:id="1167791712">
                  <w:marLeft w:val="0"/>
                  <w:marRight w:val="0"/>
                  <w:marTop w:val="0"/>
                  <w:marBottom w:val="0"/>
                  <w:divBdr>
                    <w:top w:val="none" w:sz="0" w:space="0" w:color="auto"/>
                    <w:left w:val="none" w:sz="0" w:space="0" w:color="auto"/>
                    <w:bottom w:val="none" w:sz="0" w:space="0" w:color="auto"/>
                    <w:right w:val="none" w:sz="0" w:space="0" w:color="auto"/>
                  </w:divBdr>
                </w:div>
              </w:divsChild>
            </w:div>
            <w:div w:id="1969822567">
              <w:marLeft w:val="0"/>
              <w:marRight w:val="0"/>
              <w:marTop w:val="0"/>
              <w:marBottom w:val="0"/>
              <w:divBdr>
                <w:top w:val="none" w:sz="0" w:space="0" w:color="auto"/>
                <w:left w:val="none" w:sz="0" w:space="0" w:color="auto"/>
                <w:bottom w:val="none" w:sz="0" w:space="0" w:color="auto"/>
                <w:right w:val="none" w:sz="0" w:space="0" w:color="auto"/>
              </w:divBdr>
              <w:divsChild>
                <w:div w:id="2061435580">
                  <w:marLeft w:val="0"/>
                  <w:marRight w:val="0"/>
                  <w:marTop w:val="0"/>
                  <w:marBottom w:val="0"/>
                  <w:divBdr>
                    <w:top w:val="none" w:sz="0" w:space="0" w:color="auto"/>
                    <w:left w:val="none" w:sz="0" w:space="0" w:color="auto"/>
                    <w:bottom w:val="none" w:sz="0" w:space="0" w:color="auto"/>
                    <w:right w:val="none" w:sz="0" w:space="0" w:color="auto"/>
                  </w:divBdr>
                </w:div>
              </w:divsChild>
            </w:div>
            <w:div w:id="1972319920">
              <w:marLeft w:val="0"/>
              <w:marRight w:val="0"/>
              <w:marTop w:val="0"/>
              <w:marBottom w:val="0"/>
              <w:divBdr>
                <w:top w:val="none" w:sz="0" w:space="0" w:color="auto"/>
                <w:left w:val="none" w:sz="0" w:space="0" w:color="auto"/>
                <w:bottom w:val="none" w:sz="0" w:space="0" w:color="auto"/>
                <w:right w:val="none" w:sz="0" w:space="0" w:color="auto"/>
              </w:divBdr>
              <w:divsChild>
                <w:div w:id="188884821">
                  <w:marLeft w:val="0"/>
                  <w:marRight w:val="0"/>
                  <w:marTop w:val="0"/>
                  <w:marBottom w:val="0"/>
                  <w:divBdr>
                    <w:top w:val="none" w:sz="0" w:space="0" w:color="auto"/>
                    <w:left w:val="none" w:sz="0" w:space="0" w:color="auto"/>
                    <w:bottom w:val="none" w:sz="0" w:space="0" w:color="auto"/>
                    <w:right w:val="none" w:sz="0" w:space="0" w:color="auto"/>
                  </w:divBdr>
                </w:div>
              </w:divsChild>
            </w:div>
            <w:div w:id="1973905740">
              <w:marLeft w:val="0"/>
              <w:marRight w:val="0"/>
              <w:marTop w:val="0"/>
              <w:marBottom w:val="0"/>
              <w:divBdr>
                <w:top w:val="none" w:sz="0" w:space="0" w:color="auto"/>
                <w:left w:val="none" w:sz="0" w:space="0" w:color="auto"/>
                <w:bottom w:val="none" w:sz="0" w:space="0" w:color="auto"/>
                <w:right w:val="none" w:sz="0" w:space="0" w:color="auto"/>
              </w:divBdr>
              <w:divsChild>
                <w:div w:id="1115054490">
                  <w:marLeft w:val="0"/>
                  <w:marRight w:val="0"/>
                  <w:marTop w:val="0"/>
                  <w:marBottom w:val="0"/>
                  <w:divBdr>
                    <w:top w:val="none" w:sz="0" w:space="0" w:color="auto"/>
                    <w:left w:val="none" w:sz="0" w:space="0" w:color="auto"/>
                    <w:bottom w:val="none" w:sz="0" w:space="0" w:color="auto"/>
                    <w:right w:val="none" w:sz="0" w:space="0" w:color="auto"/>
                  </w:divBdr>
                </w:div>
              </w:divsChild>
            </w:div>
            <w:div w:id="1987315110">
              <w:marLeft w:val="0"/>
              <w:marRight w:val="0"/>
              <w:marTop w:val="0"/>
              <w:marBottom w:val="0"/>
              <w:divBdr>
                <w:top w:val="none" w:sz="0" w:space="0" w:color="auto"/>
                <w:left w:val="none" w:sz="0" w:space="0" w:color="auto"/>
                <w:bottom w:val="none" w:sz="0" w:space="0" w:color="auto"/>
                <w:right w:val="none" w:sz="0" w:space="0" w:color="auto"/>
              </w:divBdr>
              <w:divsChild>
                <w:div w:id="1342314234">
                  <w:marLeft w:val="0"/>
                  <w:marRight w:val="0"/>
                  <w:marTop w:val="0"/>
                  <w:marBottom w:val="0"/>
                  <w:divBdr>
                    <w:top w:val="none" w:sz="0" w:space="0" w:color="auto"/>
                    <w:left w:val="none" w:sz="0" w:space="0" w:color="auto"/>
                    <w:bottom w:val="none" w:sz="0" w:space="0" w:color="auto"/>
                    <w:right w:val="none" w:sz="0" w:space="0" w:color="auto"/>
                  </w:divBdr>
                </w:div>
              </w:divsChild>
            </w:div>
            <w:div w:id="1997100171">
              <w:marLeft w:val="0"/>
              <w:marRight w:val="0"/>
              <w:marTop w:val="0"/>
              <w:marBottom w:val="0"/>
              <w:divBdr>
                <w:top w:val="none" w:sz="0" w:space="0" w:color="auto"/>
                <w:left w:val="none" w:sz="0" w:space="0" w:color="auto"/>
                <w:bottom w:val="none" w:sz="0" w:space="0" w:color="auto"/>
                <w:right w:val="none" w:sz="0" w:space="0" w:color="auto"/>
              </w:divBdr>
              <w:divsChild>
                <w:div w:id="95441418">
                  <w:marLeft w:val="0"/>
                  <w:marRight w:val="0"/>
                  <w:marTop w:val="0"/>
                  <w:marBottom w:val="0"/>
                  <w:divBdr>
                    <w:top w:val="none" w:sz="0" w:space="0" w:color="auto"/>
                    <w:left w:val="none" w:sz="0" w:space="0" w:color="auto"/>
                    <w:bottom w:val="none" w:sz="0" w:space="0" w:color="auto"/>
                    <w:right w:val="none" w:sz="0" w:space="0" w:color="auto"/>
                  </w:divBdr>
                </w:div>
              </w:divsChild>
            </w:div>
            <w:div w:id="1999382363">
              <w:marLeft w:val="0"/>
              <w:marRight w:val="0"/>
              <w:marTop w:val="0"/>
              <w:marBottom w:val="0"/>
              <w:divBdr>
                <w:top w:val="none" w:sz="0" w:space="0" w:color="auto"/>
                <w:left w:val="none" w:sz="0" w:space="0" w:color="auto"/>
                <w:bottom w:val="none" w:sz="0" w:space="0" w:color="auto"/>
                <w:right w:val="none" w:sz="0" w:space="0" w:color="auto"/>
              </w:divBdr>
              <w:divsChild>
                <w:div w:id="1122842774">
                  <w:marLeft w:val="0"/>
                  <w:marRight w:val="0"/>
                  <w:marTop w:val="0"/>
                  <w:marBottom w:val="0"/>
                  <w:divBdr>
                    <w:top w:val="none" w:sz="0" w:space="0" w:color="auto"/>
                    <w:left w:val="none" w:sz="0" w:space="0" w:color="auto"/>
                    <w:bottom w:val="none" w:sz="0" w:space="0" w:color="auto"/>
                    <w:right w:val="none" w:sz="0" w:space="0" w:color="auto"/>
                  </w:divBdr>
                </w:div>
              </w:divsChild>
            </w:div>
            <w:div w:id="2001493971">
              <w:marLeft w:val="0"/>
              <w:marRight w:val="0"/>
              <w:marTop w:val="0"/>
              <w:marBottom w:val="0"/>
              <w:divBdr>
                <w:top w:val="none" w:sz="0" w:space="0" w:color="auto"/>
                <w:left w:val="none" w:sz="0" w:space="0" w:color="auto"/>
                <w:bottom w:val="none" w:sz="0" w:space="0" w:color="auto"/>
                <w:right w:val="none" w:sz="0" w:space="0" w:color="auto"/>
              </w:divBdr>
              <w:divsChild>
                <w:div w:id="794643614">
                  <w:marLeft w:val="0"/>
                  <w:marRight w:val="0"/>
                  <w:marTop w:val="0"/>
                  <w:marBottom w:val="0"/>
                  <w:divBdr>
                    <w:top w:val="none" w:sz="0" w:space="0" w:color="auto"/>
                    <w:left w:val="none" w:sz="0" w:space="0" w:color="auto"/>
                    <w:bottom w:val="none" w:sz="0" w:space="0" w:color="auto"/>
                    <w:right w:val="none" w:sz="0" w:space="0" w:color="auto"/>
                  </w:divBdr>
                </w:div>
              </w:divsChild>
            </w:div>
            <w:div w:id="2002193368">
              <w:marLeft w:val="0"/>
              <w:marRight w:val="0"/>
              <w:marTop w:val="0"/>
              <w:marBottom w:val="0"/>
              <w:divBdr>
                <w:top w:val="none" w:sz="0" w:space="0" w:color="auto"/>
                <w:left w:val="none" w:sz="0" w:space="0" w:color="auto"/>
                <w:bottom w:val="none" w:sz="0" w:space="0" w:color="auto"/>
                <w:right w:val="none" w:sz="0" w:space="0" w:color="auto"/>
              </w:divBdr>
              <w:divsChild>
                <w:div w:id="463432124">
                  <w:marLeft w:val="0"/>
                  <w:marRight w:val="0"/>
                  <w:marTop w:val="0"/>
                  <w:marBottom w:val="0"/>
                  <w:divBdr>
                    <w:top w:val="none" w:sz="0" w:space="0" w:color="auto"/>
                    <w:left w:val="none" w:sz="0" w:space="0" w:color="auto"/>
                    <w:bottom w:val="none" w:sz="0" w:space="0" w:color="auto"/>
                    <w:right w:val="none" w:sz="0" w:space="0" w:color="auto"/>
                  </w:divBdr>
                </w:div>
              </w:divsChild>
            </w:div>
            <w:div w:id="2004426136">
              <w:marLeft w:val="0"/>
              <w:marRight w:val="0"/>
              <w:marTop w:val="0"/>
              <w:marBottom w:val="0"/>
              <w:divBdr>
                <w:top w:val="none" w:sz="0" w:space="0" w:color="auto"/>
                <w:left w:val="none" w:sz="0" w:space="0" w:color="auto"/>
                <w:bottom w:val="none" w:sz="0" w:space="0" w:color="auto"/>
                <w:right w:val="none" w:sz="0" w:space="0" w:color="auto"/>
              </w:divBdr>
              <w:divsChild>
                <w:div w:id="1395666233">
                  <w:marLeft w:val="0"/>
                  <w:marRight w:val="0"/>
                  <w:marTop w:val="0"/>
                  <w:marBottom w:val="0"/>
                  <w:divBdr>
                    <w:top w:val="none" w:sz="0" w:space="0" w:color="auto"/>
                    <w:left w:val="none" w:sz="0" w:space="0" w:color="auto"/>
                    <w:bottom w:val="none" w:sz="0" w:space="0" w:color="auto"/>
                    <w:right w:val="none" w:sz="0" w:space="0" w:color="auto"/>
                  </w:divBdr>
                </w:div>
              </w:divsChild>
            </w:div>
            <w:div w:id="2007131483">
              <w:marLeft w:val="0"/>
              <w:marRight w:val="0"/>
              <w:marTop w:val="0"/>
              <w:marBottom w:val="0"/>
              <w:divBdr>
                <w:top w:val="none" w:sz="0" w:space="0" w:color="auto"/>
                <w:left w:val="none" w:sz="0" w:space="0" w:color="auto"/>
                <w:bottom w:val="none" w:sz="0" w:space="0" w:color="auto"/>
                <w:right w:val="none" w:sz="0" w:space="0" w:color="auto"/>
              </w:divBdr>
              <w:divsChild>
                <w:div w:id="1623489197">
                  <w:marLeft w:val="0"/>
                  <w:marRight w:val="0"/>
                  <w:marTop w:val="0"/>
                  <w:marBottom w:val="0"/>
                  <w:divBdr>
                    <w:top w:val="none" w:sz="0" w:space="0" w:color="auto"/>
                    <w:left w:val="none" w:sz="0" w:space="0" w:color="auto"/>
                    <w:bottom w:val="none" w:sz="0" w:space="0" w:color="auto"/>
                    <w:right w:val="none" w:sz="0" w:space="0" w:color="auto"/>
                  </w:divBdr>
                </w:div>
              </w:divsChild>
            </w:div>
            <w:div w:id="2011129289">
              <w:marLeft w:val="0"/>
              <w:marRight w:val="0"/>
              <w:marTop w:val="0"/>
              <w:marBottom w:val="0"/>
              <w:divBdr>
                <w:top w:val="none" w:sz="0" w:space="0" w:color="auto"/>
                <w:left w:val="none" w:sz="0" w:space="0" w:color="auto"/>
                <w:bottom w:val="none" w:sz="0" w:space="0" w:color="auto"/>
                <w:right w:val="none" w:sz="0" w:space="0" w:color="auto"/>
              </w:divBdr>
              <w:divsChild>
                <w:div w:id="339045470">
                  <w:marLeft w:val="0"/>
                  <w:marRight w:val="0"/>
                  <w:marTop w:val="0"/>
                  <w:marBottom w:val="0"/>
                  <w:divBdr>
                    <w:top w:val="none" w:sz="0" w:space="0" w:color="auto"/>
                    <w:left w:val="none" w:sz="0" w:space="0" w:color="auto"/>
                    <w:bottom w:val="none" w:sz="0" w:space="0" w:color="auto"/>
                    <w:right w:val="none" w:sz="0" w:space="0" w:color="auto"/>
                  </w:divBdr>
                </w:div>
              </w:divsChild>
            </w:div>
            <w:div w:id="2030060571">
              <w:marLeft w:val="0"/>
              <w:marRight w:val="0"/>
              <w:marTop w:val="0"/>
              <w:marBottom w:val="0"/>
              <w:divBdr>
                <w:top w:val="none" w:sz="0" w:space="0" w:color="auto"/>
                <w:left w:val="none" w:sz="0" w:space="0" w:color="auto"/>
                <w:bottom w:val="none" w:sz="0" w:space="0" w:color="auto"/>
                <w:right w:val="none" w:sz="0" w:space="0" w:color="auto"/>
              </w:divBdr>
              <w:divsChild>
                <w:div w:id="1210722313">
                  <w:marLeft w:val="0"/>
                  <w:marRight w:val="0"/>
                  <w:marTop w:val="0"/>
                  <w:marBottom w:val="0"/>
                  <w:divBdr>
                    <w:top w:val="none" w:sz="0" w:space="0" w:color="auto"/>
                    <w:left w:val="none" w:sz="0" w:space="0" w:color="auto"/>
                    <w:bottom w:val="none" w:sz="0" w:space="0" w:color="auto"/>
                    <w:right w:val="none" w:sz="0" w:space="0" w:color="auto"/>
                  </w:divBdr>
                </w:div>
              </w:divsChild>
            </w:div>
            <w:div w:id="2035643146">
              <w:marLeft w:val="0"/>
              <w:marRight w:val="0"/>
              <w:marTop w:val="0"/>
              <w:marBottom w:val="0"/>
              <w:divBdr>
                <w:top w:val="none" w:sz="0" w:space="0" w:color="auto"/>
                <w:left w:val="none" w:sz="0" w:space="0" w:color="auto"/>
                <w:bottom w:val="none" w:sz="0" w:space="0" w:color="auto"/>
                <w:right w:val="none" w:sz="0" w:space="0" w:color="auto"/>
              </w:divBdr>
              <w:divsChild>
                <w:div w:id="1142579166">
                  <w:marLeft w:val="0"/>
                  <w:marRight w:val="0"/>
                  <w:marTop w:val="0"/>
                  <w:marBottom w:val="0"/>
                  <w:divBdr>
                    <w:top w:val="none" w:sz="0" w:space="0" w:color="auto"/>
                    <w:left w:val="none" w:sz="0" w:space="0" w:color="auto"/>
                    <w:bottom w:val="none" w:sz="0" w:space="0" w:color="auto"/>
                    <w:right w:val="none" w:sz="0" w:space="0" w:color="auto"/>
                  </w:divBdr>
                </w:div>
              </w:divsChild>
            </w:div>
            <w:div w:id="2041661293">
              <w:marLeft w:val="0"/>
              <w:marRight w:val="0"/>
              <w:marTop w:val="0"/>
              <w:marBottom w:val="0"/>
              <w:divBdr>
                <w:top w:val="none" w:sz="0" w:space="0" w:color="auto"/>
                <w:left w:val="none" w:sz="0" w:space="0" w:color="auto"/>
                <w:bottom w:val="none" w:sz="0" w:space="0" w:color="auto"/>
                <w:right w:val="none" w:sz="0" w:space="0" w:color="auto"/>
              </w:divBdr>
              <w:divsChild>
                <w:div w:id="1831017690">
                  <w:marLeft w:val="0"/>
                  <w:marRight w:val="0"/>
                  <w:marTop w:val="0"/>
                  <w:marBottom w:val="0"/>
                  <w:divBdr>
                    <w:top w:val="none" w:sz="0" w:space="0" w:color="auto"/>
                    <w:left w:val="none" w:sz="0" w:space="0" w:color="auto"/>
                    <w:bottom w:val="none" w:sz="0" w:space="0" w:color="auto"/>
                    <w:right w:val="none" w:sz="0" w:space="0" w:color="auto"/>
                  </w:divBdr>
                </w:div>
              </w:divsChild>
            </w:div>
            <w:div w:id="2066559143">
              <w:marLeft w:val="0"/>
              <w:marRight w:val="0"/>
              <w:marTop w:val="0"/>
              <w:marBottom w:val="0"/>
              <w:divBdr>
                <w:top w:val="none" w:sz="0" w:space="0" w:color="auto"/>
                <w:left w:val="none" w:sz="0" w:space="0" w:color="auto"/>
                <w:bottom w:val="none" w:sz="0" w:space="0" w:color="auto"/>
                <w:right w:val="none" w:sz="0" w:space="0" w:color="auto"/>
              </w:divBdr>
              <w:divsChild>
                <w:div w:id="1709528460">
                  <w:marLeft w:val="0"/>
                  <w:marRight w:val="0"/>
                  <w:marTop w:val="0"/>
                  <w:marBottom w:val="0"/>
                  <w:divBdr>
                    <w:top w:val="none" w:sz="0" w:space="0" w:color="auto"/>
                    <w:left w:val="none" w:sz="0" w:space="0" w:color="auto"/>
                    <w:bottom w:val="none" w:sz="0" w:space="0" w:color="auto"/>
                    <w:right w:val="none" w:sz="0" w:space="0" w:color="auto"/>
                  </w:divBdr>
                </w:div>
              </w:divsChild>
            </w:div>
            <w:div w:id="2066637502">
              <w:marLeft w:val="0"/>
              <w:marRight w:val="0"/>
              <w:marTop w:val="0"/>
              <w:marBottom w:val="0"/>
              <w:divBdr>
                <w:top w:val="none" w:sz="0" w:space="0" w:color="auto"/>
                <w:left w:val="none" w:sz="0" w:space="0" w:color="auto"/>
                <w:bottom w:val="none" w:sz="0" w:space="0" w:color="auto"/>
                <w:right w:val="none" w:sz="0" w:space="0" w:color="auto"/>
              </w:divBdr>
              <w:divsChild>
                <w:div w:id="435903688">
                  <w:marLeft w:val="0"/>
                  <w:marRight w:val="0"/>
                  <w:marTop w:val="0"/>
                  <w:marBottom w:val="0"/>
                  <w:divBdr>
                    <w:top w:val="none" w:sz="0" w:space="0" w:color="auto"/>
                    <w:left w:val="none" w:sz="0" w:space="0" w:color="auto"/>
                    <w:bottom w:val="none" w:sz="0" w:space="0" w:color="auto"/>
                    <w:right w:val="none" w:sz="0" w:space="0" w:color="auto"/>
                  </w:divBdr>
                </w:div>
              </w:divsChild>
            </w:div>
            <w:div w:id="2067218629">
              <w:marLeft w:val="0"/>
              <w:marRight w:val="0"/>
              <w:marTop w:val="0"/>
              <w:marBottom w:val="0"/>
              <w:divBdr>
                <w:top w:val="none" w:sz="0" w:space="0" w:color="auto"/>
                <w:left w:val="none" w:sz="0" w:space="0" w:color="auto"/>
                <w:bottom w:val="none" w:sz="0" w:space="0" w:color="auto"/>
                <w:right w:val="none" w:sz="0" w:space="0" w:color="auto"/>
              </w:divBdr>
              <w:divsChild>
                <w:div w:id="1148672530">
                  <w:marLeft w:val="0"/>
                  <w:marRight w:val="0"/>
                  <w:marTop w:val="0"/>
                  <w:marBottom w:val="0"/>
                  <w:divBdr>
                    <w:top w:val="none" w:sz="0" w:space="0" w:color="auto"/>
                    <w:left w:val="none" w:sz="0" w:space="0" w:color="auto"/>
                    <w:bottom w:val="none" w:sz="0" w:space="0" w:color="auto"/>
                    <w:right w:val="none" w:sz="0" w:space="0" w:color="auto"/>
                  </w:divBdr>
                </w:div>
              </w:divsChild>
            </w:div>
            <w:div w:id="2069959868">
              <w:marLeft w:val="0"/>
              <w:marRight w:val="0"/>
              <w:marTop w:val="0"/>
              <w:marBottom w:val="0"/>
              <w:divBdr>
                <w:top w:val="none" w:sz="0" w:space="0" w:color="auto"/>
                <w:left w:val="none" w:sz="0" w:space="0" w:color="auto"/>
                <w:bottom w:val="none" w:sz="0" w:space="0" w:color="auto"/>
                <w:right w:val="none" w:sz="0" w:space="0" w:color="auto"/>
              </w:divBdr>
              <w:divsChild>
                <w:div w:id="1540825914">
                  <w:marLeft w:val="0"/>
                  <w:marRight w:val="0"/>
                  <w:marTop w:val="0"/>
                  <w:marBottom w:val="0"/>
                  <w:divBdr>
                    <w:top w:val="none" w:sz="0" w:space="0" w:color="auto"/>
                    <w:left w:val="none" w:sz="0" w:space="0" w:color="auto"/>
                    <w:bottom w:val="none" w:sz="0" w:space="0" w:color="auto"/>
                    <w:right w:val="none" w:sz="0" w:space="0" w:color="auto"/>
                  </w:divBdr>
                </w:div>
              </w:divsChild>
            </w:div>
            <w:div w:id="2110345146">
              <w:marLeft w:val="0"/>
              <w:marRight w:val="0"/>
              <w:marTop w:val="0"/>
              <w:marBottom w:val="0"/>
              <w:divBdr>
                <w:top w:val="none" w:sz="0" w:space="0" w:color="auto"/>
                <w:left w:val="none" w:sz="0" w:space="0" w:color="auto"/>
                <w:bottom w:val="none" w:sz="0" w:space="0" w:color="auto"/>
                <w:right w:val="none" w:sz="0" w:space="0" w:color="auto"/>
              </w:divBdr>
              <w:divsChild>
                <w:div w:id="744450649">
                  <w:marLeft w:val="0"/>
                  <w:marRight w:val="0"/>
                  <w:marTop w:val="0"/>
                  <w:marBottom w:val="0"/>
                  <w:divBdr>
                    <w:top w:val="none" w:sz="0" w:space="0" w:color="auto"/>
                    <w:left w:val="none" w:sz="0" w:space="0" w:color="auto"/>
                    <w:bottom w:val="none" w:sz="0" w:space="0" w:color="auto"/>
                    <w:right w:val="none" w:sz="0" w:space="0" w:color="auto"/>
                  </w:divBdr>
                </w:div>
              </w:divsChild>
            </w:div>
            <w:div w:id="2117023590">
              <w:marLeft w:val="0"/>
              <w:marRight w:val="0"/>
              <w:marTop w:val="0"/>
              <w:marBottom w:val="0"/>
              <w:divBdr>
                <w:top w:val="none" w:sz="0" w:space="0" w:color="auto"/>
                <w:left w:val="none" w:sz="0" w:space="0" w:color="auto"/>
                <w:bottom w:val="none" w:sz="0" w:space="0" w:color="auto"/>
                <w:right w:val="none" w:sz="0" w:space="0" w:color="auto"/>
              </w:divBdr>
              <w:divsChild>
                <w:div w:id="1117716857">
                  <w:marLeft w:val="0"/>
                  <w:marRight w:val="0"/>
                  <w:marTop w:val="0"/>
                  <w:marBottom w:val="0"/>
                  <w:divBdr>
                    <w:top w:val="none" w:sz="0" w:space="0" w:color="auto"/>
                    <w:left w:val="none" w:sz="0" w:space="0" w:color="auto"/>
                    <w:bottom w:val="none" w:sz="0" w:space="0" w:color="auto"/>
                    <w:right w:val="none" w:sz="0" w:space="0" w:color="auto"/>
                  </w:divBdr>
                </w:div>
              </w:divsChild>
            </w:div>
            <w:div w:id="2118212835">
              <w:marLeft w:val="0"/>
              <w:marRight w:val="0"/>
              <w:marTop w:val="0"/>
              <w:marBottom w:val="0"/>
              <w:divBdr>
                <w:top w:val="none" w:sz="0" w:space="0" w:color="auto"/>
                <w:left w:val="none" w:sz="0" w:space="0" w:color="auto"/>
                <w:bottom w:val="none" w:sz="0" w:space="0" w:color="auto"/>
                <w:right w:val="none" w:sz="0" w:space="0" w:color="auto"/>
              </w:divBdr>
              <w:divsChild>
                <w:div w:id="7051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66288">
          <w:marLeft w:val="0"/>
          <w:marRight w:val="0"/>
          <w:marTop w:val="0"/>
          <w:marBottom w:val="0"/>
          <w:divBdr>
            <w:top w:val="none" w:sz="0" w:space="0" w:color="auto"/>
            <w:left w:val="none" w:sz="0" w:space="0" w:color="auto"/>
            <w:bottom w:val="none" w:sz="0" w:space="0" w:color="auto"/>
            <w:right w:val="none" w:sz="0" w:space="0" w:color="auto"/>
          </w:divBdr>
        </w:div>
        <w:div w:id="699673358">
          <w:marLeft w:val="0"/>
          <w:marRight w:val="0"/>
          <w:marTop w:val="0"/>
          <w:marBottom w:val="0"/>
          <w:divBdr>
            <w:top w:val="none" w:sz="0" w:space="0" w:color="auto"/>
            <w:left w:val="none" w:sz="0" w:space="0" w:color="auto"/>
            <w:bottom w:val="none" w:sz="0" w:space="0" w:color="auto"/>
            <w:right w:val="none" w:sz="0" w:space="0" w:color="auto"/>
          </w:divBdr>
        </w:div>
        <w:div w:id="826241903">
          <w:marLeft w:val="0"/>
          <w:marRight w:val="0"/>
          <w:marTop w:val="0"/>
          <w:marBottom w:val="0"/>
          <w:divBdr>
            <w:top w:val="none" w:sz="0" w:space="0" w:color="auto"/>
            <w:left w:val="none" w:sz="0" w:space="0" w:color="auto"/>
            <w:bottom w:val="none" w:sz="0" w:space="0" w:color="auto"/>
            <w:right w:val="none" w:sz="0" w:space="0" w:color="auto"/>
          </w:divBdr>
        </w:div>
        <w:div w:id="859511474">
          <w:marLeft w:val="0"/>
          <w:marRight w:val="0"/>
          <w:marTop w:val="0"/>
          <w:marBottom w:val="0"/>
          <w:divBdr>
            <w:top w:val="none" w:sz="0" w:space="0" w:color="auto"/>
            <w:left w:val="none" w:sz="0" w:space="0" w:color="auto"/>
            <w:bottom w:val="none" w:sz="0" w:space="0" w:color="auto"/>
            <w:right w:val="none" w:sz="0" w:space="0" w:color="auto"/>
          </w:divBdr>
        </w:div>
        <w:div w:id="883952605">
          <w:marLeft w:val="0"/>
          <w:marRight w:val="0"/>
          <w:marTop w:val="0"/>
          <w:marBottom w:val="0"/>
          <w:divBdr>
            <w:top w:val="none" w:sz="0" w:space="0" w:color="auto"/>
            <w:left w:val="none" w:sz="0" w:space="0" w:color="auto"/>
            <w:bottom w:val="none" w:sz="0" w:space="0" w:color="auto"/>
            <w:right w:val="none" w:sz="0" w:space="0" w:color="auto"/>
          </w:divBdr>
        </w:div>
        <w:div w:id="1007713427">
          <w:marLeft w:val="-75"/>
          <w:marRight w:val="0"/>
          <w:marTop w:val="30"/>
          <w:marBottom w:val="30"/>
          <w:divBdr>
            <w:top w:val="none" w:sz="0" w:space="0" w:color="auto"/>
            <w:left w:val="none" w:sz="0" w:space="0" w:color="auto"/>
            <w:bottom w:val="none" w:sz="0" w:space="0" w:color="auto"/>
            <w:right w:val="none" w:sz="0" w:space="0" w:color="auto"/>
          </w:divBdr>
          <w:divsChild>
            <w:div w:id="52780369">
              <w:marLeft w:val="0"/>
              <w:marRight w:val="0"/>
              <w:marTop w:val="0"/>
              <w:marBottom w:val="0"/>
              <w:divBdr>
                <w:top w:val="none" w:sz="0" w:space="0" w:color="auto"/>
                <w:left w:val="none" w:sz="0" w:space="0" w:color="auto"/>
                <w:bottom w:val="none" w:sz="0" w:space="0" w:color="auto"/>
                <w:right w:val="none" w:sz="0" w:space="0" w:color="auto"/>
              </w:divBdr>
              <w:divsChild>
                <w:div w:id="842554014">
                  <w:marLeft w:val="0"/>
                  <w:marRight w:val="0"/>
                  <w:marTop w:val="0"/>
                  <w:marBottom w:val="0"/>
                  <w:divBdr>
                    <w:top w:val="none" w:sz="0" w:space="0" w:color="auto"/>
                    <w:left w:val="none" w:sz="0" w:space="0" w:color="auto"/>
                    <w:bottom w:val="none" w:sz="0" w:space="0" w:color="auto"/>
                    <w:right w:val="none" w:sz="0" w:space="0" w:color="auto"/>
                  </w:divBdr>
                </w:div>
              </w:divsChild>
            </w:div>
            <w:div w:id="113915098">
              <w:marLeft w:val="0"/>
              <w:marRight w:val="0"/>
              <w:marTop w:val="0"/>
              <w:marBottom w:val="0"/>
              <w:divBdr>
                <w:top w:val="none" w:sz="0" w:space="0" w:color="auto"/>
                <w:left w:val="none" w:sz="0" w:space="0" w:color="auto"/>
                <w:bottom w:val="none" w:sz="0" w:space="0" w:color="auto"/>
                <w:right w:val="none" w:sz="0" w:space="0" w:color="auto"/>
              </w:divBdr>
              <w:divsChild>
                <w:div w:id="199781360">
                  <w:marLeft w:val="0"/>
                  <w:marRight w:val="0"/>
                  <w:marTop w:val="0"/>
                  <w:marBottom w:val="0"/>
                  <w:divBdr>
                    <w:top w:val="none" w:sz="0" w:space="0" w:color="auto"/>
                    <w:left w:val="none" w:sz="0" w:space="0" w:color="auto"/>
                    <w:bottom w:val="none" w:sz="0" w:space="0" w:color="auto"/>
                    <w:right w:val="none" w:sz="0" w:space="0" w:color="auto"/>
                  </w:divBdr>
                </w:div>
              </w:divsChild>
            </w:div>
            <w:div w:id="345332305">
              <w:marLeft w:val="0"/>
              <w:marRight w:val="0"/>
              <w:marTop w:val="0"/>
              <w:marBottom w:val="0"/>
              <w:divBdr>
                <w:top w:val="none" w:sz="0" w:space="0" w:color="auto"/>
                <w:left w:val="none" w:sz="0" w:space="0" w:color="auto"/>
                <w:bottom w:val="none" w:sz="0" w:space="0" w:color="auto"/>
                <w:right w:val="none" w:sz="0" w:space="0" w:color="auto"/>
              </w:divBdr>
              <w:divsChild>
                <w:div w:id="833491669">
                  <w:marLeft w:val="0"/>
                  <w:marRight w:val="0"/>
                  <w:marTop w:val="0"/>
                  <w:marBottom w:val="0"/>
                  <w:divBdr>
                    <w:top w:val="none" w:sz="0" w:space="0" w:color="auto"/>
                    <w:left w:val="none" w:sz="0" w:space="0" w:color="auto"/>
                    <w:bottom w:val="none" w:sz="0" w:space="0" w:color="auto"/>
                    <w:right w:val="none" w:sz="0" w:space="0" w:color="auto"/>
                  </w:divBdr>
                </w:div>
              </w:divsChild>
            </w:div>
            <w:div w:id="354768821">
              <w:marLeft w:val="0"/>
              <w:marRight w:val="0"/>
              <w:marTop w:val="0"/>
              <w:marBottom w:val="0"/>
              <w:divBdr>
                <w:top w:val="none" w:sz="0" w:space="0" w:color="auto"/>
                <w:left w:val="none" w:sz="0" w:space="0" w:color="auto"/>
                <w:bottom w:val="none" w:sz="0" w:space="0" w:color="auto"/>
                <w:right w:val="none" w:sz="0" w:space="0" w:color="auto"/>
              </w:divBdr>
              <w:divsChild>
                <w:div w:id="1059207025">
                  <w:marLeft w:val="0"/>
                  <w:marRight w:val="0"/>
                  <w:marTop w:val="0"/>
                  <w:marBottom w:val="0"/>
                  <w:divBdr>
                    <w:top w:val="none" w:sz="0" w:space="0" w:color="auto"/>
                    <w:left w:val="none" w:sz="0" w:space="0" w:color="auto"/>
                    <w:bottom w:val="none" w:sz="0" w:space="0" w:color="auto"/>
                    <w:right w:val="none" w:sz="0" w:space="0" w:color="auto"/>
                  </w:divBdr>
                </w:div>
              </w:divsChild>
            </w:div>
            <w:div w:id="696614812">
              <w:marLeft w:val="0"/>
              <w:marRight w:val="0"/>
              <w:marTop w:val="0"/>
              <w:marBottom w:val="0"/>
              <w:divBdr>
                <w:top w:val="none" w:sz="0" w:space="0" w:color="auto"/>
                <w:left w:val="none" w:sz="0" w:space="0" w:color="auto"/>
                <w:bottom w:val="none" w:sz="0" w:space="0" w:color="auto"/>
                <w:right w:val="none" w:sz="0" w:space="0" w:color="auto"/>
              </w:divBdr>
              <w:divsChild>
                <w:div w:id="671836428">
                  <w:marLeft w:val="0"/>
                  <w:marRight w:val="0"/>
                  <w:marTop w:val="0"/>
                  <w:marBottom w:val="0"/>
                  <w:divBdr>
                    <w:top w:val="none" w:sz="0" w:space="0" w:color="auto"/>
                    <w:left w:val="none" w:sz="0" w:space="0" w:color="auto"/>
                    <w:bottom w:val="none" w:sz="0" w:space="0" w:color="auto"/>
                    <w:right w:val="none" w:sz="0" w:space="0" w:color="auto"/>
                  </w:divBdr>
                </w:div>
              </w:divsChild>
            </w:div>
            <w:div w:id="963314979">
              <w:marLeft w:val="0"/>
              <w:marRight w:val="0"/>
              <w:marTop w:val="0"/>
              <w:marBottom w:val="0"/>
              <w:divBdr>
                <w:top w:val="none" w:sz="0" w:space="0" w:color="auto"/>
                <w:left w:val="none" w:sz="0" w:space="0" w:color="auto"/>
                <w:bottom w:val="none" w:sz="0" w:space="0" w:color="auto"/>
                <w:right w:val="none" w:sz="0" w:space="0" w:color="auto"/>
              </w:divBdr>
              <w:divsChild>
                <w:div w:id="1348604811">
                  <w:marLeft w:val="0"/>
                  <w:marRight w:val="0"/>
                  <w:marTop w:val="0"/>
                  <w:marBottom w:val="0"/>
                  <w:divBdr>
                    <w:top w:val="none" w:sz="0" w:space="0" w:color="auto"/>
                    <w:left w:val="none" w:sz="0" w:space="0" w:color="auto"/>
                    <w:bottom w:val="none" w:sz="0" w:space="0" w:color="auto"/>
                    <w:right w:val="none" w:sz="0" w:space="0" w:color="auto"/>
                  </w:divBdr>
                </w:div>
              </w:divsChild>
            </w:div>
            <w:div w:id="1043139043">
              <w:marLeft w:val="0"/>
              <w:marRight w:val="0"/>
              <w:marTop w:val="0"/>
              <w:marBottom w:val="0"/>
              <w:divBdr>
                <w:top w:val="none" w:sz="0" w:space="0" w:color="auto"/>
                <w:left w:val="none" w:sz="0" w:space="0" w:color="auto"/>
                <w:bottom w:val="none" w:sz="0" w:space="0" w:color="auto"/>
                <w:right w:val="none" w:sz="0" w:space="0" w:color="auto"/>
              </w:divBdr>
              <w:divsChild>
                <w:div w:id="93552604">
                  <w:marLeft w:val="0"/>
                  <w:marRight w:val="0"/>
                  <w:marTop w:val="0"/>
                  <w:marBottom w:val="0"/>
                  <w:divBdr>
                    <w:top w:val="none" w:sz="0" w:space="0" w:color="auto"/>
                    <w:left w:val="none" w:sz="0" w:space="0" w:color="auto"/>
                    <w:bottom w:val="none" w:sz="0" w:space="0" w:color="auto"/>
                    <w:right w:val="none" w:sz="0" w:space="0" w:color="auto"/>
                  </w:divBdr>
                </w:div>
              </w:divsChild>
            </w:div>
            <w:div w:id="1308851570">
              <w:marLeft w:val="0"/>
              <w:marRight w:val="0"/>
              <w:marTop w:val="0"/>
              <w:marBottom w:val="0"/>
              <w:divBdr>
                <w:top w:val="none" w:sz="0" w:space="0" w:color="auto"/>
                <w:left w:val="none" w:sz="0" w:space="0" w:color="auto"/>
                <w:bottom w:val="none" w:sz="0" w:space="0" w:color="auto"/>
                <w:right w:val="none" w:sz="0" w:space="0" w:color="auto"/>
              </w:divBdr>
              <w:divsChild>
                <w:div w:id="1883135371">
                  <w:marLeft w:val="0"/>
                  <w:marRight w:val="0"/>
                  <w:marTop w:val="0"/>
                  <w:marBottom w:val="0"/>
                  <w:divBdr>
                    <w:top w:val="none" w:sz="0" w:space="0" w:color="auto"/>
                    <w:left w:val="none" w:sz="0" w:space="0" w:color="auto"/>
                    <w:bottom w:val="none" w:sz="0" w:space="0" w:color="auto"/>
                    <w:right w:val="none" w:sz="0" w:space="0" w:color="auto"/>
                  </w:divBdr>
                </w:div>
              </w:divsChild>
            </w:div>
            <w:div w:id="1311130395">
              <w:marLeft w:val="0"/>
              <w:marRight w:val="0"/>
              <w:marTop w:val="0"/>
              <w:marBottom w:val="0"/>
              <w:divBdr>
                <w:top w:val="none" w:sz="0" w:space="0" w:color="auto"/>
                <w:left w:val="none" w:sz="0" w:space="0" w:color="auto"/>
                <w:bottom w:val="none" w:sz="0" w:space="0" w:color="auto"/>
                <w:right w:val="none" w:sz="0" w:space="0" w:color="auto"/>
              </w:divBdr>
              <w:divsChild>
                <w:div w:id="151608912">
                  <w:marLeft w:val="0"/>
                  <w:marRight w:val="0"/>
                  <w:marTop w:val="0"/>
                  <w:marBottom w:val="0"/>
                  <w:divBdr>
                    <w:top w:val="none" w:sz="0" w:space="0" w:color="auto"/>
                    <w:left w:val="none" w:sz="0" w:space="0" w:color="auto"/>
                    <w:bottom w:val="none" w:sz="0" w:space="0" w:color="auto"/>
                    <w:right w:val="none" w:sz="0" w:space="0" w:color="auto"/>
                  </w:divBdr>
                </w:div>
              </w:divsChild>
            </w:div>
            <w:div w:id="1529415119">
              <w:marLeft w:val="0"/>
              <w:marRight w:val="0"/>
              <w:marTop w:val="0"/>
              <w:marBottom w:val="0"/>
              <w:divBdr>
                <w:top w:val="none" w:sz="0" w:space="0" w:color="auto"/>
                <w:left w:val="none" w:sz="0" w:space="0" w:color="auto"/>
                <w:bottom w:val="none" w:sz="0" w:space="0" w:color="auto"/>
                <w:right w:val="none" w:sz="0" w:space="0" w:color="auto"/>
              </w:divBdr>
              <w:divsChild>
                <w:div w:id="50468181">
                  <w:marLeft w:val="0"/>
                  <w:marRight w:val="0"/>
                  <w:marTop w:val="0"/>
                  <w:marBottom w:val="0"/>
                  <w:divBdr>
                    <w:top w:val="none" w:sz="0" w:space="0" w:color="auto"/>
                    <w:left w:val="none" w:sz="0" w:space="0" w:color="auto"/>
                    <w:bottom w:val="none" w:sz="0" w:space="0" w:color="auto"/>
                    <w:right w:val="none" w:sz="0" w:space="0" w:color="auto"/>
                  </w:divBdr>
                </w:div>
              </w:divsChild>
            </w:div>
            <w:div w:id="1872569647">
              <w:marLeft w:val="0"/>
              <w:marRight w:val="0"/>
              <w:marTop w:val="0"/>
              <w:marBottom w:val="0"/>
              <w:divBdr>
                <w:top w:val="none" w:sz="0" w:space="0" w:color="auto"/>
                <w:left w:val="none" w:sz="0" w:space="0" w:color="auto"/>
                <w:bottom w:val="none" w:sz="0" w:space="0" w:color="auto"/>
                <w:right w:val="none" w:sz="0" w:space="0" w:color="auto"/>
              </w:divBdr>
              <w:divsChild>
                <w:div w:id="1340157191">
                  <w:marLeft w:val="0"/>
                  <w:marRight w:val="0"/>
                  <w:marTop w:val="0"/>
                  <w:marBottom w:val="0"/>
                  <w:divBdr>
                    <w:top w:val="none" w:sz="0" w:space="0" w:color="auto"/>
                    <w:left w:val="none" w:sz="0" w:space="0" w:color="auto"/>
                    <w:bottom w:val="none" w:sz="0" w:space="0" w:color="auto"/>
                    <w:right w:val="none" w:sz="0" w:space="0" w:color="auto"/>
                  </w:divBdr>
                </w:div>
              </w:divsChild>
            </w:div>
            <w:div w:id="1907494894">
              <w:marLeft w:val="0"/>
              <w:marRight w:val="0"/>
              <w:marTop w:val="0"/>
              <w:marBottom w:val="0"/>
              <w:divBdr>
                <w:top w:val="none" w:sz="0" w:space="0" w:color="auto"/>
                <w:left w:val="none" w:sz="0" w:space="0" w:color="auto"/>
                <w:bottom w:val="none" w:sz="0" w:space="0" w:color="auto"/>
                <w:right w:val="none" w:sz="0" w:space="0" w:color="auto"/>
              </w:divBdr>
              <w:divsChild>
                <w:div w:id="15971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3178">
          <w:marLeft w:val="0"/>
          <w:marRight w:val="0"/>
          <w:marTop w:val="0"/>
          <w:marBottom w:val="0"/>
          <w:divBdr>
            <w:top w:val="none" w:sz="0" w:space="0" w:color="auto"/>
            <w:left w:val="none" w:sz="0" w:space="0" w:color="auto"/>
            <w:bottom w:val="none" w:sz="0" w:space="0" w:color="auto"/>
            <w:right w:val="none" w:sz="0" w:space="0" w:color="auto"/>
          </w:divBdr>
        </w:div>
        <w:div w:id="1140807467">
          <w:marLeft w:val="0"/>
          <w:marRight w:val="0"/>
          <w:marTop w:val="0"/>
          <w:marBottom w:val="0"/>
          <w:divBdr>
            <w:top w:val="none" w:sz="0" w:space="0" w:color="auto"/>
            <w:left w:val="none" w:sz="0" w:space="0" w:color="auto"/>
            <w:bottom w:val="none" w:sz="0" w:space="0" w:color="auto"/>
            <w:right w:val="none" w:sz="0" w:space="0" w:color="auto"/>
          </w:divBdr>
        </w:div>
        <w:div w:id="1215309191">
          <w:marLeft w:val="0"/>
          <w:marRight w:val="0"/>
          <w:marTop w:val="0"/>
          <w:marBottom w:val="0"/>
          <w:divBdr>
            <w:top w:val="none" w:sz="0" w:space="0" w:color="auto"/>
            <w:left w:val="none" w:sz="0" w:space="0" w:color="auto"/>
            <w:bottom w:val="none" w:sz="0" w:space="0" w:color="auto"/>
            <w:right w:val="none" w:sz="0" w:space="0" w:color="auto"/>
          </w:divBdr>
        </w:div>
        <w:div w:id="1368287626">
          <w:marLeft w:val="0"/>
          <w:marRight w:val="0"/>
          <w:marTop w:val="0"/>
          <w:marBottom w:val="0"/>
          <w:divBdr>
            <w:top w:val="none" w:sz="0" w:space="0" w:color="auto"/>
            <w:left w:val="none" w:sz="0" w:space="0" w:color="auto"/>
            <w:bottom w:val="none" w:sz="0" w:space="0" w:color="auto"/>
            <w:right w:val="none" w:sz="0" w:space="0" w:color="auto"/>
          </w:divBdr>
        </w:div>
        <w:div w:id="1438063757">
          <w:marLeft w:val="-75"/>
          <w:marRight w:val="0"/>
          <w:marTop w:val="30"/>
          <w:marBottom w:val="30"/>
          <w:divBdr>
            <w:top w:val="none" w:sz="0" w:space="0" w:color="auto"/>
            <w:left w:val="none" w:sz="0" w:space="0" w:color="auto"/>
            <w:bottom w:val="none" w:sz="0" w:space="0" w:color="auto"/>
            <w:right w:val="none" w:sz="0" w:space="0" w:color="auto"/>
          </w:divBdr>
          <w:divsChild>
            <w:div w:id="4331340">
              <w:marLeft w:val="0"/>
              <w:marRight w:val="0"/>
              <w:marTop w:val="0"/>
              <w:marBottom w:val="0"/>
              <w:divBdr>
                <w:top w:val="none" w:sz="0" w:space="0" w:color="auto"/>
                <w:left w:val="none" w:sz="0" w:space="0" w:color="auto"/>
                <w:bottom w:val="none" w:sz="0" w:space="0" w:color="auto"/>
                <w:right w:val="none" w:sz="0" w:space="0" w:color="auto"/>
              </w:divBdr>
              <w:divsChild>
                <w:div w:id="792091561">
                  <w:marLeft w:val="0"/>
                  <w:marRight w:val="0"/>
                  <w:marTop w:val="0"/>
                  <w:marBottom w:val="0"/>
                  <w:divBdr>
                    <w:top w:val="none" w:sz="0" w:space="0" w:color="auto"/>
                    <w:left w:val="none" w:sz="0" w:space="0" w:color="auto"/>
                    <w:bottom w:val="none" w:sz="0" w:space="0" w:color="auto"/>
                    <w:right w:val="none" w:sz="0" w:space="0" w:color="auto"/>
                  </w:divBdr>
                </w:div>
              </w:divsChild>
            </w:div>
            <w:div w:id="24792347">
              <w:marLeft w:val="0"/>
              <w:marRight w:val="0"/>
              <w:marTop w:val="0"/>
              <w:marBottom w:val="0"/>
              <w:divBdr>
                <w:top w:val="none" w:sz="0" w:space="0" w:color="auto"/>
                <w:left w:val="none" w:sz="0" w:space="0" w:color="auto"/>
                <w:bottom w:val="none" w:sz="0" w:space="0" w:color="auto"/>
                <w:right w:val="none" w:sz="0" w:space="0" w:color="auto"/>
              </w:divBdr>
              <w:divsChild>
                <w:div w:id="1377660555">
                  <w:marLeft w:val="0"/>
                  <w:marRight w:val="0"/>
                  <w:marTop w:val="0"/>
                  <w:marBottom w:val="0"/>
                  <w:divBdr>
                    <w:top w:val="none" w:sz="0" w:space="0" w:color="auto"/>
                    <w:left w:val="none" w:sz="0" w:space="0" w:color="auto"/>
                    <w:bottom w:val="none" w:sz="0" w:space="0" w:color="auto"/>
                    <w:right w:val="none" w:sz="0" w:space="0" w:color="auto"/>
                  </w:divBdr>
                </w:div>
              </w:divsChild>
            </w:div>
            <w:div w:id="33040969">
              <w:marLeft w:val="0"/>
              <w:marRight w:val="0"/>
              <w:marTop w:val="0"/>
              <w:marBottom w:val="0"/>
              <w:divBdr>
                <w:top w:val="none" w:sz="0" w:space="0" w:color="auto"/>
                <w:left w:val="none" w:sz="0" w:space="0" w:color="auto"/>
                <w:bottom w:val="none" w:sz="0" w:space="0" w:color="auto"/>
                <w:right w:val="none" w:sz="0" w:space="0" w:color="auto"/>
              </w:divBdr>
              <w:divsChild>
                <w:div w:id="247353980">
                  <w:marLeft w:val="0"/>
                  <w:marRight w:val="0"/>
                  <w:marTop w:val="0"/>
                  <w:marBottom w:val="0"/>
                  <w:divBdr>
                    <w:top w:val="none" w:sz="0" w:space="0" w:color="auto"/>
                    <w:left w:val="none" w:sz="0" w:space="0" w:color="auto"/>
                    <w:bottom w:val="none" w:sz="0" w:space="0" w:color="auto"/>
                    <w:right w:val="none" w:sz="0" w:space="0" w:color="auto"/>
                  </w:divBdr>
                </w:div>
              </w:divsChild>
            </w:div>
            <w:div w:id="79911716">
              <w:marLeft w:val="0"/>
              <w:marRight w:val="0"/>
              <w:marTop w:val="0"/>
              <w:marBottom w:val="0"/>
              <w:divBdr>
                <w:top w:val="none" w:sz="0" w:space="0" w:color="auto"/>
                <w:left w:val="none" w:sz="0" w:space="0" w:color="auto"/>
                <w:bottom w:val="none" w:sz="0" w:space="0" w:color="auto"/>
                <w:right w:val="none" w:sz="0" w:space="0" w:color="auto"/>
              </w:divBdr>
              <w:divsChild>
                <w:div w:id="2012415754">
                  <w:marLeft w:val="0"/>
                  <w:marRight w:val="0"/>
                  <w:marTop w:val="0"/>
                  <w:marBottom w:val="0"/>
                  <w:divBdr>
                    <w:top w:val="none" w:sz="0" w:space="0" w:color="auto"/>
                    <w:left w:val="none" w:sz="0" w:space="0" w:color="auto"/>
                    <w:bottom w:val="none" w:sz="0" w:space="0" w:color="auto"/>
                    <w:right w:val="none" w:sz="0" w:space="0" w:color="auto"/>
                  </w:divBdr>
                </w:div>
              </w:divsChild>
            </w:div>
            <w:div w:id="110133041">
              <w:marLeft w:val="0"/>
              <w:marRight w:val="0"/>
              <w:marTop w:val="0"/>
              <w:marBottom w:val="0"/>
              <w:divBdr>
                <w:top w:val="none" w:sz="0" w:space="0" w:color="auto"/>
                <w:left w:val="none" w:sz="0" w:space="0" w:color="auto"/>
                <w:bottom w:val="none" w:sz="0" w:space="0" w:color="auto"/>
                <w:right w:val="none" w:sz="0" w:space="0" w:color="auto"/>
              </w:divBdr>
              <w:divsChild>
                <w:div w:id="780299562">
                  <w:marLeft w:val="0"/>
                  <w:marRight w:val="0"/>
                  <w:marTop w:val="0"/>
                  <w:marBottom w:val="0"/>
                  <w:divBdr>
                    <w:top w:val="none" w:sz="0" w:space="0" w:color="auto"/>
                    <w:left w:val="none" w:sz="0" w:space="0" w:color="auto"/>
                    <w:bottom w:val="none" w:sz="0" w:space="0" w:color="auto"/>
                    <w:right w:val="none" w:sz="0" w:space="0" w:color="auto"/>
                  </w:divBdr>
                </w:div>
              </w:divsChild>
            </w:div>
            <w:div w:id="137578997">
              <w:marLeft w:val="0"/>
              <w:marRight w:val="0"/>
              <w:marTop w:val="0"/>
              <w:marBottom w:val="0"/>
              <w:divBdr>
                <w:top w:val="none" w:sz="0" w:space="0" w:color="auto"/>
                <w:left w:val="none" w:sz="0" w:space="0" w:color="auto"/>
                <w:bottom w:val="none" w:sz="0" w:space="0" w:color="auto"/>
                <w:right w:val="none" w:sz="0" w:space="0" w:color="auto"/>
              </w:divBdr>
              <w:divsChild>
                <w:div w:id="332493198">
                  <w:marLeft w:val="0"/>
                  <w:marRight w:val="0"/>
                  <w:marTop w:val="0"/>
                  <w:marBottom w:val="0"/>
                  <w:divBdr>
                    <w:top w:val="none" w:sz="0" w:space="0" w:color="auto"/>
                    <w:left w:val="none" w:sz="0" w:space="0" w:color="auto"/>
                    <w:bottom w:val="none" w:sz="0" w:space="0" w:color="auto"/>
                    <w:right w:val="none" w:sz="0" w:space="0" w:color="auto"/>
                  </w:divBdr>
                </w:div>
              </w:divsChild>
            </w:div>
            <w:div w:id="174812947">
              <w:marLeft w:val="0"/>
              <w:marRight w:val="0"/>
              <w:marTop w:val="0"/>
              <w:marBottom w:val="0"/>
              <w:divBdr>
                <w:top w:val="none" w:sz="0" w:space="0" w:color="auto"/>
                <w:left w:val="none" w:sz="0" w:space="0" w:color="auto"/>
                <w:bottom w:val="none" w:sz="0" w:space="0" w:color="auto"/>
                <w:right w:val="none" w:sz="0" w:space="0" w:color="auto"/>
              </w:divBdr>
              <w:divsChild>
                <w:div w:id="852300882">
                  <w:marLeft w:val="0"/>
                  <w:marRight w:val="0"/>
                  <w:marTop w:val="0"/>
                  <w:marBottom w:val="0"/>
                  <w:divBdr>
                    <w:top w:val="none" w:sz="0" w:space="0" w:color="auto"/>
                    <w:left w:val="none" w:sz="0" w:space="0" w:color="auto"/>
                    <w:bottom w:val="none" w:sz="0" w:space="0" w:color="auto"/>
                    <w:right w:val="none" w:sz="0" w:space="0" w:color="auto"/>
                  </w:divBdr>
                </w:div>
              </w:divsChild>
            </w:div>
            <w:div w:id="210924347">
              <w:marLeft w:val="0"/>
              <w:marRight w:val="0"/>
              <w:marTop w:val="0"/>
              <w:marBottom w:val="0"/>
              <w:divBdr>
                <w:top w:val="none" w:sz="0" w:space="0" w:color="auto"/>
                <w:left w:val="none" w:sz="0" w:space="0" w:color="auto"/>
                <w:bottom w:val="none" w:sz="0" w:space="0" w:color="auto"/>
                <w:right w:val="none" w:sz="0" w:space="0" w:color="auto"/>
              </w:divBdr>
              <w:divsChild>
                <w:div w:id="1939095894">
                  <w:marLeft w:val="0"/>
                  <w:marRight w:val="0"/>
                  <w:marTop w:val="0"/>
                  <w:marBottom w:val="0"/>
                  <w:divBdr>
                    <w:top w:val="none" w:sz="0" w:space="0" w:color="auto"/>
                    <w:left w:val="none" w:sz="0" w:space="0" w:color="auto"/>
                    <w:bottom w:val="none" w:sz="0" w:space="0" w:color="auto"/>
                    <w:right w:val="none" w:sz="0" w:space="0" w:color="auto"/>
                  </w:divBdr>
                </w:div>
              </w:divsChild>
            </w:div>
            <w:div w:id="253175473">
              <w:marLeft w:val="0"/>
              <w:marRight w:val="0"/>
              <w:marTop w:val="0"/>
              <w:marBottom w:val="0"/>
              <w:divBdr>
                <w:top w:val="none" w:sz="0" w:space="0" w:color="auto"/>
                <w:left w:val="none" w:sz="0" w:space="0" w:color="auto"/>
                <w:bottom w:val="none" w:sz="0" w:space="0" w:color="auto"/>
                <w:right w:val="none" w:sz="0" w:space="0" w:color="auto"/>
              </w:divBdr>
              <w:divsChild>
                <w:div w:id="2130199067">
                  <w:marLeft w:val="0"/>
                  <w:marRight w:val="0"/>
                  <w:marTop w:val="0"/>
                  <w:marBottom w:val="0"/>
                  <w:divBdr>
                    <w:top w:val="none" w:sz="0" w:space="0" w:color="auto"/>
                    <w:left w:val="none" w:sz="0" w:space="0" w:color="auto"/>
                    <w:bottom w:val="none" w:sz="0" w:space="0" w:color="auto"/>
                    <w:right w:val="none" w:sz="0" w:space="0" w:color="auto"/>
                  </w:divBdr>
                </w:div>
              </w:divsChild>
            </w:div>
            <w:div w:id="283200127">
              <w:marLeft w:val="0"/>
              <w:marRight w:val="0"/>
              <w:marTop w:val="0"/>
              <w:marBottom w:val="0"/>
              <w:divBdr>
                <w:top w:val="none" w:sz="0" w:space="0" w:color="auto"/>
                <w:left w:val="none" w:sz="0" w:space="0" w:color="auto"/>
                <w:bottom w:val="none" w:sz="0" w:space="0" w:color="auto"/>
                <w:right w:val="none" w:sz="0" w:space="0" w:color="auto"/>
              </w:divBdr>
              <w:divsChild>
                <w:div w:id="1922444308">
                  <w:marLeft w:val="0"/>
                  <w:marRight w:val="0"/>
                  <w:marTop w:val="0"/>
                  <w:marBottom w:val="0"/>
                  <w:divBdr>
                    <w:top w:val="none" w:sz="0" w:space="0" w:color="auto"/>
                    <w:left w:val="none" w:sz="0" w:space="0" w:color="auto"/>
                    <w:bottom w:val="none" w:sz="0" w:space="0" w:color="auto"/>
                    <w:right w:val="none" w:sz="0" w:space="0" w:color="auto"/>
                  </w:divBdr>
                </w:div>
              </w:divsChild>
            </w:div>
            <w:div w:id="293217201">
              <w:marLeft w:val="0"/>
              <w:marRight w:val="0"/>
              <w:marTop w:val="0"/>
              <w:marBottom w:val="0"/>
              <w:divBdr>
                <w:top w:val="none" w:sz="0" w:space="0" w:color="auto"/>
                <w:left w:val="none" w:sz="0" w:space="0" w:color="auto"/>
                <w:bottom w:val="none" w:sz="0" w:space="0" w:color="auto"/>
                <w:right w:val="none" w:sz="0" w:space="0" w:color="auto"/>
              </w:divBdr>
              <w:divsChild>
                <w:div w:id="1832863953">
                  <w:marLeft w:val="0"/>
                  <w:marRight w:val="0"/>
                  <w:marTop w:val="0"/>
                  <w:marBottom w:val="0"/>
                  <w:divBdr>
                    <w:top w:val="none" w:sz="0" w:space="0" w:color="auto"/>
                    <w:left w:val="none" w:sz="0" w:space="0" w:color="auto"/>
                    <w:bottom w:val="none" w:sz="0" w:space="0" w:color="auto"/>
                    <w:right w:val="none" w:sz="0" w:space="0" w:color="auto"/>
                  </w:divBdr>
                </w:div>
              </w:divsChild>
            </w:div>
            <w:div w:id="329068788">
              <w:marLeft w:val="0"/>
              <w:marRight w:val="0"/>
              <w:marTop w:val="0"/>
              <w:marBottom w:val="0"/>
              <w:divBdr>
                <w:top w:val="none" w:sz="0" w:space="0" w:color="auto"/>
                <w:left w:val="none" w:sz="0" w:space="0" w:color="auto"/>
                <w:bottom w:val="none" w:sz="0" w:space="0" w:color="auto"/>
                <w:right w:val="none" w:sz="0" w:space="0" w:color="auto"/>
              </w:divBdr>
              <w:divsChild>
                <w:div w:id="59643389">
                  <w:marLeft w:val="0"/>
                  <w:marRight w:val="0"/>
                  <w:marTop w:val="0"/>
                  <w:marBottom w:val="0"/>
                  <w:divBdr>
                    <w:top w:val="none" w:sz="0" w:space="0" w:color="auto"/>
                    <w:left w:val="none" w:sz="0" w:space="0" w:color="auto"/>
                    <w:bottom w:val="none" w:sz="0" w:space="0" w:color="auto"/>
                    <w:right w:val="none" w:sz="0" w:space="0" w:color="auto"/>
                  </w:divBdr>
                </w:div>
              </w:divsChild>
            </w:div>
            <w:div w:id="336229554">
              <w:marLeft w:val="0"/>
              <w:marRight w:val="0"/>
              <w:marTop w:val="0"/>
              <w:marBottom w:val="0"/>
              <w:divBdr>
                <w:top w:val="none" w:sz="0" w:space="0" w:color="auto"/>
                <w:left w:val="none" w:sz="0" w:space="0" w:color="auto"/>
                <w:bottom w:val="none" w:sz="0" w:space="0" w:color="auto"/>
                <w:right w:val="none" w:sz="0" w:space="0" w:color="auto"/>
              </w:divBdr>
              <w:divsChild>
                <w:div w:id="1873153329">
                  <w:marLeft w:val="0"/>
                  <w:marRight w:val="0"/>
                  <w:marTop w:val="0"/>
                  <w:marBottom w:val="0"/>
                  <w:divBdr>
                    <w:top w:val="none" w:sz="0" w:space="0" w:color="auto"/>
                    <w:left w:val="none" w:sz="0" w:space="0" w:color="auto"/>
                    <w:bottom w:val="none" w:sz="0" w:space="0" w:color="auto"/>
                    <w:right w:val="none" w:sz="0" w:space="0" w:color="auto"/>
                  </w:divBdr>
                </w:div>
              </w:divsChild>
            </w:div>
            <w:div w:id="347954503">
              <w:marLeft w:val="0"/>
              <w:marRight w:val="0"/>
              <w:marTop w:val="0"/>
              <w:marBottom w:val="0"/>
              <w:divBdr>
                <w:top w:val="none" w:sz="0" w:space="0" w:color="auto"/>
                <w:left w:val="none" w:sz="0" w:space="0" w:color="auto"/>
                <w:bottom w:val="none" w:sz="0" w:space="0" w:color="auto"/>
                <w:right w:val="none" w:sz="0" w:space="0" w:color="auto"/>
              </w:divBdr>
              <w:divsChild>
                <w:div w:id="1445886698">
                  <w:marLeft w:val="0"/>
                  <w:marRight w:val="0"/>
                  <w:marTop w:val="0"/>
                  <w:marBottom w:val="0"/>
                  <w:divBdr>
                    <w:top w:val="none" w:sz="0" w:space="0" w:color="auto"/>
                    <w:left w:val="none" w:sz="0" w:space="0" w:color="auto"/>
                    <w:bottom w:val="none" w:sz="0" w:space="0" w:color="auto"/>
                    <w:right w:val="none" w:sz="0" w:space="0" w:color="auto"/>
                  </w:divBdr>
                </w:div>
              </w:divsChild>
            </w:div>
            <w:div w:id="375928741">
              <w:marLeft w:val="0"/>
              <w:marRight w:val="0"/>
              <w:marTop w:val="0"/>
              <w:marBottom w:val="0"/>
              <w:divBdr>
                <w:top w:val="none" w:sz="0" w:space="0" w:color="auto"/>
                <w:left w:val="none" w:sz="0" w:space="0" w:color="auto"/>
                <w:bottom w:val="none" w:sz="0" w:space="0" w:color="auto"/>
                <w:right w:val="none" w:sz="0" w:space="0" w:color="auto"/>
              </w:divBdr>
              <w:divsChild>
                <w:div w:id="212229350">
                  <w:marLeft w:val="0"/>
                  <w:marRight w:val="0"/>
                  <w:marTop w:val="0"/>
                  <w:marBottom w:val="0"/>
                  <w:divBdr>
                    <w:top w:val="none" w:sz="0" w:space="0" w:color="auto"/>
                    <w:left w:val="none" w:sz="0" w:space="0" w:color="auto"/>
                    <w:bottom w:val="none" w:sz="0" w:space="0" w:color="auto"/>
                    <w:right w:val="none" w:sz="0" w:space="0" w:color="auto"/>
                  </w:divBdr>
                </w:div>
              </w:divsChild>
            </w:div>
            <w:div w:id="418215922">
              <w:marLeft w:val="0"/>
              <w:marRight w:val="0"/>
              <w:marTop w:val="0"/>
              <w:marBottom w:val="0"/>
              <w:divBdr>
                <w:top w:val="none" w:sz="0" w:space="0" w:color="auto"/>
                <w:left w:val="none" w:sz="0" w:space="0" w:color="auto"/>
                <w:bottom w:val="none" w:sz="0" w:space="0" w:color="auto"/>
                <w:right w:val="none" w:sz="0" w:space="0" w:color="auto"/>
              </w:divBdr>
              <w:divsChild>
                <w:div w:id="1166365345">
                  <w:marLeft w:val="0"/>
                  <w:marRight w:val="0"/>
                  <w:marTop w:val="0"/>
                  <w:marBottom w:val="0"/>
                  <w:divBdr>
                    <w:top w:val="none" w:sz="0" w:space="0" w:color="auto"/>
                    <w:left w:val="none" w:sz="0" w:space="0" w:color="auto"/>
                    <w:bottom w:val="none" w:sz="0" w:space="0" w:color="auto"/>
                    <w:right w:val="none" w:sz="0" w:space="0" w:color="auto"/>
                  </w:divBdr>
                </w:div>
              </w:divsChild>
            </w:div>
            <w:div w:id="435946220">
              <w:marLeft w:val="0"/>
              <w:marRight w:val="0"/>
              <w:marTop w:val="0"/>
              <w:marBottom w:val="0"/>
              <w:divBdr>
                <w:top w:val="none" w:sz="0" w:space="0" w:color="auto"/>
                <w:left w:val="none" w:sz="0" w:space="0" w:color="auto"/>
                <w:bottom w:val="none" w:sz="0" w:space="0" w:color="auto"/>
                <w:right w:val="none" w:sz="0" w:space="0" w:color="auto"/>
              </w:divBdr>
              <w:divsChild>
                <w:div w:id="1311984669">
                  <w:marLeft w:val="0"/>
                  <w:marRight w:val="0"/>
                  <w:marTop w:val="0"/>
                  <w:marBottom w:val="0"/>
                  <w:divBdr>
                    <w:top w:val="none" w:sz="0" w:space="0" w:color="auto"/>
                    <w:left w:val="none" w:sz="0" w:space="0" w:color="auto"/>
                    <w:bottom w:val="none" w:sz="0" w:space="0" w:color="auto"/>
                    <w:right w:val="none" w:sz="0" w:space="0" w:color="auto"/>
                  </w:divBdr>
                </w:div>
              </w:divsChild>
            </w:div>
            <w:div w:id="493952125">
              <w:marLeft w:val="0"/>
              <w:marRight w:val="0"/>
              <w:marTop w:val="0"/>
              <w:marBottom w:val="0"/>
              <w:divBdr>
                <w:top w:val="none" w:sz="0" w:space="0" w:color="auto"/>
                <w:left w:val="none" w:sz="0" w:space="0" w:color="auto"/>
                <w:bottom w:val="none" w:sz="0" w:space="0" w:color="auto"/>
                <w:right w:val="none" w:sz="0" w:space="0" w:color="auto"/>
              </w:divBdr>
              <w:divsChild>
                <w:div w:id="416942775">
                  <w:marLeft w:val="0"/>
                  <w:marRight w:val="0"/>
                  <w:marTop w:val="0"/>
                  <w:marBottom w:val="0"/>
                  <w:divBdr>
                    <w:top w:val="none" w:sz="0" w:space="0" w:color="auto"/>
                    <w:left w:val="none" w:sz="0" w:space="0" w:color="auto"/>
                    <w:bottom w:val="none" w:sz="0" w:space="0" w:color="auto"/>
                    <w:right w:val="none" w:sz="0" w:space="0" w:color="auto"/>
                  </w:divBdr>
                </w:div>
              </w:divsChild>
            </w:div>
            <w:div w:id="500707445">
              <w:marLeft w:val="0"/>
              <w:marRight w:val="0"/>
              <w:marTop w:val="0"/>
              <w:marBottom w:val="0"/>
              <w:divBdr>
                <w:top w:val="none" w:sz="0" w:space="0" w:color="auto"/>
                <w:left w:val="none" w:sz="0" w:space="0" w:color="auto"/>
                <w:bottom w:val="none" w:sz="0" w:space="0" w:color="auto"/>
                <w:right w:val="none" w:sz="0" w:space="0" w:color="auto"/>
              </w:divBdr>
              <w:divsChild>
                <w:div w:id="110974669">
                  <w:marLeft w:val="0"/>
                  <w:marRight w:val="0"/>
                  <w:marTop w:val="0"/>
                  <w:marBottom w:val="0"/>
                  <w:divBdr>
                    <w:top w:val="none" w:sz="0" w:space="0" w:color="auto"/>
                    <w:left w:val="none" w:sz="0" w:space="0" w:color="auto"/>
                    <w:bottom w:val="none" w:sz="0" w:space="0" w:color="auto"/>
                    <w:right w:val="none" w:sz="0" w:space="0" w:color="auto"/>
                  </w:divBdr>
                </w:div>
              </w:divsChild>
            </w:div>
            <w:div w:id="533736633">
              <w:marLeft w:val="0"/>
              <w:marRight w:val="0"/>
              <w:marTop w:val="0"/>
              <w:marBottom w:val="0"/>
              <w:divBdr>
                <w:top w:val="none" w:sz="0" w:space="0" w:color="auto"/>
                <w:left w:val="none" w:sz="0" w:space="0" w:color="auto"/>
                <w:bottom w:val="none" w:sz="0" w:space="0" w:color="auto"/>
                <w:right w:val="none" w:sz="0" w:space="0" w:color="auto"/>
              </w:divBdr>
              <w:divsChild>
                <w:div w:id="2077773897">
                  <w:marLeft w:val="0"/>
                  <w:marRight w:val="0"/>
                  <w:marTop w:val="0"/>
                  <w:marBottom w:val="0"/>
                  <w:divBdr>
                    <w:top w:val="none" w:sz="0" w:space="0" w:color="auto"/>
                    <w:left w:val="none" w:sz="0" w:space="0" w:color="auto"/>
                    <w:bottom w:val="none" w:sz="0" w:space="0" w:color="auto"/>
                    <w:right w:val="none" w:sz="0" w:space="0" w:color="auto"/>
                  </w:divBdr>
                </w:div>
              </w:divsChild>
            </w:div>
            <w:div w:id="633876362">
              <w:marLeft w:val="0"/>
              <w:marRight w:val="0"/>
              <w:marTop w:val="0"/>
              <w:marBottom w:val="0"/>
              <w:divBdr>
                <w:top w:val="none" w:sz="0" w:space="0" w:color="auto"/>
                <w:left w:val="none" w:sz="0" w:space="0" w:color="auto"/>
                <w:bottom w:val="none" w:sz="0" w:space="0" w:color="auto"/>
                <w:right w:val="none" w:sz="0" w:space="0" w:color="auto"/>
              </w:divBdr>
              <w:divsChild>
                <w:div w:id="1522278770">
                  <w:marLeft w:val="0"/>
                  <w:marRight w:val="0"/>
                  <w:marTop w:val="0"/>
                  <w:marBottom w:val="0"/>
                  <w:divBdr>
                    <w:top w:val="none" w:sz="0" w:space="0" w:color="auto"/>
                    <w:left w:val="none" w:sz="0" w:space="0" w:color="auto"/>
                    <w:bottom w:val="none" w:sz="0" w:space="0" w:color="auto"/>
                    <w:right w:val="none" w:sz="0" w:space="0" w:color="auto"/>
                  </w:divBdr>
                </w:div>
              </w:divsChild>
            </w:div>
            <w:div w:id="688487181">
              <w:marLeft w:val="0"/>
              <w:marRight w:val="0"/>
              <w:marTop w:val="0"/>
              <w:marBottom w:val="0"/>
              <w:divBdr>
                <w:top w:val="none" w:sz="0" w:space="0" w:color="auto"/>
                <w:left w:val="none" w:sz="0" w:space="0" w:color="auto"/>
                <w:bottom w:val="none" w:sz="0" w:space="0" w:color="auto"/>
                <w:right w:val="none" w:sz="0" w:space="0" w:color="auto"/>
              </w:divBdr>
              <w:divsChild>
                <w:div w:id="516432292">
                  <w:marLeft w:val="0"/>
                  <w:marRight w:val="0"/>
                  <w:marTop w:val="0"/>
                  <w:marBottom w:val="0"/>
                  <w:divBdr>
                    <w:top w:val="none" w:sz="0" w:space="0" w:color="auto"/>
                    <w:left w:val="none" w:sz="0" w:space="0" w:color="auto"/>
                    <w:bottom w:val="none" w:sz="0" w:space="0" w:color="auto"/>
                    <w:right w:val="none" w:sz="0" w:space="0" w:color="auto"/>
                  </w:divBdr>
                </w:div>
              </w:divsChild>
            </w:div>
            <w:div w:id="722950494">
              <w:marLeft w:val="0"/>
              <w:marRight w:val="0"/>
              <w:marTop w:val="0"/>
              <w:marBottom w:val="0"/>
              <w:divBdr>
                <w:top w:val="none" w:sz="0" w:space="0" w:color="auto"/>
                <w:left w:val="none" w:sz="0" w:space="0" w:color="auto"/>
                <w:bottom w:val="none" w:sz="0" w:space="0" w:color="auto"/>
                <w:right w:val="none" w:sz="0" w:space="0" w:color="auto"/>
              </w:divBdr>
              <w:divsChild>
                <w:div w:id="348222240">
                  <w:marLeft w:val="0"/>
                  <w:marRight w:val="0"/>
                  <w:marTop w:val="0"/>
                  <w:marBottom w:val="0"/>
                  <w:divBdr>
                    <w:top w:val="none" w:sz="0" w:space="0" w:color="auto"/>
                    <w:left w:val="none" w:sz="0" w:space="0" w:color="auto"/>
                    <w:bottom w:val="none" w:sz="0" w:space="0" w:color="auto"/>
                    <w:right w:val="none" w:sz="0" w:space="0" w:color="auto"/>
                  </w:divBdr>
                </w:div>
              </w:divsChild>
            </w:div>
            <w:div w:id="754788741">
              <w:marLeft w:val="0"/>
              <w:marRight w:val="0"/>
              <w:marTop w:val="0"/>
              <w:marBottom w:val="0"/>
              <w:divBdr>
                <w:top w:val="none" w:sz="0" w:space="0" w:color="auto"/>
                <w:left w:val="none" w:sz="0" w:space="0" w:color="auto"/>
                <w:bottom w:val="none" w:sz="0" w:space="0" w:color="auto"/>
                <w:right w:val="none" w:sz="0" w:space="0" w:color="auto"/>
              </w:divBdr>
              <w:divsChild>
                <w:div w:id="1296568729">
                  <w:marLeft w:val="0"/>
                  <w:marRight w:val="0"/>
                  <w:marTop w:val="0"/>
                  <w:marBottom w:val="0"/>
                  <w:divBdr>
                    <w:top w:val="none" w:sz="0" w:space="0" w:color="auto"/>
                    <w:left w:val="none" w:sz="0" w:space="0" w:color="auto"/>
                    <w:bottom w:val="none" w:sz="0" w:space="0" w:color="auto"/>
                    <w:right w:val="none" w:sz="0" w:space="0" w:color="auto"/>
                  </w:divBdr>
                </w:div>
              </w:divsChild>
            </w:div>
            <w:div w:id="817111571">
              <w:marLeft w:val="0"/>
              <w:marRight w:val="0"/>
              <w:marTop w:val="0"/>
              <w:marBottom w:val="0"/>
              <w:divBdr>
                <w:top w:val="none" w:sz="0" w:space="0" w:color="auto"/>
                <w:left w:val="none" w:sz="0" w:space="0" w:color="auto"/>
                <w:bottom w:val="none" w:sz="0" w:space="0" w:color="auto"/>
                <w:right w:val="none" w:sz="0" w:space="0" w:color="auto"/>
              </w:divBdr>
              <w:divsChild>
                <w:div w:id="191193550">
                  <w:marLeft w:val="0"/>
                  <w:marRight w:val="0"/>
                  <w:marTop w:val="0"/>
                  <w:marBottom w:val="0"/>
                  <w:divBdr>
                    <w:top w:val="none" w:sz="0" w:space="0" w:color="auto"/>
                    <w:left w:val="none" w:sz="0" w:space="0" w:color="auto"/>
                    <w:bottom w:val="none" w:sz="0" w:space="0" w:color="auto"/>
                    <w:right w:val="none" w:sz="0" w:space="0" w:color="auto"/>
                  </w:divBdr>
                </w:div>
              </w:divsChild>
            </w:div>
            <w:div w:id="851912876">
              <w:marLeft w:val="0"/>
              <w:marRight w:val="0"/>
              <w:marTop w:val="0"/>
              <w:marBottom w:val="0"/>
              <w:divBdr>
                <w:top w:val="none" w:sz="0" w:space="0" w:color="auto"/>
                <w:left w:val="none" w:sz="0" w:space="0" w:color="auto"/>
                <w:bottom w:val="none" w:sz="0" w:space="0" w:color="auto"/>
                <w:right w:val="none" w:sz="0" w:space="0" w:color="auto"/>
              </w:divBdr>
              <w:divsChild>
                <w:div w:id="414473757">
                  <w:marLeft w:val="0"/>
                  <w:marRight w:val="0"/>
                  <w:marTop w:val="0"/>
                  <w:marBottom w:val="0"/>
                  <w:divBdr>
                    <w:top w:val="none" w:sz="0" w:space="0" w:color="auto"/>
                    <w:left w:val="none" w:sz="0" w:space="0" w:color="auto"/>
                    <w:bottom w:val="none" w:sz="0" w:space="0" w:color="auto"/>
                    <w:right w:val="none" w:sz="0" w:space="0" w:color="auto"/>
                  </w:divBdr>
                </w:div>
              </w:divsChild>
            </w:div>
            <w:div w:id="868185301">
              <w:marLeft w:val="0"/>
              <w:marRight w:val="0"/>
              <w:marTop w:val="0"/>
              <w:marBottom w:val="0"/>
              <w:divBdr>
                <w:top w:val="none" w:sz="0" w:space="0" w:color="auto"/>
                <w:left w:val="none" w:sz="0" w:space="0" w:color="auto"/>
                <w:bottom w:val="none" w:sz="0" w:space="0" w:color="auto"/>
                <w:right w:val="none" w:sz="0" w:space="0" w:color="auto"/>
              </w:divBdr>
              <w:divsChild>
                <w:div w:id="1078475595">
                  <w:marLeft w:val="0"/>
                  <w:marRight w:val="0"/>
                  <w:marTop w:val="0"/>
                  <w:marBottom w:val="0"/>
                  <w:divBdr>
                    <w:top w:val="none" w:sz="0" w:space="0" w:color="auto"/>
                    <w:left w:val="none" w:sz="0" w:space="0" w:color="auto"/>
                    <w:bottom w:val="none" w:sz="0" w:space="0" w:color="auto"/>
                    <w:right w:val="none" w:sz="0" w:space="0" w:color="auto"/>
                  </w:divBdr>
                </w:div>
              </w:divsChild>
            </w:div>
            <w:div w:id="920061082">
              <w:marLeft w:val="0"/>
              <w:marRight w:val="0"/>
              <w:marTop w:val="0"/>
              <w:marBottom w:val="0"/>
              <w:divBdr>
                <w:top w:val="none" w:sz="0" w:space="0" w:color="auto"/>
                <w:left w:val="none" w:sz="0" w:space="0" w:color="auto"/>
                <w:bottom w:val="none" w:sz="0" w:space="0" w:color="auto"/>
                <w:right w:val="none" w:sz="0" w:space="0" w:color="auto"/>
              </w:divBdr>
              <w:divsChild>
                <w:div w:id="1090615406">
                  <w:marLeft w:val="0"/>
                  <w:marRight w:val="0"/>
                  <w:marTop w:val="0"/>
                  <w:marBottom w:val="0"/>
                  <w:divBdr>
                    <w:top w:val="none" w:sz="0" w:space="0" w:color="auto"/>
                    <w:left w:val="none" w:sz="0" w:space="0" w:color="auto"/>
                    <w:bottom w:val="none" w:sz="0" w:space="0" w:color="auto"/>
                    <w:right w:val="none" w:sz="0" w:space="0" w:color="auto"/>
                  </w:divBdr>
                </w:div>
              </w:divsChild>
            </w:div>
            <w:div w:id="962610689">
              <w:marLeft w:val="0"/>
              <w:marRight w:val="0"/>
              <w:marTop w:val="0"/>
              <w:marBottom w:val="0"/>
              <w:divBdr>
                <w:top w:val="none" w:sz="0" w:space="0" w:color="auto"/>
                <w:left w:val="none" w:sz="0" w:space="0" w:color="auto"/>
                <w:bottom w:val="none" w:sz="0" w:space="0" w:color="auto"/>
                <w:right w:val="none" w:sz="0" w:space="0" w:color="auto"/>
              </w:divBdr>
              <w:divsChild>
                <w:div w:id="2038694470">
                  <w:marLeft w:val="0"/>
                  <w:marRight w:val="0"/>
                  <w:marTop w:val="0"/>
                  <w:marBottom w:val="0"/>
                  <w:divBdr>
                    <w:top w:val="none" w:sz="0" w:space="0" w:color="auto"/>
                    <w:left w:val="none" w:sz="0" w:space="0" w:color="auto"/>
                    <w:bottom w:val="none" w:sz="0" w:space="0" w:color="auto"/>
                    <w:right w:val="none" w:sz="0" w:space="0" w:color="auto"/>
                  </w:divBdr>
                </w:div>
              </w:divsChild>
            </w:div>
            <w:div w:id="1000355050">
              <w:marLeft w:val="0"/>
              <w:marRight w:val="0"/>
              <w:marTop w:val="0"/>
              <w:marBottom w:val="0"/>
              <w:divBdr>
                <w:top w:val="none" w:sz="0" w:space="0" w:color="auto"/>
                <w:left w:val="none" w:sz="0" w:space="0" w:color="auto"/>
                <w:bottom w:val="none" w:sz="0" w:space="0" w:color="auto"/>
                <w:right w:val="none" w:sz="0" w:space="0" w:color="auto"/>
              </w:divBdr>
              <w:divsChild>
                <w:div w:id="1831482196">
                  <w:marLeft w:val="0"/>
                  <w:marRight w:val="0"/>
                  <w:marTop w:val="0"/>
                  <w:marBottom w:val="0"/>
                  <w:divBdr>
                    <w:top w:val="none" w:sz="0" w:space="0" w:color="auto"/>
                    <w:left w:val="none" w:sz="0" w:space="0" w:color="auto"/>
                    <w:bottom w:val="none" w:sz="0" w:space="0" w:color="auto"/>
                    <w:right w:val="none" w:sz="0" w:space="0" w:color="auto"/>
                  </w:divBdr>
                </w:div>
              </w:divsChild>
            </w:div>
            <w:div w:id="1016732296">
              <w:marLeft w:val="0"/>
              <w:marRight w:val="0"/>
              <w:marTop w:val="0"/>
              <w:marBottom w:val="0"/>
              <w:divBdr>
                <w:top w:val="none" w:sz="0" w:space="0" w:color="auto"/>
                <w:left w:val="none" w:sz="0" w:space="0" w:color="auto"/>
                <w:bottom w:val="none" w:sz="0" w:space="0" w:color="auto"/>
                <w:right w:val="none" w:sz="0" w:space="0" w:color="auto"/>
              </w:divBdr>
              <w:divsChild>
                <w:div w:id="554894258">
                  <w:marLeft w:val="0"/>
                  <w:marRight w:val="0"/>
                  <w:marTop w:val="0"/>
                  <w:marBottom w:val="0"/>
                  <w:divBdr>
                    <w:top w:val="none" w:sz="0" w:space="0" w:color="auto"/>
                    <w:left w:val="none" w:sz="0" w:space="0" w:color="auto"/>
                    <w:bottom w:val="none" w:sz="0" w:space="0" w:color="auto"/>
                    <w:right w:val="none" w:sz="0" w:space="0" w:color="auto"/>
                  </w:divBdr>
                </w:div>
              </w:divsChild>
            </w:div>
            <w:div w:id="1036661830">
              <w:marLeft w:val="0"/>
              <w:marRight w:val="0"/>
              <w:marTop w:val="0"/>
              <w:marBottom w:val="0"/>
              <w:divBdr>
                <w:top w:val="none" w:sz="0" w:space="0" w:color="auto"/>
                <w:left w:val="none" w:sz="0" w:space="0" w:color="auto"/>
                <w:bottom w:val="none" w:sz="0" w:space="0" w:color="auto"/>
                <w:right w:val="none" w:sz="0" w:space="0" w:color="auto"/>
              </w:divBdr>
              <w:divsChild>
                <w:div w:id="1719626958">
                  <w:marLeft w:val="0"/>
                  <w:marRight w:val="0"/>
                  <w:marTop w:val="0"/>
                  <w:marBottom w:val="0"/>
                  <w:divBdr>
                    <w:top w:val="none" w:sz="0" w:space="0" w:color="auto"/>
                    <w:left w:val="none" w:sz="0" w:space="0" w:color="auto"/>
                    <w:bottom w:val="none" w:sz="0" w:space="0" w:color="auto"/>
                    <w:right w:val="none" w:sz="0" w:space="0" w:color="auto"/>
                  </w:divBdr>
                </w:div>
              </w:divsChild>
            </w:div>
            <w:div w:id="1104961563">
              <w:marLeft w:val="0"/>
              <w:marRight w:val="0"/>
              <w:marTop w:val="0"/>
              <w:marBottom w:val="0"/>
              <w:divBdr>
                <w:top w:val="none" w:sz="0" w:space="0" w:color="auto"/>
                <w:left w:val="none" w:sz="0" w:space="0" w:color="auto"/>
                <w:bottom w:val="none" w:sz="0" w:space="0" w:color="auto"/>
                <w:right w:val="none" w:sz="0" w:space="0" w:color="auto"/>
              </w:divBdr>
              <w:divsChild>
                <w:div w:id="1609504051">
                  <w:marLeft w:val="0"/>
                  <w:marRight w:val="0"/>
                  <w:marTop w:val="0"/>
                  <w:marBottom w:val="0"/>
                  <w:divBdr>
                    <w:top w:val="none" w:sz="0" w:space="0" w:color="auto"/>
                    <w:left w:val="none" w:sz="0" w:space="0" w:color="auto"/>
                    <w:bottom w:val="none" w:sz="0" w:space="0" w:color="auto"/>
                    <w:right w:val="none" w:sz="0" w:space="0" w:color="auto"/>
                  </w:divBdr>
                </w:div>
              </w:divsChild>
            </w:div>
            <w:div w:id="1114443328">
              <w:marLeft w:val="0"/>
              <w:marRight w:val="0"/>
              <w:marTop w:val="0"/>
              <w:marBottom w:val="0"/>
              <w:divBdr>
                <w:top w:val="none" w:sz="0" w:space="0" w:color="auto"/>
                <w:left w:val="none" w:sz="0" w:space="0" w:color="auto"/>
                <w:bottom w:val="none" w:sz="0" w:space="0" w:color="auto"/>
                <w:right w:val="none" w:sz="0" w:space="0" w:color="auto"/>
              </w:divBdr>
              <w:divsChild>
                <w:div w:id="2113014506">
                  <w:marLeft w:val="0"/>
                  <w:marRight w:val="0"/>
                  <w:marTop w:val="0"/>
                  <w:marBottom w:val="0"/>
                  <w:divBdr>
                    <w:top w:val="none" w:sz="0" w:space="0" w:color="auto"/>
                    <w:left w:val="none" w:sz="0" w:space="0" w:color="auto"/>
                    <w:bottom w:val="none" w:sz="0" w:space="0" w:color="auto"/>
                    <w:right w:val="none" w:sz="0" w:space="0" w:color="auto"/>
                  </w:divBdr>
                </w:div>
              </w:divsChild>
            </w:div>
            <w:div w:id="1135294358">
              <w:marLeft w:val="0"/>
              <w:marRight w:val="0"/>
              <w:marTop w:val="0"/>
              <w:marBottom w:val="0"/>
              <w:divBdr>
                <w:top w:val="none" w:sz="0" w:space="0" w:color="auto"/>
                <w:left w:val="none" w:sz="0" w:space="0" w:color="auto"/>
                <w:bottom w:val="none" w:sz="0" w:space="0" w:color="auto"/>
                <w:right w:val="none" w:sz="0" w:space="0" w:color="auto"/>
              </w:divBdr>
              <w:divsChild>
                <w:div w:id="1458721216">
                  <w:marLeft w:val="0"/>
                  <w:marRight w:val="0"/>
                  <w:marTop w:val="0"/>
                  <w:marBottom w:val="0"/>
                  <w:divBdr>
                    <w:top w:val="none" w:sz="0" w:space="0" w:color="auto"/>
                    <w:left w:val="none" w:sz="0" w:space="0" w:color="auto"/>
                    <w:bottom w:val="none" w:sz="0" w:space="0" w:color="auto"/>
                    <w:right w:val="none" w:sz="0" w:space="0" w:color="auto"/>
                  </w:divBdr>
                </w:div>
              </w:divsChild>
            </w:div>
            <w:div w:id="1202667614">
              <w:marLeft w:val="0"/>
              <w:marRight w:val="0"/>
              <w:marTop w:val="0"/>
              <w:marBottom w:val="0"/>
              <w:divBdr>
                <w:top w:val="none" w:sz="0" w:space="0" w:color="auto"/>
                <w:left w:val="none" w:sz="0" w:space="0" w:color="auto"/>
                <w:bottom w:val="none" w:sz="0" w:space="0" w:color="auto"/>
                <w:right w:val="none" w:sz="0" w:space="0" w:color="auto"/>
              </w:divBdr>
              <w:divsChild>
                <w:div w:id="1472136514">
                  <w:marLeft w:val="0"/>
                  <w:marRight w:val="0"/>
                  <w:marTop w:val="0"/>
                  <w:marBottom w:val="0"/>
                  <w:divBdr>
                    <w:top w:val="none" w:sz="0" w:space="0" w:color="auto"/>
                    <w:left w:val="none" w:sz="0" w:space="0" w:color="auto"/>
                    <w:bottom w:val="none" w:sz="0" w:space="0" w:color="auto"/>
                    <w:right w:val="none" w:sz="0" w:space="0" w:color="auto"/>
                  </w:divBdr>
                </w:div>
              </w:divsChild>
            </w:div>
            <w:div w:id="1245146589">
              <w:marLeft w:val="0"/>
              <w:marRight w:val="0"/>
              <w:marTop w:val="0"/>
              <w:marBottom w:val="0"/>
              <w:divBdr>
                <w:top w:val="none" w:sz="0" w:space="0" w:color="auto"/>
                <w:left w:val="none" w:sz="0" w:space="0" w:color="auto"/>
                <w:bottom w:val="none" w:sz="0" w:space="0" w:color="auto"/>
                <w:right w:val="none" w:sz="0" w:space="0" w:color="auto"/>
              </w:divBdr>
              <w:divsChild>
                <w:div w:id="1845440187">
                  <w:marLeft w:val="0"/>
                  <w:marRight w:val="0"/>
                  <w:marTop w:val="0"/>
                  <w:marBottom w:val="0"/>
                  <w:divBdr>
                    <w:top w:val="none" w:sz="0" w:space="0" w:color="auto"/>
                    <w:left w:val="none" w:sz="0" w:space="0" w:color="auto"/>
                    <w:bottom w:val="none" w:sz="0" w:space="0" w:color="auto"/>
                    <w:right w:val="none" w:sz="0" w:space="0" w:color="auto"/>
                  </w:divBdr>
                </w:div>
              </w:divsChild>
            </w:div>
            <w:div w:id="1270355614">
              <w:marLeft w:val="0"/>
              <w:marRight w:val="0"/>
              <w:marTop w:val="0"/>
              <w:marBottom w:val="0"/>
              <w:divBdr>
                <w:top w:val="none" w:sz="0" w:space="0" w:color="auto"/>
                <w:left w:val="none" w:sz="0" w:space="0" w:color="auto"/>
                <w:bottom w:val="none" w:sz="0" w:space="0" w:color="auto"/>
                <w:right w:val="none" w:sz="0" w:space="0" w:color="auto"/>
              </w:divBdr>
              <w:divsChild>
                <w:div w:id="1226339305">
                  <w:marLeft w:val="0"/>
                  <w:marRight w:val="0"/>
                  <w:marTop w:val="0"/>
                  <w:marBottom w:val="0"/>
                  <w:divBdr>
                    <w:top w:val="none" w:sz="0" w:space="0" w:color="auto"/>
                    <w:left w:val="none" w:sz="0" w:space="0" w:color="auto"/>
                    <w:bottom w:val="none" w:sz="0" w:space="0" w:color="auto"/>
                    <w:right w:val="none" w:sz="0" w:space="0" w:color="auto"/>
                  </w:divBdr>
                </w:div>
              </w:divsChild>
            </w:div>
            <w:div w:id="1322080338">
              <w:marLeft w:val="0"/>
              <w:marRight w:val="0"/>
              <w:marTop w:val="0"/>
              <w:marBottom w:val="0"/>
              <w:divBdr>
                <w:top w:val="none" w:sz="0" w:space="0" w:color="auto"/>
                <w:left w:val="none" w:sz="0" w:space="0" w:color="auto"/>
                <w:bottom w:val="none" w:sz="0" w:space="0" w:color="auto"/>
                <w:right w:val="none" w:sz="0" w:space="0" w:color="auto"/>
              </w:divBdr>
              <w:divsChild>
                <w:div w:id="1834296671">
                  <w:marLeft w:val="0"/>
                  <w:marRight w:val="0"/>
                  <w:marTop w:val="0"/>
                  <w:marBottom w:val="0"/>
                  <w:divBdr>
                    <w:top w:val="none" w:sz="0" w:space="0" w:color="auto"/>
                    <w:left w:val="none" w:sz="0" w:space="0" w:color="auto"/>
                    <w:bottom w:val="none" w:sz="0" w:space="0" w:color="auto"/>
                    <w:right w:val="none" w:sz="0" w:space="0" w:color="auto"/>
                  </w:divBdr>
                </w:div>
              </w:divsChild>
            </w:div>
            <w:div w:id="1346202517">
              <w:marLeft w:val="0"/>
              <w:marRight w:val="0"/>
              <w:marTop w:val="0"/>
              <w:marBottom w:val="0"/>
              <w:divBdr>
                <w:top w:val="none" w:sz="0" w:space="0" w:color="auto"/>
                <w:left w:val="none" w:sz="0" w:space="0" w:color="auto"/>
                <w:bottom w:val="none" w:sz="0" w:space="0" w:color="auto"/>
                <w:right w:val="none" w:sz="0" w:space="0" w:color="auto"/>
              </w:divBdr>
              <w:divsChild>
                <w:div w:id="1394349460">
                  <w:marLeft w:val="0"/>
                  <w:marRight w:val="0"/>
                  <w:marTop w:val="0"/>
                  <w:marBottom w:val="0"/>
                  <w:divBdr>
                    <w:top w:val="none" w:sz="0" w:space="0" w:color="auto"/>
                    <w:left w:val="none" w:sz="0" w:space="0" w:color="auto"/>
                    <w:bottom w:val="none" w:sz="0" w:space="0" w:color="auto"/>
                    <w:right w:val="none" w:sz="0" w:space="0" w:color="auto"/>
                  </w:divBdr>
                </w:div>
              </w:divsChild>
            </w:div>
            <w:div w:id="1367213706">
              <w:marLeft w:val="0"/>
              <w:marRight w:val="0"/>
              <w:marTop w:val="0"/>
              <w:marBottom w:val="0"/>
              <w:divBdr>
                <w:top w:val="none" w:sz="0" w:space="0" w:color="auto"/>
                <w:left w:val="none" w:sz="0" w:space="0" w:color="auto"/>
                <w:bottom w:val="none" w:sz="0" w:space="0" w:color="auto"/>
                <w:right w:val="none" w:sz="0" w:space="0" w:color="auto"/>
              </w:divBdr>
              <w:divsChild>
                <w:div w:id="164787394">
                  <w:marLeft w:val="0"/>
                  <w:marRight w:val="0"/>
                  <w:marTop w:val="0"/>
                  <w:marBottom w:val="0"/>
                  <w:divBdr>
                    <w:top w:val="none" w:sz="0" w:space="0" w:color="auto"/>
                    <w:left w:val="none" w:sz="0" w:space="0" w:color="auto"/>
                    <w:bottom w:val="none" w:sz="0" w:space="0" w:color="auto"/>
                    <w:right w:val="none" w:sz="0" w:space="0" w:color="auto"/>
                  </w:divBdr>
                </w:div>
              </w:divsChild>
            </w:div>
            <w:div w:id="1409424209">
              <w:marLeft w:val="0"/>
              <w:marRight w:val="0"/>
              <w:marTop w:val="0"/>
              <w:marBottom w:val="0"/>
              <w:divBdr>
                <w:top w:val="none" w:sz="0" w:space="0" w:color="auto"/>
                <w:left w:val="none" w:sz="0" w:space="0" w:color="auto"/>
                <w:bottom w:val="none" w:sz="0" w:space="0" w:color="auto"/>
                <w:right w:val="none" w:sz="0" w:space="0" w:color="auto"/>
              </w:divBdr>
              <w:divsChild>
                <w:div w:id="473522395">
                  <w:marLeft w:val="0"/>
                  <w:marRight w:val="0"/>
                  <w:marTop w:val="0"/>
                  <w:marBottom w:val="0"/>
                  <w:divBdr>
                    <w:top w:val="none" w:sz="0" w:space="0" w:color="auto"/>
                    <w:left w:val="none" w:sz="0" w:space="0" w:color="auto"/>
                    <w:bottom w:val="none" w:sz="0" w:space="0" w:color="auto"/>
                    <w:right w:val="none" w:sz="0" w:space="0" w:color="auto"/>
                  </w:divBdr>
                </w:div>
                <w:div w:id="646250587">
                  <w:marLeft w:val="0"/>
                  <w:marRight w:val="0"/>
                  <w:marTop w:val="0"/>
                  <w:marBottom w:val="0"/>
                  <w:divBdr>
                    <w:top w:val="none" w:sz="0" w:space="0" w:color="auto"/>
                    <w:left w:val="none" w:sz="0" w:space="0" w:color="auto"/>
                    <w:bottom w:val="none" w:sz="0" w:space="0" w:color="auto"/>
                    <w:right w:val="none" w:sz="0" w:space="0" w:color="auto"/>
                  </w:divBdr>
                </w:div>
              </w:divsChild>
            </w:div>
            <w:div w:id="1421177506">
              <w:marLeft w:val="0"/>
              <w:marRight w:val="0"/>
              <w:marTop w:val="0"/>
              <w:marBottom w:val="0"/>
              <w:divBdr>
                <w:top w:val="none" w:sz="0" w:space="0" w:color="auto"/>
                <w:left w:val="none" w:sz="0" w:space="0" w:color="auto"/>
                <w:bottom w:val="none" w:sz="0" w:space="0" w:color="auto"/>
                <w:right w:val="none" w:sz="0" w:space="0" w:color="auto"/>
              </w:divBdr>
              <w:divsChild>
                <w:div w:id="307757168">
                  <w:marLeft w:val="0"/>
                  <w:marRight w:val="0"/>
                  <w:marTop w:val="0"/>
                  <w:marBottom w:val="0"/>
                  <w:divBdr>
                    <w:top w:val="none" w:sz="0" w:space="0" w:color="auto"/>
                    <w:left w:val="none" w:sz="0" w:space="0" w:color="auto"/>
                    <w:bottom w:val="none" w:sz="0" w:space="0" w:color="auto"/>
                    <w:right w:val="none" w:sz="0" w:space="0" w:color="auto"/>
                  </w:divBdr>
                </w:div>
              </w:divsChild>
            </w:div>
            <w:div w:id="1487864338">
              <w:marLeft w:val="0"/>
              <w:marRight w:val="0"/>
              <w:marTop w:val="0"/>
              <w:marBottom w:val="0"/>
              <w:divBdr>
                <w:top w:val="none" w:sz="0" w:space="0" w:color="auto"/>
                <w:left w:val="none" w:sz="0" w:space="0" w:color="auto"/>
                <w:bottom w:val="none" w:sz="0" w:space="0" w:color="auto"/>
                <w:right w:val="none" w:sz="0" w:space="0" w:color="auto"/>
              </w:divBdr>
              <w:divsChild>
                <w:div w:id="158429571">
                  <w:marLeft w:val="0"/>
                  <w:marRight w:val="0"/>
                  <w:marTop w:val="0"/>
                  <w:marBottom w:val="0"/>
                  <w:divBdr>
                    <w:top w:val="none" w:sz="0" w:space="0" w:color="auto"/>
                    <w:left w:val="none" w:sz="0" w:space="0" w:color="auto"/>
                    <w:bottom w:val="none" w:sz="0" w:space="0" w:color="auto"/>
                    <w:right w:val="none" w:sz="0" w:space="0" w:color="auto"/>
                  </w:divBdr>
                </w:div>
              </w:divsChild>
            </w:div>
            <w:div w:id="1499006262">
              <w:marLeft w:val="0"/>
              <w:marRight w:val="0"/>
              <w:marTop w:val="0"/>
              <w:marBottom w:val="0"/>
              <w:divBdr>
                <w:top w:val="none" w:sz="0" w:space="0" w:color="auto"/>
                <w:left w:val="none" w:sz="0" w:space="0" w:color="auto"/>
                <w:bottom w:val="none" w:sz="0" w:space="0" w:color="auto"/>
                <w:right w:val="none" w:sz="0" w:space="0" w:color="auto"/>
              </w:divBdr>
              <w:divsChild>
                <w:div w:id="932711227">
                  <w:marLeft w:val="0"/>
                  <w:marRight w:val="0"/>
                  <w:marTop w:val="0"/>
                  <w:marBottom w:val="0"/>
                  <w:divBdr>
                    <w:top w:val="none" w:sz="0" w:space="0" w:color="auto"/>
                    <w:left w:val="none" w:sz="0" w:space="0" w:color="auto"/>
                    <w:bottom w:val="none" w:sz="0" w:space="0" w:color="auto"/>
                    <w:right w:val="none" w:sz="0" w:space="0" w:color="auto"/>
                  </w:divBdr>
                </w:div>
              </w:divsChild>
            </w:div>
            <w:div w:id="1516462110">
              <w:marLeft w:val="0"/>
              <w:marRight w:val="0"/>
              <w:marTop w:val="0"/>
              <w:marBottom w:val="0"/>
              <w:divBdr>
                <w:top w:val="none" w:sz="0" w:space="0" w:color="auto"/>
                <w:left w:val="none" w:sz="0" w:space="0" w:color="auto"/>
                <w:bottom w:val="none" w:sz="0" w:space="0" w:color="auto"/>
                <w:right w:val="none" w:sz="0" w:space="0" w:color="auto"/>
              </w:divBdr>
              <w:divsChild>
                <w:div w:id="227811743">
                  <w:marLeft w:val="0"/>
                  <w:marRight w:val="0"/>
                  <w:marTop w:val="0"/>
                  <w:marBottom w:val="0"/>
                  <w:divBdr>
                    <w:top w:val="none" w:sz="0" w:space="0" w:color="auto"/>
                    <w:left w:val="none" w:sz="0" w:space="0" w:color="auto"/>
                    <w:bottom w:val="none" w:sz="0" w:space="0" w:color="auto"/>
                    <w:right w:val="none" w:sz="0" w:space="0" w:color="auto"/>
                  </w:divBdr>
                </w:div>
              </w:divsChild>
            </w:div>
            <w:div w:id="1517696587">
              <w:marLeft w:val="0"/>
              <w:marRight w:val="0"/>
              <w:marTop w:val="0"/>
              <w:marBottom w:val="0"/>
              <w:divBdr>
                <w:top w:val="none" w:sz="0" w:space="0" w:color="auto"/>
                <w:left w:val="none" w:sz="0" w:space="0" w:color="auto"/>
                <w:bottom w:val="none" w:sz="0" w:space="0" w:color="auto"/>
                <w:right w:val="none" w:sz="0" w:space="0" w:color="auto"/>
              </w:divBdr>
              <w:divsChild>
                <w:div w:id="907420957">
                  <w:marLeft w:val="0"/>
                  <w:marRight w:val="0"/>
                  <w:marTop w:val="0"/>
                  <w:marBottom w:val="0"/>
                  <w:divBdr>
                    <w:top w:val="none" w:sz="0" w:space="0" w:color="auto"/>
                    <w:left w:val="none" w:sz="0" w:space="0" w:color="auto"/>
                    <w:bottom w:val="none" w:sz="0" w:space="0" w:color="auto"/>
                    <w:right w:val="none" w:sz="0" w:space="0" w:color="auto"/>
                  </w:divBdr>
                </w:div>
              </w:divsChild>
            </w:div>
            <w:div w:id="1532836212">
              <w:marLeft w:val="0"/>
              <w:marRight w:val="0"/>
              <w:marTop w:val="0"/>
              <w:marBottom w:val="0"/>
              <w:divBdr>
                <w:top w:val="none" w:sz="0" w:space="0" w:color="auto"/>
                <w:left w:val="none" w:sz="0" w:space="0" w:color="auto"/>
                <w:bottom w:val="none" w:sz="0" w:space="0" w:color="auto"/>
                <w:right w:val="none" w:sz="0" w:space="0" w:color="auto"/>
              </w:divBdr>
              <w:divsChild>
                <w:div w:id="1318191540">
                  <w:marLeft w:val="0"/>
                  <w:marRight w:val="0"/>
                  <w:marTop w:val="0"/>
                  <w:marBottom w:val="0"/>
                  <w:divBdr>
                    <w:top w:val="none" w:sz="0" w:space="0" w:color="auto"/>
                    <w:left w:val="none" w:sz="0" w:space="0" w:color="auto"/>
                    <w:bottom w:val="none" w:sz="0" w:space="0" w:color="auto"/>
                    <w:right w:val="none" w:sz="0" w:space="0" w:color="auto"/>
                  </w:divBdr>
                </w:div>
              </w:divsChild>
            </w:div>
            <w:div w:id="1539388217">
              <w:marLeft w:val="0"/>
              <w:marRight w:val="0"/>
              <w:marTop w:val="0"/>
              <w:marBottom w:val="0"/>
              <w:divBdr>
                <w:top w:val="none" w:sz="0" w:space="0" w:color="auto"/>
                <w:left w:val="none" w:sz="0" w:space="0" w:color="auto"/>
                <w:bottom w:val="none" w:sz="0" w:space="0" w:color="auto"/>
                <w:right w:val="none" w:sz="0" w:space="0" w:color="auto"/>
              </w:divBdr>
              <w:divsChild>
                <w:div w:id="1134714038">
                  <w:marLeft w:val="0"/>
                  <w:marRight w:val="0"/>
                  <w:marTop w:val="0"/>
                  <w:marBottom w:val="0"/>
                  <w:divBdr>
                    <w:top w:val="none" w:sz="0" w:space="0" w:color="auto"/>
                    <w:left w:val="none" w:sz="0" w:space="0" w:color="auto"/>
                    <w:bottom w:val="none" w:sz="0" w:space="0" w:color="auto"/>
                    <w:right w:val="none" w:sz="0" w:space="0" w:color="auto"/>
                  </w:divBdr>
                </w:div>
              </w:divsChild>
            </w:div>
            <w:div w:id="1567034429">
              <w:marLeft w:val="0"/>
              <w:marRight w:val="0"/>
              <w:marTop w:val="0"/>
              <w:marBottom w:val="0"/>
              <w:divBdr>
                <w:top w:val="none" w:sz="0" w:space="0" w:color="auto"/>
                <w:left w:val="none" w:sz="0" w:space="0" w:color="auto"/>
                <w:bottom w:val="none" w:sz="0" w:space="0" w:color="auto"/>
                <w:right w:val="none" w:sz="0" w:space="0" w:color="auto"/>
              </w:divBdr>
              <w:divsChild>
                <w:div w:id="1812019059">
                  <w:marLeft w:val="0"/>
                  <w:marRight w:val="0"/>
                  <w:marTop w:val="0"/>
                  <w:marBottom w:val="0"/>
                  <w:divBdr>
                    <w:top w:val="none" w:sz="0" w:space="0" w:color="auto"/>
                    <w:left w:val="none" w:sz="0" w:space="0" w:color="auto"/>
                    <w:bottom w:val="none" w:sz="0" w:space="0" w:color="auto"/>
                    <w:right w:val="none" w:sz="0" w:space="0" w:color="auto"/>
                  </w:divBdr>
                </w:div>
              </w:divsChild>
            </w:div>
            <w:div w:id="1619222331">
              <w:marLeft w:val="0"/>
              <w:marRight w:val="0"/>
              <w:marTop w:val="0"/>
              <w:marBottom w:val="0"/>
              <w:divBdr>
                <w:top w:val="none" w:sz="0" w:space="0" w:color="auto"/>
                <w:left w:val="none" w:sz="0" w:space="0" w:color="auto"/>
                <w:bottom w:val="none" w:sz="0" w:space="0" w:color="auto"/>
                <w:right w:val="none" w:sz="0" w:space="0" w:color="auto"/>
              </w:divBdr>
              <w:divsChild>
                <w:div w:id="336619156">
                  <w:marLeft w:val="0"/>
                  <w:marRight w:val="0"/>
                  <w:marTop w:val="0"/>
                  <w:marBottom w:val="0"/>
                  <w:divBdr>
                    <w:top w:val="none" w:sz="0" w:space="0" w:color="auto"/>
                    <w:left w:val="none" w:sz="0" w:space="0" w:color="auto"/>
                    <w:bottom w:val="none" w:sz="0" w:space="0" w:color="auto"/>
                    <w:right w:val="none" w:sz="0" w:space="0" w:color="auto"/>
                  </w:divBdr>
                </w:div>
              </w:divsChild>
            </w:div>
            <w:div w:id="1650481867">
              <w:marLeft w:val="0"/>
              <w:marRight w:val="0"/>
              <w:marTop w:val="0"/>
              <w:marBottom w:val="0"/>
              <w:divBdr>
                <w:top w:val="none" w:sz="0" w:space="0" w:color="auto"/>
                <w:left w:val="none" w:sz="0" w:space="0" w:color="auto"/>
                <w:bottom w:val="none" w:sz="0" w:space="0" w:color="auto"/>
                <w:right w:val="none" w:sz="0" w:space="0" w:color="auto"/>
              </w:divBdr>
              <w:divsChild>
                <w:div w:id="1781802319">
                  <w:marLeft w:val="0"/>
                  <w:marRight w:val="0"/>
                  <w:marTop w:val="0"/>
                  <w:marBottom w:val="0"/>
                  <w:divBdr>
                    <w:top w:val="none" w:sz="0" w:space="0" w:color="auto"/>
                    <w:left w:val="none" w:sz="0" w:space="0" w:color="auto"/>
                    <w:bottom w:val="none" w:sz="0" w:space="0" w:color="auto"/>
                    <w:right w:val="none" w:sz="0" w:space="0" w:color="auto"/>
                  </w:divBdr>
                </w:div>
              </w:divsChild>
            </w:div>
            <w:div w:id="1655137749">
              <w:marLeft w:val="0"/>
              <w:marRight w:val="0"/>
              <w:marTop w:val="0"/>
              <w:marBottom w:val="0"/>
              <w:divBdr>
                <w:top w:val="none" w:sz="0" w:space="0" w:color="auto"/>
                <w:left w:val="none" w:sz="0" w:space="0" w:color="auto"/>
                <w:bottom w:val="none" w:sz="0" w:space="0" w:color="auto"/>
                <w:right w:val="none" w:sz="0" w:space="0" w:color="auto"/>
              </w:divBdr>
              <w:divsChild>
                <w:div w:id="671300605">
                  <w:marLeft w:val="0"/>
                  <w:marRight w:val="0"/>
                  <w:marTop w:val="0"/>
                  <w:marBottom w:val="0"/>
                  <w:divBdr>
                    <w:top w:val="none" w:sz="0" w:space="0" w:color="auto"/>
                    <w:left w:val="none" w:sz="0" w:space="0" w:color="auto"/>
                    <w:bottom w:val="none" w:sz="0" w:space="0" w:color="auto"/>
                    <w:right w:val="none" w:sz="0" w:space="0" w:color="auto"/>
                  </w:divBdr>
                </w:div>
              </w:divsChild>
            </w:div>
            <w:div w:id="1876311092">
              <w:marLeft w:val="0"/>
              <w:marRight w:val="0"/>
              <w:marTop w:val="0"/>
              <w:marBottom w:val="0"/>
              <w:divBdr>
                <w:top w:val="none" w:sz="0" w:space="0" w:color="auto"/>
                <w:left w:val="none" w:sz="0" w:space="0" w:color="auto"/>
                <w:bottom w:val="none" w:sz="0" w:space="0" w:color="auto"/>
                <w:right w:val="none" w:sz="0" w:space="0" w:color="auto"/>
              </w:divBdr>
              <w:divsChild>
                <w:div w:id="1893154817">
                  <w:marLeft w:val="0"/>
                  <w:marRight w:val="0"/>
                  <w:marTop w:val="0"/>
                  <w:marBottom w:val="0"/>
                  <w:divBdr>
                    <w:top w:val="none" w:sz="0" w:space="0" w:color="auto"/>
                    <w:left w:val="none" w:sz="0" w:space="0" w:color="auto"/>
                    <w:bottom w:val="none" w:sz="0" w:space="0" w:color="auto"/>
                    <w:right w:val="none" w:sz="0" w:space="0" w:color="auto"/>
                  </w:divBdr>
                </w:div>
              </w:divsChild>
            </w:div>
            <w:div w:id="2017340479">
              <w:marLeft w:val="0"/>
              <w:marRight w:val="0"/>
              <w:marTop w:val="0"/>
              <w:marBottom w:val="0"/>
              <w:divBdr>
                <w:top w:val="none" w:sz="0" w:space="0" w:color="auto"/>
                <w:left w:val="none" w:sz="0" w:space="0" w:color="auto"/>
                <w:bottom w:val="none" w:sz="0" w:space="0" w:color="auto"/>
                <w:right w:val="none" w:sz="0" w:space="0" w:color="auto"/>
              </w:divBdr>
              <w:divsChild>
                <w:div w:id="2057855990">
                  <w:marLeft w:val="0"/>
                  <w:marRight w:val="0"/>
                  <w:marTop w:val="0"/>
                  <w:marBottom w:val="0"/>
                  <w:divBdr>
                    <w:top w:val="none" w:sz="0" w:space="0" w:color="auto"/>
                    <w:left w:val="none" w:sz="0" w:space="0" w:color="auto"/>
                    <w:bottom w:val="none" w:sz="0" w:space="0" w:color="auto"/>
                    <w:right w:val="none" w:sz="0" w:space="0" w:color="auto"/>
                  </w:divBdr>
                </w:div>
              </w:divsChild>
            </w:div>
            <w:div w:id="2054227632">
              <w:marLeft w:val="0"/>
              <w:marRight w:val="0"/>
              <w:marTop w:val="0"/>
              <w:marBottom w:val="0"/>
              <w:divBdr>
                <w:top w:val="none" w:sz="0" w:space="0" w:color="auto"/>
                <w:left w:val="none" w:sz="0" w:space="0" w:color="auto"/>
                <w:bottom w:val="none" w:sz="0" w:space="0" w:color="auto"/>
                <w:right w:val="none" w:sz="0" w:space="0" w:color="auto"/>
              </w:divBdr>
              <w:divsChild>
                <w:div w:id="1166284067">
                  <w:marLeft w:val="0"/>
                  <w:marRight w:val="0"/>
                  <w:marTop w:val="0"/>
                  <w:marBottom w:val="0"/>
                  <w:divBdr>
                    <w:top w:val="none" w:sz="0" w:space="0" w:color="auto"/>
                    <w:left w:val="none" w:sz="0" w:space="0" w:color="auto"/>
                    <w:bottom w:val="none" w:sz="0" w:space="0" w:color="auto"/>
                    <w:right w:val="none" w:sz="0" w:space="0" w:color="auto"/>
                  </w:divBdr>
                </w:div>
              </w:divsChild>
            </w:div>
            <w:div w:id="2061056781">
              <w:marLeft w:val="0"/>
              <w:marRight w:val="0"/>
              <w:marTop w:val="0"/>
              <w:marBottom w:val="0"/>
              <w:divBdr>
                <w:top w:val="none" w:sz="0" w:space="0" w:color="auto"/>
                <w:left w:val="none" w:sz="0" w:space="0" w:color="auto"/>
                <w:bottom w:val="none" w:sz="0" w:space="0" w:color="auto"/>
                <w:right w:val="none" w:sz="0" w:space="0" w:color="auto"/>
              </w:divBdr>
              <w:divsChild>
                <w:div w:id="1480683094">
                  <w:marLeft w:val="0"/>
                  <w:marRight w:val="0"/>
                  <w:marTop w:val="0"/>
                  <w:marBottom w:val="0"/>
                  <w:divBdr>
                    <w:top w:val="none" w:sz="0" w:space="0" w:color="auto"/>
                    <w:left w:val="none" w:sz="0" w:space="0" w:color="auto"/>
                    <w:bottom w:val="none" w:sz="0" w:space="0" w:color="auto"/>
                    <w:right w:val="none" w:sz="0" w:space="0" w:color="auto"/>
                  </w:divBdr>
                </w:div>
              </w:divsChild>
            </w:div>
            <w:div w:id="2070955331">
              <w:marLeft w:val="0"/>
              <w:marRight w:val="0"/>
              <w:marTop w:val="0"/>
              <w:marBottom w:val="0"/>
              <w:divBdr>
                <w:top w:val="none" w:sz="0" w:space="0" w:color="auto"/>
                <w:left w:val="none" w:sz="0" w:space="0" w:color="auto"/>
                <w:bottom w:val="none" w:sz="0" w:space="0" w:color="auto"/>
                <w:right w:val="none" w:sz="0" w:space="0" w:color="auto"/>
              </w:divBdr>
              <w:divsChild>
                <w:div w:id="1304695242">
                  <w:marLeft w:val="0"/>
                  <w:marRight w:val="0"/>
                  <w:marTop w:val="0"/>
                  <w:marBottom w:val="0"/>
                  <w:divBdr>
                    <w:top w:val="none" w:sz="0" w:space="0" w:color="auto"/>
                    <w:left w:val="none" w:sz="0" w:space="0" w:color="auto"/>
                    <w:bottom w:val="none" w:sz="0" w:space="0" w:color="auto"/>
                    <w:right w:val="none" w:sz="0" w:space="0" w:color="auto"/>
                  </w:divBdr>
                </w:div>
              </w:divsChild>
            </w:div>
            <w:div w:id="2093775950">
              <w:marLeft w:val="0"/>
              <w:marRight w:val="0"/>
              <w:marTop w:val="0"/>
              <w:marBottom w:val="0"/>
              <w:divBdr>
                <w:top w:val="none" w:sz="0" w:space="0" w:color="auto"/>
                <w:left w:val="none" w:sz="0" w:space="0" w:color="auto"/>
                <w:bottom w:val="none" w:sz="0" w:space="0" w:color="auto"/>
                <w:right w:val="none" w:sz="0" w:space="0" w:color="auto"/>
              </w:divBdr>
              <w:divsChild>
                <w:div w:id="1215194412">
                  <w:marLeft w:val="0"/>
                  <w:marRight w:val="0"/>
                  <w:marTop w:val="0"/>
                  <w:marBottom w:val="0"/>
                  <w:divBdr>
                    <w:top w:val="none" w:sz="0" w:space="0" w:color="auto"/>
                    <w:left w:val="none" w:sz="0" w:space="0" w:color="auto"/>
                    <w:bottom w:val="none" w:sz="0" w:space="0" w:color="auto"/>
                    <w:right w:val="none" w:sz="0" w:space="0" w:color="auto"/>
                  </w:divBdr>
                </w:div>
              </w:divsChild>
            </w:div>
            <w:div w:id="2120251620">
              <w:marLeft w:val="0"/>
              <w:marRight w:val="0"/>
              <w:marTop w:val="0"/>
              <w:marBottom w:val="0"/>
              <w:divBdr>
                <w:top w:val="none" w:sz="0" w:space="0" w:color="auto"/>
                <w:left w:val="none" w:sz="0" w:space="0" w:color="auto"/>
                <w:bottom w:val="none" w:sz="0" w:space="0" w:color="auto"/>
                <w:right w:val="none" w:sz="0" w:space="0" w:color="auto"/>
              </w:divBdr>
              <w:divsChild>
                <w:div w:id="133013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8055">
          <w:marLeft w:val="0"/>
          <w:marRight w:val="0"/>
          <w:marTop w:val="0"/>
          <w:marBottom w:val="0"/>
          <w:divBdr>
            <w:top w:val="none" w:sz="0" w:space="0" w:color="auto"/>
            <w:left w:val="none" w:sz="0" w:space="0" w:color="auto"/>
            <w:bottom w:val="none" w:sz="0" w:space="0" w:color="auto"/>
            <w:right w:val="none" w:sz="0" w:space="0" w:color="auto"/>
          </w:divBdr>
        </w:div>
        <w:div w:id="1896886981">
          <w:marLeft w:val="0"/>
          <w:marRight w:val="0"/>
          <w:marTop w:val="0"/>
          <w:marBottom w:val="0"/>
          <w:divBdr>
            <w:top w:val="none" w:sz="0" w:space="0" w:color="auto"/>
            <w:left w:val="none" w:sz="0" w:space="0" w:color="auto"/>
            <w:bottom w:val="none" w:sz="0" w:space="0" w:color="auto"/>
            <w:right w:val="none" w:sz="0" w:space="0" w:color="auto"/>
          </w:divBdr>
        </w:div>
        <w:div w:id="2039885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ppc.int/en/publications/90987/"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fao.org/3/cb3995en/cb3995en.pdf" TargetMode="External"/><Relationship Id="rId17" Type="http://schemas.openxmlformats.org/officeDocument/2006/relationships/header" Target="header1.xml"/><Relationship Id="R6f29d145bbd840a6"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yperlink" Target="https://www.ippc.int/en/core-activities/governance/cpm/cpm-focus-group-reports/climate-change-and-phytosanitary-issu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o.org/3/cb4769en/online/cb4769en.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giitoevents.com/event/a6e37cb4-c5a0-4a97-bafe-82a7d6ee4bd5/websitePage:6ae89261-908e-42d0-afb4-4dca755369f4"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o.org/3/cb3764en/cb3764en.pdf"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ippc.int/en/publications/90267/" TargetMode="External"/><Relationship Id="rId2" Type="http://schemas.openxmlformats.org/officeDocument/2006/relationships/hyperlink" Target="https://assets.ippc.int/static/media/files/publication/en/2021/04/CPM-15_Final_Report_with_ISPMs_Appendices-2021-04-30.pdf" TargetMode="External"/><Relationship Id="rId1" Type="http://schemas.openxmlformats.org/officeDocument/2006/relationships/hyperlink" Target="https://www.ippc.int/en/publications/90109/" TargetMode="External"/><Relationship Id="rId6" Type="http://schemas.openxmlformats.org/officeDocument/2006/relationships/hyperlink" Target="https://www.ippc.int/en/publications/90659/" TargetMode="External"/><Relationship Id="rId5" Type="http://schemas.openxmlformats.org/officeDocument/2006/relationships/hyperlink" Target="https://www.ippc.int/en/publications/90803/" TargetMode="External"/><Relationship Id="rId4" Type="http://schemas.openxmlformats.org/officeDocument/2006/relationships/hyperlink" Target="https://assets.ippc.int/static/media/files/publication/en/2021/12/FINAL_SPG_Oct_Report_2021-12-07.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a6feb38-a85a-45e8-92e9-814486bbe37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4" ma:contentTypeDescription="Create a new document." ma:contentTypeScope="" ma:versionID="7caade6bc34f6eab311d2a8416bd1814">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283ec2fb86a65801c49b9cefad71e3ed"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EC6E9-BAB0-4ADD-8C11-5F21D658C4C2}">
  <ds:schemaRefs>
    <ds:schemaRef ds:uri="http://schemas.microsoft.com/office/2006/metadata/properties"/>
    <ds:schemaRef ds:uri="http://schemas.microsoft.com/office/infopath/2007/PartnerControls"/>
    <ds:schemaRef ds:uri="ea6feb38-a85a-45e8-92e9-814486bbe375"/>
  </ds:schemaRefs>
</ds:datastoreItem>
</file>

<file path=customXml/itemProps2.xml><?xml version="1.0" encoding="utf-8"?>
<ds:datastoreItem xmlns:ds="http://schemas.openxmlformats.org/officeDocument/2006/customXml" ds:itemID="{AFCCF917-D2FA-43BE-8C99-DAC224455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CED149-0714-4BA3-8706-FA798673BAE6}">
  <ds:schemaRefs>
    <ds:schemaRef ds:uri="http://schemas.microsoft.com/sharepoint/v3/contenttype/forms"/>
  </ds:schemaRefs>
</ds:datastoreItem>
</file>

<file path=customXml/itemProps4.xml><?xml version="1.0" encoding="utf-8"?>
<ds:datastoreItem xmlns:ds="http://schemas.openxmlformats.org/officeDocument/2006/customXml" ds:itemID="{CE3D94D6-CEFA-45D1-8430-2CB5ADA1F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IPPC1.dotx</Template>
  <TotalTime>0</TotalTime>
  <Pages>4</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Fedchock, Craig (AGDD)</dc:creator>
  <cp:keywords>[SEC=OFFICIAL]</cp:keywords>
  <cp:lastModifiedBy>MangiliAndre, Erika (NSPD)</cp:lastModifiedBy>
  <cp:revision>3</cp:revision>
  <cp:lastPrinted>2020-01-28T16:39:00Z</cp:lastPrinted>
  <dcterms:created xsi:type="dcterms:W3CDTF">2022-10-07T15:24:00Z</dcterms:created>
  <dcterms:modified xsi:type="dcterms:W3CDTF">2022-10-07T15:24:00Z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2043A125C14F48BC8ADC0C4F284CA9D7</vt:lpwstr>
  </property>
  <property fmtid="{D5CDD505-2E9C-101B-9397-08002B2CF9AE}" pid="10" name="PM_ProtectiveMarkingValue_Footer">
    <vt:lpwstr>OFFICIAL</vt:lpwstr>
  </property>
  <property fmtid="{D5CDD505-2E9C-101B-9397-08002B2CF9AE}" pid="11" name="PM_Originator_Hash_SHA1">
    <vt:lpwstr>CA7EDF6A545A48D65C40D8FA6671C10E1BB8CA98</vt:lpwstr>
  </property>
  <property fmtid="{D5CDD505-2E9C-101B-9397-08002B2CF9AE}" pid="12" name="PM_OriginationTimeStamp">
    <vt:lpwstr>2022-10-05T22:43:34Z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Hash_Version">
    <vt:lpwstr>2018.0</vt:lpwstr>
  </property>
  <property fmtid="{D5CDD505-2E9C-101B-9397-08002B2CF9AE}" pid="20" name="PM_Hash_Salt_Prev">
    <vt:lpwstr>F662BFDB06D2EADEA8EB997D42CD43C4</vt:lpwstr>
  </property>
  <property fmtid="{D5CDD505-2E9C-101B-9397-08002B2CF9AE}" pid="21" name="PM_Hash_Salt">
    <vt:lpwstr>E26C238CE9596D222B14EA6B6A76D5BE</vt:lpwstr>
  </property>
  <property fmtid="{D5CDD505-2E9C-101B-9397-08002B2CF9AE}" pid="22" name="PM_Hash_SHA1">
    <vt:lpwstr>ACDDEC4A42F05F74FD21FFAFFF75471C280E3796</vt:lpwstr>
  </property>
  <property fmtid="{D5CDD505-2E9C-101B-9397-08002B2CF9AE}" pid="23" name="PM_SecurityClassification_Prev">
    <vt:lpwstr>OFFICIAL</vt:lpwstr>
  </property>
  <property fmtid="{D5CDD505-2E9C-101B-9397-08002B2CF9AE}" pid="24" name="PM_Qualifier_Prev">
    <vt:lpwstr/>
  </property>
</Properties>
</file>