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DEB" w14:textId="616E5E52" w:rsidR="000440A1" w:rsidRDefault="00560190" w:rsidP="000440A1">
      <w:pPr>
        <w:pStyle w:val="IPPContentsHead"/>
        <w:ind w:left="0" w:firstLine="0"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2024</w:t>
      </w:r>
      <w:r w:rsidR="000E0335" w:rsidRPr="000E0335">
        <w:rPr>
          <w:rFonts w:asciiTheme="minorHAnsi" w:hAnsiTheme="minorHAnsi"/>
          <w:color w:val="000000" w:themeColor="text1"/>
          <w:lang w:val="en-US"/>
        </w:rPr>
        <w:t>-0</w:t>
      </w:r>
      <w:r>
        <w:rPr>
          <w:rFonts w:asciiTheme="minorHAnsi" w:hAnsiTheme="minorHAnsi"/>
          <w:color w:val="000000" w:themeColor="text1"/>
          <w:lang w:val="en-US"/>
        </w:rPr>
        <w:t>6</w:t>
      </w:r>
      <w:r w:rsidR="000E0335" w:rsidRPr="000E0335">
        <w:rPr>
          <w:rFonts w:asciiTheme="minorHAnsi" w:hAnsiTheme="minorHAnsi"/>
          <w:color w:val="000000" w:themeColor="text1"/>
          <w:lang w:val="en-US"/>
        </w:rPr>
        <w:t xml:space="preserve"> Call for nominations </w:t>
      </w:r>
      <w:r w:rsidR="00636973" w:rsidRPr="00636973">
        <w:rPr>
          <w:rFonts w:asciiTheme="minorHAnsi" w:hAnsiTheme="minorHAnsi"/>
          <w:color w:val="000000" w:themeColor="text1"/>
          <w:lang w:val="en-US"/>
        </w:rPr>
        <w:t xml:space="preserve">for the </w:t>
      </w:r>
      <w:r w:rsidR="00185EE5">
        <w:rPr>
          <w:rFonts w:asciiTheme="minorHAnsi" w:hAnsiTheme="minorHAnsi"/>
          <w:color w:val="000000" w:themeColor="text1"/>
          <w:lang w:val="en-US"/>
        </w:rPr>
        <w:t xml:space="preserve">CPM </w:t>
      </w:r>
      <w:r w:rsidR="00636973" w:rsidRPr="00636973">
        <w:rPr>
          <w:rFonts w:asciiTheme="minorHAnsi" w:hAnsiTheme="minorHAnsi"/>
          <w:color w:val="000000" w:themeColor="text1"/>
          <w:lang w:val="en-US"/>
        </w:rPr>
        <w:t>Focus Group on Sea Containers</w:t>
      </w:r>
    </w:p>
    <w:p w14:paraId="57A4F802" w14:textId="088E77E2" w:rsidR="000440A1" w:rsidRPr="00560190" w:rsidRDefault="00560190" w:rsidP="000440A1">
      <w:pPr>
        <w:pStyle w:val="IPPNormal"/>
        <w:jc w:val="center"/>
        <w:rPr>
          <w:rStyle w:val="Hyperlink"/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fldChar w:fldCharType="begin"/>
      </w:r>
      <w:r>
        <w:rPr>
          <w:rFonts w:ascii="Gill Sans MT" w:hAnsi="Gill Sans MT"/>
          <w:lang w:val="en-US"/>
        </w:rPr>
        <w:instrText>HYPERLINK "https://www.ippc.int/en/publications/93484/"</w:instrText>
      </w:r>
      <w:r>
        <w:rPr>
          <w:rFonts w:ascii="Gill Sans MT" w:hAnsi="Gill Sans MT"/>
          <w:lang w:val="en-US"/>
        </w:rPr>
      </w:r>
      <w:r>
        <w:rPr>
          <w:rFonts w:ascii="Gill Sans MT" w:hAnsi="Gill Sans MT"/>
          <w:lang w:val="en-US"/>
        </w:rPr>
        <w:fldChar w:fldCharType="separate"/>
      </w:r>
      <w:r w:rsidR="000E0335" w:rsidRPr="00560190">
        <w:rPr>
          <w:rStyle w:val="Hyperlink"/>
          <w:rFonts w:ascii="Gill Sans MT" w:hAnsi="Gill Sans MT"/>
          <w:lang w:val="en-US"/>
        </w:rPr>
        <w:t xml:space="preserve">Terms of reference for </w:t>
      </w:r>
      <w:r w:rsidR="00636973" w:rsidRPr="00560190">
        <w:rPr>
          <w:rStyle w:val="Hyperlink"/>
          <w:rFonts w:ascii="Gill Sans MT" w:hAnsi="Gill Sans MT"/>
          <w:lang w:val="en-US"/>
        </w:rPr>
        <w:t xml:space="preserve">the </w:t>
      </w:r>
      <w:r w:rsidR="00185EE5" w:rsidRPr="00560190">
        <w:rPr>
          <w:rStyle w:val="Hyperlink"/>
          <w:rFonts w:ascii="Gill Sans MT" w:hAnsi="Gill Sans MT"/>
          <w:lang w:val="en-US"/>
        </w:rPr>
        <w:t xml:space="preserve">CPM </w:t>
      </w:r>
      <w:r w:rsidR="000E0335" w:rsidRPr="00560190">
        <w:rPr>
          <w:rStyle w:val="Hyperlink"/>
          <w:rFonts w:ascii="Gill Sans MT" w:hAnsi="Gill Sans MT"/>
          <w:lang w:val="en-US"/>
        </w:rPr>
        <w:t xml:space="preserve">Focus Group </w:t>
      </w:r>
      <w:r w:rsidR="00636973" w:rsidRPr="00560190">
        <w:rPr>
          <w:rStyle w:val="Hyperlink"/>
          <w:rFonts w:ascii="Gill Sans MT" w:hAnsi="Gill Sans MT"/>
          <w:lang w:val="en-US"/>
        </w:rPr>
        <w:t>on Sea Containers</w:t>
      </w:r>
    </w:p>
    <w:p w14:paraId="4E235050" w14:textId="3C2C7733" w:rsidR="00C10D44" w:rsidRPr="00FD00DD" w:rsidRDefault="00560190" w:rsidP="00C10D44">
      <w:pPr>
        <w:pStyle w:val="IPPContentsHead"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="Gill Sans MT" w:eastAsia="Times" w:hAnsi="Gill Sans MT"/>
          <w:b w:val="0"/>
          <w:bCs w:val="0"/>
          <w:iCs w:val="0"/>
          <w:sz w:val="22"/>
          <w:szCs w:val="24"/>
          <w:lang w:val="en-US"/>
        </w:rPr>
        <w:fldChar w:fldCharType="end"/>
      </w:r>
      <w:r w:rsidR="00C10D44" w:rsidRPr="000440A1">
        <w:rPr>
          <w:rFonts w:ascii="Gill Sans MT" w:hAnsi="Gill Sans MT"/>
          <w:color w:val="000000" w:themeColor="text1"/>
          <w:lang w:val="en-US"/>
        </w:rPr>
        <w:t>Nominee details</w:t>
      </w:r>
      <w:r w:rsidR="00244F62">
        <w:rPr>
          <w:rFonts w:ascii="Gill Sans MT" w:hAnsi="Gill Sans MT"/>
          <w:color w:val="000000" w:themeColor="text1"/>
          <w:lang w:val="en-US"/>
        </w:rPr>
        <w:t xml:space="preserve"> </w:t>
      </w:r>
      <w:r w:rsidR="00244F62" w:rsidRPr="00244F62">
        <w:rPr>
          <w:rFonts w:ascii="Gill Sans MT" w:hAnsi="Gill Sans MT"/>
          <w:color w:val="000000" w:themeColor="text1"/>
          <w:lang w:val="en-US"/>
        </w:rPr>
        <w:t>and summary of expertise</w:t>
      </w:r>
    </w:p>
    <w:p w14:paraId="27B965C5" w14:textId="74BA0FD3" w:rsidR="00331C7C" w:rsidRPr="000440A1" w:rsidRDefault="00331C7C" w:rsidP="00331C7C">
      <w:pPr>
        <w:pStyle w:val="IPPNormal"/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b/>
          <w:bCs/>
          <w:color w:val="000000" w:themeColor="text1"/>
          <w:lang w:val="en-US"/>
        </w:rPr>
        <w:t>Submission date:</w:t>
      </w:r>
      <w:r w:rsidRPr="000440A1">
        <w:rPr>
          <w:rFonts w:ascii="Gill Sans MT" w:hAnsi="Gill Sans MT"/>
          <w:color w:val="000000" w:themeColor="text1"/>
          <w:lang w:val="en-US"/>
        </w:rPr>
        <w:t xml:space="preserve"> </w:t>
      </w:r>
    </w:p>
    <w:p w14:paraId="0A637336" w14:textId="0CDDCA00" w:rsidR="00340FBB" w:rsidRPr="000440A1" w:rsidRDefault="00340FBB" w:rsidP="00BF0D19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</w:rPr>
      </w:pPr>
      <w:r w:rsidRPr="000440A1">
        <w:rPr>
          <w:rFonts w:ascii="Gill Sans MT" w:hAnsi="Gill Sans MT"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D66135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0E0F048D" w:rsidR="00BF0D19" w:rsidRPr="00D66135" w:rsidRDefault="001F2190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Country of the nominee</w:t>
            </w:r>
            <w:r w:rsidR="00D446AC"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10D44" w:rsidRPr="00D66135">
              <w:rPr>
                <w:rFonts w:ascii="Gill Sans MT" w:hAnsi="Gill Sans MT"/>
                <w:b/>
                <w:bCs/>
                <w:sz w:val="22"/>
                <w:szCs w:val="22"/>
              </w:rPr>
              <w:br/>
            </w:r>
            <w:r w:rsidR="00D446AC"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(ISO Alpha-3)</w:t>
            </w:r>
          </w:p>
        </w:tc>
        <w:tc>
          <w:tcPr>
            <w:tcW w:w="5804" w:type="dxa"/>
          </w:tcPr>
          <w:p w14:paraId="2912DD2E" w14:textId="358A375D" w:rsidR="00DD1118" w:rsidRPr="00D66135" w:rsidRDefault="00DD1118" w:rsidP="008820B8">
            <w:pPr>
              <w:pStyle w:val="IPPArialTable"/>
              <w:tabs>
                <w:tab w:val="left" w:pos="1328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3090C" w:rsidRPr="00D66135" w14:paraId="7078C0EF" w14:textId="77777777" w:rsidTr="005E0133">
        <w:trPr>
          <w:trHeight w:val="6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759C4" w14:textId="77777777" w:rsidR="00E3090C" w:rsidRPr="00D66135" w:rsidRDefault="00E3090C" w:rsidP="00185EE5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80DB8">
              <w:rPr>
                <w:rFonts w:ascii="Gill Sans MT" w:hAnsi="Gill Sans MT"/>
                <w:b/>
                <w:bCs/>
                <w:sz w:val="22"/>
                <w:szCs w:val="22"/>
              </w:rPr>
              <w:t>RPPO (if applicable)</w:t>
            </w:r>
          </w:p>
        </w:tc>
        <w:tc>
          <w:tcPr>
            <w:tcW w:w="5804" w:type="dxa"/>
          </w:tcPr>
          <w:p w14:paraId="2E1B82E1" w14:textId="7B8E08EA" w:rsidR="00E3090C" w:rsidRPr="00D66135" w:rsidRDefault="00E3090C" w:rsidP="00185EE5">
            <w:pPr>
              <w:pStyle w:val="IPPArialTable"/>
              <w:rPr>
                <w:rFonts w:ascii="Gill Sans MT" w:hAnsi="Gill Sans MT"/>
                <w:sz w:val="22"/>
                <w:szCs w:val="22"/>
                <w:lang w:val="en-US"/>
              </w:rPr>
            </w:pPr>
          </w:p>
        </w:tc>
      </w:tr>
      <w:tr w:rsidR="00185EE5" w:rsidRPr="00D66135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657BE848" w:rsidR="00185EE5" w:rsidRPr="00D66135" w:rsidRDefault="00185EE5" w:rsidP="00185EE5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80DB8">
              <w:rPr>
                <w:rFonts w:ascii="Gill Sans MT" w:hAnsi="Gill Sans MT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tc>
          <w:tcPr>
            <w:tcW w:w="5804" w:type="dxa"/>
          </w:tcPr>
          <w:p w14:paraId="4F2F79FC" w14:textId="34D6CAF5" w:rsidR="00185EE5" w:rsidRPr="00D66135" w:rsidRDefault="00185EE5" w:rsidP="00185EE5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first name</w:t>
            </w:r>
          </w:p>
        </w:tc>
        <w:tc>
          <w:tcPr>
            <w:tcW w:w="5804" w:type="dxa"/>
          </w:tcPr>
          <w:p w14:paraId="1A2F1083" w14:textId="2B47D6A8" w:rsidR="003A29B2" w:rsidRPr="00D66135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D66135" w:rsidRDefault="001F2190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middle name</w:t>
            </w:r>
          </w:p>
        </w:tc>
        <w:tc>
          <w:tcPr>
            <w:tcW w:w="5804" w:type="dxa"/>
          </w:tcPr>
          <w:p w14:paraId="0DCE4AA8" w14:textId="1196027C" w:rsidR="001F2190" w:rsidRPr="00D66135" w:rsidRDefault="001F2190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p w14:paraId="68A773B3" w14:textId="5329F837" w:rsidR="003A29B2" w:rsidRPr="00D66135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current place of work</w:t>
            </w:r>
          </w:p>
        </w:tc>
        <w:tc>
          <w:tcPr>
            <w:tcW w:w="5804" w:type="dxa"/>
          </w:tcPr>
          <w:p w14:paraId="6B8CA2D8" w14:textId="46E9BC66" w:rsidR="003A29B2" w:rsidRPr="00D66135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77A94289" w:rsidR="003A29B2" w:rsidRPr="00D66135" w:rsidRDefault="00E30208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</w:t>
            </w:r>
            <w:r w:rsidR="0035204D"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ominee's</w:t>
            </w: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current</w:t>
            </w:r>
            <w:r w:rsidR="0035204D"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5804" w:type="dxa"/>
          </w:tcPr>
          <w:p w14:paraId="403F2B36" w14:textId="0E80C2B9" w:rsidR="003A29B2" w:rsidRPr="00D66135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postal address</w:t>
            </w:r>
          </w:p>
        </w:tc>
        <w:tc>
          <w:tcPr>
            <w:tcW w:w="5804" w:type="dxa"/>
          </w:tcPr>
          <w:p w14:paraId="4BC8F96D" w14:textId="21BADD3E" w:rsidR="003A29B2" w:rsidRPr="00D66135" w:rsidRDefault="003A29B2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email address</w:t>
            </w:r>
          </w:p>
        </w:tc>
        <w:tc>
          <w:tcPr>
            <w:tcW w:w="5804" w:type="dxa"/>
          </w:tcPr>
          <w:p w14:paraId="5D2A87E7" w14:textId="2EA7457F" w:rsidR="0035204D" w:rsidRPr="00D66135" w:rsidRDefault="0035204D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24612" w:rsidRPr="00D66135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D66135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Nominee's mobile number</w:t>
            </w:r>
          </w:p>
        </w:tc>
        <w:tc>
          <w:tcPr>
            <w:tcW w:w="5804" w:type="dxa"/>
          </w:tcPr>
          <w:p w14:paraId="22167ABE" w14:textId="0A31F7CC" w:rsidR="0035204D" w:rsidRPr="00D66135" w:rsidRDefault="0035204D" w:rsidP="003A29B2">
            <w:pPr>
              <w:pStyle w:val="IPPArialTable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52C999" w14:textId="2F3C8345" w:rsidR="000B32EC" w:rsidRPr="000440A1" w:rsidRDefault="006F6710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6F6710">
        <w:rPr>
          <w:rFonts w:ascii="Gill Sans MT" w:hAnsi="Gill Sans MT"/>
          <w:color w:val="000000" w:themeColor="text1"/>
          <w:lang w:val="en-US"/>
        </w:rPr>
        <w:t>Combined expertise and knowledge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66135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23A7FAEE" w:rsidR="001910D2" w:rsidRPr="005E0133" w:rsidRDefault="00E10DD8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</w:pPr>
            <w:r w:rsidRPr="00E10DD8"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  <w:t>Working with phytosanitary issues related to sea container movement</w:t>
            </w:r>
          </w:p>
        </w:tc>
        <w:tc>
          <w:tcPr>
            <w:tcW w:w="5804" w:type="dxa"/>
          </w:tcPr>
          <w:p w14:paraId="791E3732" w14:textId="20FE038C" w:rsidR="001910D2" w:rsidRPr="00D66135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D66135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26838C92" w:rsidR="001910D2" w:rsidRPr="00D66135" w:rsidRDefault="00E10DD8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10DD8">
              <w:rPr>
                <w:rFonts w:ascii="Gill Sans MT" w:hAnsi="Gill Sans MT"/>
                <w:b/>
                <w:bCs/>
                <w:sz w:val="22"/>
                <w:szCs w:val="22"/>
              </w:rPr>
              <w:t>Logistics of sea container movement</w:t>
            </w:r>
          </w:p>
        </w:tc>
        <w:tc>
          <w:tcPr>
            <w:tcW w:w="5804" w:type="dxa"/>
          </w:tcPr>
          <w:p w14:paraId="06330CAB" w14:textId="07CF5004" w:rsidR="001910D2" w:rsidRPr="00D66135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D66135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756302B5" w:rsidR="001910D2" w:rsidRPr="00D66135" w:rsidRDefault="00E10DD8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10DD8">
              <w:rPr>
                <w:rFonts w:ascii="Gill Sans MT" w:hAnsi="Gill Sans MT"/>
                <w:b/>
                <w:bCs/>
                <w:sz w:val="22"/>
                <w:szCs w:val="22"/>
              </w:rPr>
              <w:t>Phytosanitary import or export systems related to the pest risk assessment and management of regulated articles</w:t>
            </w:r>
          </w:p>
        </w:tc>
        <w:tc>
          <w:tcPr>
            <w:tcW w:w="5804" w:type="dxa"/>
          </w:tcPr>
          <w:p w14:paraId="6FCA1CC7" w14:textId="19B853C6" w:rsidR="001910D2" w:rsidRPr="00D66135" w:rsidRDefault="001910D2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35574" w:rsidRPr="00D66135" w14:paraId="4F73BAE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0CF0695" w14:textId="243C7543" w:rsidR="0035204D" w:rsidRPr="00D66135" w:rsidRDefault="00E10DD8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10DD8">
              <w:rPr>
                <w:rFonts w:ascii="Gill Sans MT" w:hAnsi="Gill Sans MT"/>
                <w:b/>
                <w:bCs/>
                <w:sz w:val="22"/>
                <w:szCs w:val="22"/>
              </w:rPr>
              <w:t>Existing global and/or regional frameworks for the management of phytosanitary risks</w:t>
            </w:r>
          </w:p>
        </w:tc>
        <w:tc>
          <w:tcPr>
            <w:tcW w:w="5804" w:type="dxa"/>
          </w:tcPr>
          <w:p w14:paraId="113C4019" w14:textId="69C09A15" w:rsidR="0035204D" w:rsidRPr="00D66135" w:rsidRDefault="0035204D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10DD8" w:rsidRPr="00D66135" w14:paraId="527040A6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D1E4FC" w14:textId="347850E0" w:rsidR="00E10DD8" w:rsidRPr="00E10DD8" w:rsidRDefault="00E10DD8" w:rsidP="0026281D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10DD8">
              <w:rPr>
                <w:rFonts w:ascii="Gill Sans MT" w:hAnsi="Gill Sans MT"/>
                <w:b/>
                <w:bCs/>
                <w:sz w:val="22"/>
                <w:szCs w:val="22"/>
              </w:rPr>
              <w:t>Addressing issues related to reducing the movement of contaminating pests</w:t>
            </w:r>
          </w:p>
        </w:tc>
        <w:tc>
          <w:tcPr>
            <w:tcW w:w="5804" w:type="dxa"/>
          </w:tcPr>
          <w:p w14:paraId="074A8F83" w14:textId="59E4F75E" w:rsidR="00E10DD8" w:rsidRDefault="00E10DD8" w:rsidP="00F264B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1130CB3" w14:textId="77777777" w:rsidR="00E3090C" w:rsidRPr="000440A1" w:rsidRDefault="00E3090C" w:rsidP="00E3090C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lastRenderedPageBreak/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E3090C" w:rsidRPr="00D66135" w14:paraId="5DB717D2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2DAEBA5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Professional background</w:t>
            </w:r>
          </w:p>
        </w:tc>
        <w:tc>
          <w:tcPr>
            <w:tcW w:w="5804" w:type="dxa"/>
          </w:tcPr>
          <w:p w14:paraId="438EF0C2" w14:textId="6E12E596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419A8DB" w14:textId="77777777" w:rsidR="00E3090C" w:rsidRPr="000440A1" w:rsidRDefault="00E3090C" w:rsidP="00E3090C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Relevant education, training</w:t>
      </w:r>
      <w:r>
        <w:rPr>
          <w:rFonts w:ascii="Gill Sans MT" w:hAnsi="Gill Sans MT"/>
          <w:color w:val="000000" w:themeColor="text1"/>
          <w:lang w:val="en-US"/>
        </w:rPr>
        <w:t>,</w:t>
      </w:r>
      <w:r w:rsidRPr="000440A1">
        <w:rPr>
          <w:rFonts w:ascii="Gill Sans MT" w:hAnsi="Gill Sans MT"/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E3090C" w:rsidRPr="00D66135" w14:paraId="0C2489B1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6FC407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L</w:t>
            </w: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anguage skills</w:t>
            </w:r>
          </w:p>
        </w:tc>
        <w:tc>
          <w:tcPr>
            <w:tcW w:w="5804" w:type="dxa"/>
          </w:tcPr>
          <w:p w14:paraId="15C04505" w14:textId="65FEA8C5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3090C" w:rsidRPr="00D66135" w14:paraId="1585F7BE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0C2F99B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Education / Academic qualifications / Professional training</w:t>
            </w:r>
          </w:p>
        </w:tc>
        <w:tc>
          <w:tcPr>
            <w:tcW w:w="5804" w:type="dxa"/>
          </w:tcPr>
          <w:p w14:paraId="02EE92E4" w14:textId="5918095E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3090C" w:rsidRPr="00D66135" w14:paraId="2A6CB731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7DEF5E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List publications and keynote speaking engagements</w:t>
            </w:r>
          </w:p>
        </w:tc>
        <w:tc>
          <w:tcPr>
            <w:tcW w:w="5804" w:type="dxa"/>
          </w:tcPr>
          <w:p w14:paraId="2D54D499" w14:textId="0D9A7312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7BCA2D3" w14:textId="77777777" w:rsidR="00E3090C" w:rsidRPr="000440A1" w:rsidRDefault="00E3090C" w:rsidP="00E3090C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 xml:space="preserve">Submitted </w:t>
      </w:r>
      <w:proofErr w:type="gramStart"/>
      <w:r w:rsidRPr="000440A1">
        <w:rPr>
          <w:rFonts w:ascii="Gill Sans MT" w:hAnsi="Gill Sans MT"/>
          <w:color w:val="000000" w:themeColor="text1"/>
          <w:lang w:val="en-US"/>
        </w:rPr>
        <w:t>documents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E3090C" w:rsidRPr="00D66135" w14:paraId="4EDBB03E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ABF5232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tc>
          <w:tcPr>
            <w:tcW w:w="5804" w:type="dxa"/>
          </w:tcPr>
          <w:p w14:paraId="68C0FDF6" w14:textId="793D345B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3090C" w:rsidRPr="00D66135" w14:paraId="3F1AD007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050740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66135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CV</w:t>
            </w:r>
          </w:p>
        </w:tc>
        <w:tc>
          <w:tcPr>
            <w:tcW w:w="5804" w:type="dxa"/>
          </w:tcPr>
          <w:p w14:paraId="24F3FC17" w14:textId="44751D20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2AB75F0" w14:textId="77777777" w:rsidR="00E3090C" w:rsidRPr="000440A1" w:rsidRDefault="00E3090C" w:rsidP="00E3090C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E3090C" w:rsidRPr="00D66135" w14:paraId="6EFF514A" w14:textId="77777777" w:rsidTr="00171924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6D8200E" w14:textId="77777777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Additional notes</w:t>
            </w:r>
          </w:p>
        </w:tc>
        <w:tc>
          <w:tcPr>
            <w:tcW w:w="5804" w:type="dxa"/>
          </w:tcPr>
          <w:p w14:paraId="2C525E7B" w14:textId="0ED94D34" w:rsidR="00E3090C" w:rsidRPr="00D66135" w:rsidRDefault="00E3090C" w:rsidP="00171924">
            <w:pPr>
              <w:pStyle w:val="IPPArialFootnote"/>
              <w:ind w:left="0"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3DE72D0" w14:textId="77777777" w:rsidR="00E3090C" w:rsidRPr="000440A1" w:rsidRDefault="00E3090C" w:rsidP="00E3090C">
      <w:pPr>
        <w:rPr>
          <w:rFonts w:ascii="Gill Sans MT" w:hAnsi="Gill Sans MT"/>
          <w:color w:val="000000" w:themeColor="text1"/>
          <w:lang w:val="en-US"/>
        </w:rPr>
      </w:pPr>
    </w:p>
    <w:p w14:paraId="30592F7B" w14:textId="77777777" w:rsidR="00AD739B" w:rsidRPr="000440A1" w:rsidRDefault="00AD739B" w:rsidP="00E11808">
      <w:pPr>
        <w:rPr>
          <w:rFonts w:ascii="Gill Sans MT" w:hAnsi="Gill Sans MT"/>
          <w:color w:val="000000" w:themeColor="text1"/>
          <w:lang w:val="en-US"/>
        </w:rPr>
      </w:pPr>
    </w:p>
    <w:sectPr w:rsidR="00AD739B" w:rsidRPr="000440A1" w:rsidSect="00E21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7A5" w14:textId="77777777" w:rsidR="00242A4E" w:rsidRDefault="00242A4E" w:rsidP="000B32EC">
      <w:r>
        <w:separator/>
      </w:r>
    </w:p>
  </w:endnote>
  <w:endnote w:type="continuationSeparator" w:id="0">
    <w:p w14:paraId="50EEB30B" w14:textId="77777777" w:rsidR="00242A4E" w:rsidRDefault="00242A4E" w:rsidP="000B32EC">
      <w:r>
        <w:continuationSeparator/>
      </w:r>
    </w:p>
  </w:endnote>
  <w:endnote w:type="continuationNotice" w:id="1">
    <w:p w14:paraId="4A1C9CB7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30B9" w14:textId="5CE614D3" w:rsidR="00242A4E" w:rsidRPr="00E21037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5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5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E6CE" w14:textId="591A4545" w:rsidR="00242A4E" w:rsidRPr="00E21037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1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Pr="00E21037">
      <w:rPr>
        <w:rFonts w:ascii="Gill Sans MT" w:hAnsi="Gill Sans MT"/>
        <w:b/>
        <w:noProof/>
        <w:sz w:val="18"/>
      </w:rPr>
      <w:t>5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6854" w14:textId="77777777" w:rsidR="00242A4E" w:rsidRDefault="00242A4E" w:rsidP="000B32EC">
      <w:r>
        <w:separator/>
      </w:r>
    </w:p>
  </w:footnote>
  <w:footnote w:type="continuationSeparator" w:id="0">
    <w:p w14:paraId="0FF20F01" w14:textId="77777777" w:rsidR="00242A4E" w:rsidRDefault="00242A4E" w:rsidP="000B32EC">
      <w:r>
        <w:continuationSeparator/>
      </w:r>
    </w:p>
  </w:footnote>
  <w:footnote w:type="continuationNotice" w:id="1">
    <w:p w14:paraId="1662D770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759" w14:textId="6F9FCCFD" w:rsidR="00E21037" w:rsidRPr="00E21037" w:rsidRDefault="0095572B" w:rsidP="00E21037">
    <w:pPr>
      <w:pStyle w:val="IPPHeader"/>
      <w:rPr>
        <w:rFonts w:ascii="Gill Sans MT" w:hAnsi="Gill Sans MT"/>
      </w:rPr>
    </w:pPr>
    <w:r>
      <w:rPr>
        <w:rFonts w:ascii="Gill Sans MT" w:hAnsi="Gill Sans MT"/>
      </w:rPr>
      <w:t>2024</w:t>
    </w:r>
    <w:r w:rsidR="00021F8E" w:rsidRPr="00021F8E">
      <w:rPr>
        <w:rFonts w:ascii="Gill Sans MT" w:hAnsi="Gill Sans MT"/>
      </w:rPr>
      <w:t>-0</w:t>
    </w:r>
    <w:r>
      <w:rPr>
        <w:rFonts w:ascii="Gill Sans MT" w:hAnsi="Gill Sans MT"/>
      </w:rPr>
      <w:t>6</w:t>
    </w:r>
    <w:r w:rsidR="00021F8E" w:rsidRPr="00021F8E">
      <w:rPr>
        <w:rFonts w:ascii="Gill Sans MT" w:hAnsi="Gill Sans MT"/>
      </w:rPr>
      <w:t xml:space="preserve"> CPM FG </w:t>
    </w:r>
    <w:r w:rsidR="000809E4">
      <w:rPr>
        <w:rFonts w:ascii="Gill Sans MT" w:hAnsi="Gill Sans MT"/>
      </w:rPr>
      <w:t>SC</w:t>
    </w:r>
    <w:r w:rsidR="00E21037" w:rsidRPr="00E21037">
      <w:rPr>
        <w:rFonts w:ascii="Gill Sans MT" w:hAnsi="Gill Sans MT"/>
      </w:rPr>
      <w:tab/>
    </w:r>
    <w:r w:rsidR="00AD739B" w:rsidRPr="00AD739B">
      <w:rPr>
        <w:rFonts w:ascii="Gill Sans MT" w:hAnsi="Gill Sans MT"/>
      </w:rPr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Toc343683278"/>
  <w:bookmarkStart w:id="1" w:name="_Toc343684037"/>
  <w:bookmarkStart w:id="2" w:name="_Toc277923864"/>
  <w:bookmarkStart w:id="3" w:name="_Toc462832325"/>
  <w:bookmarkStart w:id="4" w:name="_Toc462833911"/>
  <w:bookmarkStart w:id="5" w:name="_Toc463019513"/>
  <w:bookmarkStart w:id="6" w:name="_Toc463019713"/>
  <w:bookmarkStart w:id="7" w:name="_Toc463019981"/>
  <w:bookmarkStart w:id="8" w:name="_Toc463351876"/>
  <w:bookmarkStart w:id="9" w:name="_Toc463359145"/>
  <w:bookmarkStart w:id="10" w:name="_Toc463360357"/>
  <w:bookmarkStart w:id="11" w:name="_Toc463360485"/>
  <w:bookmarkStart w:id="12" w:name="_Toc463361514"/>
  <w:bookmarkStart w:id="13" w:name="_Toc463859032"/>
  <w:bookmarkStart w:id="14" w:name="_Toc463859160"/>
  <w:bookmarkStart w:id="15" w:name="Annex3"/>
  <w:p w14:paraId="1CEC603C" w14:textId="4D009709" w:rsidR="00A547D9" w:rsidRDefault="00A547D9" w:rsidP="00A547D9">
    <w:pPr>
      <w:pBdr>
        <w:bottom w:val="single" w:sz="4" w:space="4" w:color="auto"/>
      </w:pBdr>
      <w:tabs>
        <w:tab w:val="left" w:pos="1134"/>
        <w:tab w:val="right" w:pos="9072"/>
      </w:tabs>
      <w:ind w:left="1134"/>
      <w:rPr>
        <w:rFonts w:ascii="Gill Sans MT" w:hAnsi="Gill Sans MT"/>
        <w:sz w:val="18"/>
        <w:lang w:val="en-US"/>
      </w:rPr>
    </w:pPr>
    <w:r w:rsidRPr="00E21037">
      <w:rPr>
        <w:rFonts w:ascii="Gill Sans MT" w:hAnsi="Gill Sans MT"/>
        <w:noProof/>
        <w:sz w:val="18"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63A73" wp14:editId="758D3686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66FC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E21037">
      <w:rPr>
        <w:rFonts w:ascii="Gill Sans MT" w:hAnsi="Gill Sans MT"/>
        <w:noProof/>
        <w:sz w:val="18"/>
      </w:rPr>
      <w:drawing>
        <wp:anchor distT="0" distB="0" distL="114300" distR="114300" simplePos="0" relativeHeight="251659264" behindDoc="0" locked="0" layoutInCell="1" allowOverlap="1" wp14:anchorId="4571B056" wp14:editId="35869E3F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037">
      <w:rPr>
        <w:rFonts w:ascii="Gill Sans MT" w:hAnsi="Gill Sans MT"/>
        <w:sz w:val="18"/>
        <w:lang w:val="en-US"/>
      </w:rPr>
      <w:t>International Plant Protection Convention</w:t>
    </w:r>
    <w:r w:rsidRPr="00E21037">
      <w:rPr>
        <w:rFonts w:ascii="Gill Sans MT" w:hAnsi="Gill Sans MT"/>
        <w:sz w:val="18"/>
        <w:lang w:val="en-US"/>
      </w:rPr>
      <w:tab/>
    </w:r>
    <w:r w:rsidR="00560190">
      <w:rPr>
        <w:rFonts w:ascii="Gill Sans MT" w:hAnsi="Gill Sans MT"/>
        <w:sz w:val="18"/>
        <w:lang w:val="en-US"/>
      </w:rPr>
      <w:t>2024</w:t>
    </w:r>
    <w:r w:rsidR="000E0335" w:rsidRPr="000E0335">
      <w:rPr>
        <w:rFonts w:ascii="Gill Sans MT" w:hAnsi="Gill Sans MT"/>
        <w:sz w:val="18"/>
        <w:lang w:val="en-US"/>
      </w:rPr>
      <w:t>-0</w:t>
    </w:r>
    <w:r w:rsidR="00560190">
      <w:rPr>
        <w:rFonts w:ascii="Gill Sans MT" w:hAnsi="Gill Sans MT"/>
        <w:sz w:val="18"/>
        <w:lang w:val="en-US"/>
      </w:rPr>
      <w:t>6</w:t>
    </w:r>
    <w:r w:rsidR="000E0335" w:rsidRPr="000E0335">
      <w:rPr>
        <w:rFonts w:ascii="Gill Sans MT" w:hAnsi="Gill Sans MT"/>
        <w:sz w:val="18"/>
        <w:lang w:val="en-US"/>
      </w:rPr>
      <w:t xml:space="preserve"> CPM FG </w:t>
    </w:r>
    <w:r w:rsidR="000809E4">
      <w:rPr>
        <w:rFonts w:ascii="Gill Sans MT" w:hAnsi="Gill Sans MT"/>
        <w:sz w:val="18"/>
        <w:lang w:val="en-US"/>
      </w:rPr>
      <w:t>SC</w:t>
    </w:r>
  </w:p>
  <w:p w14:paraId="4A7D3350" w14:textId="2FF9D4DB" w:rsidR="00242A4E" w:rsidRPr="00A547D9" w:rsidRDefault="00A547D9" w:rsidP="00A547D9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rFonts w:ascii="Gill Sans MT" w:hAnsi="Gill Sans MT"/>
        <w:sz w:val="18"/>
        <w:lang w:val="en-US"/>
      </w:rPr>
    </w:pPr>
    <w:r w:rsidRPr="00A547D9">
      <w:rPr>
        <w:rFonts w:ascii="Gill Sans MT" w:hAnsi="Gill Sans MT"/>
        <w:i/>
        <w:iCs/>
        <w:sz w:val="18"/>
        <w:lang w:val="en-US"/>
      </w:rPr>
      <w:t>Nominee details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AD739B">
      <w:rPr>
        <w:rFonts w:ascii="Gill Sans MT" w:hAnsi="Gill Sans MT"/>
        <w:i/>
        <w:iCs/>
        <w:sz w:val="18"/>
        <w:lang w:val="en-US"/>
      </w:rPr>
      <w:t xml:space="preserve"> </w:t>
    </w:r>
    <w:r w:rsidR="00AD739B" w:rsidRPr="00AD739B">
      <w:rPr>
        <w:rFonts w:ascii="Gill Sans MT" w:hAnsi="Gill Sans MT"/>
        <w:i/>
        <w:iCs/>
        <w:sz w:val="18"/>
        <w:lang w:val="en-US"/>
      </w:rPr>
      <w:t>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2EA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F31969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3158">
    <w:abstractNumId w:val="17"/>
  </w:num>
  <w:num w:numId="2" w16cid:durableId="1011835436">
    <w:abstractNumId w:val="13"/>
  </w:num>
  <w:num w:numId="3" w16cid:durableId="1993830015">
    <w:abstractNumId w:val="7"/>
  </w:num>
  <w:num w:numId="4" w16cid:durableId="1614823935">
    <w:abstractNumId w:val="14"/>
  </w:num>
  <w:num w:numId="5" w16cid:durableId="690686482">
    <w:abstractNumId w:val="16"/>
  </w:num>
  <w:num w:numId="6" w16cid:durableId="1768578848">
    <w:abstractNumId w:val="4"/>
  </w:num>
  <w:num w:numId="7" w16cid:durableId="1752699332">
    <w:abstractNumId w:val="8"/>
  </w:num>
  <w:num w:numId="8" w16cid:durableId="1875775912">
    <w:abstractNumId w:val="21"/>
  </w:num>
  <w:num w:numId="9" w16cid:durableId="1422682218">
    <w:abstractNumId w:val="15"/>
  </w:num>
  <w:num w:numId="10" w16cid:durableId="613485810">
    <w:abstractNumId w:val="11"/>
  </w:num>
  <w:num w:numId="11" w16cid:durableId="1957634851">
    <w:abstractNumId w:val="25"/>
  </w:num>
  <w:num w:numId="12" w16cid:durableId="20499141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1457331746">
    <w:abstractNumId w:val="0"/>
  </w:num>
  <w:num w:numId="14" w16cid:durableId="1456293651">
    <w:abstractNumId w:val="18"/>
  </w:num>
  <w:num w:numId="15" w16cid:durableId="714889556">
    <w:abstractNumId w:val="26"/>
  </w:num>
  <w:num w:numId="16" w16cid:durableId="140197408">
    <w:abstractNumId w:val="9"/>
  </w:num>
  <w:num w:numId="17" w16cid:durableId="188838116">
    <w:abstractNumId w:val="1"/>
  </w:num>
  <w:num w:numId="18" w16cid:durableId="1783770033">
    <w:abstractNumId w:val="10"/>
  </w:num>
  <w:num w:numId="19" w16cid:durableId="375859855">
    <w:abstractNumId w:val="20"/>
  </w:num>
  <w:num w:numId="20" w16cid:durableId="1304386296">
    <w:abstractNumId w:val="2"/>
  </w:num>
  <w:num w:numId="21" w16cid:durableId="1033575954">
    <w:abstractNumId w:val="6"/>
  </w:num>
  <w:num w:numId="22" w16cid:durableId="496581555">
    <w:abstractNumId w:val="12"/>
  </w:num>
  <w:num w:numId="23" w16cid:durableId="269435577">
    <w:abstractNumId w:val="23"/>
  </w:num>
  <w:num w:numId="24" w16cid:durableId="2005472297">
    <w:abstractNumId w:val="5"/>
  </w:num>
  <w:num w:numId="25" w16cid:durableId="709492916">
    <w:abstractNumId w:val="3"/>
  </w:num>
  <w:num w:numId="26" w16cid:durableId="198709176">
    <w:abstractNumId w:val="22"/>
  </w:num>
  <w:num w:numId="27" w16cid:durableId="520513792">
    <w:abstractNumId w:val="24"/>
  </w:num>
  <w:num w:numId="28" w16cid:durableId="106896686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oFAMvknAUtAAAA"/>
  </w:docVars>
  <w:rsids>
    <w:rsidRoot w:val="000B32EC"/>
    <w:rsid w:val="00004C51"/>
    <w:rsid w:val="0002077D"/>
    <w:rsid w:val="00021F8E"/>
    <w:rsid w:val="0002302F"/>
    <w:rsid w:val="0002768F"/>
    <w:rsid w:val="0002790B"/>
    <w:rsid w:val="00030EC4"/>
    <w:rsid w:val="00041D7B"/>
    <w:rsid w:val="00042A9D"/>
    <w:rsid w:val="000440A1"/>
    <w:rsid w:val="000442DC"/>
    <w:rsid w:val="00061E41"/>
    <w:rsid w:val="00065962"/>
    <w:rsid w:val="000675D6"/>
    <w:rsid w:val="0007163D"/>
    <w:rsid w:val="00072293"/>
    <w:rsid w:val="00074A88"/>
    <w:rsid w:val="000809E4"/>
    <w:rsid w:val="00080DB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0335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4E15"/>
    <w:rsid w:val="00167857"/>
    <w:rsid w:val="00171F75"/>
    <w:rsid w:val="001768D9"/>
    <w:rsid w:val="00177500"/>
    <w:rsid w:val="001821C0"/>
    <w:rsid w:val="00182D98"/>
    <w:rsid w:val="00183D3D"/>
    <w:rsid w:val="00185EE5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49C7"/>
    <w:rsid w:val="001E7364"/>
    <w:rsid w:val="001E7919"/>
    <w:rsid w:val="001F2190"/>
    <w:rsid w:val="001F7F84"/>
    <w:rsid w:val="002045DB"/>
    <w:rsid w:val="00205156"/>
    <w:rsid w:val="0021181D"/>
    <w:rsid w:val="002125DD"/>
    <w:rsid w:val="00224CE6"/>
    <w:rsid w:val="00242A4E"/>
    <w:rsid w:val="00244F62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67323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F30FE"/>
    <w:rsid w:val="003F3D7A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190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0133"/>
    <w:rsid w:val="005E19DD"/>
    <w:rsid w:val="005E44AF"/>
    <w:rsid w:val="005E48F2"/>
    <w:rsid w:val="005E5FFF"/>
    <w:rsid w:val="005E6F6B"/>
    <w:rsid w:val="005F17DA"/>
    <w:rsid w:val="005F3960"/>
    <w:rsid w:val="00603E76"/>
    <w:rsid w:val="00636973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6F6710"/>
    <w:rsid w:val="007014A9"/>
    <w:rsid w:val="00704661"/>
    <w:rsid w:val="00705ACD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D7740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5572B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47D9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D739B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40F39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415F8"/>
    <w:rsid w:val="00D446AC"/>
    <w:rsid w:val="00D46538"/>
    <w:rsid w:val="00D569DC"/>
    <w:rsid w:val="00D66135"/>
    <w:rsid w:val="00D67317"/>
    <w:rsid w:val="00D676E6"/>
    <w:rsid w:val="00D76009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0DD8"/>
    <w:rsid w:val="00E11808"/>
    <w:rsid w:val="00E12166"/>
    <w:rsid w:val="00E1547E"/>
    <w:rsid w:val="00E21037"/>
    <w:rsid w:val="00E30208"/>
    <w:rsid w:val="00E3090C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69FF"/>
    <w:rsid w:val="00F82851"/>
    <w:rsid w:val="00F8512E"/>
    <w:rsid w:val="00F91146"/>
    <w:rsid w:val="00F93074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C7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04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04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4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3404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3404F6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404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3404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3404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04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04F6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34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4F6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4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4F6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4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4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4F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404F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F6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404F6"/>
    <w:rPr>
      <w:vertAlign w:val="superscript"/>
    </w:rPr>
  </w:style>
  <w:style w:type="table" w:styleId="TableGrid">
    <w:name w:val="Table Grid"/>
    <w:basedOn w:val="TableNormal"/>
    <w:rsid w:val="003404F6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404F6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404F6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04F6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404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404F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404F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404F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404F6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404F6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404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404F6"/>
    <w:pPr>
      <w:spacing w:after="180"/>
    </w:pPr>
  </w:style>
  <w:style w:type="paragraph" w:customStyle="1" w:styleId="IPPHeading3">
    <w:name w:val="IPP Heading3"/>
    <w:basedOn w:val="IPPNormal"/>
    <w:qFormat/>
    <w:rsid w:val="003404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404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404F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404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404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404F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404F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404F6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404F6"/>
    <w:pPr>
      <w:numPr>
        <w:numId w:val="9"/>
      </w:numPr>
    </w:pPr>
  </w:style>
  <w:style w:type="character" w:customStyle="1" w:styleId="IPPNormalstrikethrough">
    <w:name w:val="IPP Normal strikethrough"/>
    <w:rsid w:val="003404F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404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404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3404F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404F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404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404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404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404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404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404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404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404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404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404F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404F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404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404F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404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404F6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3404F6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3404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404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404F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404F6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404F6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404F6"/>
    <w:pPr>
      <w:numPr>
        <w:numId w:val="13"/>
      </w:numPr>
    </w:pPr>
  </w:style>
  <w:style w:type="character" w:styleId="Strong">
    <w:name w:val="Strong"/>
    <w:basedOn w:val="DefaultParagraphFont"/>
    <w:qFormat/>
    <w:rsid w:val="003404F6"/>
    <w:rPr>
      <w:b/>
      <w:bCs/>
    </w:rPr>
  </w:style>
  <w:style w:type="paragraph" w:customStyle="1" w:styleId="IPPParagraphnumbering">
    <w:name w:val="IPP Paragraph numbering"/>
    <w:basedOn w:val="IPPNormal"/>
    <w:qFormat/>
    <w:rsid w:val="003404F6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404F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404F6"/>
    <w:pPr>
      <w:spacing w:after="180"/>
    </w:pPr>
  </w:style>
  <w:style w:type="character" w:styleId="UnresolvedMention">
    <w:name w:val="Unresolved Mention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IPPC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4705D-138F-4DC0-B681-A0C4177BB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6F1B4-5F0E-4C08-9AE0-1AAF4BE945A0}">
  <ds:schemaRefs>
    <ds:schemaRef ds:uri="http://purl.org/dc/dcmitype/"/>
    <ds:schemaRef ds:uri="http://schemas.openxmlformats.org/package/2006/metadata/core-properties"/>
    <ds:schemaRef ds:uri="a05d7f75-f42e-4288-8809-604fd4d9691f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a6feb38-a85a-45e8-92e9-814486bbe37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9BAF6D-4664-4DE7-9EBD-C9231B531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941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Krah, Emmanuel (NSPD)</cp:lastModifiedBy>
  <cp:revision>35</cp:revision>
  <cp:lastPrinted>2022-05-06T09:57:00Z</cp:lastPrinted>
  <dcterms:created xsi:type="dcterms:W3CDTF">2020-07-13T13:12:00Z</dcterms:created>
  <dcterms:modified xsi:type="dcterms:W3CDTF">2024-06-13T13:12:00Z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