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C7883" w14:textId="58910881" w:rsidR="00387DF1" w:rsidRPr="00BF726F" w:rsidRDefault="00387DF1" w:rsidP="00BF726F">
      <w:pPr>
        <w:pStyle w:val="Heading1"/>
        <w:jc w:val="center"/>
        <w:rPr>
          <w:rFonts w:ascii="Times New Roman" w:eastAsia="Times New Roman" w:hAnsi="Times New Roman" w:cs="Times New Roman"/>
          <w:b/>
          <w:bCs/>
          <w:color w:val="auto"/>
          <w:sz w:val="24"/>
          <w:szCs w:val="24"/>
        </w:rPr>
      </w:pPr>
      <w:r w:rsidRPr="00BF726F">
        <w:rPr>
          <w:rFonts w:ascii="Times New Roman" w:hAnsi="Times New Roman" w:cs="Times New Roman"/>
          <w:b/>
          <w:bCs/>
          <w:color w:val="auto"/>
          <w:sz w:val="24"/>
          <w:szCs w:val="24"/>
        </w:rPr>
        <w:t xml:space="preserve">Emerging Pests: List of Nominated Pests and </w:t>
      </w:r>
      <w:r w:rsidR="00F003BC" w:rsidRPr="00BF726F">
        <w:rPr>
          <w:rFonts w:ascii="Times New Roman" w:hAnsi="Times New Roman" w:cs="Times New Roman"/>
          <w:b/>
          <w:bCs/>
          <w:color w:val="auto"/>
          <w:sz w:val="24"/>
          <w:szCs w:val="24"/>
        </w:rPr>
        <w:t>prelimina</w:t>
      </w:r>
      <w:r w:rsidR="00F003BC">
        <w:rPr>
          <w:rFonts w:ascii="Times New Roman" w:hAnsi="Times New Roman" w:cs="Times New Roman"/>
          <w:b/>
          <w:bCs/>
          <w:color w:val="auto"/>
          <w:sz w:val="24"/>
          <w:szCs w:val="24"/>
        </w:rPr>
        <w:t>ry</w:t>
      </w:r>
      <w:r w:rsidRPr="00BF726F">
        <w:rPr>
          <w:rFonts w:ascii="Times New Roman" w:hAnsi="Times New Roman" w:cs="Times New Roman"/>
          <w:b/>
          <w:bCs/>
          <w:color w:val="auto"/>
          <w:sz w:val="24"/>
          <w:szCs w:val="24"/>
        </w:rPr>
        <w:t xml:space="preserve"> </w:t>
      </w:r>
      <w:r w:rsidR="00BF726F">
        <w:rPr>
          <w:rFonts w:ascii="Times New Roman" w:hAnsi="Times New Roman" w:cs="Times New Roman"/>
          <w:b/>
          <w:bCs/>
          <w:color w:val="auto"/>
          <w:sz w:val="24"/>
          <w:szCs w:val="24"/>
        </w:rPr>
        <w:t>a</w:t>
      </w:r>
      <w:r w:rsidRPr="00BF726F">
        <w:rPr>
          <w:rFonts w:ascii="Times New Roman" w:hAnsi="Times New Roman" w:cs="Times New Roman"/>
          <w:b/>
          <w:bCs/>
          <w:color w:val="auto"/>
          <w:sz w:val="24"/>
          <w:szCs w:val="24"/>
        </w:rPr>
        <w:t>ssessment</w:t>
      </w:r>
      <w:r w:rsidR="00BF726F" w:rsidRPr="00BF726F">
        <w:rPr>
          <w:rFonts w:ascii="Times New Roman" w:hAnsi="Times New Roman" w:cs="Times New Roman"/>
          <w:b/>
          <w:bCs/>
          <w:color w:val="auto"/>
          <w:sz w:val="24"/>
          <w:szCs w:val="24"/>
        </w:rPr>
        <w:t>s</w:t>
      </w:r>
    </w:p>
    <w:p w14:paraId="732E0D32" w14:textId="77777777" w:rsidR="00AD1FB6" w:rsidRPr="009F207F" w:rsidRDefault="00387DF1" w:rsidP="007D360F">
      <w:pPr>
        <w:pStyle w:val="IPPHeading1"/>
        <w:rPr>
          <w:rFonts w:ascii="Arial" w:eastAsia="Times New Roman" w:hAnsi="Arial" w:cs="Arial"/>
          <w:sz w:val="22"/>
        </w:rPr>
      </w:pPr>
      <w:r w:rsidRPr="007D360F">
        <w:rPr>
          <w:lang w:val="en-US"/>
        </w:rPr>
        <w:t>Background</w:t>
      </w:r>
      <w:r w:rsidRPr="009F207F">
        <w:rPr>
          <w:rFonts w:ascii="Arial" w:eastAsia="Times New Roman" w:hAnsi="Arial" w:cs="Arial"/>
          <w:sz w:val="22"/>
        </w:rPr>
        <w:t xml:space="preserve"> </w:t>
      </w:r>
    </w:p>
    <w:p w14:paraId="0480BF8C" w14:textId="4538817A" w:rsidR="00AD1FB6" w:rsidRPr="00367CE4" w:rsidRDefault="00387DF1" w:rsidP="00367CE4">
      <w:pPr>
        <w:pStyle w:val="IPPParagraphnumbering"/>
        <w:numPr>
          <w:ilvl w:val="0"/>
          <w:numId w:val="3"/>
        </w:numPr>
        <w:tabs>
          <w:tab w:val="num" w:pos="0"/>
        </w:tabs>
        <w:ind w:left="0" w:hanging="482"/>
        <w:rPr>
          <w:sz w:val="24"/>
        </w:rPr>
      </w:pPr>
      <w:r w:rsidRPr="00A91445">
        <w:rPr>
          <w:sz w:val="24"/>
        </w:rPr>
        <w:t xml:space="preserve">The International Plant Protection Convention (IPPC) Secretariat </w:t>
      </w:r>
      <w:r w:rsidR="00AD1FB6" w:rsidRPr="00A91445">
        <w:rPr>
          <w:sz w:val="24"/>
        </w:rPr>
        <w:t xml:space="preserve">called for </w:t>
      </w:r>
      <w:r w:rsidRPr="00A91445">
        <w:rPr>
          <w:sz w:val="24"/>
        </w:rPr>
        <w:t xml:space="preserve">nominations for potential emerging pests under the Pest Outbreak and Alert Response Systems (POARS) framework. </w:t>
      </w:r>
    </w:p>
    <w:p w14:paraId="183F03C8" w14:textId="77167D5B" w:rsidR="00387DF1" w:rsidRPr="009F207F" w:rsidRDefault="00387DF1" w:rsidP="00A91445">
      <w:pPr>
        <w:pStyle w:val="IPPParagraphnumbering"/>
        <w:numPr>
          <w:ilvl w:val="0"/>
          <w:numId w:val="3"/>
        </w:numPr>
        <w:tabs>
          <w:tab w:val="num" w:pos="0"/>
        </w:tabs>
        <w:ind w:left="0" w:hanging="482"/>
        <w:rPr>
          <w:rFonts w:ascii="Arial" w:eastAsia="Times New Roman" w:hAnsi="Arial" w:cs="Arial"/>
          <w:szCs w:val="22"/>
        </w:rPr>
      </w:pPr>
      <w:r w:rsidRPr="00A91445">
        <w:rPr>
          <w:sz w:val="24"/>
        </w:rPr>
        <w:t>The POARS Steering Group (POARS SG) has established a structured process for identifying and assessing potential emerging pests of global concern. This process includes:</w:t>
      </w:r>
    </w:p>
    <w:p w14:paraId="4480DF28" w14:textId="77777777" w:rsidR="00387DF1" w:rsidRPr="009F207F" w:rsidRDefault="00387DF1" w:rsidP="00F82630">
      <w:pPr>
        <w:pStyle w:val="IPPNumberedList"/>
        <w:numPr>
          <w:ilvl w:val="0"/>
          <w:numId w:val="1"/>
        </w:numPr>
        <w:tabs>
          <w:tab w:val="clear" w:pos="720"/>
          <w:tab w:val="num" w:pos="567"/>
        </w:tabs>
        <w:ind w:left="567" w:hanging="567"/>
        <w:rPr>
          <w:rFonts w:ascii="Arial" w:eastAsia="Times New Roman" w:hAnsi="Arial" w:cs="Arial"/>
          <w:szCs w:val="22"/>
        </w:rPr>
      </w:pPr>
      <w:r w:rsidRPr="00F82630">
        <w:rPr>
          <w:rStyle w:val="normaltextrun"/>
          <w:color w:val="000000"/>
          <w:lang w:val="en-GB"/>
        </w:rPr>
        <w:t>Identifying potential emerging pests through pest reporting and horizon scanning.</w:t>
      </w:r>
    </w:p>
    <w:p w14:paraId="1EFDD0A8" w14:textId="77777777" w:rsidR="00387DF1" w:rsidRPr="009F207F" w:rsidRDefault="00387DF1" w:rsidP="00F82630">
      <w:pPr>
        <w:pStyle w:val="IPPNumberedList"/>
        <w:numPr>
          <w:ilvl w:val="0"/>
          <w:numId w:val="1"/>
        </w:numPr>
        <w:tabs>
          <w:tab w:val="clear" w:pos="720"/>
          <w:tab w:val="num" w:pos="567"/>
        </w:tabs>
        <w:ind w:left="567" w:hanging="567"/>
        <w:rPr>
          <w:rFonts w:ascii="Arial" w:eastAsia="Times New Roman" w:hAnsi="Arial" w:cs="Arial"/>
          <w:szCs w:val="22"/>
        </w:rPr>
      </w:pPr>
      <w:r w:rsidRPr="00F82630">
        <w:rPr>
          <w:rStyle w:val="normaltextrun"/>
          <w:color w:val="000000"/>
          <w:lang w:val="en-GB"/>
        </w:rPr>
        <w:t>Accepting nominations from National Plant Protection Organizations (NPPOs), Regional Plant Protection Organizations (RPPOs), or the IPPC Secretariat.</w:t>
      </w:r>
    </w:p>
    <w:p w14:paraId="0A3A8FAE" w14:textId="77777777" w:rsidR="00387DF1" w:rsidRPr="009F207F" w:rsidRDefault="00387DF1" w:rsidP="00F5074B">
      <w:pPr>
        <w:pStyle w:val="IPPNumberedList"/>
        <w:numPr>
          <w:ilvl w:val="0"/>
          <w:numId w:val="1"/>
        </w:numPr>
        <w:tabs>
          <w:tab w:val="clear" w:pos="720"/>
          <w:tab w:val="num" w:pos="567"/>
        </w:tabs>
        <w:ind w:left="567" w:hanging="567"/>
        <w:rPr>
          <w:rFonts w:ascii="Arial" w:eastAsia="Times New Roman" w:hAnsi="Arial" w:cs="Arial"/>
          <w:szCs w:val="22"/>
        </w:rPr>
      </w:pPr>
      <w:r w:rsidRPr="00F82630">
        <w:rPr>
          <w:rStyle w:val="normaltextrun"/>
          <w:color w:val="000000"/>
          <w:lang w:val="en-GB"/>
        </w:rPr>
        <w:t>Assessing nominated pests against pre-established criteria to determine their eligibility as emerging pests of global concern.</w:t>
      </w:r>
    </w:p>
    <w:p w14:paraId="1E5E6868" w14:textId="77777777" w:rsidR="00AC2BDB" w:rsidRDefault="00387DF1" w:rsidP="003765C3">
      <w:pPr>
        <w:pStyle w:val="ListParagraph"/>
        <w:numPr>
          <w:ilvl w:val="0"/>
          <w:numId w:val="3"/>
        </w:numPr>
        <w:spacing w:before="100" w:beforeAutospacing="1" w:after="100" w:afterAutospacing="1" w:line="240" w:lineRule="auto"/>
        <w:ind w:left="0" w:hanging="450"/>
        <w:rPr>
          <w:rStyle w:val="normaltextrun"/>
          <w:rFonts w:ascii="Times New Roman" w:eastAsia="Times" w:hAnsi="Times New Roman" w:cs="Times New Roman"/>
          <w:lang w:val="en-GB" w:eastAsia="en-US"/>
        </w:rPr>
      </w:pPr>
      <w:r w:rsidRPr="00367CE4">
        <w:rPr>
          <w:rStyle w:val="normaltextrun"/>
          <w:rFonts w:ascii="Times New Roman" w:eastAsia="Times" w:hAnsi="Times New Roman" w:cs="Times New Roman"/>
          <w:lang w:val="en-GB" w:eastAsia="en-US"/>
        </w:rPr>
        <w:t>Pests meeting the relevant criteria will trigger IPPC alerts and specific prevention, preparedness, and response activities. Those not meeting the criteria may be included on a watch list for continued monitoring or excluded from further action</w:t>
      </w:r>
    </w:p>
    <w:p w14:paraId="03A6C71A" w14:textId="49995378" w:rsidR="00387DF1" w:rsidRPr="00367CE4" w:rsidRDefault="00387DF1" w:rsidP="00AC2BDB">
      <w:pPr>
        <w:pStyle w:val="ListParagraph"/>
        <w:spacing w:before="100" w:beforeAutospacing="1" w:after="100" w:afterAutospacing="1" w:line="240" w:lineRule="auto"/>
        <w:ind w:left="0"/>
        <w:rPr>
          <w:rStyle w:val="normaltextrun"/>
          <w:rFonts w:ascii="Times New Roman" w:eastAsia="Times" w:hAnsi="Times New Roman" w:cs="Times New Roman"/>
          <w:lang w:val="en-GB" w:eastAsia="en-US"/>
        </w:rPr>
      </w:pPr>
    </w:p>
    <w:p w14:paraId="3030EF76" w14:textId="53CE35B2" w:rsidR="00387DF1" w:rsidRPr="00367CE4" w:rsidRDefault="00387DF1" w:rsidP="003765C3">
      <w:pPr>
        <w:pStyle w:val="ListParagraph"/>
        <w:numPr>
          <w:ilvl w:val="0"/>
          <w:numId w:val="3"/>
        </w:numPr>
        <w:spacing w:before="100" w:beforeAutospacing="1" w:after="100" w:afterAutospacing="1" w:line="240" w:lineRule="auto"/>
        <w:ind w:left="0" w:hanging="450"/>
        <w:rPr>
          <w:rStyle w:val="normaltextrun"/>
          <w:rFonts w:ascii="Times New Roman" w:eastAsia="Times" w:hAnsi="Times New Roman" w:cs="Times New Roman"/>
          <w:lang w:val="en-GB" w:eastAsia="en-US"/>
        </w:rPr>
      </w:pPr>
      <w:r w:rsidRPr="00367CE4">
        <w:rPr>
          <w:rStyle w:val="normaltextrun"/>
          <w:rFonts w:ascii="Times New Roman" w:eastAsia="Times" w:hAnsi="Times New Roman" w:cs="Times New Roman"/>
          <w:lang w:val="en-GB" w:eastAsia="en-US"/>
        </w:rPr>
        <w:t>The following pests were nominated by NPPOs, RPPOs, and the IPPC Secretariat</w:t>
      </w:r>
      <w:r w:rsidR="68FAF06A" w:rsidRPr="00367CE4">
        <w:rPr>
          <w:rStyle w:val="normaltextrun"/>
          <w:rFonts w:ascii="Times New Roman" w:eastAsia="Times" w:hAnsi="Times New Roman" w:cs="Times New Roman"/>
          <w:lang w:val="en-GB" w:eastAsia="en-US"/>
        </w:rPr>
        <w:t xml:space="preserve"> from January 31st to March 03</w:t>
      </w:r>
      <w:r w:rsidR="00076116" w:rsidRPr="00367CE4">
        <w:rPr>
          <w:rStyle w:val="normaltextrun"/>
          <w:rFonts w:ascii="Times New Roman" w:eastAsia="Times" w:hAnsi="Times New Roman" w:cs="Times New Roman"/>
          <w:lang w:val="en-GB" w:eastAsia="en-US"/>
        </w:rPr>
        <w:t>rd:</w:t>
      </w:r>
    </w:p>
    <w:p w14:paraId="18782272" w14:textId="77777777" w:rsidR="00076116" w:rsidRPr="009F207F" w:rsidRDefault="00076116" w:rsidP="00076116">
      <w:pPr>
        <w:pStyle w:val="ListParagraph"/>
        <w:spacing w:before="100" w:beforeAutospacing="1" w:after="100" w:afterAutospacing="1" w:line="240" w:lineRule="auto"/>
        <w:ind w:left="0"/>
        <w:rPr>
          <w:rFonts w:ascii="Arial" w:eastAsia="Times New Roman" w:hAnsi="Arial" w:cs="Arial"/>
          <w:kern w:val="0"/>
          <w:sz w:val="22"/>
          <w:szCs w:val="22"/>
          <w14:ligatures w14:val="none"/>
        </w:rPr>
      </w:pPr>
    </w:p>
    <w:tbl>
      <w:tblPr>
        <w:tblStyle w:val="PlainTable1"/>
        <w:tblW w:w="5000" w:type="pct"/>
        <w:tblLook w:val="04A0" w:firstRow="1" w:lastRow="0" w:firstColumn="1" w:lastColumn="0" w:noHBand="0" w:noVBand="1"/>
      </w:tblPr>
      <w:tblGrid>
        <w:gridCol w:w="3104"/>
        <w:gridCol w:w="6246"/>
      </w:tblGrid>
      <w:tr w:rsidR="00AD1FB6" w:rsidRPr="009F207F" w14:paraId="3433E532" w14:textId="77777777" w:rsidTr="3CEF09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hideMark/>
          </w:tcPr>
          <w:p w14:paraId="605F527D" w14:textId="77777777" w:rsidR="00AD1FB6" w:rsidRPr="009452A1" w:rsidRDefault="00AD1FB6" w:rsidP="00387DF1">
            <w:pPr>
              <w:jc w:val="center"/>
              <w:rPr>
                <w:rFonts w:ascii="Arial" w:eastAsia="MS Mincho" w:hAnsi="Arial" w:cs="Arial"/>
                <w:kern w:val="0"/>
                <w:sz w:val="18"/>
                <w:szCs w:val="18"/>
                <w:lang w:val="en-GB" w:eastAsia="en-US"/>
                <w14:ligatures w14:val="none"/>
              </w:rPr>
            </w:pPr>
            <w:r w:rsidRPr="009452A1">
              <w:rPr>
                <w:rFonts w:ascii="Arial" w:eastAsia="MS Mincho" w:hAnsi="Arial" w:cs="Arial"/>
                <w:kern w:val="0"/>
                <w:sz w:val="18"/>
                <w:szCs w:val="18"/>
                <w:lang w:val="en-GB" w:eastAsia="en-US"/>
                <w14:ligatures w14:val="none"/>
              </w:rPr>
              <w:t>NPPO Country/RPPO</w:t>
            </w:r>
          </w:p>
        </w:tc>
        <w:tc>
          <w:tcPr>
            <w:tcW w:w="3340" w:type="pct"/>
            <w:hideMark/>
          </w:tcPr>
          <w:p w14:paraId="609E4E6F" w14:textId="704A07EC" w:rsidR="00AD1FB6" w:rsidRPr="009452A1" w:rsidRDefault="00AD1FB6" w:rsidP="00387DF1">
            <w:pPr>
              <w:jc w:val="center"/>
              <w:cnfStyle w:val="100000000000" w:firstRow="1" w:lastRow="0" w:firstColumn="0" w:lastColumn="0" w:oddVBand="0" w:evenVBand="0" w:oddHBand="0" w:evenHBand="0" w:firstRowFirstColumn="0" w:firstRowLastColumn="0" w:lastRowFirstColumn="0" w:lastRowLastColumn="0"/>
              <w:rPr>
                <w:rFonts w:ascii="Arial" w:eastAsia="MS Mincho" w:hAnsi="Arial" w:cs="Arial"/>
                <w:kern w:val="0"/>
                <w:sz w:val="18"/>
                <w:szCs w:val="18"/>
                <w:lang w:val="en-GB" w:eastAsia="en-US"/>
                <w14:ligatures w14:val="none"/>
              </w:rPr>
            </w:pPr>
            <w:r w:rsidRPr="009452A1">
              <w:rPr>
                <w:rFonts w:ascii="Arial" w:eastAsia="MS Mincho" w:hAnsi="Arial" w:cs="Arial"/>
                <w:kern w:val="0"/>
                <w:sz w:val="18"/>
                <w:szCs w:val="18"/>
                <w:lang w:val="en-GB" w:eastAsia="en-US"/>
                <w14:ligatures w14:val="none"/>
              </w:rPr>
              <w:t>Pest Identity</w:t>
            </w:r>
          </w:p>
        </w:tc>
      </w:tr>
      <w:tr w:rsidR="00AD1FB6" w:rsidRPr="009F207F" w14:paraId="760778B5" w14:textId="77777777" w:rsidTr="3CEF0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hideMark/>
          </w:tcPr>
          <w:p w14:paraId="45EC8615" w14:textId="77777777" w:rsidR="00AD1FB6" w:rsidRPr="00934442" w:rsidRDefault="00AD1FB6" w:rsidP="003765C3">
            <w:pPr>
              <w:pStyle w:val="ListParagraph"/>
              <w:numPr>
                <w:ilvl w:val="0"/>
                <w:numId w:val="4"/>
              </w:numPr>
              <w:ind w:left="248" w:hanging="248"/>
              <w:rPr>
                <w:rFonts w:ascii="Arial" w:eastAsia="Times New Roman" w:hAnsi="Arial" w:cs="Arial"/>
                <w:b w:val="0"/>
                <w:bCs w:val="0"/>
                <w:kern w:val="0"/>
                <w:sz w:val="18"/>
                <w:szCs w:val="18"/>
                <w14:ligatures w14:val="none"/>
              </w:rPr>
            </w:pPr>
            <w:r w:rsidRPr="00934442">
              <w:rPr>
                <w:rFonts w:ascii="Arial" w:eastAsia="Times New Roman" w:hAnsi="Arial" w:cs="Arial"/>
                <w:b w:val="0"/>
                <w:bCs w:val="0"/>
                <w:kern w:val="0"/>
                <w:sz w:val="18"/>
                <w:szCs w:val="18"/>
                <w14:ligatures w14:val="none"/>
              </w:rPr>
              <w:t>Net</w:t>
            </w:r>
            <w:r w:rsidRPr="00934442">
              <w:rPr>
                <w:rFonts w:ascii="Arial" w:eastAsia="MS Mincho" w:hAnsi="Arial" w:cs="Arial"/>
                <w:b w:val="0"/>
                <w:bCs w:val="0"/>
                <w:kern w:val="0"/>
                <w:sz w:val="18"/>
                <w:szCs w:val="18"/>
                <w:lang w:val="en-GB" w:eastAsia="en-US"/>
                <w14:ligatures w14:val="none"/>
              </w:rPr>
              <w:t>herlands</w:t>
            </w:r>
          </w:p>
        </w:tc>
        <w:tc>
          <w:tcPr>
            <w:tcW w:w="3340" w:type="pct"/>
            <w:hideMark/>
          </w:tcPr>
          <w:p w14:paraId="4DB6B9EC" w14:textId="52D734BA" w:rsidR="00AD1FB6" w:rsidRPr="009452A1" w:rsidRDefault="008B030D" w:rsidP="00387DF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14:ligatures w14:val="none"/>
              </w:rPr>
            </w:pPr>
            <w:hyperlink w:anchor="_Assessment_of_Synchytrium" w:history="1">
              <w:proofErr w:type="spellStart"/>
              <w:r w:rsidR="00AD1FB6" w:rsidRPr="008B030D">
                <w:rPr>
                  <w:rStyle w:val="Hyperlink"/>
                  <w:rFonts w:ascii="Arial" w:eastAsia="Times New Roman" w:hAnsi="Arial" w:cs="Arial"/>
                  <w:i/>
                  <w:kern w:val="0"/>
                  <w:sz w:val="18"/>
                  <w:szCs w:val="18"/>
                  <w14:ligatures w14:val="none"/>
                </w:rPr>
                <w:t>Synchytrium</w:t>
              </w:r>
              <w:proofErr w:type="spellEnd"/>
              <w:r w:rsidR="00AD1FB6" w:rsidRPr="008B030D">
                <w:rPr>
                  <w:rStyle w:val="Hyperlink"/>
                  <w:rFonts w:ascii="Arial" w:eastAsia="Times New Roman" w:hAnsi="Arial" w:cs="Arial"/>
                  <w:i/>
                  <w:kern w:val="0"/>
                  <w:sz w:val="18"/>
                  <w:szCs w:val="18"/>
                  <w14:ligatures w14:val="none"/>
                </w:rPr>
                <w:t xml:space="preserve"> </w:t>
              </w:r>
              <w:proofErr w:type="spellStart"/>
              <w:r w:rsidR="00AD1FB6" w:rsidRPr="008B030D">
                <w:rPr>
                  <w:rStyle w:val="Hyperlink"/>
                  <w:rFonts w:ascii="Arial" w:eastAsia="Times New Roman" w:hAnsi="Arial" w:cs="Arial"/>
                  <w:i/>
                  <w:kern w:val="0"/>
                  <w:sz w:val="18"/>
                  <w:szCs w:val="18"/>
                  <w14:ligatures w14:val="none"/>
                </w:rPr>
                <w:t>endobioticum</w:t>
              </w:r>
              <w:proofErr w:type="spellEnd"/>
              <w:r w:rsidR="00AD1FB6" w:rsidRPr="008B030D">
                <w:rPr>
                  <w:rStyle w:val="Hyperlink"/>
                  <w:rFonts w:ascii="Arial" w:eastAsia="Times New Roman" w:hAnsi="Arial" w:cs="Arial"/>
                  <w:kern w:val="0"/>
                  <w:sz w:val="18"/>
                  <w:szCs w:val="18"/>
                  <w14:ligatures w14:val="none"/>
                </w:rPr>
                <w:t xml:space="preserve"> (new pathotypes)</w:t>
              </w:r>
            </w:hyperlink>
          </w:p>
        </w:tc>
      </w:tr>
      <w:tr w:rsidR="00AD1FB6" w:rsidRPr="009F207F" w14:paraId="4EBB617C" w14:textId="77777777" w:rsidTr="3CEF09B9">
        <w:tc>
          <w:tcPr>
            <w:cnfStyle w:val="001000000000" w:firstRow="0" w:lastRow="0" w:firstColumn="1" w:lastColumn="0" w:oddVBand="0" w:evenVBand="0" w:oddHBand="0" w:evenHBand="0" w:firstRowFirstColumn="0" w:firstRowLastColumn="0" w:lastRowFirstColumn="0" w:lastRowLastColumn="0"/>
            <w:tcW w:w="1660" w:type="pct"/>
            <w:hideMark/>
          </w:tcPr>
          <w:p w14:paraId="17AEC020" w14:textId="77777777" w:rsidR="00AD1FB6" w:rsidRPr="00934442" w:rsidRDefault="00AD1FB6" w:rsidP="003765C3">
            <w:pPr>
              <w:pStyle w:val="ListParagraph"/>
              <w:numPr>
                <w:ilvl w:val="0"/>
                <w:numId w:val="4"/>
              </w:numPr>
              <w:ind w:left="248" w:hanging="248"/>
              <w:rPr>
                <w:rFonts w:ascii="Arial" w:eastAsia="Times New Roman" w:hAnsi="Arial" w:cs="Arial"/>
                <w:b w:val="0"/>
                <w:bCs w:val="0"/>
                <w:kern w:val="0"/>
                <w:sz w:val="18"/>
                <w:szCs w:val="18"/>
                <w14:ligatures w14:val="none"/>
              </w:rPr>
            </w:pPr>
            <w:r w:rsidRPr="00934442">
              <w:rPr>
                <w:rFonts w:ascii="Arial" w:eastAsia="Times New Roman" w:hAnsi="Arial" w:cs="Arial"/>
                <w:b w:val="0"/>
                <w:bCs w:val="0"/>
                <w:kern w:val="0"/>
                <w:sz w:val="18"/>
                <w:szCs w:val="18"/>
                <w14:ligatures w14:val="none"/>
              </w:rPr>
              <w:t>Netherlands</w:t>
            </w:r>
          </w:p>
        </w:tc>
        <w:tc>
          <w:tcPr>
            <w:tcW w:w="3340" w:type="pct"/>
            <w:hideMark/>
          </w:tcPr>
          <w:p w14:paraId="6898F351" w14:textId="37533754" w:rsidR="00AD1FB6" w:rsidRPr="009452A1" w:rsidRDefault="008B030D" w:rsidP="00387D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14:ligatures w14:val="none"/>
              </w:rPr>
            </w:pPr>
            <w:hyperlink w:anchor="_Assessment_of_Bactericera" w:history="1">
              <w:proofErr w:type="spellStart"/>
              <w:r w:rsidR="00AD1FB6" w:rsidRPr="008B030D">
                <w:rPr>
                  <w:rStyle w:val="Hyperlink"/>
                  <w:rFonts w:ascii="Arial" w:eastAsia="Times New Roman" w:hAnsi="Arial" w:cs="Arial"/>
                  <w:i/>
                  <w:kern w:val="0"/>
                  <w:sz w:val="18"/>
                  <w:szCs w:val="18"/>
                  <w14:ligatures w14:val="none"/>
                </w:rPr>
                <w:t>Bactericera</w:t>
              </w:r>
              <w:proofErr w:type="spellEnd"/>
              <w:r w:rsidR="00AD1FB6" w:rsidRPr="008B030D">
                <w:rPr>
                  <w:rStyle w:val="Hyperlink"/>
                  <w:rFonts w:ascii="Arial" w:eastAsia="Times New Roman" w:hAnsi="Arial" w:cs="Arial"/>
                  <w:i/>
                  <w:kern w:val="0"/>
                  <w:sz w:val="18"/>
                  <w:szCs w:val="18"/>
                  <w14:ligatures w14:val="none"/>
                </w:rPr>
                <w:t xml:space="preserve"> </w:t>
              </w:r>
              <w:proofErr w:type="spellStart"/>
              <w:r w:rsidR="00AD1FB6" w:rsidRPr="008B030D">
                <w:rPr>
                  <w:rStyle w:val="Hyperlink"/>
                  <w:rFonts w:ascii="Arial" w:eastAsia="Times New Roman" w:hAnsi="Arial" w:cs="Arial"/>
                  <w:i/>
                  <w:kern w:val="0"/>
                  <w:sz w:val="18"/>
                  <w:szCs w:val="18"/>
                  <w14:ligatures w14:val="none"/>
                </w:rPr>
                <w:t>cockerelli</w:t>
              </w:r>
              <w:proofErr w:type="spellEnd"/>
              <w:r w:rsidR="00AD1FB6" w:rsidRPr="008B030D">
                <w:rPr>
                  <w:rStyle w:val="Hyperlink"/>
                  <w:rFonts w:ascii="Arial" w:eastAsia="Times New Roman" w:hAnsi="Arial" w:cs="Arial"/>
                  <w:kern w:val="0"/>
                  <w:sz w:val="18"/>
                  <w:szCs w:val="18"/>
                  <w14:ligatures w14:val="none"/>
                </w:rPr>
                <w:t xml:space="preserve"> (Šulc, 1909)</w:t>
              </w:r>
            </w:hyperlink>
          </w:p>
        </w:tc>
      </w:tr>
      <w:tr w:rsidR="00AD1FB6" w:rsidRPr="009F207F" w14:paraId="6336801F" w14:textId="77777777" w:rsidTr="3CEF0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hideMark/>
          </w:tcPr>
          <w:p w14:paraId="0597C3F1" w14:textId="77777777" w:rsidR="00AD1FB6" w:rsidRPr="00934442" w:rsidRDefault="00AD1FB6" w:rsidP="003765C3">
            <w:pPr>
              <w:pStyle w:val="ListParagraph"/>
              <w:numPr>
                <w:ilvl w:val="0"/>
                <w:numId w:val="4"/>
              </w:numPr>
              <w:ind w:left="248" w:hanging="248"/>
              <w:rPr>
                <w:rFonts w:ascii="Arial" w:eastAsia="Times New Roman" w:hAnsi="Arial" w:cs="Arial"/>
                <w:b w:val="0"/>
                <w:bCs w:val="0"/>
                <w:kern w:val="0"/>
                <w:sz w:val="18"/>
                <w:szCs w:val="18"/>
                <w14:ligatures w14:val="none"/>
              </w:rPr>
            </w:pPr>
            <w:r w:rsidRPr="00934442">
              <w:rPr>
                <w:rFonts w:ascii="Arial" w:eastAsia="Times New Roman" w:hAnsi="Arial" w:cs="Arial"/>
                <w:b w:val="0"/>
                <w:bCs w:val="0"/>
                <w:kern w:val="0"/>
                <w:sz w:val="18"/>
                <w:szCs w:val="18"/>
                <w14:ligatures w14:val="none"/>
              </w:rPr>
              <w:t>Nigeria</w:t>
            </w:r>
          </w:p>
        </w:tc>
        <w:tc>
          <w:tcPr>
            <w:tcW w:w="3340" w:type="pct"/>
            <w:hideMark/>
          </w:tcPr>
          <w:p w14:paraId="2778E002" w14:textId="1CF4DD50" w:rsidR="00AD1FB6" w:rsidRPr="009452A1" w:rsidRDefault="008B030D" w:rsidP="00387DF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14:ligatures w14:val="none"/>
              </w:rPr>
            </w:pPr>
            <w:hyperlink w:anchor="_Assessment_of_Cassava" w:history="1">
              <w:r w:rsidR="00AD1FB6" w:rsidRPr="008B030D">
                <w:rPr>
                  <w:rStyle w:val="Hyperlink"/>
                  <w:rFonts w:ascii="Arial" w:eastAsia="Times New Roman" w:hAnsi="Arial" w:cs="Arial"/>
                  <w:kern w:val="0"/>
                  <w:sz w:val="18"/>
                  <w:szCs w:val="18"/>
                  <w14:ligatures w14:val="none"/>
                </w:rPr>
                <w:t>Cassava brown streak viruses (CBSVs)</w:t>
              </w:r>
            </w:hyperlink>
          </w:p>
        </w:tc>
      </w:tr>
      <w:tr w:rsidR="00AD1FB6" w:rsidRPr="009F207F" w14:paraId="08942859" w14:textId="77777777" w:rsidTr="3CEF09B9">
        <w:tc>
          <w:tcPr>
            <w:cnfStyle w:val="001000000000" w:firstRow="0" w:lastRow="0" w:firstColumn="1" w:lastColumn="0" w:oddVBand="0" w:evenVBand="0" w:oddHBand="0" w:evenHBand="0" w:firstRowFirstColumn="0" w:firstRowLastColumn="0" w:lastRowFirstColumn="0" w:lastRowLastColumn="0"/>
            <w:tcW w:w="1660" w:type="pct"/>
            <w:hideMark/>
          </w:tcPr>
          <w:p w14:paraId="3CDE0578" w14:textId="77777777" w:rsidR="00AD1FB6" w:rsidRPr="00934442" w:rsidRDefault="00AD1FB6" w:rsidP="003765C3">
            <w:pPr>
              <w:pStyle w:val="ListParagraph"/>
              <w:numPr>
                <w:ilvl w:val="0"/>
                <w:numId w:val="4"/>
              </w:numPr>
              <w:ind w:left="248" w:hanging="248"/>
              <w:rPr>
                <w:rFonts w:ascii="Arial" w:eastAsia="Times New Roman" w:hAnsi="Arial" w:cs="Arial"/>
                <w:b w:val="0"/>
                <w:bCs w:val="0"/>
                <w:kern w:val="0"/>
                <w:sz w:val="18"/>
                <w:szCs w:val="18"/>
                <w14:ligatures w14:val="none"/>
              </w:rPr>
            </w:pPr>
            <w:r w:rsidRPr="00934442">
              <w:rPr>
                <w:rFonts w:ascii="Arial" w:eastAsia="Times New Roman" w:hAnsi="Arial" w:cs="Arial"/>
                <w:b w:val="0"/>
                <w:bCs w:val="0"/>
                <w:kern w:val="0"/>
                <w:sz w:val="18"/>
                <w:szCs w:val="18"/>
                <w14:ligatures w14:val="none"/>
              </w:rPr>
              <w:t>South Africa</w:t>
            </w:r>
          </w:p>
        </w:tc>
        <w:tc>
          <w:tcPr>
            <w:tcW w:w="3340" w:type="pct"/>
            <w:hideMark/>
          </w:tcPr>
          <w:p w14:paraId="793F32FE" w14:textId="3CBD62F6" w:rsidR="00AD1FB6" w:rsidRPr="009452A1" w:rsidRDefault="008B030D" w:rsidP="00387D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14:ligatures w14:val="none"/>
              </w:rPr>
            </w:pPr>
            <w:hyperlink w:anchor="_Assessment_of_Citrus" w:history="1">
              <w:r w:rsidR="00AD1FB6" w:rsidRPr="008B030D">
                <w:rPr>
                  <w:rStyle w:val="Hyperlink"/>
                  <w:rFonts w:ascii="Arial" w:eastAsia="Times New Roman" w:hAnsi="Arial" w:cs="Arial"/>
                  <w:kern w:val="0"/>
                  <w:sz w:val="18"/>
                  <w:szCs w:val="18"/>
                  <w14:ligatures w14:val="none"/>
                </w:rPr>
                <w:t>Citrus greening disease [Huanglongbing (HLB)]</w:t>
              </w:r>
            </w:hyperlink>
          </w:p>
        </w:tc>
      </w:tr>
      <w:tr w:rsidR="00AD1FB6" w:rsidRPr="009F207F" w14:paraId="005FDB36" w14:textId="77777777" w:rsidTr="3CEF0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hideMark/>
          </w:tcPr>
          <w:p w14:paraId="36DC8B5D" w14:textId="77777777" w:rsidR="00AD1FB6" w:rsidRPr="00934442" w:rsidRDefault="00AD1FB6" w:rsidP="003765C3">
            <w:pPr>
              <w:pStyle w:val="ListParagraph"/>
              <w:numPr>
                <w:ilvl w:val="0"/>
                <w:numId w:val="4"/>
              </w:numPr>
              <w:ind w:left="248" w:hanging="248"/>
              <w:rPr>
                <w:rFonts w:ascii="Arial" w:eastAsia="Times New Roman" w:hAnsi="Arial" w:cs="Arial"/>
                <w:b w:val="0"/>
                <w:bCs w:val="0"/>
                <w:kern w:val="0"/>
                <w:sz w:val="18"/>
                <w:szCs w:val="18"/>
                <w14:ligatures w14:val="none"/>
              </w:rPr>
            </w:pPr>
            <w:r w:rsidRPr="00934442">
              <w:rPr>
                <w:rFonts w:ascii="Arial" w:eastAsia="Times New Roman" w:hAnsi="Arial" w:cs="Arial"/>
                <w:b w:val="0"/>
                <w:bCs w:val="0"/>
                <w:kern w:val="0"/>
                <w:sz w:val="18"/>
                <w:szCs w:val="18"/>
                <w14:ligatures w14:val="none"/>
              </w:rPr>
              <w:t>South Africa</w:t>
            </w:r>
          </w:p>
        </w:tc>
        <w:tc>
          <w:tcPr>
            <w:tcW w:w="3340" w:type="pct"/>
            <w:hideMark/>
          </w:tcPr>
          <w:p w14:paraId="097248CF" w14:textId="0D89A526" w:rsidR="00AD1FB6" w:rsidRPr="009452A1" w:rsidRDefault="008B030D" w:rsidP="00387DF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14:ligatures w14:val="none"/>
              </w:rPr>
            </w:pPr>
            <w:hyperlink w:anchor="_Assessment_of_Xylella" w:history="1">
              <w:r w:rsidR="00AD1FB6" w:rsidRPr="008B030D">
                <w:rPr>
                  <w:rStyle w:val="Hyperlink"/>
                  <w:rFonts w:ascii="Arial" w:eastAsia="Times New Roman" w:hAnsi="Arial" w:cs="Arial"/>
                  <w:i/>
                  <w:kern w:val="0"/>
                  <w:sz w:val="18"/>
                  <w:szCs w:val="18"/>
                  <w14:ligatures w14:val="none"/>
                </w:rPr>
                <w:t>Xylella fas</w:t>
              </w:r>
              <w:r w:rsidR="00AD1FB6" w:rsidRPr="008B030D">
                <w:rPr>
                  <w:rStyle w:val="Hyperlink"/>
                  <w:rFonts w:ascii="Arial" w:eastAsia="Times New Roman" w:hAnsi="Arial" w:cs="Arial"/>
                  <w:i/>
                  <w:kern w:val="0"/>
                  <w:sz w:val="18"/>
                  <w:szCs w:val="18"/>
                  <w14:ligatures w14:val="none"/>
                </w:rPr>
                <w:t>t</w:t>
              </w:r>
              <w:r w:rsidR="00AD1FB6" w:rsidRPr="008B030D">
                <w:rPr>
                  <w:rStyle w:val="Hyperlink"/>
                  <w:rFonts w:ascii="Arial" w:eastAsia="Times New Roman" w:hAnsi="Arial" w:cs="Arial"/>
                  <w:i/>
                  <w:kern w:val="0"/>
                  <w:sz w:val="18"/>
                  <w:szCs w:val="18"/>
                  <w14:ligatures w14:val="none"/>
                </w:rPr>
                <w:t>idiosa</w:t>
              </w:r>
            </w:hyperlink>
          </w:p>
        </w:tc>
      </w:tr>
      <w:tr w:rsidR="00AD1FB6" w:rsidRPr="009F207F" w14:paraId="446AD43E" w14:textId="77777777" w:rsidTr="3CEF09B9">
        <w:tc>
          <w:tcPr>
            <w:cnfStyle w:val="001000000000" w:firstRow="0" w:lastRow="0" w:firstColumn="1" w:lastColumn="0" w:oddVBand="0" w:evenVBand="0" w:oddHBand="0" w:evenHBand="0" w:firstRowFirstColumn="0" w:firstRowLastColumn="0" w:lastRowFirstColumn="0" w:lastRowLastColumn="0"/>
            <w:tcW w:w="1660" w:type="pct"/>
            <w:hideMark/>
          </w:tcPr>
          <w:p w14:paraId="786947F5" w14:textId="77777777" w:rsidR="00AD1FB6" w:rsidRPr="00934442" w:rsidRDefault="00AD1FB6" w:rsidP="003765C3">
            <w:pPr>
              <w:pStyle w:val="ListParagraph"/>
              <w:numPr>
                <w:ilvl w:val="0"/>
                <w:numId w:val="4"/>
              </w:numPr>
              <w:ind w:left="248" w:hanging="248"/>
              <w:rPr>
                <w:rFonts w:ascii="Arial" w:eastAsia="Times New Roman" w:hAnsi="Arial" w:cs="Arial"/>
                <w:b w:val="0"/>
                <w:bCs w:val="0"/>
                <w:kern w:val="0"/>
                <w:sz w:val="18"/>
                <w:szCs w:val="18"/>
                <w14:ligatures w14:val="none"/>
              </w:rPr>
            </w:pPr>
            <w:r w:rsidRPr="00934442">
              <w:rPr>
                <w:rFonts w:ascii="Arial" w:eastAsia="Times New Roman" w:hAnsi="Arial" w:cs="Arial"/>
                <w:b w:val="0"/>
                <w:bCs w:val="0"/>
                <w:kern w:val="0"/>
                <w:sz w:val="18"/>
                <w:szCs w:val="18"/>
                <w14:ligatures w14:val="none"/>
              </w:rPr>
              <w:t>South Africa</w:t>
            </w:r>
          </w:p>
        </w:tc>
        <w:tc>
          <w:tcPr>
            <w:tcW w:w="3340" w:type="pct"/>
            <w:hideMark/>
          </w:tcPr>
          <w:p w14:paraId="1967F691" w14:textId="117B4941" w:rsidR="00AD1FB6" w:rsidRPr="009452A1" w:rsidRDefault="008B030D" w:rsidP="00387D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14:ligatures w14:val="none"/>
              </w:rPr>
            </w:pPr>
            <w:hyperlink w:anchor="_Assessment_of_Fusarium" w:history="1">
              <w:r w:rsidR="00AD1FB6" w:rsidRPr="008B030D">
                <w:rPr>
                  <w:rStyle w:val="Hyperlink"/>
                  <w:rFonts w:ascii="Arial" w:eastAsia="Times New Roman" w:hAnsi="Arial" w:cs="Arial"/>
                  <w:i/>
                  <w:kern w:val="0"/>
                  <w:sz w:val="18"/>
                  <w:szCs w:val="18"/>
                  <w14:ligatures w14:val="none"/>
                </w:rPr>
                <w:t>Fusarium oxysporum</w:t>
              </w:r>
              <w:r w:rsidR="00AD1FB6" w:rsidRPr="008B030D">
                <w:rPr>
                  <w:rStyle w:val="Hyperlink"/>
                  <w:rFonts w:ascii="Arial" w:eastAsia="Times New Roman" w:hAnsi="Arial" w:cs="Arial"/>
                  <w:kern w:val="0"/>
                  <w:sz w:val="18"/>
                  <w:szCs w:val="18"/>
                  <w14:ligatures w14:val="none"/>
                </w:rPr>
                <w:t xml:space="preserve"> f. sp. </w:t>
              </w:r>
              <w:proofErr w:type="spellStart"/>
              <w:r w:rsidR="00AD1FB6" w:rsidRPr="008B030D">
                <w:rPr>
                  <w:rStyle w:val="Hyperlink"/>
                  <w:rFonts w:ascii="Arial" w:eastAsia="Times New Roman" w:hAnsi="Arial" w:cs="Arial"/>
                  <w:i/>
                  <w:kern w:val="0"/>
                  <w:sz w:val="18"/>
                  <w:szCs w:val="18"/>
                  <w14:ligatures w14:val="none"/>
                </w:rPr>
                <w:t>cubense</w:t>
              </w:r>
              <w:proofErr w:type="spellEnd"/>
              <w:r w:rsidR="00AD1FB6" w:rsidRPr="008B030D">
                <w:rPr>
                  <w:rStyle w:val="Hyperlink"/>
                  <w:rFonts w:ascii="Arial" w:eastAsia="Times New Roman" w:hAnsi="Arial" w:cs="Arial"/>
                  <w:kern w:val="0"/>
                  <w:sz w:val="18"/>
                  <w:szCs w:val="18"/>
                  <w14:ligatures w14:val="none"/>
                </w:rPr>
                <w:t xml:space="preserve"> tropical race 4</w:t>
              </w:r>
            </w:hyperlink>
          </w:p>
        </w:tc>
      </w:tr>
      <w:tr w:rsidR="00AD1FB6" w:rsidRPr="009F207F" w14:paraId="7FE38763" w14:textId="77777777" w:rsidTr="3CEF0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hideMark/>
          </w:tcPr>
          <w:p w14:paraId="515D37DF" w14:textId="77777777" w:rsidR="00AD1FB6" w:rsidRPr="00934442" w:rsidRDefault="00AD1FB6" w:rsidP="003765C3">
            <w:pPr>
              <w:pStyle w:val="ListParagraph"/>
              <w:numPr>
                <w:ilvl w:val="0"/>
                <w:numId w:val="4"/>
              </w:numPr>
              <w:ind w:left="248" w:hanging="248"/>
              <w:rPr>
                <w:rFonts w:ascii="Arial" w:eastAsia="Times New Roman" w:hAnsi="Arial" w:cs="Arial"/>
                <w:b w:val="0"/>
                <w:bCs w:val="0"/>
                <w:kern w:val="0"/>
                <w:sz w:val="18"/>
                <w:szCs w:val="18"/>
                <w14:ligatures w14:val="none"/>
              </w:rPr>
            </w:pPr>
            <w:r w:rsidRPr="00934442">
              <w:rPr>
                <w:rFonts w:ascii="Arial" w:eastAsia="Times New Roman" w:hAnsi="Arial" w:cs="Arial"/>
                <w:b w:val="0"/>
                <w:bCs w:val="0"/>
                <w:kern w:val="0"/>
                <w:sz w:val="18"/>
                <w:szCs w:val="18"/>
                <w14:ligatures w14:val="none"/>
              </w:rPr>
              <w:t>South Africa</w:t>
            </w:r>
          </w:p>
        </w:tc>
        <w:tc>
          <w:tcPr>
            <w:tcW w:w="3340" w:type="pct"/>
            <w:hideMark/>
          </w:tcPr>
          <w:p w14:paraId="18188643" w14:textId="5587747D" w:rsidR="00AD1FB6" w:rsidRPr="009452A1" w:rsidRDefault="008B030D" w:rsidP="00387DF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14:ligatures w14:val="none"/>
              </w:rPr>
            </w:pPr>
            <w:hyperlink w:anchor="_Assessment_of_Zeugodacus" w:history="1">
              <w:proofErr w:type="spellStart"/>
              <w:r w:rsidR="00AD1FB6" w:rsidRPr="008B030D">
                <w:rPr>
                  <w:rStyle w:val="Hyperlink"/>
                  <w:rFonts w:ascii="Arial" w:eastAsia="Times New Roman" w:hAnsi="Arial" w:cs="Arial"/>
                  <w:i/>
                  <w:kern w:val="0"/>
                  <w:sz w:val="18"/>
                  <w:szCs w:val="18"/>
                  <w14:ligatures w14:val="none"/>
                </w:rPr>
                <w:t>Zeugodacus</w:t>
              </w:r>
              <w:proofErr w:type="spellEnd"/>
              <w:r w:rsidR="00AD1FB6" w:rsidRPr="008B030D">
                <w:rPr>
                  <w:rStyle w:val="Hyperlink"/>
                  <w:rFonts w:ascii="Arial" w:eastAsia="Times New Roman" w:hAnsi="Arial" w:cs="Arial"/>
                  <w:i/>
                  <w:kern w:val="0"/>
                  <w:sz w:val="18"/>
                  <w:szCs w:val="18"/>
                  <w14:ligatures w14:val="none"/>
                </w:rPr>
                <w:t xml:space="preserve"> </w:t>
              </w:r>
              <w:proofErr w:type="spellStart"/>
              <w:r w:rsidR="00AD1FB6" w:rsidRPr="008B030D">
                <w:rPr>
                  <w:rStyle w:val="Hyperlink"/>
                  <w:rFonts w:ascii="Arial" w:eastAsia="Times New Roman" w:hAnsi="Arial" w:cs="Arial"/>
                  <w:i/>
                  <w:kern w:val="0"/>
                  <w:sz w:val="18"/>
                  <w:szCs w:val="18"/>
                  <w14:ligatures w14:val="none"/>
                </w:rPr>
                <w:t>cucurbitae</w:t>
              </w:r>
              <w:proofErr w:type="spellEnd"/>
              <w:r w:rsidR="00AD1FB6" w:rsidRPr="008B030D">
                <w:rPr>
                  <w:rStyle w:val="Hyperlink"/>
                  <w:rFonts w:ascii="Arial" w:eastAsia="Times New Roman" w:hAnsi="Arial" w:cs="Arial"/>
                  <w:kern w:val="0"/>
                  <w:sz w:val="18"/>
                  <w:szCs w:val="18"/>
                  <w14:ligatures w14:val="none"/>
                </w:rPr>
                <w:t xml:space="preserve"> (Melon fly)</w:t>
              </w:r>
            </w:hyperlink>
          </w:p>
        </w:tc>
      </w:tr>
      <w:tr w:rsidR="00AD1FB6" w:rsidRPr="009F207F" w14:paraId="6D771A5C" w14:textId="77777777" w:rsidTr="3CEF09B9">
        <w:tc>
          <w:tcPr>
            <w:cnfStyle w:val="001000000000" w:firstRow="0" w:lastRow="0" w:firstColumn="1" w:lastColumn="0" w:oddVBand="0" w:evenVBand="0" w:oddHBand="0" w:evenHBand="0" w:firstRowFirstColumn="0" w:firstRowLastColumn="0" w:lastRowFirstColumn="0" w:lastRowLastColumn="0"/>
            <w:tcW w:w="1660" w:type="pct"/>
            <w:hideMark/>
          </w:tcPr>
          <w:p w14:paraId="56CDE15F" w14:textId="77777777" w:rsidR="00AD1FB6" w:rsidRPr="00934442" w:rsidRDefault="00AD1FB6" w:rsidP="003765C3">
            <w:pPr>
              <w:pStyle w:val="ListParagraph"/>
              <w:numPr>
                <w:ilvl w:val="0"/>
                <w:numId w:val="4"/>
              </w:numPr>
              <w:ind w:left="248" w:hanging="248"/>
              <w:rPr>
                <w:rFonts w:ascii="Arial" w:eastAsia="Times New Roman" w:hAnsi="Arial" w:cs="Arial"/>
                <w:b w:val="0"/>
                <w:bCs w:val="0"/>
                <w:kern w:val="0"/>
                <w:sz w:val="18"/>
                <w:szCs w:val="18"/>
                <w14:ligatures w14:val="none"/>
              </w:rPr>
            </w:pPr>
            <w:r w:rsidRPr="00934442">
              <w:rPr>
                <w:rFonts w:ascii="Arial" w:eastAsia="Times New Roman" w:hAnsi="Arial" w:cs="Arial"/>
                <w:b w:val="0"/>
                <w:bCs w:val="0"/>
                <w:kern w:val="0"/>
                <w:sz w:val="18"/>
                <w:szCs w:val="18"/>
                <w14:ligatures w14:val="none"/>
              </w:rPr>
              <w:t>South Africa</w:t>
            </w:r>
          </w:p>
        </w:tc>
        <w:tc>
          <w:tcPr>
            <w:tcW w:w="3340" w:type="pct"/>
            <w:hideMark/>
          </w:tcPr>
          <w:p w14:paraId="021151AD" w14:textId="1B44F470" w:rsidR="00AD1FB6" w:rsidRPr="009452A1" w:rsidRDefault="008B030D" w:rsidP="00387D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14:ligatures w14:val="none"/>
              </w:rPr>
            </w:pPr>
            <w:hyperlink w:anchor="_Assessment_of_Drosophila" w:history="1">
              <w:r w:rsidR="00AD1FB6" w:rsidRPr="008B030D">
                <w:rPr>
                  <w:rStyle w:val="Hyperlink"/>
                  <w:rFonts w:ascii="Arial" w:eastAsia="Times New Roman" w:hAnsi="Arial" w:cs="Arial"/>
                  <w:i/>
                  <w:kern w:val="0"/>
                  <w:sz w:val="18"/>
                  <w:szCs w:val="18"/>
                  <w14:ligatures w14:val="none"/>
                </w:rPr>
                <w:t xml:space="preserve">Drosophila </w:t>
              </w:r>
              <w:proofErr w:type="spellStart"/>
              <w:r w:rsidR="00AD1FB6" w:rsidRPr="008B030D">
                <w:rPr>
                  <w:rStyle w:val="Hyperlink"/>
                  <w:rFonts w:ascii="Arial" w:eastAsia="Times New Roman" w:hAnsi="Arial" w:cs="Arial"/>
                  <w:i/>
                  <w:kern w:val="0"/>
                  <w:sz w:val="18"/>
                  <w:szCs w:val="18"/>
                  <w14:ligatures w14:val="none"/>
                </w:rPr>
                <w:t>suzukii</w:t>
              </w:r>
              <w:proofErr w:type="spellEnd"/>
            </w:hyperlink>
          </w:p>
        </w:tc>
      </w:tr>
      <w:tr w:rsidR="00AD1FB6" w:rsidRPr="009F207F" w14:paraId="2ECC5CFE" w14:textId="77777777" w:rsidTr="3CEF0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hideMark/>
          </w:tcPr>
          <w:p w14:paraId="0D3B2454" w14:textId="77777777" w:rsidR="00AD1FB6" w:rsidRPr="00934442" w:rsidRDefault="00AD1FB6" w:rsidP="003765C3">
            <w:pPr>
              <w:pStyle w:val="ListParagraph"/>
              <w:numPr>
                <w:ilvl w:val="0"/>
                <w:numId w:val="4"/>
              </w:numPr>
              <w:ind w:left="248" w:hanging="248"/>
              <w:rPr>
                <w:rFonts w:ascii="Arial" w:eastAsia="Times New Roman" w:hAnsi="Arial" w:cs="Arial"/>
                <w:b w:val="0"/>
                <w:bCs w:val="0"/>
                <w:kern w:val="0"/>
                <w:sz w:val="18"/>
                <w:szCs w:val="18"/>
                <w14:ligatures w14:val="none"/>
              </w:rPr>
            </w:pPr>
            <w:r w:rsidRPr="00934442">
              <w:rPr>
                <w:rFonts w:ascii="Arial" w:eastAsia="Times New Roman" w:hAnsi="Arial" w:cs="Arial"/>
                <w:b w:val="0"/>
                <w:bCs w:val="0"/>
                <w:kern w:val="0"/>
                <w:sz w:val="18"/>
                <w:szCs w:val="18"/>
                <w14:ligatures w14:val="none"/>
              </w:rPr>
              <w:t>South Africa</w:t>
            </w:r>
          </w:p>
        </w:tc>
        <w:tc>
          <w:tcPr>
            <w:tcW w:w="3340" w:type="pct"/>
            <w:hideMark/>
          </w:tcPr>
          <w:p w14:paraId="1CA631AC" w14:textId="30554C80" w:rsidR="00AD1FB6" w:rsidRPr="009452A1" w:rsidRDefault="008B030D" w:rsidP="00387DF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14:ligatures w14:val="none"/>
              </w:rPr>
            </w:pPr>
            <w:hyperlink w:anchor="_Assessment_Halyomorpha_halys" w:history="1">
              <w:r w:rsidR="00AD1FB6" w:rsidRPr="008B030D">
                <w:rPr>
                  <w:rStyle w:val="Hyperlink"/>
                  <w:rFonts w:ascii="Arial" w:eastAsia="Times New Roman" w:hAnsi="Arial" w:cs="Arial"/>
                  <w:kern w:val="0"/>
                  <w:sz w:val="18"/>
                  <w:szCs w:val="18"/>
                  <w14:ligatures w14:val="none"/>
                </w:rPr>
                <w:t>Brown Marmorated Stink Bug</w:t>
              </w:r>
            </w:hyperlink>
          </w:p>
        </w:tc>
      </w:tr>
      <w:tr w:rsidR="00AD1FB6" w:rsidRPr="009F207F" w14:paraId="0C216DE5" w14:textId="77777777" w:rsidTr="3CEF09B9">
        <w:tc>
          <w:tcPr>
            <w:cnfStyle w:val="001000000000" w:firstRow="0" w:lastRow="0" w:firstColumn="1" w:lastColumn="0" w:oddVBand="0" w:evenVBand="0" w:oddHBand="0" w:evenHBand="0" w:firstRowFirstColumn="0" w:firstRowLastColumn="0" w:lastRowFirstColumn="0" w:lastRowLastColumn="0"/>
            <w:tcW w:w="1660" w:type="pct"/>
            <w:hideMark/>
          </w:tcPr>
          <w:p w14:paraId="71183704" w14:textId="77777777" w:rsidR="00AD1FB6" w:rsidRPr="00934442" w:rsidRDefault="00AD1FB6" w:rsidP="003765C3">
            <w:pPr>
              <w:pStyle w:val="ListParagraph"/>
              <w:numPr>
                <w:ilvl w:val="0"/>
                <w:numId w:val="4"/>
              </w:numPr>
              <w:ind w:left="248" w:hanging="248"/>
              <w:rPr>
                <w:rFonts w:ascii="Arial" w:eastAsia="Times New Roman" w:hAnsi="Arial" w:cs="Arial"/>
                <w:b w:val="0"/>
                <w:bCs w:val="0"/>
                <w:kern w:val="0"/>
                <w:sz w:val="18"/>
                <w:szCs w:val="18"/>
                <w14:ligatures w14:val="none"/>
              </w:rPr>
            </w:pPr>
            <w:r w:rsidRPr="00934442">
              <w:rPr>
                <w:rFonts w:ascii="Arial" w:eastAsia="Times New Roman" w:hAnsi="Arial" w:cs="Arial"/>
                <w:b w:val="0"/>
                <w:bCs w:val="0"/>
                <w:kern w:val="0"/>
                <w:sz w:val="18"/>
                <w:szCs w:val="18"/>
                <w14:ligatures w14:val="none"/>
              </w:rPr>
              <w:t>South Africa</w:t>
            </w:r>
          </w:p>
        </w:tc>
        <w:tc>
          <w:tcPr>
            <w:tcW w:w="3340" w:type="pct"/>
            <w:hideMark/>
          </w:tcPr>
          <w:p w14:paraId="2600EA18" w14:textId="6628B479" w:rsidR="00AD1FB6" w:rsidRPr="009452A1" w:rsidRDefault="008B030D" w:rsidP="00387D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14:ligatures w14:val="none"/>
              </w:rPr>
            </w:pPr>
            <w:hyperlink w:anchor="_Assessment_of_Euwallacea" w:history="1">
              <w:r w:rsidR="00AD1FB6" w:rsidRPr="008B030D">
                <w:rPr>
                  <w:rStyle w:val="Hyperlink"/>
                  <w:rFonts w:ascii="Arial" w:eastAsia="Times New Roman" w:hAnsi="Arial" w:cs="Arial"/>
                  <w:kern w:val="0"/>
                  <w:sz w:val="18"/>
                  <w:szCs w:val="18"/>
                  <w14:ligatures w14:val="none"/>
                </w:rPr>
                <w:t>Polyphagous Shot Hole Borer</w:t>
              </w:r>
            </w:hyperlink>
          </w:p>
        </w:tc>
      </w:tr>
      <w:tr w:rsidR="00AD1FB6" w:rsidRPr="009F207F" w14:paraId="70FF20AD" w14:textId="77777777" w:rsidTr="3CEF0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hideMark/>
          </w:tcPr>
          <w:p w14:paraId="79818F21" w14:textId="77777777" w:rsidR="00AD1FB6" w:rsidRPr="00934442" w:rsidRDefault="00AD1FB6" w:rsidP="003765C3">
            <w:pPr>
              <w:pStyle w:val="ListParagraph"/>
              <w:numPr>
                <w:ilvl w:val="0"/>
                <w:numId w:val="4"/>
              </w:numPr>
              <w:ind w:left="248" w:hanging="248"/>
              <w:rPr>
                <w:rFonts w:ascii="Arial" w:eastAsia="Times New Roman" w:hAnsi="Arial" w:cs="Arial"/>
                <w:b w:val="0"/>
                <w:bCs w:val="0"/>
                <w:kern w:val="0"/>
                <w:sz w:val="18"/>
                <w:szCs w:val="18"/>
                <w14:ligatures w14:val="none"/>
              </w:rPr>
            </w:pPr>
            <w:r w:rsidRPr="00934442">
              <w:rPr>
                <w:rFonts w:ascii="Arial" w:eastAsia="Times New Roman" w:hAnsi="Arial" w:cs="Arial"/>
                <w:b w:val="0"/>
                <w:bCs w:val="0"/>
                <w:kern w:val="0"/>
                <w:sz w:val="18"/>
                <w:szCs w:val="18"/>
                <w14:ligatures w14:val="none"/>
              </w:rPr>
              <w:t>South Africa</w:t>
            </w:r>
          </w:p>
        </w:tc>
        <w:tc>
          <w:tcPr>
            <w:tcW w:w="3340" w:type="pct"/>
            <w:hideMark/>
          </w:tcPr>
          <w:p w14:paraId="56395859" w14:textId="1BC66307" w:rsidR="00AD1FB6" w:rsidRPr="009452A1" w:rsidRDefault="008B030D" w:rsidP="00387DF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14:ligatures w14:val="none"/>
              </w:rPr>
            </w:pPr>
            <w:hyperlink w:anchor="_Assessment_of_Banana" w:history="1">
              <w:r w:rsidR="00AD1FB6" w:rsidRPr="008B030D">
                <w:rPr>
                  <w:rStyle w:val="Hyperlink"/>
                  <w:rFonts w:ascii="Arial" w:eastAsia="Times New Roman" w:hAnsi="Arial" w:cs="Arial"/>
                  <w:kern w:val="0"/>
                  <w:sz w:val="18"/>
                  <w:szCs w:val="18"/>
                  <w14:ligatures w14:val="none"/>
                </w:rPr>
                <w:t>Banana Bunchy Top Virus (BBTV)</w:t>
              </w:r>
            </w:hyperlink>
          </w:p>
        </w:tc>
      </w:tr>
      <w:tr w:rsidR="00AD1FB6" w:rsidRPr="009F207F" w14:paraId="0B068181" w14:textId="77777777" w:rsidTr="3CEF09B9">
        <w:tc>
          <w:tcPr>
            <w:cnfStyle w:val="001000000000" w:firstRow="0" w:lastRow="0" w:firstColumn="1" w:lastColumn="0" w:oddVBand="0" w:evenVBand="0" w:oddHBand="0" w:evenHBand="0" w:firstRowFirstColumn="0" w:firstRowLastColumn="0" w:lastRowFirstColumn="0" w:lastRowLastColumn="0"/>
            <w:tcW w:w="1660" w:type="pct"/>
            <w:hideMark/>
          </w:tcPr>
          <w:p w14:paraId="06957E98" w14:textId="77777777" w:rsidR="00AD1FB6" w:rsidRPr="00934442" w:rsidRDefault="00AD1FB6" w:rsidP="003765C3">
            <w:pPr>
              <w:pStyle w:val="ListParagraph"/>
              <w:numPr>
                <w:ilvl w:val="0"/>
                <w:numId w:val="4"/>
              </w:numPr>
              <w:ind w:left="248" w:hanging="248"/>
              <w:rPr>
                <w:rFonts w:ascii="Arial" w:eastAsia="Times New Roman" w:hAnsi="Arial" w:cs="Arial"/>
                <w:b w:val="0"/>
                <w:bCs w:val="0"/>
                <w:kern w:val="0"/>
                <w:sz w:val="18"/>
                <w:szCs w:val="18"/>
                <w14:ligatures w14:val="none"/>
              </w:rPr>
            </w:pPr>
            <w:r w:rsidRPr="00934442">
              <w:rPr>
                <w:rFonts w:ascii="Arial" w:eastAsia="Times New Roman" w:hAnsi="Arial" w:cs="Arial"/>
                <w:b w:val="0"/>
                <w:bCs w:val="0"/>
                <w:kern w:val="0"/>
                <w:sz w:val="18"/>
                <w:szCs w:val="18"/>
                <w14:ligatures w14:val="none"/>
              </w:rPr>
              <w:t>South Africa</w:t>
            </w:r>
          </w:p>
        </w:tc>
        <w:tc>
          <w:tcPr>
            <w:tcW w:w="3340" w:type="pct"/>
            <w:hideMark/>
          </w:tcPr>
          <w:p w14:paraId="4505CFED" w14:textId="5C412350" w:rsidR="00AD1FB6" w:rsidRPr="009452A1" w:rsidRDefault="008B030D" w:rsidP="00387D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14:ligatures w14:val="none"/>
              </w:rPr>
            </w:pPr>
            <w:hyperlink w:anchor="_Assessment_of_Lycorma" w:history="1">
              <w:r w:rsidR="00AD1FB6" w:rsidRPr="008B030D">
                <w:rPr>
                  <w:rStyle w:val="Hyperlink"/>
                  <w:rFonts w:ascii="Arial" w:eastAsia="Times New Roman" w:hAnsi="Arial" w:cs="Arial"/>
                  <w:kern w:val="0"/>
                  <w:sz w:val="18"/>
                  <w:szCs w:val="18"/>
                  <w14:ligatures w14:val="none"/>
                </w:rPr>
                <w:t>Spotted Lanternfly</w:t>
              </w:r>
            </w:hyperlink>
            <w:r w:rsidR="004216C9" w:rsidRPr="009452A1">
              <w:rPr>
                <w:rFonts w:ascii="Arial" w:eastAsia="Times New Roman" w:hAnsi="Arial" w:cs="Arial"/>
                <w:kern w:val="0"/>
                <w:sz w:val="18"/>
                <w:szCs w:val="18"/>
                <w14:ligatures w14:val="none"/>
              </w:rPr>
              <w:t xml:space="preserve"> </w:t>
            </w:r>
          </w:p>
        </w:tc>
      </w:tr>
      <w:tr w:rsidR="00AD1FB6" w:rsidRPr="009F207F" w14:paraId="0593E4C7" w14:textId="77777777" w:rsidTr="3CEF0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hideMark/>
          </w:tcPr>
          <w:p w14:paraId="13A2F381" w14:textId="77777777" w:rsidR="00AD1FB6" w:rsidRPr="00934442" w:rsidRDefault="00AD1FB6" w:rsidP="003765C3">
            <w:pPr>
              <w:pStyle w:val="ListParagraph"/>
              <w:numPr>
                <w:ilvl w:val="0"/>
                <w:numId w:val="4"/>
              </w:numPr>
              <w:ind w:left="248" w:hanging="248"/>
              <w:rPr>
                <w:rFonts w:ascii="Arial" w:eastAsia="Times New Roman" w:hAnsi="Arial" w:cs="Arial"/>
                <w:b w:val="0"/>
                <w:bCs w:val="0"/>
                <w:kern w:val="0"/>
                <w:sz w:val="18"/>
                <w:szCs w:val="18"/>
                <w14:ligatures w14:val="none"/>
              </w:rPr>
            </w:pPr>
            <w:r w:rsidRPr="00934442">
              <w:rPr>
                <w:rFonts w:ascii="Arial" w:eastAsia="Times New Roman" w:hAnsi="Arial" w:cs="Arial"/>
                <w:b w:val="0"/>
                <w:bCs w:val="0"/>
                <w:kern w:val="0"/>
                <w:sz w:val="18"/>
                <w:szCs w:val="18"/>
                <w14:ligatures w14:val="none"/>
              </w:rPr>
              <w:t>South Africa</w:t>
            </w:r>
          </w:p>
        </w:tc>
        <w:tc>
          <w:tcPr>
            <w:tcW w:w="3340" w:type="pct"/>
            <w:hideMark/>
          </w:tcPr>
          <w:p w14:paraId="3CF10685" w14:textId="2FBD15E7" w:rsidR="00AD1FB6" w:rsidRPr="009452A1" w:rsidRDefault="008B030D" w:rsidP="00387DF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14:ligatures w14:val="none"/>
              </w:rPr>
            </w:pPr>
            <w:hyperlink w:anchor="_Maize_Lethal_Necrosis" w:history="1">
              <w:r w:rsidR="00AD1FB6" w:rsidRPr="008B030D">
                <w:rPr>
                  <w:rStyle w:val="Hyperlink"/>
                  <w:rFonts w:ascii="Arial" w:eastAsia="Times New Roman" w:hAnsi="Arial" w:cs="Arial"/>
                  <w:kern w:val="0"/>
                  <w:sz w:val="18"/>
                  <w:szCs w:val="18"/>
                  <w14:ligatures w14:val="none"/>
                </w:rPr>
                <w:t>Maize Lethal Necrosis (MLN)</w:t>
              </w:r>
            </w:hyperlink>
          </w:p>
        </w:tc>
      </w:tr>
      <w:tr w:rsidR="00AD1FB6" w:rsidRPr="009F207F" w14:paraId="4D672FBF" w14:textId="77777777" w:rsidTr="3CEF09B9">
        <w:tc>
          <w:tcPr>
            <w:cnfStyle w:val="001000000000" w:firstRow="0" w:lastRow="0" w:firstColumn="1" w:lastColumn="0" w:oddVBand="0" w:evenVBand="0" w:oddHBand="0" w:evenHBand="0" w:firstRowFirstColumn="0" w:firstRowLastColumn="0" w:lastRowFirstColumn="0" w:lastRowLastColumn="0"/>
            <w:tcW w:w="1660" w:type="pct"/>
            <w:hideMark/>
          </w:tcPr>
          <w:p w14:paraId="15BC4C36" w14:textId="77777777" w:rsidR="00AD1FB6" w:rsidRPr="00934442" w:rsidRDefault="00AD1FB6" w:rsidP="003765C3">
            <w:pPr>
              <w:pStyle w:val="ListParagraph"/>
              <w:numPr>
                <w:ilvl w:val="0"/>
                <w:numId w:val="4"/>
              </w:numPr>
              <w:ind w:left="248" w:hanging="248"/>
              <w:rPr>
                <w:rFonts w:ascii="Arial" w:eastAsia="Times New Roman" w:hAnsi="Arial" w:cs="Arial"/>
                <w:b w:val="0"/>
                <w:bCs w:val="0"/>
                <w:kern w:val="0"/>
                <w:sz w:val="18"/>
                <w:szCs w:val="18"/>
                <w14:ligatures w14:val="none"/>
              </w:rPr>
            </w:pPr>
            <w:r w:rsidRPr="00934442">
              <w:rPr>
                <w:rFonts w:ascii="Arial" w:eastAsia="Times New Roman" w:hAnsi="Arial" w:cs="Arial"/>
                <w:b w:val="0"/>
                <w:bCs w:val="0"/>
                <w:kern w:val="0"/>
                <w:sz w:val="18"/>
                <w:szCs w:val="18"/>
                <w14:ligatures w14:val="none"/>
              </w:rPr>
              <w:t>South Africa</w:t>
            </w:r>
          </w:p>
        </w:tc>
        <w:tc>
          <w:tcPr>
            <w:tcW w:w="3340" w:type="pct"/>
            <w:hideMark/>
          </w:tcPr>
          <w:p w14:paraId="502F9B57" w14:textId="3F2CC2EF" w:rsidR="00AD1FB6" w:rsidRPr="009452A1" w:rsidRDefault="008B030D" w:rsidP="00387D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14:ligatures w14:val="none"/>
              </w:rPr>
            </w:pPr>
            <w:hyperlink w:anchor="_Macadamia_Felted_Coccid" w:history="1">
              <w:r w:rsidR="00AD1FB6" w:rsidRPr="008B030D">
                <w:rPr>
                  <w:rStyle w:val="Hyperlink"/>
                  <w:rFonts w:ascii="Arial" w:eastAsia="Times New Roman" w:hAnsi="Arial" w:cs="Arial"/>
                  <w:kern w:val="0"/>
                  <w:sz w:val="18"/>
                  <w:szCs w:val="18"/>
                  <w14:ligatures w14:val="none"/>
                </w:rPr>
                <w:t>Macadamia Felted Coccid (MFC)</w:t>
              </w:r>
            </w:hyperlink>
          </w:p>
        </w:tc>
      </w:tr>
      <w:tr w:rsidR="00AD1FB6" w:rsidRPr="009F207F" w14:paraId="1F82127D" w14:textId="77777777" w:rsidTr="3CEF0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hideMark/>
          </w:tcPr>
          <w:p w14:paraId="0A9F95BF" w14:textId="77777777" w:rsidR="00AD1FB6" w:rsidRPr="00934442" w:rsidRDefault="00AD1FB6" w:rsidP="003765C3">
            <w:pPr>
              <w:pStyle w:val="ListParagraph"/>
              <w:numPr>
                <w:ilvl w:val="0"/>
                <w:numId w:val="4"/>
              </w:numPr>
              <w:ind w:left="248" w:hanging="248"/>
              <w:rPr>
                <w:rFonts w:ascii="Arial" w:eastAsia="Times New Roman" w:hAnsi="Arial" w:cs="Arial"/>
                <w:b w:val="0"/>
                <w:bCs w:val="0"/>
                <w:kern w:val="0"/>
                <w:sz w:val="18"/>
                <w:szCs w:val="18"/>
                <w14:ligatures w14:val="none"/>
              </w:rPr>
            </w:pPr>
            <w:r w:rsidRPr="00934442">
              <w:rPr>
                <w:rFonts w:ascii="Arial" w:eastAsia="Times New Roman" w:hAnsi="Arial" w:cs="Arial"/>
                <w:b w:val="0"/>
                <w:bCs w:val="0"/>
                <w:kern w:val="0"/>
                <w:sz w:val="18"/>
                <w:szCs w:val="18"/>
                <w14:ligatures w14:val="none"/>
              </w:rPr>
              <w:t>Nigeria</w:t>
            </w:r>
          </w:p>
        </w:tc>
        <w:tc>
          <w:tcPr>
            <w:tcW w:w="3340" w:type="pct"/>
            <w:hideMark/>
          </w:tcPr>
          <w:p w14:paraId="6DD50086" w14:textId="4F438A22" w:rsidR="00AD1FB6" w:rsidRPr="009452A1" w:rsidRDefault="008B030D" w:rsidP="00387DF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14:ligatures w14:val="none"/>
              </w:rPr>
            </w:pPr>
            <w:hyperlink w:anchor="_Assessment_of_Anomis" w:history="1">
              <w:proofErr w:type="spellStart"/>
              <w:r w:rsidR="00AD1FB6" w:rsidRPr="008B030D">
                <w:rPr>
                  <w:rStyle w:val="Hyperlink"/>
                  <w:rFonts w:ascii="Arial" w:eastAsia="Times New Roman" w:hAnsi="Arial" w:cs="Arial"/>
                  <w:i/>
                  <w:kern w:val="0"/>
                  <w:sz w:val="18"/>
                  <w:szCs w:val="18"/>
                  <w14:ligatures w14:val="none"/>
                </w:rPr>
                <w:t>Anomis</w:t>
              </w:r>
              <w:proofErr w:type="spellEnd"/>
              <w:r w:rsidR="00AD1FB6" w:rsidRPr="008B030D">
                <w:rPr>
                  <w:rStyle w:val="Hyperlink"/>
                  <w:rFonts w:ascii="Arial" w:eastAsia="Times New Roman" w:hAnsi="Arial" w:cs="Arial"/>
                  <w:i/>
                  <w:kern w:val="0"/>
                  <w:sz w:val="18"/>
                  <w:szCs w:val="18"/>
                  <w14:ligatures w14:val="none"/>
                </w:rPr>
                <w:t xml:space="preserve"> </w:t>
              </w:r>
              <w:proofErr w:type="spellStart"/>
              <w:r w:rsidR="00AD1FB6" w:rsidRPr="008B030D">
                <w:rPr>
                  <w:rStyle w:val="Hyperlink"/>
                  <w:rFonts w:ascii="Arial" w:eastAsia="Times New Roman" w:hAnsi="Arial" w:cs="Arial"/>
                  <w:i/>
                  <w:kern w:val="0"/>
                  <w:sz w:val="18"/>
                  <w:szCs w:val="18"/>
                  <w14:ligatures w14:val="none"/>
                </w:rPr>
                <w:t>leona</w:t>
              </w:r>
              <w:proofErr w:type="spellEnd"/>
              <w:r w:rsidR="00AD1FB6" w:rsidRPr="008B030D">
                <w:rPr>
                  <w:rStyle w:val="Hyperlink"/>
                  <w:rFonts w:ascii="Arial" w:eastAsia="Times New Roman" w:hAnsi="Arial" w:cs="Arial"/>
                  <w:kern w:val="0"/>
                  <w:sz w:val="18"/>
                  <w:szCs w:val="18"/>
                  <w14:ligatures w14:val="none"/>
                </w:rPr>
                <w:t xml:space="preserve"> (Lepidoptera)</w:t>
              </w:r>
            </w:hyperlink>
          </w:p>
        </w:tc>
      </w:tr>
      <w:tr w:rsidR="00AD1FB6" w:rsidRPr="00BF726F" w14:paraId="1C5FAD9A" w14:textId="77777777" w:rsidTr="3CEF09B9">
        <w:tc>
          <w:tcPr>
            <w:cnfStyle w:val="001000000000" w:firstRow="0" w:lastRow="0" w:firstColumn="1" w:lastColumn="0" w:oddVBand="0" w:evenVBand="0" w:oddHBand="0" w:evenHBand="0" w:firstRowFirstColumn="0" w:firstRowLastColumn="0" w:lastRowFirstColumn="0" w:lastRowLastColumn="0"/>
            <w:tcW w:w="1660" w:type="pct"/>
            <w:hideMark/>
          </w:tcPr>
          <w:p w14:paraId="5C0BF7FC" w14:textId="77777777" w:rsidR="00AD1FB6" w:rsidRPr="00934442" w:rsidRDefault="00AD1FB6" w:rsidP="003765C3">
            <w:pPr>
              <w:pStyle w:val="ListParagraph"/>
              <w:numPr>
                <w:ilvl w:val="0"/>
                <w:numId w:val="4"/>
              </w:numPr>
              <w:ind w:left="248" w:hanging="248"/>
              <w:rPr>
                <w:rFonts w:ascii="Arial" w:eastAsia="Times New Roman" w:hAnsi="Arial" w:cs="Arial"/>
                <w:b w:val="0"/>
                <w:bCs w:val="0"/>
                <w:kern w:val="0"/>
                <w:sz w:val="18"/>
                <w:szCs w:val="18"/>
                <w14:ligatures w14:val="none"/>
              </w:rPr>
            </w:pPr>
            <w:r w:rsidRPr="00934442">
              <w:rPr>
                <w:rFonts w:ascii="Arial" w:eastAsia="Times New Roman" w:hAnsi="Arial" w:cs="Arial"/>
                <w:b w:val="0"/>
                <w:bCs w:val="0"/>
                <w:kern w:val="0"/>
                <w:sz w:val="18"/>
                <w:szCs w:val="18"/>
                <w14:ligatures w14:val="none"/>
              </w:rPr>
              <w:t>IPPC Secretariat</w:t>
            </w:r>
          </w:p>
        </w:tc>
        <w:tc>
          <w:tcPr>
            <w:tcW w:w="3340" w:type="pct"/>
            <w:hideMark/>
          </w:tcPr>
          <w:p w14:paraId="670A976A" w14:textId="379F4AA8" w:rsidR="00AD1FB6" w:rsidRPr="00BF726F" w:rsidRDefault="00BF726F" w:rsidP="00387D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val="it-IT"/>
                <w14:ligatures w14:val="none"/>
              </w:rPr>
            </w:pPr>
            <w:hyperlink w:anchor="_Assessment_of_Xylella_1" w:history="1">
              <w:r w:rsidR="00AD1FB6" w:rsidRPr="00BF726F">
                <w:rPr>
                  <w:rStyle w:val="Hyperlink"/>
                  <w:rFonts w:ascii="Arial" w:eastAsia="Times New Roman" w:hAnsi="Arial" w:cs="Arial"/>
                  <w:i/>
                  <w:kern w:val="0"/>
                  <w:sz w:val="18"/>
                  <w:szCs w:val="18"/>
                  <w:lang w:val="it-IT"/>
                  <w14:ligatures w14:val="none"/>
                </w:rPr>
                <w:t>Xylella fastidiosa</w:t>
              </w:r>
            </w:hyperlink>
            <w:r w:rsidRPr="00BF726F">
              <w:rPr>
                <w:rFonts w:ascii="Arial" w:eastAsia="Times New Roman" w:hAnsi="Arial" w:cs="Arial"/>
                <w:i/>
                <w:kern w:val="0"/>
                <w:sz w:val="18"/>
                <w:szCs w:val="18"/>
                <w:lang w:val="it-IT"/>
                <w14:ligatures w14:val="none"/>
              </w:rPr>
              <w:t xml:space="preserve"> </w:t>
            </w:r>
            <w:r w:rsidRPr="00BF726F">
              <w:rPr>
                <w:rFonts w:ascii="Arial" w:eastAsia="Times New Roman" w:hAnsi="Arial" w:cs="Arial"/>
                <w:iCs/>
                <w:kern w:val="0"/>
                <w:sz w:val="18"/>
                <w:szCs w:val="18"/>
                <w:lang w:val="it-IT"/>
                <w14:ligatures w14:val="none"/>
              </w:rPr>
              <w:t>(Strain coffe Peru)</w:t>
            </w:r>
          </w:p>
        </w:tc>
      </w:tr>
      <w:tr w:rsidR="00AD1FB6" w:rsidRPr="009F207F" w14:paraId="607D89F3" w14:textId="77777777" w:rsidTr="3CEF0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hideMark/>
          </w:tcPr>
          <w:p w14:paraId="1D93BC99" w14:textId="77777777" w:rsidR="00AD1FB6" w:rsidRPr="00934442" w:rsidRDefault="00AD1FB6" w:rsidP="003765C3">
            <w:pPr>
              <w:pStyle w:val="ListParagraph"/>
              <w:numPr>
                <w:ilvl w:val="0"/>
                <w:numId w:val="4"/>
              </w:numPr>
              <w:ind w:left="248" w:hanging="248"/>
              <w:rPr>
                <w:rFonts w:ascii="Arial" w:eastAsia="Times New Roman" w:hAnsi="Arial" w:cs="Arial"/>
                <w:b w:val="0"/>
                <w:bCs w:val="0"/>
                <w:kern w:val="0"/>
                <w:sz w:val="18"/>
                <w:szCs w:val="18"/>
                <w14:ligatures w14:val="none"/>
              </w:rPr>
            </w:pPr>
            <w:r w:rsidRPr="00934442">
              <w:rPr>
                <w:rFonts w:ascii="Arial" w:eastAsia="Times New Roman" w:hAnsi="Arial" w:cs="Arial"/>
                <w:b w:val="0"/>
                <w:bCs w:val="0"/>
                <w:kern w:val="0"/>
                <w:sz w:val="18"/>
                <w:szCs w:val="18"/>
                <w14:ligatures w14:val="none"/>
              </w:rPr>
              <w:t>IPPC Secretariat</w:t>
            </w:r>
          </w:p>
        </w:tc>
        <w:tc>
          <w:tcPr>
            <w:tcW w:w="3340" w:type="pct"/>
            <w:hideMark/>
          </w:tcPr>
          <w:p w14:paraId="502CC48F" w14:textId="44125690" w:rsidR="00AD1FB6" w:rsidRPr="009452A1" w:rsidRDefault="00BF726F" w:rsidP="00387DF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14:ligatures w14:val="none"/>
              </w:rPr>
            </w:pPr>
            <w:hyperlink w:anchor="_Assessment_of_" w:history="1">
              <w:proofErr w:type="spellStart"/>
              <w:r w:rsidR="00AD1FB6" w:rsidRPr="00BF726F">
                <w:rPr>
                  <w:rStyle w:val="Hyperlink"/>
                  <w:rFonts w:ascii="Arial" w:eastAsia="Times New Roman" w:hAnsi="Arial" w:cs="Arial"/>
                  <w:i/>
                  <w:kern w:val="0"/>
                  <w:sz w:val="18"/>
                  <w:szCs w:val="18"/>
                  <w14:ligatures w14:val="none"/>
                </w:rPr>
                <w:t>Cryphonectria</w:t>
              </w:r>
              <w:proofErr w:type="spellEnd"/>
              <w:r w:rsidR="00AD1FB6" w:rsidRPr="00BF726F">
                <w:rPr>
                  <w:rStyle w:val="Hyperlink"/>
                  <w:rFonts w:ascii="Arial" w:eastAsia="Times New Roman" w:hAnsi="Arial" w:cs="Arial"/>
                  <w:i/>
                  <w:kern w:val="0"/>
                  <w:sz w:val="18"/>
                  <w:szCs w:val="18"/>
                  <w14:ligatures w14:val="none"/>
                </w:rPr>
                <w:t xml:space="preserve"> parasitica</w:t>
              </w:r>
            </w:hyperlink>
          </w:p>
        </w:tc>
      </w:tr>
      <w:tr w:rsidR="00AD1FB6" w:rsidRPr="009F207F" w14:paraId="1693A56E" w14:textId="77777777" w:rsidTr="3CEF09B9">
        <w:tc>
          <w:tcPr>
            <w:cnfStyle w:val="001000000000" w:firstRow="0" w:lastRow="0" w:firstColumn="1" w:lastColumn="0" w:oddVBand="0" w:evenVBand="0" w:oddHBand="0" w:evenHBand="0" w:firstRowFirstColumn="0" w:firstRowLastColumn="0" w:lastRowFirstColumn="0" w:lastRowLastColumn="0"/>
            <w:tcW w:w="1660" w:type="pct"/>
            <w:hideMark/>
          </w:tcPr>
          <w:p w14:paraId="4B220D9D" w14:textId="77777777" w:rsidR="00AD1FB6" w:rsidRPr="00934442" w:rsidRDefault="00AD1FB6" w:rsidP="003765C3">
            <w:pPr>
              <w:pStyle w:val="ListParagraph"/>
              <w:numPr>
                <w:ilvl w:val="0"/>
                <w:numId w:val="4"/>
              </w:numPr>
              <w:ind w:left="248" w:hanging="248"/>
              <w:rPr>
                <w:rFonts w:ascii="Arial" w:eastAsia="Times New Roman" w:hAnsi="Arial" w:cs="Arial"/>
                <w:b w:val="0"/>
                <w:bCs w:val="0"/>
                <w:kern w:val="0"/>
                <w:sz w:val="18"/>
                <w:szCs w:val="18"/>
                <w14:ligatures w14:val="none"/>
              </w:rPr>
            </w:pPr>
            <w:r w:rsidRPr="00934442">
              <w:rPr>
                <w:rFonts w:ascii="Arial" w:eastAsia="Times New Roman" w:hAnsi="Arial" w:cs="Arial"/>
                <w:b w:val="0"/>
                <w:bCs w:val="0"/>
                <w:kern w:val="0"/>
                <w:sz w:val="18"/>
                <w:szCs w:val="18"/>
                <w14:ligatures w14:val="none"/>
              </w:rPr>
              <w:t>IPPC Secretariat</w:t>
            </w:r>
          </w:p>
        </w:tc>
        <w:tc>
          <w:tcPr>
            <w:tcW w:w="3340" w:type="pct"/>
            <w:hideMark/>
          </w:tcPr>
          <w:p w14:paraId="302BACDF" w14:textId="050C1D8C" w:rsidR="00AD1FB6" w:rsidRPr="009452A1" w:rsidRDefault="00BF726F" w:rsidP="00387D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14:ligatures w14:val="none"/>
              </w:rPr>
            </w:pPr>
            <w:hyperlink w:anchor="_Assessment_of_Thaumetopoea" w:history="1">
              <w:proofErr w:type="spellStart"/>
              <w:r w:rsidR="00AD1FB6" w:rsidRPr="00BF726F">
                <w:rPr>
                  <w:rStyle w:val="Hyperlink"/>
                  <w:rFonts w:ascii="Arial" w:eastAsia="Times New Roman" w:hAnsi="Arial" w:cs="Arial"/>
                  <w:i/>
                  <w:kern w:val="0"/>
                  <w:sz w:val="18"/>
                  <w:szCs w:val="18"/>
                  <w14:ligatures w14:val="none"/>
                </w:rPr>
                <w:t>Thaumetopoea</w:t>
              </w:r>
              <w:proofErr w:type="spellEnd"/>
              <w:r w:rsidR="00AD1FB6" w:rsidRPr="00BF726F">
                <w:rPr>
                  <w:rStyle w:val="Hyperlink"/>
                  <w:rFonts w:ascii="Arial" w:eastAsia="Times New Roman" w:hAnsi="Arial" w:cs="Arial"/>
                  <w:i/>
                  <w:kern w:val="0"/>
                  <w:sz w:val="18"/>
                  <w:szCs w:val="18"/>
                  <w14:ligatures w14:val="none"/>
                </w:rPr>
                <w:t xml:space="preserve"> </w:t>
              </w:r>
              <w:proofErr w:type="spellStart"/>
              <w:r w:rsidR="00AD1FB6" w:rsidRPr="00BF726F">
                <w:rPr>
                  <w:rStyle w:val="Hyperlink"/>
                  <w:rFonts w:ascii="Arial" w:eastAsia="Times New Roman" w:hAnsi="Arial" w:cs="Arial"/>
                  <w:i/>
                  <w:kern w:val="0"/>
                  <w:sz w:val="18"/>
                  <w:szCs w:val="18"/>
                  <w14:ligatures w14:val="none"/>
                </w:rPr>
                <w:t>processionea</w:t>
              </w:r>
              <w:proofErr w:type="spellEnd"/>
            </w:hyperlink>
          </w:p>
        </w:tc>
      </w:tr>
      <w:tr w:rsidR="00060CEF" w:rsidRPr="00BF726F" w14:paraId="35B0A94B" w14:textId="77777777" w:rsidTr="3CEF0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pct"/>
          </w:tcPr>
          <w:p w14:paraId="5BEF3371" w14:textId="05870310" w:rsidR="00060CEF" w:rsidRPr="00934442" w:rsidRDefault="00060CEF" w:rsidP="003765C3">
            <w:pPr>
              <w:pStyle w:val="ListParagraph"/>
              <w:numPr>
                <w:ilvl w:val="0"/>
                <w:numId w:val="4"/>
              </w:numPr>
              <w:ind w:left="248" w:hanging="248"/>
              <w:rPr>
                <w:rFonts w:ascii="Arial" w:eastAsia="Times New Roman" w:hAnsi="Arial" w:cs="Arial"/>
                <w:b w:val="0"/>
                <w:bCs w:val="0"/>
                <w:kern w:val="0"/>
                <w:sz w:val="18"/>
                <w:szCs w:val="18"/>
                <w14:ligatures w14:val="none"/>
              </w:rPr>
            </w:pPr>
            <w:r w:rsidRPr="00934442">
              <w:rPr>
                <w:rFonts w:ascii="Arial" w:eastAsia="Times New Roman" w:hAnsi="Arial" w:cs="Arial"/>
                <w:b w:val="0"/>
                <w:bCs w:val="0"/>
                <w:kern w:val="0"/>
                <w:sz w:val="18"/>
                <w:szCs w:val="18"/>
                <w14:ligatures w14:val="none"/>
              </w:rPr>
              <w:t>IPPC Secretariat</w:t>
            </w:r>
          </w:p>
        </w:tc>
        <w:tc>
          <w:tcPr>
            <w:tcW w:w="3340" w:type="pct"/>
          </w:tcPr>
          <w:p w14:paraId="0295537E" w14:textId="1E471583" w:rsidR="00060CEF" w:rsidRPr="009452A1" w:rsidRDefault="00BF726F" w:rsidP="00387DF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kern w:val="0"/>
                <w:sz w:val="18"/>
                <w:szCs w:val="18"/>
                <w:lang w:val="it-IT"/>
                <w14:ligatures w14:val="none"/>
              </w:rPr>
            </w:pPr>
            <w:hyperlink w:anchor="_Assessment_of_Sri" w:history="1">
              <w:r w:rsidR="00060CEF" w:rsidRPr="00BF726F">
                <w:rPr>
                  <w:rStyle w:val="Hyperlink"/>
                  <w:rFonts w:ascii="Arial" w:eastAsia="Times New Roman" w:hAnsi="Arial" w:cs="Arial"/>
                  <w:kern w:val="0"/>
                  <w:sz w:val="18"/>
                  <w:szCs w:val="18"/>
                  <w:lang w:val="it-IT"/>
                  <w14:ligatures w14:val="none"/>
                </w:rPr>
                <w:t>Sri Lanka Cassava Mosaic Virus</w:t>
              </w:r>
            </w:hyperlink>
          </w:p>
        </w:tc>
      </w:tr>
      <w:tr w:rsidR="00E816A5" w:rsidRPr="009F207F" w14:paraId="2FFC8265" w14:textId="77777777" w:rsidTr="00AC2BDB">
        <w:trPr>
          <w:trHeight w:val="92"/>
        </w:trPr>
        <w:tc>
          <w:tcPr>
            <w:cnfStyle w:val="001000000000" w:firstRow="0" w:lastRow="0" w:firstColumn="1" w:lastColumn="0" w:oddVBand="0" w:evenVBand="0" w:oddHBand="0" w:evenHBand="0" w:firstRowFirstColumn="0" w:firstRowLastColumn="0" w:lastRowFirstColumn="0" w:lastRowLastColumn="0"/>
            <w:tcW w:w="1660" w:type="pct"/>
          </w:tcPr>
          <w:p w14:paraId="7E3C4AC8" w14:textId="294361D9" w:rsidR="00E816A5" w:rsidRPr="00934442" w:rsidRDefault="00E816A5" w:rsidP="003765C3">
            <w:pPr>
              <w:pStyle w:val="ListParagraph"/>
              <w:numPr>
                <w:ilvl w:val="0"/>
                <w:numId w:val="4"/>
              </w:numPr>
              <w:ind w:left="248" w:hanging="248"/>
              <w:rPr>
                <w:rFonts w:ascii="Arial" w:eastAsia="Times New Roman" w:hAnsi="Arial" w:cs="Arial"/>
                <w:b w:val="0"/>
                <w:bCs w:val="0"/>
                <w:kern w:val="0"/>
                <w:sz w:val="18"/>
                <w:szCs w:val="18"/>
                <w14:ligatures w14:val="none"/>
              </w:rPr>
            </w:pPr>
            <w:r w:rsidRPr="00934442">
              <w:rPr>
                <w:rFonts w:ascii="Arial" w:eastAsia="Times New Roman" w:hAnsi="Arial" w:cs="Arial"/>
                <w:b w:val="0"/>
                <w:bCs w:val="0"/>
                <w:kern w:val="0"/>
                <w:sz w:val="18"/>
                <w:szCs w:val="18"/>
                <w14:ligatures w14:val="none"/>
              </w:rPr>
              <w:t>IPPC Secretariat</w:t>
            </w:r>
          </w:p>
        </w:tc>
        <w:tc>
          <w:tcPr>
            <w:tcW w:w="3340" w:type="pct"/>
          </w:tcPr>
          <w:p w14:paraId="6A0DD6F6" w14:textId="66F4BDF9" w:rsidR="00E816A5" w:rsidRPr="009452A1" w:rsidRDefault="00BF726F" w:rsidP="00387D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val="it-IT"/>
                <w14:ligatures w14:val="none"/>
              </w:rPr>
            </w:pPr>
            <w:hyperlink w:anchor="_Assessment_of_Clavibacter" w:history="1">
              <w:proofErr w:type="spellStart"/>
              <w:r w:rsidR="00F41D98" w:rsidRPr="00BF726F">
                <w:rPr>
                  <w:rStyle w:val="Hyperlink"/>
                  <w:rFonts w:ascii="Arial" w:hAnsi="Arial" w:cs="Arial"/>
                  <w:i/>
                  <w:sz w:val="18"/>
                  <w:szCs w:val="18"/>
                  <w:shd w:val="clear" w:color="auto" w:fill="FFFFFF"/>
                </w:rPr>
                <w:t>Clavibacter</w:t>
              </w:r>
              <w:proofErr w:type="spellEnd"/>
              <w:r w:rsidR="00F41D98" w:rsidRPr="00BF726F">
                <w:rPr>
                  <w:rStyle w:val="Hyperlink"/>
                  <w:rFonts w:ascii="Arial" w:hAnsi="Arial" w:cs="Arial"/>
                  <w:i/>
                  <w:sz w:val="18"/>
                  <w:szCs w:val="18"/>
                  <w:shd w:val="clear" w:color="auto" w:fill="FFFFFF"/>
                </w:rPr>
                <w:t xml:space="preserve"> </w:t>
              </w:r>
              <w:proofErr w:type="spellStart"/>
              <w:r w:rsidR="00F41D98" w:rsidRPr="00BF726F">
                <w:rPr>
                  <w:rStyle w:val="Hyperlink"/>
                  <w:rFonts w:ascii="Arial" w:hAnsi="Arial" w:cs="Arial"/>
                  <w:i/>
                  <w:sz w:val="18"/>
                  <w:szCs w:val="18"/>
                  <w:shd w:val="clear" w:color="auto" w:fill="FFFFFF"/>
                </w:rPr>
                <w:t>nebraskensis</w:t>
              </w:r>
              <w:proofErr w:type="spellEnd"/>
              <w:r w:rsidR="00F41D98" w:rsidRPr="00BF726F">
                <w:rPr>
                  <w:rStyle w:val="Hyperlink"/>
                  <w:rFonts w:ascii="Arial" w:hAnsi="Arial" w:cs="Arial"/>
                  <w:i/>
                  <w:sz w:val="18"/>
                  <w:szCs w:val="18"/>
                  <w:shd w:val="clear" w:color="auto" w:fill="FFFFFF"/>
                </w:rPr>
                <w:t> </w:t>
              </w:r>
            </w:hyperlink>
            <w:r w:rsidR="00AD31F0" w:rsidRPr="009452A1">
              <w:rPr>
                <w:rStyle w:val="normaltextrun"/>
                <w:rFonts w:ascii="Arial" w:hAnsi="Arial" w:cs="Arial"/>
                <w:i/>
                <w:color w:val="000000"/>
                <w:sz w:val="18"/>
                <w:szCs w:val="18"/>
                <w:shd w:val="clear" w:color="auto" w:fill="FFFFFF"/>
              </w:rPr>
              <w:t xml:space="preserve"> </w:t>
            </w:r>
          </w:p>
        </w:tc>
      </w:tr>
    </w:tbl>
    <w:p w14:paraId="393E2C33" w14:textId="77777777" w:rsidR="00387DF1" w:rsidRPr="00760518" w:rsidRDefault="00387DF1" w:rsidP="003765C3">
      <w:pPr>
        <w:pStyle w:val="ListParagraph"/>
        <w:numPr>
          <w:ilvl w:val="0"/>
          <w:numId w:val="3"/>
        </w:numPr>
        <w:spacing w:before="100" w:beforeAutospacing="1" w:after="100" w:afterAutospacing="1" w:line="240" w:lineRule="auto"/>
        <w:ind w:left="0" w:hanging="450"/>
        <w:rPr>
          <w:rStyle w:val="normaltextrun"/>
          <w:rFonts w:ascii="Times New Roman" w:eastAsia="Times" w:hAnsi="Times New Roman" w:cs="Times New Roman"/>
          <w:lang w:val="en-GB" w:eastAsia="en-US"/>
        </w:rPr>
      </w:pPr>
      <w:r w:rsidRPr="00760518">
        <w:rPr>
          <w:rStyle w:val="normaltextrun"/>
          <w:rFonts w:ascii="Times New Roman" w:eastAsia="Times" w:hAnsi="Times New Roman" w:cs="Times New Roman"/>
          <w:lang w:val="en-GB" w:eastAsia="en-US"/>
        </w:rPr>
        <w:lastRenderedPageBreak/>
        <w:t>The list of nominated pests will be posted in the International Phytosanitary Portal (IPP) for transparency and further reference.</w:t>
      </w:r>
    </w:p>
    <w:p w14:paraId="599454A3" w14:textId="77777777" w:rsidR="00AD1FB6" w:rsidRPr="00760518" w:rsidRDefault="00AD1FB6" w:rsidP="00AD1FB6">
      <w:pPr>
        <w:pStyle w:val="ListParagraph"/>
        <w:spacing w:before="100" w:beforeAutospacing="1" w:after="100" w:afterAutospacing="1" w:line="240" w:lineRule="auto"/>
        <w:ind w:left="0"/>
        <w:rPr>
          <w:rStyle w:val="normaltextrun"/>
          <w:rFonts w:ascii="Times New Roman" w:eastAsia="Times" w:hAnsi="Times New Roman" w:cs="Times New Roman"/>
          <w:lang w:val="en-GB" w:eastAsia="en-US"/>
        </w:rPr>
      </w:pPr>
    </w:p>
    <w:p w14:paraId="66F78121" w14:textId="17EFCAA0" w:rsidR="00AD1FB6" w:rsidRPr="00760518" w:rsidRDefault="00387DF1" w:rsidP="003765C3">
      <w:pPr>
        <w:pStyle w:val="ListParagraph"/>
        <w:numPr>
          <w:ilvl w:val="0"/>
          <w:numId w:val="3"/>
        </w:numPr>
        <w:spacing w:before="100" w:beforeAutospacing="1" w:after="100" w:afterAutospacing="1" w:line="240" w:lineRule="auto"/>
        <w:ind w:left="0" w:hanging="450"/>
        <w:rPr>
          <w:rStyle w:val="normaltextrun"/>
          <w:rFonts w:ascii="Times New Roman" w:eastAsia="Times" w:hAnsi="Times New Roman" w:cs="Times New Roman"/>
          <w:lang w:val="en-GB" w:eastAsia="en-US"/>
        </w:rPr>
      </w:pPr>
      <w:r w:rsidRPr="00760518">
        <w:rPr>
          <w:rStyle w:val="normaltextrun"/>
          <w:rFonts w:ascii="Times New Roman" w:eastAsia="Times" w:hAnsi="Times New Roman" w:cs="Times New Roman"/>
          <w:lang w:val="en-GB" w:eastAsia="en-US"/>
        </w:rPr>
        <w:t xml:space="preserve">The IPPC Secretariat has conducted an initial assessment of the nominated pests based on available data and criteria established by POARS SG. </w:t>
      </w:r>
      <w:r w:rsidR="00AD1FB6" w:rsidRPr="00760518">
        <w:rPr>
          <w:rStyle w:val="normaltextrun"/>
          <w:rFonts w:ascii="Times New Roman" w:eastAsia="Times" w:hAnsi="Times New Roman" w:cs="Times New Roman"/>
          <w:lang w:val="en-GB" w:eastAsia="en-US"/>
        </w:rPr>
        <w:t xml:space="preserve">The draft assessments are </w:t>
      </w:r>
      <w:r w:rsidR="007D4D50" w:rsidRPr="00760518">
        <w:rPr>
          <w:rStyle w:val="normaltextrun"/>
          <w:rFonts w:ascii="Times New Roman" w:eastAsia="Times" w:hAnsi="Times New Roman" w:cs="Times New Roman"/>
          <w:lang w:val="en-GB" w:eastAsia="en-US"/>
        </w:rPr>
        <w:t>the Annex of this document</w:t>
      </w:r>
      <w:r w:rsidR="00AD1FB6" w:rsidRPr="00760518">
        <w:rPr>
          <w:rStyle w:val="normaltextrun"/>
          <w:rFonts w:ascii="Times New Roman" w:eastAsia="Times" w:hAnsi="Times New Roman" w:cs="Times New Roman"/>
          <w:lang w:val="en-GB" w:eastAsia="en-US"/>
        </w:rPr>
        <w:t xml:space="preserve">. </w:t>
      </w:r>
    </w:p>
    <w:p w14:paraId="46930478" w14:textId="77777777" w:rsidR="00060CEF" w:rsidRPr="00760518" w:rsidRDefault="00060CEF" w:rsidP="00060CEF">
      <w:pPr>
        <w:pStyle w:val="ListParagraph"/>
        <w:rPr>
          <w:rStyle w:val="normaltextrun"/>
          <w:rFonts w:ascii="Times New Roman" w:eastAsia="Times" w:hAnsi="Times New Roman" w:cs="Times New Roman"/>
          <w:lang w:val="en-GB" w:eastAsia="en-US"/>
        </w:rPr>
      </w:pPr>
    </w:p>
    <w:p w14:paraId="03962A6F" w14:textId="05A86B3C" w:rsidR="00387DF1" w:rsidRPr="00760518" w:rsidRDefault="00387DF1" w:rsidP="003765C3">
      <w:pPr>
        <w:pStyle w:val="ListParagraph"/>
        <w:numPr>
          <w:ilvl w:val="0"/>
          <w:numId w:val="3"/>
        </w:numPr>
        <w:spacing w:before="100" w:beforeAutospacing="1" w:after="100" w:afterAutospacing="1" w:line="240" w:lineRule="auto"/>
        <w:ind w:left="0" w:hanging="450"/>
        <w:rPr>
          <w:rStyle w:val="normaltextrun"/>
          <w:rFonts w:ascii="Times New Roman" w:eastAsia="Times" w:hAnsi="Times New Roman" w:cs="Times New Roman"/>
          <w:lang w:val="en-GB" w:eastAsia="en-US"/>
        </w:rPr>
      </w:pPr>
      <w:r w:rsidRPr="00760518">
        <w:rPr>
          <w:rStyle w:val="normaltextrun"/>
          <w:rFonts w:ascii="Times New Roman" w:eastAsia="Times" w:hAnsi="Times New Roman" w:cs="Times New Roman"/>
          <w:lang w:val="en-GB" w:eastAsia="en-US"/>
        </w:rPr>
        <w:t xml:space="preserve">The assessment and prioritization of emerging pests remain critical steps in the development of POARS. With a structured evaluation process in place, the POARS SG will play a central role in identifying </w:t>
      </w:r>
      <w:r w:rsidR="00060CEF" w:rsidRPr="00760518">
        <w:rPr>
          <w:rStyle w:val="normaltextrun"/>
          <w:rFonts w:ascii="Times New Roman" w:eastAsia="Times" w:hAnsi="Times New Roman" w:cs="Times New Roman"/>
          <w:lang w:val="en-GB" w:eastAsia="en-US"/>
        </w:rPr>
        <w:t>critical emerging</w:t>
      </w:r>
      <w:r w:rsidRPr="00760518">
        <w:rPr>
          <w:rStyle w:val="normaltextrun"/>
          <w:rFonts w:ascii="Times New Roman" w:eastAsia="Times" w:hAnsi="Times New Roman" w:cs="Times New Roman"/>
          <w:lang w:val="en-GB" w:eastAsia="en-US"/>
        </w:rPr>
        <w:t xml:space="preserve"> pests and ensuring that appropriate </w:t>
      </w:r>
      <w:r w:rsidR="2ECE1E8F" w:rsidRPr="00760518">
        <w:rPr>
          <w:rStyle w:val="normaltextrun"/>
          <w:rFonts w:ascii="Times New Roman" w:eastAsia="Times" w:hAnsi="Times New Roman" w:cs="Times New Roman"/>
          <w:lang w:val="en-GB" w:eastAsia="en-US"/>
        </w:rPr>
        <w:t>m</w:t>
      </w:r>
      <w:r w:rsidRPr="00760518">
        <w:rPr>
          <w:rStyle w:val="normaltextrun"/>
          <w:rFonts w:ascii="Times New Roman" w:eastAsia="Times" w:hAnsi="Times New Roman" w:cs="Times New Roman"/>
          <w:lang w:val="en-GB" w:eastAsia="en-US"/>
        </w:rPr>
        <w:t>echanisms are developed and implemented</w:t>
      </w:r>
      <w:r w:rsidR="00060CEF" w:rsidRPr="00760518">
        <w:rPr>
          <w:rStyle w:val="normaltextrun"/>
          <w:rFonts w:ascii="Times New Roman" w:eastAsia="Times" w:hAnsi="Times New Roman" w:cs="Times New Roman"/>
          <w:lang w:val="en-GB" w:eastAsia="en-US"/>
        </w:rPr>
        <w:t xml:space="preserve"> for prevention, preparedness and response. </w:t>
      </w:r>
    </w:p>
    <w:p w14:paraId="4C2B23AB" w14:textId="77777777" w:rsidR="00060CEF" w:rsidRPr="00080E49" w:rsidRDefault="00060CEF" w:rsidP="00060CEF">
      <w:pPr>
        <w:pStyle w:val="ListParagraph"/>
        <w:spacing w:before="100" w:beforeAutospacing="1" w:after="100" w:afterAutospacing="1" w:line="240" w:lineRule="auto"/>
        <w:ind w:left="0"/>
        <w:rPr>
          <w:rStyle w:val="normaltextrun"/>
          <w:rFonts w:ascii="Times New Roman" w:eastAsia="Times" w:hAnsi="Times New Roman" w:cs="Times New Roman"/>
          <w:sz w:val="22"/>
          <w:szCs w:val="22"/>
          <w:lang w:val="en-GB" w:eastAsia="en-US"/>
        </w:rPr>
      </w:pPr>
    </w:p>
    <w:p w14:paraId="00A637FD" w14:textId="636896A4" w:rsidR="00060CEF" w:rsidRPr="00080E49" w:rsidRDefault="00387DF1" w:rsidP="00296818">
      <w:pPr>
        <w:pStyle w:val="ListParagraph"/>
        <w:numPr>
          <w:ilvl w:val="0"/>
          <w:numId w:val="3"/>
        </w:numPr>
        <w:spacing w:before="100" w:beforeAutospacing="1" w:after="100" w:afterAutospacing="1" w:line="240" w:lineRule="auto"/>
        <w:ind w:left="0" w:hanging="450"/>
        <w:rPr>
          <w:rFonts w:ascii="Times New Roman" w:eastAsia="Times New Roman" w:hAnsi="Times New Roman" w:cs="Times New Roman"/>
          <w:kern w:val="0"/>
          <w:sz w:val="22"/>
          <w:szCs w:val="22"/>
          <w14:ligatures w14:val="none"/>
        </w:rPr>
      </w:pPr>
      <w:r w:rsidRPr="00080E49">
        <w:rPr>
          <w:rStyle w:val="normaltextrun"/>
          <w:rFonts w:ascii="Times New Roman" w:eastAsia="Times" w:hAnsi="Times New Roman" w:cs="Times New Roman"/>
          <w:sz w:val="22"/>
          <w:szCs w:val="22"/>
          <w:lang w:val="en-GB" w:eastAsia="en-US"/>
        </w:rPr>
        <w:t>The POARS SG is invited:</w:t>
      </w:r>
    </w:p>
    <w:p w14:paraId="50B98B69" w14:textId="3E8F2573" w:rsidR="00AD1FB6" w:rsidRPr="00080E49" w:rsidRDefault="00060CEF" w:rsidP="002F23C1">
      <w:pPr>
        <w:pStyle w:val="IPPBullet1"/>
        <w:numPr>
          <w:ilvl w:val="0"/>
          <w:numId w:val="2"/>
        </w:numPr>
        <w:ind w:left="567" w:hanging="567"/>
        <w:rPr>
          <w:rFonts w:eastAsia="Times New Roman"/>
          <w:szCs w:val="22"/>
        </w:rPr>
      </w:pPr>
      <w:r w:rsidRPr="00080E49">
        <w:rPr>
          <w:i/>
          <w:iCs/>
          <w:szCs w:val="22"/>
        </w:rPr>
        <w:t>n</w:t>
      </w:r>
      <w:r w:rsidR="00AD1FB6" w:rsidRPr="00080E49">
        <w:rPr>
          <w:i/>
          <w:iCs/>
          <w:szCs w:val="22"/>
        </w:rPr>
        <w:t>ote</w:t>
      </w:r>
      <w:r w:rsidR="00AD1FB6" w:rsidRPr="00080E49">
        <w:rPr>
          <w:rFonts w:eastAsia="Times New Roman"/>
          <w:szCs w:val="22"/>
        </w:rPr>
        <w:t xml:space="preserve"> the list of pests nominated.</w:t>
      </w:r>
    </w:p>
    <w:p w14:paraId="79261B33" w14:textId="5327759B" w:rsidR="00AD1FB6" w:rsidRPr="00080E49" w:rsidRDefault="00060CEF" w:rsidP="002F23C1">
      <w:pPr>
        <w:pStyle w:val="IPPBullet1"/>
        <w:numPr>
          <w:ilvl w:val="0"/>
          <w:numId w:val="2"/>
        </w:numPr>
        <w:ind w:left="567" w:hanging="567"/>
        <w:rPr>
          <w:rFonts w:eastAsia="Times New Roman"/>
          <w:szCs w:val="22"/>
        </w:rPr>
      </w:pPr>
      <w:r w:rsidRPr="00080E49">
        <w:rPr>
          <w:i/>
          <w:iCs/>
          <w:szCs w:val="22"/>
        </w:rPr>
        <w:t>a</w:t>
      </w:r>
      <w:r w:rsidR="00AD1FB6" w:rsidRPr="00080E49">
        <w:rPr>
          <w:rFonts w:eastAsia="Times New Roman"/>
          <w:i/>
          <w:iCs/>
          <w:szCs w:val="22"/>
        </w:rPr>
        <w:t>cknowledge</w:t>
      </w:r>
      <w:r w:rsidR="00AD1FB6" w:rsidRPr="00080E49">
        <w:rPr>
          <w:rFonts w:eastAsia="Times New Roman"/>
          <w:szCs w:val="22"/>
        </w:rPr>
        <w:t xml:space="preserve"> the initial assessment conducted by the Secretariat.</w:t>
      </w:r>
    </w:p>
    <w:p w14:paraId="45EE6E7C" w14:textId="08F49F4F" w:rsidR="00AD1FB6" w:rsidRPr="00080E49" w:rsidRDefault="00060CEF" w:rsidP="002F23C1">
      <w:pPr>
        <w:pStyle w:val="IPPBullet1"/>
        <w:numPr>
          <w:ilvl w:val="0"/>
          <w:numId w:val="2"/>
        </w:numPr>
        <w:ind w:left="567" w:hanging="567"/>
        <w:rPr>
          <w:rFonts w:eastAsia="Times New Roman"/>
          <w:szCs w:val="22"/>
        </w:rPr>
      </w:pPr>
      <w:r w:rsidRPr="00080E49">
        <w:rPr>
          <w:i/>
          <w:iCs/>
          <w:szCs w:val="22"/>
        </w:rPr>
        <w:t>r</w:t>
      </w:r>
      <w:r w:rsidR="00AD1FB6" w:rsidRPr="00080E49">
        <w:rPr>
          <w:rFonts w:eastAsia="Times New Roman"/>
          <w:i/>
          <w:iCs/>
          <w:szCs w:val="22"/>
        </w:rPr>
        <w:t xml:space="preserve">eview </w:t>
      </w:r>
      <w:r w:rsidR="00AD1FB6" w:rsidRPr="00080E49">
        <w:rPr>
          <w:rFonts w:eastAsia="Times New Roman"/>
          <w:szCs w:val="22"/>
        </w:rPr>
        <w:t>the initial assessment and provide input on the evaluation of each pest to facilitate its timely finalization.</w:t>
      </w:r>
    </w:p>
    <w:p w14:paraId="6991244C" w14:textId="288D5ED3" w:rsidR="00821961" w:rsidRPr="00080E49" w:rsidRDefault="00060CEF" w:rsidP="002F23C1">
      <w:pPr>
        <w:pStyle w:val="IPPBullet1"/>
        <w:numPr>
          <w:ilvl w:val="0"/>
          <w:numId w:val="2"/>
        </w:numPr>
        <w:ind w:left="567" w:hanging="567"/>
        <w:rPr>
          <w:rFonts w:eastAsia="Times New Roman"/>
          <w:szCs w:val="22"/>
        </w:rPr>
      </w:pPr>
      <w:r w:rsidRPr="00080E49">
        <w:rPr>
          <w:i/>
          <w:iCs/>
          <w:szCs w:val="22"/>
        </w:rPr>
        <w:t>a</w:t>
      </w:r>
      <w:r w:rsidR="00AD1FB6" w:rsidRPr="00080E49">
        <w:rPr>
          <w:rFonts w:eastAsia="Times New Roman"/>
          <w:i/>
          <w:iCs/>
          <w:szCs w:val="22"/>
        </w:rPr>
        <w:t xml:space="preserve">gree </w:t>
      </w:r>
      <w:r w:rsidR="00AD1FB6" w:rsidRPr="00080E49">
        <w:rPr>
          <w:rFonts w:eastAsia="Times New Roman"/>
          <w:szCs w:val="22"/>
        </w:rPr>
        <w:t>on the list of emerging pests of global concern.</w:t>
      </w:r>
    </w:p>
    <w:p w14:paraId="527B7AD3" w14:textId="77777777" w:rsidR="00821961" w:rsidRPr="009F207F" w:rsidRDefault="00821961">
      <w:pPr>
        <w:rPr>
          <w:rFonts w:ascii="Arial" w:eastAsia="Times New Roman" w:hAnsi="Arial" w:cs="Arial"/>
          <w:kern w:val="0"/>
          <w:sz w:val="22"/>
          <w:szCs w:val="22"/>
          <w14:ligatures w14:val="none"/>
        </w:rPr>
      </w:pPr>
      <w:r w:rsidRPr="009F207F">
        <w:rPr>
          <w:rFonts w:ascii="Arial" w:eastAsia="Times New Roman" w:hAnsi="Arial" w:cs="Arial"/>
          <w:kern w:val="0"/>
          <w:sz w:val="22"/>
          <w:szCs w:val="22"/>
          <w14:ligatures w14:val="none"/>
        </w:rPr>
        <w:br w:type="page"/>
      </w:r>
    </w:p>
    <w:p w14:paraId="0B286A94" w14:textId="6DD78229" w:rsidR="00387DF1" w:rsidRDefault="00821961" w:rsidP="00934442">
      <w:pPr>
        <w:pStyle w:val="ListParagraph"/>
        <w:spacing w:before="100" w:beforeAutospacing="1" w:after="100" w:afterAutospacing="1" w:line="240" w:lineRule="auto"/>
        <w:ind w:left="360"/>
        <w:jc w:val="center"/>
        <w:rPr>
          <w:rFonts w:ascii="Times New Roman" w:eastAsia="Times" w:hAnsi="Times New Roman" w:cs="Times New Roman"/>
          <w:b/>
          <w:kern w:val="0"/>
          <w:lang w:val="en-GB" w:eastAsia="en-US"/>
          <w14:ligatures w14:val="none"/>
        </w:rPr>
      </w:pPr>
      <w:r w:rsidRPr="06B34C8D">
        <w:rPr>
          <w:rFonts w:ascii="Times New Roman" w:eastAsia="Times" w:hAnsi="Times New Roman" w:cs="Times New Roman"/>
          <w:b/>
          <w:kern w:val="0"/>
          <w:lang w:val="en-GB" w:eastAsia="en-US"/>
          <w14:ligatures w14:val="none"/>
        </w:rPr>
        <w:lastRenderedPageBreak/>
        <w:t xml:space="preserve">Annex. </w:t>
      </w:r>
      <w:r w:rsidR="0074278D" w:rsidRPr="06B34C8D">
        <w:rPr>
          <w:rFonts w:ascii="Times New Roman" w:eastAsia="Times" w:hAnsi="Times New Roman" w:cs="Times New Roman"/>
          <w:b/>
          <w:kern w:val="0"/>
          <w:lang w:val="en-GB" w:eastAsia="en-US"/>
          <w14:ligatures w14:val="none"/>
        </w:rPr>
        <w:t>Preliminary</w:t>
      </w:r>
      <w:r w:rsidRPr="06B34C8D">
        <w:rPr>
          <w:rFonts w:ascii="Times New Roman" w:eastAsia="Times" w:hAnsi="Times New Roman" w:cs="Times New Roman"/>
          <w:b/>
          <w:kern w:val="0"/>
          <w:lang w:val="en-GB" w:eastAsia="en-US"/>
          <w14:ligatures w14:val="none"/>
        </w:rPr>
        <w:t xml:space="preserve"> assessment made by the IPPC Secretariat</w:t>
      </w:r>
    </w:p>
    <w:p w14:paraId="737A7CAD" w14:textId="130635BD" w:rsidR="0074278D" w:rsidRPr="00153134" w:rsidRDefault="0074278D" w:rsidP="00153134">
      <w:pPr>
        <w:pStyle w:val="Heading1"/>
        <w:rPr>
          <w:rFonts w:ascii="Times New Roman" w:eastAsia="Times New Roman" w:hAnsi="Times New Roman" w:cs="Times New Roman"/>
          <w:b/>
          <w:bCs/>
          <w:color w:val="auto"/>
          <w:sz w:val="22"/>
        </w:rPr>
      </w:pPr>
      <w:bookmarkStart w:id="0" w:name="_Assessment_of_Synchytrium"/>
      <w:bookmarkEnd w:id="0"/>
      <w:r w:rsidRPr="00153134">
        <w:rPr>
          <w:rFonts w:ascii="Times New Roman" w:eastAsia="Times New Roman" w:hAnsi="Times New Roman" w:cs="Times New Roman"/>
          <w:b/>
          <w:bCs/>
          <w:color w:val="auto"/>
          <w:sz w:val="22"/>
        </w:rPr>
        <w:t xml:space="preserve">Assessment of </w:t>
      </w:r>
      <w:proofErr w:type="spellStart"/>
      <w:r w:rsidRPr="00153134">
        <w:rPr>
          <w:rFonts w:ascii="Times New Roman" w:eastAsia="Times New Roman" w:hAnsi="Times New Roman" w:cs="Times New Roman"/>
          <w:b/>
          <w:bCs/>
          <w:i/>
          <w:color w:val="auto"/>
          <w:sz w:val="22"/>
        </w:rPr>
        <w:t>Synchytrium</w:t>
      </w:r>
      <w:proofErr w:type="spellEnd"/>
      <w:r w:rsidRPr="00153134">
        <w:rPr>
          <w:rFonts w:ascii="Times New Roman" w:eastAsia="Times New Roman" w:hAnsi="Times New Roman" w:cs="Times New Roman"/>
          <w:b/>
          <w:bCs/>
          <w:color w:val="auto"/>
          <w:sz w:val="22"/>
        </w:rPr>
        <w:t xml:space="preserve"> </w:t>
      </w:r>
      <w:proofErr w:type="spellStart"/>
      <w:r w:rsidRPr="00153134">
        <w:rPr>
          <w:rFonts w:ascii="Times New Roman" w:eastAsia="Times New Roman" w:hAnsi="Times New Roman" w:cs="Times New Roman"/>
          <w:b/>
          <w:bCs/>
          <w:i/>
          <w:color w:val="auto"/>
          <w:sz w:val="22"/>
        </w:rPr>
        <w:t>endobioticum</w:t>
      </w:r>
      <w:proofErr w:type="spellEnd"/>
      <w:r w:rsidRPr="00153134">
        <w:rPr>
          <w:rFonts w:ascii="Times New Roman" w:eastAsia="Times New Roman" w:hAnsi="Times New Roman" w:cs="Times New Roman"/>
          <w:b/>
          <w:bCs/>
          <w:color w:val="auto"/>
          <w:sz w:val="22"/>
        </w:rPr>
        <w:t xml:space="preserve"> (New Pathotypes) as an Emerging Pest under POARS Criteria </w:t>
      </w:r>
    </w:p>
    <w:p w14:paraId="2B0C8EFC" w14:textId="77777777" w:rsidR="00650B35" w:rsidRPr="00C0452E" w:rsidRDefault="00650B35" w:rsidP="00650B35">
      <w:pPr>
        <w:pStyle w:val="ListParagraph"/>
        <w:spacing w:after="0" w:line="240" w:lineRule="auto"/>
        <w:textAlignment w:val="baseline"/>
        <w:rPr>
          <w:rFonts w:ascii="Times New Roman" w:eastAsia="Times New Roman" w:hAnsi="Times New Roman" w:cs="Times New Roman"/>
          <w:kern w:val="0"/>
          <w:sz w:val="22"/>
          <w:szCs w:val="22"/>
          <w14:ligatures w14:val="none"/>
        </w:rPr>
      </w:pPr>
    </w:p>
    <w:p w14:paraId="3D0DE50B" w14:textId="77777777" w:rsidR="0074278D" w:rsidRPr="00C0452E" w:rsidRDefault="0074278D" w:rsidP="0074278D">
      <w:pPr>
        <w:spacing w:after="0" w:line="240" w:lineRule="auto"/>
        <w:textAlignment w:val="baseline"/>
        <w:rPr>
          <w:rFonts w:ascii="Times New Roman" w:eastAsia="Times New Roman" w:hAnsi="Times New Roman" w:cs="Times New Roman"/>
          <w:kern w:val="0"/>
          <w:sz w:val="22"/>
          <w:szCs w:val="22"/>
          <w14:ligatures w14:val="none"/>
        </w:rPr>
      </w:pPr>
      <w:r w:rsidRPr="00C0452E">
        <w:rPr>
          <w:rFonts w:ascii="Times New Roman" w:eastAsia="Times New Roman" w:hAnsi="Times New Roman" w:cs="Times New Roman"/>
          <w:b/>
          <w:kern w:val="0"/>
          <w:sz w:val="22"/>
          <w:szCs w:val="22"/>
          <w14:ligatures w14:val="none"/>
        </w:rPr>
        <w:t>Pest:</w:t>
      </w:r>
      <w:r w:rsidRPr="00C0452E">
        <w:rPr>
          <w:rFonts w:ascii="Times New Roman" w:eastAsia="Times New Roman" w:hAnsi="Times New Roman" w:cs="Times New Roman"/>
          <w:kern w:val="0"/>
          <w:sz w:val="22"/>
          <w:szCs w:val="22"/>
          <w14:ligatures w14:val="none"/>
        </w:rPr>
        <w:t xml:space="preserve"> </w:t>
      </w:r>
      <w:proofErr w:type="spellStart"/>
      <w:r w:rsidRPr="00C0452E">
        <w:rPr>
          <w:rFonts w:ascii="Times New Roman" w:eastAsia="Times New Roman" w:hAnsi="Times New Roman" w:cs="Times New Roman"/>
          <w:i/>
          <w:kern w:val="0"/>
          <w:sz w:val="22"/>
          <w:szCs w:val="22"/>
          <w14:ligatures w14:val="none"/>
        </w:rPr>
        <w:t>Synchytrium</w:t>
      </w:r>
      <w:proofErr w:type="spellEnd"/>
      <w:r w:rsidRPr="00C0452E">
        <w:rPr>
          <w:rFonts w:ascii="Times New Roman" w:eastAsia="Times New Roman" w:hAnsi="Times New Roman" w:cs="Times New Roman"/>
          <w:i/>
          <w:kern w:val="0"/>
          <w:sz w:val="22"/>
          <w:szCs w:val="22"/>
          <w14:ligatures w14:val="none"/>
        </w:rPr>
        <w:t xml:space="preserve"> </w:t>
      </w:r>
      <w:proofErr w:type="spellStart"/>
      <w:r w:rsidRPr="00C0452E">
        <w:rPr>
          <w:rFonts w:ascii="Times New Roman" w:eastAsia="Times New Roman" w:hAnsi="Times New Roman" w:cs="Times New Roman"/>
          <w:i/>
          <w:kern w:val="0"/>
          <w:sz w:val="22"/>
          <w:szCs w:val="22"/>
          <w14:ligatures w14:val="none"/>
        </w:rPr>
        <w:t>endobioticum</w:t>
      </w:r>
      <w:proofErr w:type="spellEnd"/>
      <w:r w:rsidRPr="00C0452E">
        <w:rPr>
          <w:rFonts w:ascii="Times New Roman" w:eastAsia="Times New Roman" w:hAnsi="Times New Roman" w:cs="Times New Roman"/>
          <w:kern w:val="0"/>
          <w:sz w:val="22"/>
          <w:szCs w:val="22"/>
          <w14:ligatures w14:val="none"/>
        </w:rPr>
        <w:t xml:space="preserve"> (Schilb.) Percival (New Pathotypes) </w:t>
      </w:r>
    </w:p>
    <w:p w14:paraId="5918BBEC" w14:textId="77777777" w:rsidR="0074278D" w:rsidRPr="00C0452E" w:rsidRDefault="0074278D" w:rsidP="0074278D">
      <w:pPr>
        <w:spacing w:after="0" w:line="240" w:lineRule="auto"/>
        <w:textAlignment w:val="baseline"/>
        <w:rPr>
          <w:rFonts w:ascii="Times New Roman" w:eastAsia="Times New Roman" w:hAnsi="Times New Roman" w:cs="Times New Roman"/>
          <w:kern w:val="0"/>
          <w:sz w:val="22"/>
          <w:szCs w:val="22"/>
          <w14:ligatures w14:val="none"/>
        </w:rPr>
      </w:pPr>
      <w:r w:rsidRPr="00C0452E">
        <w:rPr>
          <w:rFonts w:ascii="Times New Roman" w:eastAsia="Times New Roman" w:hAnsi="Times New Roman" w:cs="Times New Roman"/>
          <w:b/>
          <w:kern w:val="0"/>
          <w:sz w:val="22"/>
          <w:szCs w:val="22"/>
          <w14:ligatures w14:val="none"/>
        </w:rPr>
        <w:t>Taxonomic Position:</w:t>
      </w:r>
      <w:r w:rsidRPr="00C0452E">
        <w:rPr>
          <w:rFonts w:ascii="Times New Roman" w:eastAsia="Times New Roman" w:hAnsi="Times New Roman" w:cs="Times New Roman"/>
          <w:kern w:val="0"/>
          <w:sz w:val="22"/>
          <w:szCs w:val="22"/>
          <w14:ligatures w14:val="none"/>
        </w:rPr>
        <w:t> </w:t>
      </w:r>
      <w:r w:rsidRPr="00C0452E">
        <w:rPr>
          <w:rFonts w:ascii="Times New Roman" w:eastAsia="Times New Roman" w:hAnsi="Times New Roman" w:cs="Times New Roman"/>
          <w:kern w:val="0"/>
          <w:sz w:val="22"/>
          <w:szCs w:val="22"/>
          <w14:ligatures w14:val="none"/>
        </w:rPr>
        <w:br/>
        <w:t xml:space="preserve">Kingdom: Fungi &gt; Phylum: Chytridiomycota &gt; Family: </w:t>
      </w:r>
      <w:proofErr w:type="spellStart"/>
      <w:r w:rsidRPr="00C0452E">
        <w:rPr>
          <w:rFonts w:ascii="Times New Roman" w:eastAsia="Times New Roman" w:hAnsi="Times New Roman" w:cs="Times New Roman"/>
          <w:kern w:val="0"/>
          <w:sz w:val="22"/>
          <w:szCs w:val="22"/>
          <w14:ligatures w14:val="none"/>
        </w:rPr>
        <w:t>Synchytriaceae</w:t>
      </w:r>
      <w:proofErr w:type="spellEnd"/>
      <w:r w:rsidRPr="00C0452E">
        <w:rPr>
          <w:rFonts w:ascii="Times New Roman" w:eastAsia="Times New Roman" w:hAnsi="Times New Roman" w:cs="Times New Roman"/>
          <w:kern w:val="0"/>
          <w:sz w:val="22"/>
          <w:szCs w:val="22"/>
          <w14:ligatures w14:val="none"/>
        </w:rPr>
        <w:t xml:space="preserve"> &gt; Genus: </w:t>
      </w:r>
      <w:proofErr w:type="spellStart"/>
      <w:r w:rsidRPr="00C0452E">
        <w:rPr>
          <w:rFonts w:ascii="Times New Roman" w:eastAsia="Times New Roman" w:hAnsi="Times New Roman" w:cs="Times New Roman"/>
          <w:i/>
          <w:kern w:val="0"/>
          <w:sz w:val="22"/>
          <w:szCs w:val="22"/>
          <w14:ligatures w14:val="none"/>
        </w:rPr>
        <w:t>Synchytrium</w:t>
      </w:r>
      <w:proofErr w:type="spellEnd"/>
      <w:r w:rsidRPr="00C0452E">
        <w:rPr>
          <w:rFonts w:ascii="Times New Roman" w:eastAsia="Times New Roman" w:hAnsi="Times New Roman" w:cs="Times New Roman"/>
          <w:kern w:val="0"/>
          <w:sz w:val="22"/>
          <w:szCs w:val="22"/>
          <w14:ligatures w14:val="none"/>
        </w:rPr>
        <w:t> </w:t>
      </w:r>
    </w:p>
    <w:p w14:paraId="24EE4047" w14:textId="77777777" w:rsidR="0074278D" w:rsidRPr="00C0452E" w:rsidRDefault="0074278D" w:rsidP="0074278D">
      <w:pPr>
        <w:spacing w:after="0" w:line="240" w:lineRule="auto"/>
        <w:textAlignment w:val="baseline"/>
        <w:rPr>
          <w:rFonts w:ascii="Times New Roman" w:eastAsia="Times New Roman" w:hAnsi="Times New Roman" w:cs="Times New Roman"/>
          <w:kern w:val="0"/>
          <w:sz w:val="22"/>
          <w:szCs w:val="22"/>
          <w14:ligatures w14:val="none"/>
        </w:rPr>
      </w:pPr>
      <w:r w:rsidRPr="00C0452E">
        <w:rPr>
          <w:rFonts w:ascii="Times New Roman" w:eastAsia="Times New Roman" w:hAnsi="Times New Roman" w:cs="Times New Roman"/>
          <w:b/>
          <w:kern w:val="0"/>
          <w:sz w:val="22"/>
          <w:szCs w:val="22"/>
          <w14:ligatures w14:val="none"/>
        </w:rPr>
        <w:t>Assessment date:</w:t>
      </w:r>
      <w:r w:rsidRPr="00C0452E">
        <w:rPr>
          <w:rFonts w:ascii="Times New Roman" w:eastAsia="Times New Roman" w:hAnsi="Times New Roman" w:cs="Times New Roman"/>
          <w:kern w:val="0"/>
          <w:sz w:val="22"/>
          <w:szCs w:val="22"/>
          <w14:ligatures w14:val="none"/>
        </w:rPr>
        <w:t xml:space="preserve"> March 2025 </w:t>
      </w:r>
    </w:p>
    <w:p w14:paraId="57EAC969" w14:textId="77777777" w:rsidR="009F207F" w:rsidRPr="00C0452E" w:rsidRDefault="009F207F" w:rsidP="0074278D">
      <w:pPr>
        <w:spacing w:after="0" w:line="240" w:lineRule="auto"/>
        <w:textAlignment w:val="baseline"/>
        <w:rPr>
          <w:rFonts w:ascii="Times New Roman" w:eastAsia="Times New Roman" w:hAnsi="Times New Roman" w:cs="Times New Roman"/>
          <w:kern w:val="0"/>
          <w:sz w:val="22"/>
          <w:szCs w:val="22"/>
          <w14:ligatures w14:val="none"/>
        </w:rPr>
      </w:pPr>
    </w:p>
    <w:tbl>
      <w:tblPr>
        <w:tblW w:w="93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1845"/>
        <w:gridCol w:w="1995"/>
        <w:gridCol w:w="1185"/>
        <w:gridCol w:w="2805"/>
      </w:tblGrid>
      <w:tr w:rsidR="0074278D" w:rsidRPr="00C0452E" w14:paraId="5D98B194" w14:textId="77777777" w:rsidTr="06B34C8D">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3249AB7" w14:textId="77777777" w:rsidR="0074278D" w:rsidRPr="009700C0" w:rsidRDefault="0074278D" w:rsidP="009700C0">
            <w:pPr>
              <w:rPr>
                <w:rFonts w:ascii="Arial" w:hAnsi="Arial" w:cs="Arial"/>
                <w:sz w:val="18"/>
                <w:szCs w:val="18"/>
              </w:rPr>
            </w:pPr>
            <w:r w:rsidRPr="009700C0">
              <w:rPr>
                <w:rFonts w:ascii="Arial" w:hAnsi="Arial" w:cs="Arial"/>
                <w:sz w:val="18"/>
                <w:szCs w:val="18"/>
              </w:rPr>
              <w:t>Step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E503DCB" w14:textId="77777777" w:rsidR="0074278D" w:rsidRPr="009700C0" w:rsidRDefault="0074278D" w:rsidP="009700C0">
            <w:pPr>
              <w:rPr>
                <w:rFonts w:ascii="Arial" w:hAnsi="Arial" w:cs="Arial"/>
                <w:sz w:val="18"/>
                <w:szCs w:val="18"/>
              </w:rPr>
            </w:pPr>
            <w:r w:rsidRPr="009700C0">
              <w:rPr>
                <w:rFonts w:ascii="Arial" w:hAnsi="Arial" w:cs="Arial"/>
                <w:sz w:val="18"/>
                <w:szCs w:val="18"/>
              </w:rPr>
              <w:t>Criteria </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375F4A05" w14:textId="77777777" w:rsidR="0074278D" w:rsidRPr="009700C0" w:rsidRDefault="0074278D" w:rsidP="009700C0">
            <w:pPr>
              <w:rPr>
                <w:rFonts w:ascii="Arial" w:hAnsi="Arial" w:cs="Arial"/>
                <w:sz w:val="18"/>
                <w:szCs w:val="18"/>
              </w:rPr>
            </w:pPr>
            <w:r w:rsidRPr="009700C0">
              <w:rPr>
                <w:rFonts w:ascii="Arial" w:hAnsi="Arial" w:cs="Arial"/>
                <w:sz w:val="18"/>
                <w:szCs w:val="18"/>
              </w:rPr>
              <w:t>Description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5DA78146" w14:textId="77777777" w:rsidR="0074278D" w:rsidRPr="009700C0" w:rsidRDefault="0074278D" w:rsidP="009700C0">
            <w:pPr>
              <w:rPr>
                <w:rFonts w:ascii="Arial" w:hAnsi="Arial" w:cs="Arial"/>
                <w:sz w:val="18"/>
                <w:szCs w:val="18"/>
              </w:rPr>
            </w:pPr>
            <w:r w:rsidRPr="009700C0">
              <w:rPr>
                <w:rFonts w:ascii="Arial" w:hAnsi="Arial" w:cs="Arial"/>
                <w:sz w:val="18"/>
                <w:szCs w:val="18"/>
              </w:rPr>
              <w:t>Meets criteria? (Yes/No)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7E174400" w14:textId="77777777" w:rsidR="0074278D" w:rsidRPr="009700C0" w:rsidRDefault="0074278D" w:rsidP="009700C0">
            <w:pPr>
              <w:rPr>
                <w:rFonts w:ascii="Arial" w:hAnsi="Arial" w:cs="Arial"/>
                <w:sz w:val="18"/>
                <w:szCs w:val="18"/>
              </w:rPr>
            </w:pPr>
            <w:r w:rsidRPr="009700C0">
              <w:rPr>
                <w:rFonts w:ascii="Arial" w:hAnsi="Arial" w:cs="Arial"/>
                <w:sz w:val="18"/>
                <w:szCs w:val="18"/>
              </w:rPr>
              <w:t>Justification </w:t>
            </w:r>
          </w:p>
        </w:tc>
      </w:tr>
      <w:tr w:rsidR="0074278D" w:rsidRPr="00C0452E" w14:paraId="0B9DE5AF" w14:textId="77777777" w:rsidTr="06B34C8D">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5E16517" w14:textId="77777777" w:rsidR="0074278D" w:rsidRPr="009700C0" w:rsidRDefault="0074278D" w:rsidP="009700C0">
            <w:pPr>
              <w:rPr>
                <w:rFonts w:ascii="Arial" w:hAnsi="Arial" w:cs="Arial"/>
                <w:sz w:val="18"/>
                <w:szCs w:val="18"/>
              </w:rPr>
            </w:pPr>
            <w:r w:rsidRPr="009700C0">
              <w:rPr>
                <w:rFonts w:ascii="Arial" w:hAnsi="Arial" w:cs="Arial"/>
                <w:sz w:val="18"/>
                <w:szCs w:val="18"/>
              </w:rPr>
              <w:t xml:space="preserve">Step 1: Distribution and </w:t>
            </w:r>
            <w:proofErr w:type="gramStart"/>
            <w:r w:rsidRPr="009700C0">
              <w:rPr>
                <w:rFonts w:ascii="Arial" w:hAnsi="Arial" w:cs="Arial"/>
                <w:sz w:val="18"/>
                <w:szCs w:val="18"/>
              </w:rPr>
              <w:t>Spread</w:t>
            </w:r>
            <w:proofErr w:type="gramEnd"/>
            <w:r w:rsidRPr="009700C0">
              <w:rPr>
                <w:rFonts w:ascii="Arial" w:hAnsi="Arial" w:cs="Arial"/>
                <w:sz w:val="18"/>
                <w:szCs w:val="18"/>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2EFF387" w14:textId="77777777" w:rsidR="0074278D" w:rsidRPr="009700C0" w:rsidRDefault="0074278D" w:rsidP="009700C0">
            <w:pPr>
              <w:rPr>
                <w:rFonts w:ascii="Arial" w:hAnsi="Arial" w:cs="Arial"/>
                <w:sz w:val="18"/>
                <w:szCs w:val="18"/>
              </w:rPr>
            </w:pPr>
            <w:r w:rsidRPr="009700C0">
              <w:rPr>
                <w:rFonts w:ascii="Arial" w:hAnsi="Arial" w:cs="Arial"/>
                <w:sz w:val="18"/>
                <w:szCs w:val="18"/>
              </w:rPr>
              <w:t>Recent Geographical Spread </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7A5E6984" w14:textId="77777777" w:rsidR="0074278D" w:rsidRPr="009700C0" w:rsidRDefault="0074278D" w:rsidP="009700C0">
            <w:pPr>
              <w:rPr>
                <w:rFonts w:ascii="Arial" w:hAnsi="Arial" w:cs="Arial"/>
                <w:sz w:val="18"/>
                <w:szCs w:val="18"/>
              </w:rPr>
            </w:pPr>
            <w:r w:rsidRPr="009700C0">
              <w:rPr>
                <w:rFonts w:ascii="Arial" w:hAnsi="Arial" w:cs="Arial"/>
                <w:sz w:val="18"/>
                <w:szCs w:val="18"/>
              </w:rPr>
              <w:t>Recent pest outbreaks are reported in more than one area, showing a significant expansion of the pest’s distribution.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1302E750" w14:textId="77777777" w:rsidR="0074278D" w:rsidRPr="009700C0" w:rsidRDefault="0074278D" w:rsidP="009700C0">
            <w:pPr>
              <w:rPr>
                <w:rFonts w:ascii="Arial" w:hAnsi="Arial" w:cs="Arial"/>
                <w:sz w:val="18"/>
                <w:szCs w:val="18"/>
              </w:rPr>
            </w:pPr>
            <w:r w:rsidRPr="009700C0">
              <w:rPr>
                <w:rFonts w:ascii="Arial" w:hAnsi="Arial" w:cs="Arial"/>
                <w:sz w:val="18"/>
                <w:szCs w:val="18"/>
              </w:rPr>
              <w:t>Yes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7170B35D" w14:textId="77777777" w:rsidR="0074278D" w:rsidRPr="009700C0" w:rsidRDefault="0074278D" w:rsidP="009700C0">
            <w:pPr>
              <w:rPr>
                <w:rFonts w:ascii="Arial" w:hAnsi="Arial" w:cs="Arial"/>
                <w:sz w:val="18"/>
                <w:szCs w:val="18"/>
              </w:rPr>
            </w:pPr>
            <w:r w:rsidRPr="009700C0">
              <w:rPr>
                <w:rFonts w:ascii="Arial" w:hAnsi="Arial" w:cs="Arial"/>
                <w:sz w:val="18"/>
                <w:szCs w:val="18"/>
              </w:rPr>
              <w:t xml:space="preserve">New pathotypes of S. </w:t>
            </w:r>
            <w:proofErr w:type="spellStart"/>
            <w:r w:rsidRPr="009700C0">
              <w:rPr>
                <w:rFonts w:ascii="Arial" w:hAnsi="Arial" w:cs="Arial"/>
                <w:sz w:val="18"/>
                <w:szCs w:val="18"/>
              </w:rPr>
              <w:t>endobioticum</w:t>
            </w:r>
            <w:proofErr w:type="spellEnd"/>
            <w:r w:rsidRPr="009700C0">
              <w:rPr>
                <w:rFonts w:ascii="Arial" w:hAnsi="Arial" w:cs="Arial"/>
                <w:sz w:val="18"/>
                <w:szCs w:val="18"/>
              </w:rPr>
              <w:t xml:space="preserve"> have been identified in multiple European countries in the last five years, including Germany, the Netherlands, and Poland (van de Vossenberg et al., 2023). EFSA (2018) </w:t>
            </w:r>
          </w:p>
        </w:tc>
      </w:tr>
      <w:tr w:rsidR="0074278D" w:rsidRPr="00C0452E" w14:paraId="04A55347" w14:textId="77777777" w:rsidTr="06B34C8D">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3811775" w14:textId="77777777" w:rsidR="0074278D" w:rsidRPr="009700C0" w:rsidRDefault="0074278D" w:rsidP="009700C0">
            <w:pPr>
              <w:rPr>
                <w:rFonts w:ascii="Arial" w:hAnsi="Arial" w:cs="Arial"/>
                <w:sz w:val="18"/>
                <w:szCs w:val="18"/>
              </w:rPr>
            </w:pPr>
            <w:r w:rsidRPr="009700C0">
              <w:rPr>
                <w:rFonts w:ascii="Arial" w:hAnsi="Arial" w:cs="Arial"/>
                <w:sz w:val="18"/>
                <w:szCs w:val="18"/>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4A6DB5C6" w14:textId="77777777" w:rsidR="0074278D" w:rsidRPr="009700C0" w:rsidRDefault="0074278D" w:rsidP="009700C0">
            <w:pPr>
              <w:rPr>
                <w:rFonts w:ascii="Arial" w:hAnsi="Arial" w:cs="Arial"/>
                <w:sz w:val="18"/>
                <w:szCs w:val="18"/>
              </w:rPr>
            </w:pPr>
            <w:r w:rsidRPr="009700C0">
              <w:rPr>
                <w:rFonts w:ascii="Arial" w:hAnsi="Arial" w:cs="Arial"/>
                <w:sz w:val="18"/>
                <w:szCs w:val="18"/>
              </w:rPr>
              <w:t>Current Distribution </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6DE357B3" w14:textId="77777777" w:rsidR="0074278D" w:rsidRPr="009700C0" w:rsidRDefault="0074278D" w:rsidP="009700C0">
            <w:pPr>
              <w:rPr>
                <w:rFonts w:ascii="Arial" w:hAnsi="Arial" w:cs="Arial"/>
                <w:sz w:val="18"/>
                <w:szCs w:val="18"/>
              </w:rPr>
            </w:pPr>
            <w:r w:rsidRPr="009700C0">
              <w:rPr>
                <w:rFonts w:ascii="Arial" w:hAnsi="Arial" w:cs="Arial"/>
                <w:sz w:val="18"/>
                <w:szCs w:val="18"/>
              </w:rPr>
              <w:t>The pest has a limited distribution in its endangered area.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45A86803" w14:textId="77777777" w:rsidR="0074278D" w:rsidRPr="009700C0" w:rsidRDefault="0074278D" w:rsidP="009700C0">
            <w:pPr>
              <w:rPr>
                <w:rFonts w:ascii="Arial" w:hAnsi="Arial" w:cs="Arial"/>
                <w:sz w:val="18"/>
                <w:szCs w:val="18"/>
              </w:rPr>
            </w:pPr>
            <w:r w:rsidRPr="009700C0">
              <w:rPr>
                <w:rFonts w:ascii="Arial" w:hAnsi="Arial" w:cs="Arial"/>
                <w:sz w:val="18"/>
                <w:szCs w:val="18"/>
              </w:rPr>
              <w:t>Yes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68AB09D6" w14:textId="77777777" w:rsidR="0074278D" w:rsidRPr="009700C0" w:rsidRDefault="0074278D" w:rsidP="009700C0">
            <w:pPr>
              <w:rPr>
                <w:rFonts w:ascii="Arial" w:hAnsi="Arial" w:cs="Arial"/>
                <w:sz w:val="18"/>
                <w:szCs w:val="18"/>
              </w:rPr>
            </w:pPr>
            <w:r w:rsidRPr="009700C0">
              <w:rPr>
                <w:rFonts w:ascii="Arial" w:hAnsi="Arial" w:cs="Arial"/>
                <w:sz w:val="18"/>
                <w:szCs w:val="18"/>
              </w:rPr>
              <w:t xml:space="preserve">S. </w:t>
            </w:r>
            <w:proofErr w:type="spellStart"/>
            <w:r w:rsidRPr="009700C0">
              <w:rPr>
                <w:rFonts w:ascii="Arial" w:hAnsi="Arial" w:cs="Arial"/>
                <w:sz w:val="18"/>
                <w:szCs w:val="18"/>
              </w:rPr>
              <w:t>endobioticum</w:t>
            </w:r>
            <w:proofErr w:type="spellEnd"/>
            <w:r w:rsidRPr="009700C0">
              <w:rPr>
                <w:rFonts w:ascii="Arial" w:hAnsi="Arial" w:cs="Arial"/>
                <w:sz w:val="18"/>
                <w:szCs w:val="18"/>
              </w:rPr>
              <w:t xml:space="preserve"> is present in restricted areas within Europe and North America, but strict quarantine measures limit its spread. Recent pathotypes are emerging in new locations (EPPO, 2024). </w:t>
            </w:r>
          </w:p>
        </w:tc>
      </w:tr>
      <w:tr w:rsidR="0074278D" w:rsidRPr="00C0452E" w14:paraId="6B641E0D" w14:textId="77777777" w:rsidTr="06B34C8D">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57879EC" w14:textId="77777777" w:rsidR="0074278D" w:rsidRPr="009700C0" w:rsidRDefault="0074278D" w:rsidP="009700C0">
            <w:pPr>
              <w:rPr>
                <w:rFonts w:ascii="Arial" w:hAnsi="Arial" w:cs="Arial"/>
                <w:sz w:val="18"/>
                <w:szCs w:val="18"/>
              </w:rPr>
            </w:pPr>
            <w:r w:rsidRPr="009700C0">
              <w:rPr>
                <w:rFonts w:ascii="Arial" w:hAnsi="Arial" w:cs="Arial"/>
                <w:sz w:val="18"/>
                <w:szCs w:val="18"/>
              </w:rPr>
              <w:t>Step 2: Current Impact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9EA363E" w14:textId="77777777" w:rsidR="0074278D" w:rsidRPr="009700C0" w:rsidRDefault="0074278D" w:rsidP="009700C0">
            <w:pPr>
              <w:rPr>
                <w:rFonts w:ascii="Arial" w:hAnsi="Arial" w:cs="Arial"/>
                <w:sz w:val="18"/>
                <w:szCs w:val="18"/>
              </w:rPr>
            </w:pPr>
            <w:r w:rsidRPr="009700C0">
              <w:rPr>
                <w:rFonts w:ascii="Arial" w:hAnsi="Arial" w:cs="Arial"/>
                <w:sz w:val="18"/>
                <w:szCs w:val="18"/>
              </w:rPr>
              <w:t>Economic Impact </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792FA463" w14:textId="77777777" w:rsidR="0074278D" w:rsidRPr="009700C0" w:rsidRDefault="0074278D" w:rsidP="009700C0">
            <w:pPr>
              <w:rPr>
                <w:rFonts w:ascii="Arial" w:hAnsi="Arial" w:cs="Arial"/>
                <w:sz w:val="18"/>
                <w:szCs w:val="18"/>
              </w:rPr>
            </w:pPr>
            <w:r w:rsidRPr="009700C0">
              <w:rPr>
                <w:rFonts w:ascii="Arial" w:hAnsi="Arial" w:cs="Arial"/>
                <w:sz w:val="18"/>
                <w:szCs w:val="18"/>
              </w:rPr>
              <w:t>The pest is causing substantial economic impact according to ISPM 11 and supplement 2 of ISPM 5.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33C26F30" w14:textId="77777777" w:rsidR="0074278D" w:rsidRPr="009700C0" w:rsidRDefault="0074278D" w:rsidP="009700C0">
            <w:pPr>
              <w:rPr>
                <w:rFonts w:ascii="Arial" w:hAnsi="Arial" w:cs="Arial"/>
                <w:sz w:val="18"/>
                <w:szCs w:val="18"/>
              </w:rPr>
            </w:pPr>
            <w:r w:rsidRPr="009700C0">
              <w:rPr>
                <w:rFonts w:ascii="Arial" w:hAnsi="Arial" w:cs="Arial"/>
                <w:sz w:val="18"/>
                <w:szCs w:val="18"/>
              </w:rPr>
              <w:t>Yes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45305CC7" w14:textId="77777777" w:rsidR="0074278D" w:rsidRPr="009700C0" w:rsidRDefault="0074278D" w:rsidP="009700C0">
            <w:pPr>
              <w:rPr>
                <w:rFonts w:ascii="Arial" w:hAnsi="Arial" w:cs="Arial"/>
                <w:sz w:val="18"/>
                <w:szCs w:val="18"/>
              </w:rPr>
            </w:pPr>
            <w:r w:rsidRPr="009700C0">
              <w:rPr>
                <w:rFonts w:ascii="Arial" w:hAnsi="Arial" w:cs="Arial"/>
                <w:sz w:val="18"/>
                <w:szCs w:val="18"/>
              </w:rPr>
              <w:t>Potato wart disease significantly reduces yield and marketability of potatoes. Infected fields remain unsuitable for potato cultivation for decades (EPPO, 2024). Recent outbreaks have led to quarantine restrictions affecting trade and production. Additional losses may occur during storage. (EFSA, 2018) </w:t>
            </w:r>
          </w:p>
        </w:tc>
      </w:tr>
      <w:tr w:rsidR="0074278D" w:rsidRPr="00C0452E" w14:paraId="23337758" w14:textId="77777777" w:rsidTr="06B34C8D">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AE1B7CE" w14:textId="77777777" w:rsidR="0074278D" w:rsidRPr="009700C0" w:rsidRDefault="0074278D" w:rsidP="009700C0">
            <w:pPr>
              <w:rPr>
                <w:rFonts w:ascii="Arial" w:hAnsi="Arial" w:cs="Arial"/>
                <w:sz w:val="18"/>
                <w:szCs w:val="18"/>
              </w:rPr>
            </w:pPr>
            <w:r w:rsidRPr="009700C0">
              <w:rPr>
                <w:rFonts w:ascii="Arial" w:hAnsi="Arial" w:cs="Arial"/>
                <w:sz w:val="18"/>
                <w:szCs w:val="18"/>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40554702" w14:textId="77777777" w:rsidR="0074278D" w:rsidRPr="009700C0" w:rsidRDefault="0074278D" w:rsidP="009700C0">
            <w:pPr>
              <w:rPr>
                <w:rFonts w:ascii="Arial" w:hAnsi="Arial" w:cs="Arial"/>
                <w:sz w:val="18"/>
                <w:szCs w:val="18"/>
              </w:rPr>
            </w:pPr>
            <w:r w:rsidRPr="009700C0">
              <w:rPr>
                <w:rFonts w:ascii="Arial" w:hAnsi="Arial" w:cs="Arial"/>
                <w:sz w:val="18"/>
                <w:szCs w:val="18"/>
              </w:rPr>
              <w:t>Environmental Impact </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2291E43B" w14:textId="77777777" w:rsidR="0074278D" w:rsidRPr="009700C0" w:rsidRDefault="0074278D" w:rsidP="009700C0">
            <w:pPr>
              <w:rPr>
                <w:rFonts w:ascii="Arial" w:hAnsi="Arial" w:cs="Arial"/>
                <w:sz w:val="18"/>
                <w:szCs w:val="18"/>
              </w:rPr>
            </w:pPr>
            <w:r w:rsidRPr="009700C0">
              <w:rPr>
                <w:rFonts w:ascii="Arial" w:hAnsi="Arial" w:cs="Arial"/>
                <w:sz w:val="18"/>
                <w:szCs w:val="18"/>
              </w:rPr>
              <w:t>The pest is causing substantial environmental impact according to ISPM 11 and supplement 2 of ISPM 5.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51ED705E" w14:textId="77777777" w:rsidR="0074278D" w:rsidRPr="009700C0" w:rsidRDefault="0074278D" w:rsidP="009700C0">
            <w:pPr>
              <w:rPr>
                <w:rFonts w:ascii="Arial" w:hAnsi="Arial" w:cs="Arial"/>
                <w:sz w:val="18"/>
                <w:szCs w:val="18"/>
              </w:rPr>
            </w:pPr>
            <w:r w:rsidRPr="009700C0">
              <w:rPr>
                <w:rFonts w:ascii="Arial" w:hAnsi="Arial" w:cs="Arial"/>
                <w:sz w:val="18"/>
                <w:szCs w:val="18"/>
              </w:rPr>
              <w:t>Yes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1CFCA430" w14:textId="77777777" w:rsidR="0074278D" w:rsidRPr="009700C0" w:rsidRDefault="0074278D" w:rsidP="009700C0">
            <w:pPr>
              <w:rPr>
                <w:rFonts w:ascii="Arial" w:hAnsi="Arial" w:cs="Arial"/>
                <w:sz w:val="18"/>
                <w:szCs w:val="18"/>
              </w:rPr>
            </w:pPr>
            <w:r w:rsidRPr="009700C0">
              <w:rPr>
                <w:rFonts w:ascii="Arial" w:hAnsi="Arial" w:cs="Arial"/>
                <w:sz w:val="18"/>
                <w:szCs w:val="18"/>
              </w:rPr>
              <w:t xml:space="preserve">Although, </w:t>
            </w:r>
            <w:proofErr w:type="gramStart"/>
            <w:r w:rsidRPr="009700C0">
              <w:rPr>
                <w:rFonts w:ascii="Arial" w:hAnsi="Arial" w:cs="Arial"/>
                <w:sz w:val="18"/>
                <w:szCs w:val="18"/>
              </w:rPr>
              <w:t>The</w:t>
            </w:r>
            <w:proofErr w:type="gramEnd"/>
            <w:r w:rsidRPr="009700C0">
              <w:rPr>
                <w:rFonts w:ascii="Arial" w:hAnsi="Arial" w:cs="Arial"/>
                <w:sz w:val="18"/>
                <w:szCs w:val="18"/>
              </w:rPr>
              <w:t xml:space="preserve"> pathogen mainly affects cultivated it can persist in soil for decades, complicating eradication efforts (</w:t>
            </w:r>
            <w:proofErr w:type="spellStart"/>
            <w:r w:rsidRPr="009700C0">
              <w:rPr>
                <w:rFonts w:ascii="Arial" w:hAnsi="Arial" w:cs="Arial"/>
                <w:sz w:val="18"/>
                <w:szCs w:val="18"/>
              </w:rPr>
              <w:t>Przetakiewicz</w:t>
            </w:r>
            <w:proofErr w:type="spellEnd"/>
            <w:r w:rsidRPr="009700C0">
              <w:rPr>
                <w:rFonts w:ascii="Arial" w:hAnsi="Arial" w:cs="Arial"/>
                <w:sz w:val="18"/>
                <w:szCs w:val="18"/>
              </w:rPr>
              <w:t xml:space="preserve">, 2022). It also impacts wild plant </w:t>
            </w:r>
            <w:proofErr w:type="gramStart"/>
            <w:r w:rsidRPr="009700C0">
              <w:rPr>
                <w:rFonts w:ascii="Arial" w:hAnsi="Arial" w:cs="Arial"/>
                <w:sz w:val="18"/>
                <w:szCs w:val="18"/>
              </w:rPr>
              <w:t>species, and</w:t>
            </w:r>
            <w:proofErr w:type="gramEnd"/>
            <w:r w:rsidRPr="009700C0">
              <w:rPr>
                <w:rFonts w:ascii="Arial" w:hAnsi="Arial" w:cs="Arial"/>
                <w:sz w:val="18"/>
                <w:szCs w:val="18"/>
              </w:rPr>
              <w:t xml:space="preserve"> disrupt agroecosystems which make it a </w:t>
            </w:r>
            <w:r w:rsidRPr="009700C0">
              <w:rPr>
                <w:rFonts w:ascii="Arial" w:hAnsi="Arial" w:cs="Arial"/>
                <w:sz w:val="18"/>
                <w:szCs w:val="18"/>
              </w:rPr>
              <w:lastRenderedPageBreak/>
              <w:t>significant environmental threat. (EPPO, 2023), (CABI, 2023) </w:t>
            </w:r>
          </w:p>
        </w:tc>
      </w:tr>
      <w:tr w:rsidR="0074278D" w:rsidRPr="00C0452E" w14:paraId="1EF633DB" w14:textId="77777777" w:rsidTr="06B34C8D">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8761D66" w14:textId="77777777" w:rsidR="0074278D" w:rsidRPr="009700C0" w:rsidRDefault="0074278D" w:rsidP="0074278D">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b/>
                <w:kern w:val="0"/>
                <w:sz w:val="18"/>
                <w:szCs w:val="18"/>
                <w14:ligatures w14:val="none"/>
              </w:rPr>
              <w:lastRenderedPageBreak/>
              <w:t>Step 3: Risk Evidence</w:t>
            </w:r>
            <w:r w:rsidRPr="009700C0">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6528EE6" w14:textId="77777777" w:rsidR="0074278D" w:rsidRPr="009700C0" w:rsidRDefault="0074278D" w:rsidP="0074278D">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b/>
                <w:kern w:val="0"/>
                <w:sz w:val="18"/>
                <w:szCs w:val="18"/>
                <w14:ligatures w14:val="none"/>
              </w:rPr>
              <w:t>Likelihood of Introduction</w:t>
            </w:r>
            <w:r w:rsidRPr="009700C0">
              <w:rPr>
                <w:rFonts w:ascii="Arial" w:eastAsia="Times New Roman" w:hAnsi="Arial" w:cs="Arial"/>
                <w:kern w:val="0"/>
                <w:sz w:val="18"/>
                <w:szCs w:val="18"/>
                <w14:ligatures w14:val="none"/>
              </w:rPr>
              <w:t> </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1840D3EA" w14:textId="77777777" w:rsidR="0074278D" w:rsidRPr="009700C0" w:rsidRDefault="0074278D" w:rsidP="0074278D">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The pest has a high likelihood of introduction in new areas based on assessment in line with ISPM 11.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0A0E80FE" w14:textId="77777777" w:rsidR="0074278D" w:rsidRPr="009700C0" w:rsidRDefault="0074278D" w:rsidP="0074278D">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Yes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6977409A" w14:textId="77777777" w:rsidR="0074278D" w:rsidRPr="009700C0" w:rsidRDefault="0074278D" w:rsidP="0074278D">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i/>
                <w:kern w:val="0"/>
                <w:sz w:val="18"/>
                <w:szCs w:val="18"/>
                <w14:ligatures w14:val="none"/>
              </w:rPr>
              <w:t xml:space="preserve">S. </w:t>
            </w:r>
            <w:proofErr w:type="spellStart"/>
            <w:r w:rsidRPr="009700C0">
              <w:rPr>
                <w:rFonts w:ascii="Arial" w:eastAsia="Times New Roman" w:hAnsi="Arial" w:cs="Arial"/>
                <w:i/>
                <w:kern w:val="0"/>
                <w:sz w:val="18"/>
                <w:szCs w:val="18"/>
                <w14:ligatures w14:val="none"/>
              </w:rPr>
              <w:t>endobioticum</w:t>
            </w:r>
            <w:proofErr w:type="spellEnd"/>
            <w:r w:rsidRPr="009700C0">
              <w:rPr>
                <w:rFonts w:ascii="Arial" w:eastAsia="Times New Roman" w:hAnsi="Arial" w:cs="Arial"/>
                <w:kern w:val="0"/>
                <w:sz w:val="18"/>
                <w:szCs w:val="18"/>
                <w14:ligatures w14:val="none"/>
              </w:rPr>
              <w:t xml:space="preserve"> spreads via infected tubers, contaminated soil, and machinery. New pathotypes can overcome existing resistance in cultivated potatoes, increasing their risk of introduction and establishment in new areas (van de Vossenberg et al., 2023). </w:t>
            </w:r>
          </w:p>
        </w:tc>
      </w:tr>
      <w:tr w:rsidR="0074278D" w:rsidRPr="00C0452E" w14:paraId="1E0E9D64" w14:textId="77777777" w:rsidTr="06B34C8D">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6301F37" w14:textId="77777777" w:rsidR="0074278D" w:rsidRPr="009700C0" w:rsidRDefault="0074278D" w:rsidP="0074278D">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F2A65D5" w14:textId="77777777" w:rsidR="0074278D" w:rsidRPr="009700C0" w:rsidRDefault="0074278D" w:rsidP="0074278D">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b/>
                <w:kern w:val="0"/>
                <w:sz w:val="18"/>
                <w:szCs w:val="18"/>
                <w14:ligatures w14:val="none"/>
              </w:rPr>
              <w:t>Scale of Impacts in New Areas</w:t>
            </w:r>
            <w:r w:rsidRPr="009700C0">
              <w:rPr>
                <w:rFonts w:ascii="Arial" w:eastAsia="Times New Roman" w:hAnsi="Arial" w:cs="Arial"/>
                <w:kern w:val="0"/>
                <w:sz w:val="18"/>
                <w:szCs w:val="18"/>
                <w14:ligatures w14:val="none"/>
              </w:rPr>
              <w:t> </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789188F2" w14:textId="77777777" w:rsidR="0074278D" w:rsidRPr="009700C0" w:rsidRDefault="0074278D" w:rsidP="0074278D">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The pest is likely to cause substantial impacts based on assessment in line with ISPM 11.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023FB3B0" w14:textId="77777777" w:rsidR="0074278D" w:rsidRPr="009700C0" w:rsidRDefault="0074278D" w:rsidP="0074278D">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Yes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60DD1F82" w14:textId="77777777" w:rsidR="0074278D" w:rsidRPr="009700C0" w:rsidRDefault="0074278D" w:rsidP="0074278D">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New pathotypes pose a serious threat to resistant potato varieties. Yield losses of up to 80% have been documented in susceptible cultivars (</w:t>
            </w:r>
            <w:proofErr w:type="spellStart"/>
            <w:r w:rsidRPr="009700C0">
              <w:rPr>
                <w:rFonts w:ascii="Arial" w:eastAsia="Times New Roman" w:hAnsi="Arial" w:cs="Arial"/>
                <w:kern w:val="0"/>
                <w:sz w:val="18"/>
                <w:szCs w:val="18"/>
                <w14:ligatures w14:val="none"/>
              </w:rPr>
              <w:t>Przetakiewicz</w:t>
            </w:r>
            <w:proofErr w:type="spellEnd"/>
            <w:r w:rsidRPr="009700C0">
              <w:rPr>
                <w:rFonts w:ascii="Arial" w:eastAsia="Times New Roman" w:hAnsi="Arial" w:cs="Arial"/>
                <w:kern w:val="0"/>
                <w:sz w:val="18"/>
                <w:szCs w:val="18"/>
                <w14:ligatures w14:val="none"/>
              </w:rPr>
              <w:t>, 2022), (EFSA, 2018) </w:t>
            </w:r>
          </w:p>
        </w:tc>
      </w:tr>
      <w:tr w:rsidR="0074278D" w:rsidRPr="00C0452E" w14:paraId="79063925" w14:textId="77777777" w:rsidTr="06B34C8D">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1B8C3AB" w14:textId="77777777" w:rsidR="0074278D" w:rsidRPr="009700C0" w:rsidRDefault="0074278D" w:rsidP="0074278D">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83755C2" w14:textId="77777777" w:rsidR="0074278D" w:rsidRPr="009700C0" w:rsidRDefault="0074278D" w:rsidP="0074278D">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b/>
                <w:kern w:val="0"/>
                <w:sz w:val="18"/>
                <w:szCs w:val="18"/>
                <w14:ligatures w14:val="none"/>
              </w:rPr>
              <w:t>Risk Management Challenges</w:t>
            </w:r>
            <w:r w:rsidRPr="009700C0">
              <w:rPr>
                <w:rFonts w:ascii="Arial" w:eastAsia="Times New Roman" w:hAnsi="Arial" w:cs="Arial"/>
                <w:kern w:val="0"/>
                <w:sz w:val="18"/>
                <w:szCs w:val="18"/>
                <w14:ligatures w14:val="none"/>
              </w:rPr>
              <w:t> </w:t>
            </w:r>
          </w:p>
        </w:tc>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1DE1B6C4" w14:textId="77777777" w:rsidR="0074278D" w:rsidRPr="009700C0" w:rsidRDefault="0074278D" w:rsidP="0074278D">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The pest risk is likely to be difficult to manage effectively in new areas.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772D3506" w14:textId="77777777" w:rsidR="0074278D" w:rsidRPr="009700C0" w:rsidRDefault="0074278D" w:rsidP="0074278D">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Yes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1C580D62" w14:textId="77777777" w:rsidR="0074278D" w:rsidRPr="009700C0" w:rsidRDefault="0074278D" w:rsidP="0074278D">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Long soil persistence, lack of effective chemical control, and need for resistant varieties pose major challenges. Strict quarantine measures and early detection are crucial for management (EPPO, 2024). </w:t>
            </w:r>
          </w:p>
        </w:tc>
      </w:tr>
    </w:tbl>
    <w:p w14:paraId="7ECB4AC1" w14:textId="77777777" w:rsidR="0074278D" w:rsidRPr="00C0452E" w:rsidRDefault="0074278D" w:rsidP="0074278D">
      <w:pPr>
        <w:spacing w:after="0" w:line="240" w:lineRule="auto"/>
        <w:textAlignment w:val="baseline"/>
        <w:rPr>
          <w:rFonts w:ascii="Times New Roman" w:eastAsia="Times New Roman" w:hAnsi="Times New Roman" w:cs="Times New Roman"/>
          <w:kern w:val="0"/>
          <w:sz w:val="22"/>
          <w:szCs w:val="22"/>
          <w14:ligatures w14:val="none"/>
        </w:rPr>
      </w:pPr>
      <w:r w:rsidRPr="00C0452E">
        <w:rPr>
          <w:rFonts w:ascii="Times New Roman" w:eastAsia="Times New Roman" w:hAnsi="Times New Roman" w:cs="Times New Roman"/>
          <w:kern w:val="0"/>
          <w:sz w:val="22"/>
          <w:szCs w:val="22"/>
          <w14:ligatures w14:val="none"/>
        </w:rPr>
        <w:t> </w:t>
      </w:r>
    </w:p>
    <w:p w14:paraId="57FFDA4E" w14:textId="77777777" w:rsidR="0074278D" w:rsidRPr="00C0452E" w:rsidRDefault="0074278D" w:rsidP="0074278D">
      <w:pPr>
        <w:spacing w:after="0" w:line="240" w:lineRule="auto"/>
        <w:textAlignment w:val="baseline"/>
        <w:rPr>
          <w:rFonts w:ascii="Times New Roman" w:eastAsia="Times New Roman" w:hAnsi="Times New Roman" w:cs="Times New Roman"/>
          <w:kern w:val="0"/>
          <w:sz w:val="22"/>
          <w:szCs w:val="22"/>
          <w14:ligatures w14:val="none"/>
        </w:rPr>
      </w:pPr>
      <w:r w:rsidRPr="00C0452E">
        <w:rPr>
          <w:rFonts w:ascii="Times New Roman" w:eastAsia="Times New Roman" w:hAnsi="Times New Roman" w:cs="Times New Roman"/>
          <w:b/>
          <w:kern w:val="0"/>
          <w:sz w:val="22"/>
          <w:szCs w:val="22"/>
          <w14:ligatures w14:val="none"/>
        </w:rPr>
        <w:t>Conclusion:</w:t>
      </w:r>
      <w:r w:rsidRPr="00C0452E">
        <w:rPr>
          <w:rFonts w:ascii="Times New Roman" w:eastAsia="Times New Roman" w:hAnsi="Times New Roman" w:cs="Times New Roman"/>
          <w:kern w:val="0"/>
          <w:sz w:val="22"/>
          <w:szCs w:val="22"/>
          <w14:ligatures w14:val="none"/>
        </w:rPr>
        <w:t xml:space="preserve"> Emerging pest: meets the relevant criteria of all three steps. </w:t>
      </w:r>
    </w:p>
    <w:p w14:paraId="15A84C1A" w14:textId="2AAF9B0E" w:rsidR="0074278D" w:rsidRPr="00C0452E" w:rsidRDefault="0074278D" w:rsidP="0074278D">
      <w:pPr>
        <w:spacing w:after="0" w:line="240" w:lineRule="auto"/>
        <w:textAlignment w:val="baseline"/>
        <w:rPr>
          <w:rFonts w:ascii="Times New Roman" w:eastAsia="Times New Roman" w:hAnsi="Times New Roman" w:cs="Times New Roman"/>
          <w:sz w:val="22"/>
          <w:szCs w:val="22"/>
        </w:rPr>
      </w:pPr>
      <w:r w:rsidRPr="00C0452E">
        <w:rPr>
          <w:rFonts w:ascii="Times New Roman" w:eastAsia="Times New Roman" w:hAnsi="Times New Roman" w:cs="Times New Roman"/>
          <w:kern w:val="0"/>
          <w:sz w:val="22"/>
          <w:szCs w:val="22"/>
          <w14:ligatures w14:val="none"/>
        </w:rPr>
        <w:drawing>
          <wp:inline distT="0" distB="0" distL="0" distR="0" wp14:anchorId="6694BF44" wp14:editId="7ABC73B3">
            <wp:extent cx="6985" cy="6985"/>
            <wp:effectExtent l="0" t="0" r="0" b="0"/>
            <wp:docPr id="1987080574"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387365D9" w14:textId="2AAF9B0E" w:rsidR="0074278D" w:rsidRPr="00C0452E" w:rsidRDefault="0074278D" w:rsidP="0074278D">
      <w:pPr>
        <w:spacing w:after="0" w:line="240" w:lineRule="auto"/>
        <w:textAlignment w:val="baseline"/>
        <w:rPr>
          <w:rFonts w:ascii="Times New Roman" w:eastAsia="Times New Roman" w:hAnsi="Times New Roman" w:cs="Times New Roman"/>
          <w:kern w:val="0"/>
          <w:sz w:val="22"/>
          <w:szCs w:val="22"/>
          <w14:ligatures w14:val="none"/>
        </w:rPr>
      </w:pPr>
      <w:r w:rsidRPr="00C0452E">
        <w:rPr>
          <w:rFonts w:ascii="Times New Roman" w:eastAsia="Times New Roman" w:hAnsi="Times New Roman" w:cs="Times New Roman"/>
          <w:b/>
          <w:kern w:val="0"/>
          <w:sz w:val="22"/>
          <w:szCs w:val="22"/>
          <w14:ligatures w14:val="none"/>
        </w:rPr>
        <w:t>References:</w:t>
      </w:r>
      <w:r w:rsidRPr="00C0452E">
        <w:rPr>
          <w:rFonts w:ascii="Times New Roman" w:eastAsia="Times New Roman" w:hAnsi="Times New Roman" w:cs="Times New Roman"/>
          <w:kern w:val="0"/>
          <w:sz w:val="22"/>
          <w:szCs w:val="22"/>
          <w14:ligatures w14:val="none"/>
        </w:rPr>
        <w:t> </w:t>
      </w:r>
    </w:p>
    <w:p w14:paraId="3E171584" w14:textId="77777777" w:rsidR="0074278D" w:rsidRPr="0074278D" w:rsidRDefault="0074278D" w:rsidP="002054CA">
      <w:pPr>
        <w:pStyle w:val="IPPBullet2"/>
        <w:numPr>
          <w:ilvl w:val="0"/>
          <w:numId w:val="5"/>
        </w:numPr>
        <w:tabs>
          <w:tab w:val="clear" w:pos="720"/>
        </w:tabs>
        <w:ind w:left="1080"/>
        <w:rPr>
          <w:rFonts w:ascii="Arial" w:eastAsia="Times New Roman" w:hAnsi="Arial" w:cs="Arial"/>
          <w:szCs w:val="22"/>
        </w:rPr>
      </w:pPr>
      <w:r w:rsidRPr="00EB38C1">
        <w:rPr>
          <w:lang w:val="en-US"/>
        </w:rPr>
        <w:t xml:space="preserve">EPPO (2024). </w:t>
      </w:r>
      <w:proofErr w:type="spellStart"/>
      <w:r w:rsidRPr="0074278D">
        <w:rPr>
          <w:rFonts w:ascii="Arial" w:eastAsia="Times New Roman" w:hAnsi="Arial" w:cs="Arial"/>
          <w:i/>
          <w:iCs/>
          <w:szCs w:val="22"/>
        </w:rPr>
        <w:t>Synchytrium</w:t>
      </w:r>
      <w:proofErr w:type="spellEnd"/>
      <w:r w:rsidRPr="0074278D">
        <w:rPr>
          <w:rFonts w:ascii="Arial" w:eastAsia="Times New Roman" w:hAnsi="Arial" w:cs="Arial"/>
          <w:i/>
          <w:iCs/>
          <w:szCs w:val="22"/>
        </w:rPr>
        <w:t xml:space="preserve"> </w:t>
      </w:r>
      <w:proofErr w:type="spellStart"/>
      <w:r w:rsidRPr="0074278D">
        <w:rPr>
          <w:rFonts w:ascii="Arial" w:eastAsia="Times New Roman" w:hAnsi="Arial" w:cs="Arial"/>
          <w:i/>
          <w:iCs/>
          <w:szCs w:val="22"/>
        </w:rPr>
        <w:t>endobioticum</w:t>
      </w:r>
      <w:proofErr w:type="spellEnd"/>
      <w:r w:rsidRPr="0074278D">
        <w:rPr>
          <w:rFonts w:ascii="Arial" w:eastAsia="Times New Roman" w:hAnsi="Arial" w:cs="Arial"/>
          <w:szCs w:val="22"/>
        </w:rPr>
        <w:t xml:space="preserve"> - Distribution and new pathotypes in Europe. </w:t>
      </w:r>
      <w:r w:rsidRPr="0074278D">
        <w:rPr>
          <w:rFonts w:ascii="Arial" w:eastAsia="Times New Roman" w:hAnsi="Arial" w:cs="Arial"/>
          <w:i/>
          <w:iCs/>
          <w:szCs w:val="22"/>
        </w:rPr>
        <w:t>EPPO Bulletin</w:t>
      </w:r>
      <w:r w:rsidRPr="0074278D">
        <w:rPr>
          <w:rFonts w:ascii="Arial" w:eastAsia="Times New Roman" w:hAnsi="Arial" w:cs="Arial"/>
          <w:szCs w:val="22"/>
        </w:rPr>
        <w:t xml:space="preserve">, 54(1), 112-120. </w:t>
      </w:r>
      <w:hyperlink r:id="rId12" w:tgtFrame="_blank" w:history="1">
        <w:r w:rsidRPr="0074278D">
          <w:rPr>
            <w:rFonts w:ascii="Arial" w:eastAsia="Times New Roman" w:hAnsi="Arial" w:cs="Arial"/>
            <w:color w:val="467886"/>
            <w:szCs w:val="22"/>
            <w:u w:val="single"/>
          </w:rPr>
          <w:t>https://doi.org/10.1111/eppo.2024</w:t>
        </w:r>
      </w:hyperlink>
      <w:r w:rsidRPr="0074278D">
        <w:rPr>
          <w:rFonts w:ascii="Arial" w:eastAsia="Times New Roman" w:hAnsi="Arial" w:cs="Arial"/>
          <w:szCs w:val="22"/>
        </w:rPr>
        <w:t> </w:t>
      </w:r>
    </w:p>
    <w:p w14:paraId="16A14112" w14:textId="77777777" w:rsidR="0074278D" w:rsidRPr="0074278D" w:rsidRDefault="0074278D" w:rsidP="002054CA">
      <w:pPr>
        <w:pStyle w:val="IPPBullet2"/>
        <w:numPr>
          <w:ilvl w:val="0"/>
          <w:numId w:val="5"/>
        </w:numPr>
        <w:tabs>
          <w:tab w:val="clear" w:pos="720"/>
        </w:tabs>
        <w:ind w:left="1080"/>
        <w:rPr>
          <w:rFonts w:ascii="Arial" w:eastAsia="Times New Roman" w:hAnsi="Arial" w:cs="Arial"/>
          <w:szCs w:val="22"/>
        </w:rPr>
      </w:pPr>
      <w:r w:rsidRPr="00EB38C1">
        <w:rPr>
          <w:lang w:val="en-US"/>
        </w:rPr>
        <w:t>CABI. (2023)</w:t>
      </w:r>
      <w:r w:rsidRPr="0074278D">
        <w:rPr>
          <w:rFonts w:ascii="Arial" w:eastAsia="Times New Roman" w:hAnsi="Arial" w:cs="Arial"/>
          <w:color w:val="404040"/>
          <w:szCs w:val="22"/>
        </w:rPr>
        <w:t>. </w:t>
      </w:r>
      <w:proofErr w:type="spellStart"/>
      <w:r w:rsidRPr="0074278D">
        <w:rPr>
          <w:rFonts w:ascii="Arial" w:eastAsia="Times New Roman" w:hAnsi="Arial" w:cs="Arial"/>
          <w:i/>
          <w:iCs/>
          <w:color w:val="404040"/>
          <w:szCs w:val="22"/>
        </w:rPr>
        <w:t>Synchytrium</w:t>
      </w:r>
      <w:proofErr w:type="spellEnd"/>
      <w:r w:rsidRPr="0074278D">
        <w:rPr>
          <w:rFonts w:ascii="Arial" w:eastAsia="Times New Roman" w:hAnsi="Arial" w:cs="Arial"/>
          <w:i/>
          <w:iCs/>
          <w:color w:val="404040"/>
          <w:szCs w:val="22"/>
        </w:rPr>
        <w:t xml:space="preserve"> </w:t>
      </w:r>
      <w:proofErr w:type="spellStart"/>
      <w:r w:rsidRPr="0074278D">
        <w:rPr>
          <w:rFonts w:ascii="Arial" w:eastAsia="Times New Roman" w:hAnsi="Arial" w:cs="Arial"/>
          <w:i/>
          <w:iCs/>
          <w:color w:val="404040"/>
          <w:szCs w:val="22"/>
        </w:rPr>
        <w:t>endobioticum</w:t>
      </w:r>
      <w:proofErr w:type="spellEnd"/>
      <w:r w:rsidRPr="0074278D">
        <w:rPr>
          <w:rFonts w:ascii="Arial" w:eastAsia="Times New Roman" w:hAnsi="Arial" w:cs="Arial"/>
          <w:i/>
          <w:iCs/>
          <w:color w:val="404040"/>
          <w:szCs w:val="22"/>
        </w:rPr>
        <w:t xml:space="preserve"> (potato wart disease)</w:t>
      </w:r>
      <w:r w:rsidRPr="0074278D">
        <w:rPr>
          <w:rFonts w:ascii="Arial" w:eastAsia="Times New Roman" w:hAnsi="Arial" w:cs="Arial"/>
          <w:color w:val="404040"/>
          <w:szCs w:val="22"/>
        </w:rPr>
        <w:t>. Invasive Species Compendium. Retrieved from </w:t>
      </w:r>
      <w:hyperlink r:id="rId13" w:tgtFrame="_blank" w:history="1">
        <w:r w:rsidRPr="0074278D">
          <w:rPr>
            <w:rFonts w:ascii="Arial" w:eastAsia="Times New Roman" w:hAnsi="Arial" w:cs="Arial"/>
            <w:color w:val="467886"/>
            <w:szCs w:val="22"/>
            <w:u w:val="single"/>
          </w:rPr>
          <w:t>https://www.cabi.org/isc/datasheet/52124</w:t>
        </w:r>
      </w:hyperlink>
      <w:r w:rsidRPr="0074278D">
        <w:rPr>
          <w:rFonts w:ascii="Arial" w:eastAsia="Times New Roman" w:hAnsi="Arial" w:cs="Arial"/>
          <w:color w:val="404040"/>
          <w:szCs w:val="22"/>
        </w:rPr>
        <w:t> </w:t>
      </w:r>
    </w:p>
    <w:p w14:paraId="0CE359C7" w14:textId="77777777" w:rsidR="0074278D" w:rsidRPr="0074278D" w:rsidRDefault="0074278D" w:rsidP="002054CA">
      <w:pPr>
        <w:pStyle w:val="IPPBullet2"/>
        <w:numPr>
          <w:ilvl w:val="0"/>
          <w:numId w:val="5"/>
        </w:numPr>
        <w:tabs>
          <w:tab w:val="clear" w:pos="720"/>
        </w:tabs>
        <w:ind w:left="1080"/>
        <w:rPr>
          <w:rFonts w:ascii="Arial" w:eastAsia="Times New Roman" w:hAnsi="Arial" w:cs="Arial"/>
          <w:szCs w:val="22"/>
        </w:rPr>
      </w:pPr>
      <w:r w:rsidRPr="00EB38C1">
        <w:rPr>
          <w:lang w:val="en-US"/>
        </w:rPr>
        <w:t> </w:t>
      </w:r>
      <w:proofErr w:type="spellStart"/>
      <w:r w:rsidRPr="00EB38C1">
        <w:rPr>
          <w:lang w:val="en-US"/>
        </w:rPr>
        <w:t>Przetakiewicz</w:t>
      </w:r>
      <w:proofErr w:type="spellEnd"/>
      <w:r w:rsidRPr="00EB38C1">
        <w:rPr>
          <w:lang w:val="en-US"/>
        </w:rPr>
        <w:t xml:space="preserve">, J. (2022). Advances in </w:t>
      </w:r>
      <w:proofErr w:type="spellStart"/>
      <w:r w:rsidRPr="0074278D">
        <w:rPr>
          <w:rFonts w:ascii="Arial" w:eastAsia="Times New Roman" w:hAnsi="Arial" w:cs="Arial"/>
          <w:i/>
          <w:iCs/>
          <w:szCs w:val="22"/>
        </w:rPr>
        <w:t>Synchytrium</w:t>
      </w:r>
      <w:proofErr w:type="spellEnd"/>
      <w:r w:rsidRPr="0074278D">
        <w:rPr>
          <w:rFonts w:ascii="Arial" w:eastAsia="Times New Roman" w:hAnsi="Arial" w:cs="Arial"/>
          <w:i/>
          <w:iCs/>
          <w:szCs w:val="22"/>
        </w:rPr>
        <w:t xml:space="preserve"> </w:t>
      </w:r>
      <w:proofErr w:type="spellStart"/>
      <w:r w:rsidRPr="0074278D">
        <w:rPr>
          <w:rFonts w:ascii="Arial" w:eastAsia="Times New Roman" w:hAnsi="Arial" w:cs="Arial"/>
          <w:i/>
          <w:iCs/>
          <w:szCs w:val="22"/>
        </w:rPr>
        <w:t>endobioticum</w:t>
      </w:r>
      <w:proofErr w:type="spellEnd"/>
      <w:r w:rsidRPr="0074278D">
        <w:rPr>
          <w:rFonts w:ascii="Arial" w:eastAsia="Times New Roman" w:hAnsi="Arial" w:cs="Arial"/>
          <w:szCs w:val="22"/>
        </w:rPr>
        <w:t xml:space="preserve"> research: New pathotypes and resistance breeding. </w:t>
      </w:r>
      <w:r w:rsidRPr="0074278D">
        <w:rPr>
          <w:rFonts w:ascii="Arial" w:eastAsia="Times New Roman" w:hAnsi="Arial" w:cs="Arial"/>
          <w:i/>
          <w:iCs/>
          <w:szCs w:val="22"/>
        </w:rPr>
        <w:t>Plant Pathology Journal</w:t>
      </w:r>
      <w:r w:rsidRPr="0074278D">
        <w:rPr>
          <w:rFonts w:ascii="Arial" w:eastAsia="Times New Roman" w:hAnsi="Arial" w:cs="Arial"/>
          <w:szCs w:val="22"/>
        </w:rPr>
        <w:t xml:space="preserve">, 38(3), 287-301. </w:t>
      </w:r>
      <w:hyperlink r:id="rId14" w:tgtFrame="_blank" w:history="1">
        <w:r w:rsidRPr="0074278D">
          <w:rPr>
            <w:rFonts w:ascii="Arial" w:eastAsia="Times New Roman" w:hAnsi="Arial" w:cs="Arial"/>
            <w:color w:val="467886"/>
            <w:szCs w:val="22"/>
            <w:u w:val="single"/>
          </w:rPr>
          <w:t>https://doi.org/10.1094/PPJ-12-21-0875-FE</w:t>
        </w:r>
      </w:hyperlink>
      <w:r w:rsidRPr="0074278D">
        <w:rPr>
          <w:rFonts w:ascii="Arial" w:eastAsia="Times New Roman" w:hAnsi="Arial" w:cs="Arial"/>
          <w:szCs w:val="22"/>
        </w:rPr>
        <w:t> </w:t>
      </w:r>
    </w:p>
    <w:p w14:paraId="73F313A9" w14:textId="60091D1E" w:rsidR="0074278D" w:rsidRPr="00EB38C1" w:rsidRDefault="0074278D" w:rsidP="002054CA">
      <w:pPr>
        <w:pStyle w:val="IPPBullet2"/>
        <w:numPr>
          <w:ilvl w:val="0"/>
          <w:numId w:val="5"/>
        </w:numPr>
        <w:tabs>
          <w:tab w:val="clear" w:pos="720"/>
        </w:tabs>
        <w:ind w:left="1080"/>
        <w:rPr>
          <w:lang w:val="en-US"/>
        </w:rPr>
      </w:pPr>
      <w:r w:rsidRPr="00EB38C1">
        <w:rPr>
          <w:lang w:val="en-US"/>
        </w:rPr>
        <w:t xml:space="preserve">van de Vossenberg, B. T., van den Berg, W., &amp; de Jong, H. (2023). Emerging </w:t>
      </w:r>
      <w:proofErr w:type="spellStart"/>
      <w:r w:rsidRPr="00EB38C1">
        <w:rPr>
          <w:lang w:val="en-US"/>
        </w:rPr>
        <w:t>Synchytrium</w:t>
      </w:r>
      <w:proofErr w:type="spellEnd"/>
      <w:r w:rsidRPr="00EB38C1">
        <w:rPr>
          <w:lang w:val="en-US"/>
        </w:rPr>
        <w:t xml:space="preserve"> </w:t>
      </w:r>
      <w:proofErr w:type="spellStart"/>
      <w:r w:rsidRPr="00EB38C1">
        <w:rPr>
          <w:lang w:val="en-US"/>
        </w:rPr>
        <w:t>endobioticum</w:t>
      </w:r>
      <w:proofErr w:type="spellEnd"/>
      <w:r w:rsidRPr="00EB38C1">
        <w:rPr>
          <w:lang w:val="en-US"/>
        </w:rPr>
        <w:t xml:space="preserve"> pathotypes: Challenges for European potato production. Plant Disease, 107(4), 1056-1068. </w:t>
      </w:r>
      <w:hyperlink r:id="rId15">
        <w:r w:rsidRPr="00EB38C1">
          <w:rPr>
            <w:lang w:val="en-US"/>
          </w:rPr>
          <w:t>https://doi.org/10.1094/PDIS-08-23-1498-RE </w:t>
        </w:r>
      </w:hyperlink>
    </w:p>
    <w:p w14:paraId="336D1FE7" w14:textId="0C0411F2" w:rsidR="0074278D" w:rsidRPr="00EB38C1" w:rsidRDefault="0074278D" w:rsidP="002054CA">
      <w:pPr>
        <w:pStyle w:val="IPPBullet2"/>
        <w:numPr>
          <w:ilvl w:val="0"/>
          <w:numId w:val="5"/>
        </w:numPr>
        <w:tabs>
          <w:tab w:val="clear" w:pos="720"/>
        </w:tabs>
        <w:ind w:left="1080"/>
        <w:rPr>
          <w:lang w:val="en-US"/>
        </w:rPr>
      </w:pPr>
      <w:r w:rsidRPr="00EB38C1">
        <w:rPr>
          <w:lang w:val="en-US"/>
        </w:rPr>
        <w:t xml:space="preserve">EFSA Panel on Plant Health. (2018). Pest </w:t>
      </w:r>
      <w:proofErr w:type="spellStart"/>
      <w:r w:rsidRPr="00EB38C1">
        <w:rPr>
          <w:lang w:val="en-US"/>
        </w:rPr>
        <w:t>categorisation</w:t>
      </w:r>
      <w:proofErr w:type="spellEnd"/>
      <w:r w:rsidRPr="00EB38C1">
        <w:rPr>
          <w:lang w:val="en-US"/>
        </w:rPr>
        <w:t xml:space="preserve"> of </w:t>
      </w:r>
      <w:proofErr w:type="spellStart"/>
      <w:r w:rsidRPr="00EB38C1">
        <w:rPr>
          <w:lang w:val="en-US"/>
        </w:rPr>
        <w:t>Synchytrium</w:t>
      </w:r>
      <w:proofErr w:type="spellEnd"/>
      <w:r w:rsidRPr="00EB38C1">
        <w:rPr>
          <w:lang w:val="en-US"/>
        </w:rPr>
        <w:t xml:space="preserve"> </w:t>
      </w:r>
      <w:proofErr w:type="spellStart"/>
      <w:r w:rsidRPr="00EB38C1">
        <w:rPr>
          <w:lang w:val="en-US"/>
        </w:rPr>
        <w:t>endobioticum</w:t>
      </w:r>
      <w:proofErr w:type="spellEnd"/>
      <w:r w:rsidRPr="00EB38C1">
        <w:rPr>
          <w:lang w:val="en-US"/>
        </w:rPr>
        <w:t xml:space="preserve">. </w:t>
      </w:r>
    </w:p>
    <w:p w14:paraId="38E68D98" w14:textId="77777777" w:rsidR="008B19B0" w:rsidRPr="002B6D48" w:rsidRDefault="0074278D" w:rsidP="002054CA">
      <w:pPr>
        <w:pStyle w:val="IPPBullet2"/>
        <w:numPr>
          <w:ilvl w:val="0"/>
          <w:numId w:val="5"/>
        </w:numPr>
        <w:tabs>
          <w:tab w:val="clear" w:pos="720"/>
        </w:tabs>
        <w:ind w:left="1080"/>
        <w:rPr>
          <w:rFonts w:eastAsia="Times New Roman"/>
          <w:szCs w:val="22"/>
          <w:lang w:val="fr-FR"/>
        </w:rPr>
      </w:pPr>
      <w:r w:rsidRPr="00E034C3">
        <w:rPr>
          <w:lang w:val="fr-FR"/>
        </w:rPr>
        <w:t xml:space="preserve">EFSA Journal, 16(7), e05378 </w:t>
      </w:r>
      <w:hyperlink r:id="rId16" w:tgtFrame="_blank" w:history="1">
        <w:r w:rsidRPr="00E034C3">
          <w:rPr>
            <w:lang w:val="fr-FR"/>
          </w:rPr>
          <w:t>https://doi.org/10.2903/j.efsa.2018.5378</w:t>
        </w:r>
      </w:hyperlink>
      <w:r w:rsidRPr="002B6D48">
        <w:rPr>
          <w:rFonts w:eastAsia="Times New Roman"/>
          <w:szCs w:val="22"/>
          <w:lang w:val="fr-FR"/>
        </w:rPr>
        <w:t> </w:t>
      </w:r>
    </w:p>
    <w:p w14:paraId="560D0E3E" w14:textId="529190E0" w:rsidR="008B19B0" w:rsidRPr="002B6D48" w:rsidRDefault="008B19B0" w:rsidP="008B19B0">
      <w:pPr>
        <w:spacing w:after="0" w:line="240" w:lineRule="auto"/>
        <w:textAlignment w:val="baseline"/>
        <w:rPr>
          <w:rFonts w:ascii="Times New Roman" w:eastAsia="Times New Roman" w:hAnsi="Times New Roman" w:cs="Times New Roman"/>
          <w:kern w:val="0"/>
          <w:sz w:val="22"/>
          <w:szCs w:val="22"/>
          <w:lang w:val="fr-FR"/>
          <w14:ligatures w14:val="none"/>
        </w:rPr>
      </w:pPr>
      <w:r w:rsidRPr="002B6D48">
        <w:rPr>
          <w:rFonts w:ascii="Times New Roman" w:eastAsia="Times New Roman" w:hAnsi="Times New Roman" w:cs="Times New Roman"/>
          <w:kern w:val="0"/>
          <w:sz w:val="22"/>
          <w:szCs w:val="22"/>
          <w:lang w:val="fr-FR"/>
          <w14:ligatures w14:val="none"/>
        </w:rPr>
        <w:br w:type="page"/>
      </w:r>
    </w:p>
    <w:p w14:paraId="6F292C4B" w14:textId="77777777" w:rsidR="008B19B0" w:rsidRPr="00153134" w:rsidRDefault="008B19B0" w:rsidP="00153134">
      <w:pPr>
        <w:pStyle w:val="Heading1"/>
        <w:rPr>
          <w:rFonts w:ascii="Times New Roman" w:eastAsia="Times New Roman" w:hAnsi="Times New Roman" w:cs="Times New Roman"/>
          <w:b/>
          <w:bCs/>
          <w:color w:val="auto"/>
          <w:sz w:val="22"/>
        </w:rPr>
      </w:pPr>
      <w:bookmarkStart w:id="1" w:name="_Assessment_of_Bactericera"/>
      <w:bookmarkEnd w:id="1"/>
      <w:r w:rsidRPr="00153134">
        <w:rPr>
          <w:rFonts w:ascii="Times New Roman" w:eastAsia="Times New Roman" w:hAnsi="Times New Roman" w:cs="Times New Roman"/>
          <w:b/>
          <w:bCs/>
          <w:color w:val="auto"/>
          <w:sz w:val="22"/>
        </w:rPr>
        <w:lastRenderedPageBreak/>
        <w:t xml:space="preserve">Assessment of </w:t>
      </w:r>
      <w:proofErr w:type="spellStart"/>
      <w:r w:rsidRPr="00153134">
        <w:rPr>
          <w:rFonts w:ascii="Times New Roman" w:eastAsia="Times New Roman" w:hAnsi="Times New Roman" w:cs="Times New Roman"/>
          <w:b/>
          <w:bCs/>
          <w:color w:val="auto"/>
          <w:sz w:val="22"/>
        </w:rPr>
        <w:t>Bactericera</w:t>
      </w:r>
      <w:proofErr w:type="spellEnd"/>
      <w:r w:rsidRPr="00153134">
        <w:rPr>
          <w:rFonts w:ascii="Times New Roman" w:eastAsia="Times New Roman" w:hAnsi="Times New Roman" w:cs="Times New Roman"/>
          <w:b/>
          <w:bCs/>
          <w:color w:val="auto"/>
          <w:sz w:val="22"/>
        </w:rPr>
        <w:t xml:space="preserve"> </w:t>
      </w:r>
      <w:proofErr w:type="spellStart"/>
      <w:r w:rsidRPr="00153134">
        <w:rPr>
          <w:rFonts w:ascii="Times New Roman" w:eastAsia="Times New Roman" w:hAnsi="Times New Roman" w:cs="Times New Roman"/>
          <w:b/>
          <w:bCs/>
          <w:color w:val="auto"/>
          <w:sz w:val="22"/>
        </w:rPr>
        <w:t>cockerelli</w:t>
      </w:r>
      <w:proofErr w:type="spellEnd"/>
      <w:r w:rsidRPr="00153134">
        <w:rPr>
          <w:rFonts w:ascii="Times New Roman" w:eastAsia="Times New Roman" w:hAnsi="Times New Roman" w:cs="Times New Roman"/>
          <w:b/>
          <w:bCs/>
          <w:color w:val="auto"/>
          <w:sz w:val="22"/>
        </w:rPr>
        <w:t xml:space="preserve"> (Šulc, 1909) as an Emerging Pest under POARS Criteria </w:t>
      </w:r>
    </w:p>
    <w:p w14:paraId="19952ED0" w14:textId="77777777" w:rsidR="008B19B0" w:rsidRPr="00010DE4" w:rsidRDefault="008B19B0" w:rsidP="008B19B0">
      <w:pPr>
        <w:spacing w:after="0" w:line="240" w:lineRule="auto"/>
        <w:textAlignment w:val="baseline"/>
        <w:rPr>
          <w:rFonts w:ascii="Times New Roman" w:eastAsia="Times New Roman" w:hAnsi="Times New Roman" w:cs="Times New Roman"/>
          <w:kern w:val="0"/>
          <w:sz w:val="22"/>
          <w:szCs w:val="22"/>
          <w14:ligatures w14:val="none"/>
        </w:rPr>
      </w:pPr>
      <w:r w:rsidRPr="00010DE4">
        <w:rPr>
          <w:rFonts w:ascii="Times New Roman" w:eastAsia="Times New Roman" w:hAnsi="Times New Roman" w:cs="Times New Roman"/>
          <w:b/>
          <w:kern w:val="0"/>
          <w:sz w:val="22"/>
          <w:szCs w:val="22"/>
          <w14:ligatures w14:val="none"/>
        </w:rPr>
        <w:t>Pest:</w:t>
      </w:r>
      <w:r w:rsidRPr="00010DE4">
        <w:rPr>
          <w:rFonts w:ascii="Times New Roman" w:eastAsia="Times New Roman" w:hAnsi="Times New Roman" w:cs="Times New Roman"/>
          <w:kern w:val="0"/>
          <w:sz w:val="22"/>
          <w:szCs w:val="22"/>
          <w14:ligatures w14:val="none"/>
        </w:rPr>
        <w:t xml:space="preserve"> </w:t>
      </w:r>
      <w:proofErr w:type="spellStart"/>
      <w:r w:rsidRPr="00010DE4">
        <w:rPr>
          <w:rFonts w:ascii="Times New Roman" w:eastAsia="Times New Roman" w:hAnsi="Times New Roman" w:cs="Times New Roman"/>
          <w:i/>
          <w:kern w:val="0"/>
          <w:sz w:val="22"/>
          <w:szCs w:val="22"/>
          <w14:ligatures w14:val="none"/>
        </w:rPr>
        <w:t>Bactericera</w:t>
      </w:r>
      <w:proofErr w:type="spellEnd"/>
      <w:r w:rsidRPr="00010DE4">
        <w:rPr>
          <w:rFonts w:ascii="Times New Roman" w:eastAsia="Times New Roman" w:hAnsi="Times New Roman" w:cs="Times New Roman"/>
          <w:i/>
          <w:kern w:val="0"/>
          <w:sz w:val="22"/>
          <w:szCs w:val="22"/>
          <w14:ligatures w14:val="none"/>
        </w:rPr>
        <w:t xml:space="preserve"> </w:t>
      </w:r>
      <w:proofErr w:type="spellStart"/>
      <w:r w:rsidRPr="00010DE4">
        <w:rPr>
          <w:rFonts w:ascii="Times New Roman" w:eastAsia="Times New Roman" w:hAnsi="Times New Roman" w:cs="Times New Roman"/>
          <w:i/>
          <w:kern w:val="0"/>
          <w:sz w:val="22"/>
          <w:szCs w:val="22"/>
          <w14:ligatures w14:val="none"/>
        </w:rPr>
        <w:t>cockerelli</w:t>
      </w:r>
      <w:proofErr w:type="spellEnd"/>
      <w:r w:rsidRPr="00010DE4">
        <w:rPr>
          <w:rFonts w:ascii="Times New Roman" w:eastAsia="Times New Roman" w:hAnsi="Times New Roman" w:cs="Times New Roman"/>
          <w:kern w:val="0"/>
          <w:sz w:val="22"/>
          <w:szCs w:val="22"/>
          <w14:ligatures w14:val="none"/>
        </w:rPr>
        <w:t xml:space="preserve"> (Šulc, 1909) </w:t>
      </w:r>
    </w:p>
    <w:p w14:paraId="0B3194E4" w14:textId="77777777" w:rsidR="008B19B0" w:rsidRPr="00010DE4" w:rsidRDefault="008B19B0" w:rsidP="008B19B0">
      <w:pPr>
        <w:spacing w:after="0" w:line="240" w:lineRule="auto"/>
        <w:textAlignment w:val="baseline"/>
        <w:rPr>
          <w:rFonts w:ascii="Times New Roman" w:eastAsia="Times New Roman" w:hAnsi="Times New Roman" w:cs="Times New Roman"/>
          <w:kern w:val="0"/>
          <w:sz w:val="22"/>
          <w:szCs w:val="22"/>
          <w14:ligatures w14:val="none"/>
        </w:rPr>
      </w:pPr>
      <w:r w:rsidRPr="00010DE4">
        <w:rPr>
          <w:rFonts w:ascii="Times New Roman" w:eastAsia="Times New Roman" w:hAnsi="Times New Roman" w:cs="Times New Roman"/>
          <w:b/>
          <w:kern w:val="0"/>
          <w:sz w:val="22"/>
          <w:szCs w:val="22"/>
          <w14:ligatures w14:val="none"/>
        </w:rPr>
        <w:t>Taxonomic Position:</w:t>
      </w:r>
      <w:r w:rsidRPr="00010DE4">
        <w:rPr>
          <w:rFonts w:ascii="Times New Roman" w:eastAsia="Times New Roman" w:hAnsi="Times New Roman" w:cs="Times New Roman"/>
          <w:kern w:val="0"/>
          <w:sz w:val="22"/>
          <w:szCs w:val="22"/>
          <w14:ligatures w14:val="none"/>
        </w:rPr>
        <w:t> </w:t>
      </w:r>
      <w:r w:rsidRPr="00010DE4">
        <w:rPr>
          <w:rFonts w:ascii="Times New Roman" w:eastAsia="Times New Roman" w:hAnsi="Times New Roman" w:cs="Times New Roman"/>
          <w:kern w:val="0"/>
          <w:sz w:val="22"/>
          <w:szCs w:val="22"/>
          <w14:ligatures w14:val="none"/>
        </w:rPr>
        <w:br/>
        <w:t xml:space="preserve">Kingdom: Animalia &gt; Phylum: Arthropoda &gt; Class: </w:t>
      </w:r>
      <w:proofErr w:type="spellStart"/>
      <w:r w:rsidRPr="00010DE4">
        <w:rPr>
          <w:rFonts w:ascii="Times New Roman" w:eastAsia="Times New Roman" w:hAnsi="Times New Roman" w:cs="Times New Roman"/>
          <w:kern w:val="0"/>
          <w:sz w:val="22"/>
          <w:szCs w:val="22"/>
          <w14:ligatures w14:val="none"/>
        </w:rPr>
        <w:t>Insecta</w:t>
      </w:r>
      <w:proofErr w:type="spellEnd"/>
      <w:r w:rsidRPr="00010DE4">
        <w:rPr>
          <w:rFonts w:ascii="Times New Roman" w:eastAsia="Times New Roman" w:hAnsi="Times New Roman" w:cs="Times New Roman"/>
          <w:kern w:val="0"/>
          <w:sz w:val="22"/>
          <w:szCs w:val="22"/>
          <w14:ligatures w14:val="none"/>
        </w:rPr>
        <w:t xml:space="preserve"> &gt; Order: Hemiptera &gt; Family: </w:t>
      </w:r>
      <w:proofErr w:type="spellStart"/>
      <w:r w:rsidRPr="00010DE4">
        <w:rPr>
          <w:rFonts w:ascii="Times New Roman" w:eastAsia="Times New Roman" w:hAnsi="Times New Roman" w:cs="Times New Roman"/>
          <w:kern w:val="0"/>
          <w:sz w:val="22"/>
          <w:szCs w:val="22"/>
          <w14:ligatures w14:val="none"/>
        </w:rPr>
        <w:t>Triozidae</w:t>
      </w:r>
      <w:proofErr w:type="spellEnd"/>
      <w:r w:rsidRPr="00010DE4">
        <w:rPr>
          <w:rFonts w:ascii="Times New Roman" w:eastAsia="Times New Roman" w:hAnsi="Times New Roman" w:cs="Times New Roman"/>
          <w:kern w:val="0"/>
          <w:sz w:val="22"/>
          <w:szCs w:val="22"/>
          <w14:ligatures w14:val="none"/>
        </w:rPr>
        <w:t xml:space="preserve"> &gt; Genus: </w:t>
      </w:r>
      <w:proofErr w:type="spellStart"/>
      <w:r w:rsidRPr="00010DE4">
        <w:rPr>
          <w:rFonts w:ascii="Times New Roman" w:eastAsia="Times New Roman" w:hAnsi="Times New Roman" w:cs="Times New Roman"/>
          <w:i/>
          <w:kern w:val="0"/>
          <w:sz w:val="22"/>
          <w:szCs w:val="22"/>
          <w14:ligatures w14:val="none"/>
        </w:rPr>
        <w:t>Bactericera</w:t>
      </w:r>
      <w:proofErr w:type="spellEnd"/>
      <w:r w:rsidRPr="00010DE4">
        <w:rPr>
          <w:rFonts w:ascii="Times New Roman" w:eastAsia="Times New Roman" w:hAnsi="Times New Roman" w:cs="Times New Roman"/>
          <w:kern w:val="0"/>
          <w:sz w:val="22"/>
          <w:szCs w:val="22"/>
          <w14:ligatures w14:val="none"/>
        </w:rPr>
        <w:t> </w:t>
      </w:r>
    </w:p>
    <w:p w14:paraId="0829B291" w14:textId="77777777" w:rsidR="008B19B0" w:rsidRDefault="008B19B0" w:rsidP="008B19B0">
      <w:pPr>
        <w:spacing w:after="0" w:line="240" w:lineRule="auto"/>
        <w:textAlignment w:val="baseline"/>
        <w:rPr>
          <w:rFonts w:ascii="Times New Roman" w:eastAsia="Times New Roman" w:hAnsi="Times New Roman" w:cs="Times New Roman"/>
          <w:kern w:val="0"/>
          <w:sz w:val="22"/>
          <w:szCs w:val="22"/>
          <w14:ligatures w14:val="none"/>
        </w:rPr>
      </w:pPr>
      <w:r w:rsidRPr="00010DE4">
        <w:rPr>
          <w:rFonts w:ascii="Times New Roman" w:eastAsia="Times New Roman" w:hAnsi="Times New Roman" w:cs="Times New Roman"/>
          <w:b/>
          <w:kern w:val="0"/>
          <w:sz w:val="22"/>
          <w:szCs w:val="22"/>
          <w14:ligatures w14:val="none"/>
        </w:rPr>
        <w:t>Assessment date:</w:t>
      </w:r>
      <w:r w:rsidRPr="00010DE4">
        <w:rPr>
          <w:rFonts w:ascii="Times New Roman" w:eastAsia="Times New Roman" w:hAnsi="Times New Roman" w:cs="Times New Roman"/>
          <w:kern w:val="0"/>
          <w:sz w:val="22"/>
          <w:szCs w:val="22"/>
          <w14:ligatures w14:val="none"/>
        </w:rPr>
        <w:t xml:space="preserve"> March 2025 </w:t>
      </w:r>
    </w:p>
    <w:p w14:paraId="6F5FB4FB" w14:textId="77777777" w:rsidR="00E95817" w:rsidRDefault="00E95817" w:rsidP="008B19B0">
      <w:pPr>
        <w:spacing w:after="0" w:line="240" w:lineRule="auto"/>
        <w:textAlignment w:val="baseline"/>
        <w:rPr>
          <w:rFonts w:ascii="Times New Roman" w:eastAsia="Times New Roman" w:hAnsi="Times New Roman" w:cs="Times New Roman"/>
          <w:kern w:val="0"/>
          <w:sz w:val="22"/>
          <w:szCs w:val="22"/>
          <w14:ligatures w14:val="none"/>
        </w:rPr>
      </w:pPr>
    </w:p>
    <w:p w14:paraId="5309A012" w14:textId="77777777" w:rsidR="009F207F" w:rsidRPr="00010DE4" w:rsidRDefault="009F207F" w:rsidP="008B19B0">
      <w:pPr>
        <w:spacing w:after="0" w:line="240" w:lineRule="auto"/>
        <w:textAlignment w:val="baseline"/>
        <w:rPr>
          <w:rFonts w:ascii="Times New Roman" w:eastAsia="Times New Roman" w:hAnsi="Times New Roman" w:cs="Times New Roman"/>
          <w:kern w:val="0"/>
          <w:sz w:val="22"/>
          <w:szCs w:val="22"/>
          <w14:ligatures w14:val="none"/>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830"/>
        <w:gridCol w:w="1845"/>
        <w:gridCol w:w="1024"/>
        <w:gridCol w:w="3261"/>
      </w:tblGrid>
      <w:tr w:rsidR="008B19B0" w:rsidRPr="00010DE4" w14:paraId="1AE02362" w14:textId="77777777" w:rsidTr="00E95817">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2B41FF2"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b/>
                <w:kern w:val="0"/>
                <w:sz w:val="18"/>
                <w:szCs w:val="18"/>
                <w14:ligatures w14:val="none"/>
              </w:rPr>
              <w:t>Step</w:t>
            </w:r>
            <w:r w:rsidRPr="009700C0">
              <w:rPr>
                <w:rFonts w:ascii="Arial" w:eastAsia="Times New Roman" w:hAnsi="Arial" w:cs="Arial"/>
                <w:kern w:val="0"/>
                <w:sz w:val="18"/>
                <w:szCs w:val="18"/>
                <w14:ligatures w14:val="none"/>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33A5465"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b/>
                <w:kern w:val="0"/>
                <w:sz w:val="18"/>
                <w:szCs w:val="18"/>
                <w14:ligatures w14:val="none"/>
              </w:rPr>
              <w:t>Criteria</w:t>
            </w:r>
            <w:r w:rsidRPr="009700C0">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FC45320"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b/>
                <w:kern w:val="0"/>
                <w:sz w:val="18"/>
                <w:szCs w:val="18"/>
                <w14:ligatures w14:val="none"/>
              </w:rPr>
              <w:t>Description</w:t>
            </w:r>
            <w:r w:rsidRPr="009700C0">
              <w:rPr>
                <w:rFonts w:ascii="Arial" w:eastAsia="Times New Roman" w:hAnsi="Arial" w:cs="Arial"/>
                <w:kern w:val="0"/>
                <w:sz w:val="18"/>
                <w:szCs w:val="18"/>
                <w14:ligatures w14:val="none"/>
              </w:rPr>
              <w:t> </w:t>
            </w:r>
          </w:p>
        </w:tc>
        <w:tc>
          <w:tcPr>
            <w:tcW w:w="1024" w:type="dxa"/>
            <w:tcBorders>
              <w:top w:val="single" w:sz="6" w:space="0" w:color="auto"/>
              <w:left w:val="single" w:sz="6" w:space="0" w:color="auto"/>
              <w:bottom w:val="single" w:sz="6" w:space="0" w:color="auto"/>
              <w:right w:val="single" w:sz="6" w:space="0" w:color="auto"/>
            </w:tcBorders>
            <w:shd w:val="clear" w:color="auto" w:fill="auto"/>
            <w:hideMark/>
          </w:tcPr>
          <w:p w14:paraId="69B5C173"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b/>
                <w:kern w:val="0"/>
                <w:sz w:val="18"/>
                <w:szCs w:val="18"/>
                <w14:ligatures w14:val="none"/>
              </w:rPr>
              <w:t>Meets criteria? (Yes/No)</w:t>
            </w:r>
            <w:r w:rsidRPr="009700C0">
              <w:rPr>
                <w:rFonts w:ascii="Arial" w:eastAsia="Times New Roman" w:hAnsi="Arial" w:cs="Arial"/>
                <w:kern w:val="0"/>
                <w:sz w:val="18"/>
                <w:szCs w:val="18"/>
                <w14:ligatures w14:val="none"/>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7CCB35E9"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b/>
                <w:kern w:val="0"/>
                <w:sz w:val="18"/>
                <w:szCs w:val="18"/>
                <w14:ligatures w14:val="none"/>
              </w:rPr>
              <w:t>Justification</w:t>
            </w:r>
            <w:r w:rsidRPr="009700C0">
              <w:rPr>
                <w:rFonts w:ascii="Arial" w:eastAsia="Times New Roman" w:hAnsi="Arial" w:cs="Arial"/>
                <w:kern w:val="0"/>
                <w:sz w:val="18"/>
                <w:szCs w:val="18"/>
                <w14:ligatures w14:val="none"/>
              </w:rPr>
              <w:t> </w:t>
            </w:r>
          </w:p>
        </w:tc>
      </w:tr>
      <w:tr w:rsidR="008B19B0" w:rsidRPr="00010DE4" w14:paraId="5FB854CB" w14:textId="77777777" w:rsidTr="00E95817">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3BA2445"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b/>
                <w:kern w:val="0"/>
                <w:sz w:val="18"/>
                <w:szCs w:val="18"/>
                <w14:ligatures w14:val="none"/>
              </w:rPr>
              <w:t xml:space="preserve">Step 1: Distribution and </w:t>
            </w:r>
            <w:proofErr w:type="gramStart"/>
            <w:r w:rsidRPr="009700C0">
              <w:rPr>
                <w:rFonts w:ascii="Arial" w:eastAsia="Times New Roman" w:hAnsi="Arial" w:cs="Arial"/>
                <w:b/>
                <w:kern w:val="0"/>
                <w:sz w:val="18"/>
                <w:szCs w:val="18"/>
                <w14:ligatures w14:val="none"/>
              </w:rPr>
              <w:t>Spread</w:t>
            </w:r>
            <w:proofErr w:type="gramEnd"/>
            <w:r w:rsidRPr="009700C0">
              <w:rPr>
                <w:rFonts w:ascii="Arial" w:eastAsia="Times New Roman" w:hAnsi="Arial" w:cs="Arial"/>
                <w:kern w:val="0"/>
                <w:sz w:val="18"/>
                <w:szCs w:val="18"/>
                <w14:ligatures w14:val="none"/>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70E315A"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b/>
                <w:kern w:val="0"/>
                <w:sz w:val="18"/>
                <w:szCs w:val="18"/>
                <w14:ligatures w14:val="none"/>
              </w:rPr>
              <w:t>Recent Geographical Spread</w:t>
            </w:r>
            <w:r w:rsidRPr="009700C0">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6880BB5"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Recent pest outbreaks are reported in more than one area, showing a significant expansion of the pest’s distribution. </w:t>
            </w:r>
          </w:p>
        </w:tc>
        <w:tc>
          <w:tcPr>
            <w:tcW w:w="1024" w:type="dxa"/>
            <w:tcBorders>
              <w:top w:val="single" w:sz="6" w:space="0" w:color="auto"/>
              <w:left w:val="single" w:sz="6" w:space="0" w:color="auto"/>
              <w:bottom w:val="single" w:sz="6" w:space="0" w:color="auto"/>
              <w:right w:val="single" w:sz="6" w:space="0" w:color="auto"/>
            </w:tcBorders>
            <w:shd w:val="clear" w:color="auto" w:fill="auto"/>
            <w:hideMark/>
          </w:tcPr>
          <w:p w14:paraId="1C35F992"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Yes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5DB40F35"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proofErr w:type="spellStart"/>
            <w:r w:rsidRPr="009700C0">
              <w:rPr>
                <w:rFonts w:ascii="Arial" w:eastAsia="Times New Roman" w:hAnsi="Arial" w:cs="Arial"/>
                <w:i/>
                <w:kern w:val="0"/>
                <w:sz w:val="18"/>
                <w:szCs w:val="18"/>
                <w14:ligatures w14:val="none"/>
              </w:rPr>
              <w:t>Bactericera</w:t>
            </w:r>
            <w:proofErr w:type="spellEnd"/>
            <w:r w:rsidRPr="009700C0">
              <w:rPr>
                <w:rFonts w:ascii="Arial" w:eastAsia="Times New Roman" w:hAnsi="Arial" w:cs="Arial"/>
                <w:i/>
                <w:kern w:val="0"/>
                <w:sz w:val="18"/>
                <w:szCs w:val="18"/>
                <w14:ligatures w14:val="none"/>
              </w:rPr>
              <w:t xml:space="preserve"> </w:t>
            </w:r>
            <w:proofErr w:type="spellStart"/>
            <w:r w:rsidRPr="009700C0">
              <w:rPr>
                <w:rFonts w:ascii="Arial" w:eastAsia="Times New Roman" w:hAnsi="Arial" w:cs="Arial"/>
                <w:i/>
                <w:kern w:val="0"/>
                <w:sz w:val="18"/>
                <w:szCs w:val="18"/>
                <w14:ligatures w14:val="none"/>
              </w:rPr>
              <w:t>cockerelli</w:t>
            </w:r>
            <w:proofErr w:type="spellEnd"/>
            <w:r w:rsidRPr="009700C0">
              <w:rPr>
                <w:rFonts w:ascii="Arial" w:eastAsia="Times New Roman" w:hAnsi="Arial" w:cs="Arial"/>
                <w:kern w:val="0"/>
                <w:sz w:val="18"/>
                <w:szCs w:val="18"/>
                <w14:ligatures w14:val="none"/>
              </w:rPr>
              <w:t>, also known as the potato psyllid, has expanded its range from North America to New Zealand and Australia in recent years. This expansion poses significant risks to solanaceous crops in these regions. (</w:t>
            </w:r>
            <w:hyperlink r:id="rId17" w:tgtFrame="_blank" w:history="1">
              <w:r w:rsidRPr="009700C0">
                <w:rPr>
                  <w:rFonts w:ascii="Arial" w:eastAsia="Times New Roman" w:hAnsi="Arial" w:cs="Arial"/>
                  <w:color w:val="467886"/>
                  <w:kern w:val="0"/>
                  <w:sz w:val="18"/>
                  <w:szCs w:val="18"/>
                  <w:u w:val="single"/>
                  <w14:ligatures w14:val="none"/>
                </w:rPr>
                <w:t>ncbi.nlm.nih.gov</w:t>
              </w:r>
            </w:hyperlink>
            <w:r w:rsidRPr="009700C0">
              <w:rPr>
                <w:rFonts w:ascii="Arial" w:eastAsia="Times New Roman" w:hAnsi="Arial" w:cs="Arial"/>
                <w:kern w:val="0"/>
                <w:sz w:val="18"/>
                <w:szCs w:val="18"/>
                <w14:ligatures w14:val="none"/>
              </w:rPr>
              <w:t>) </w:t>
            </w:r>
          </w:p>
        </w:tc>
      </w:tr>
      <w:tr w:rsidR="008B19B0" w:rsidRPr="00010DE4" w14:paraId="474C0764" w14:textId="77777777" w:rsidTr="00E95817">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3D99E935"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4945A96"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b/>
                <w:kern w:val="0"/>
                <w:sz w:val="18"/>
                <w:szCs w:val="18"/>
                <w14:ligatures w14:val="none"/>
              </w:rPr>
              <w:t>Current Distribution</w:t>
            </w:r>
            <w:r w:rsidRPr="009700C0">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A641F81"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The pest has a limited distribution in its endangered area. </w:t>
            </w:r>
          </w:p>
        </w:tc>
        <w:tc>
          <w:tcPr>
            <w:tcW w:w="1024" w:type="dxa"/>
            <w:tcBorders>
              <w:top w:val="single" w:sz="6" w:space="0" w:color="auto"/>
              <w:left w:val="single" w:sz="6" w:space="0" w:color="auto"/>
              <w:bottom w:val="single" w:sz="6" w:space="0" w:color="auto"/>
              <w:right w:val="single" w:sz="6" w:space="0" w:color="auto"/>
            </w:tcBorders>
            <w:shd w:val="clear" w:color="auto" w:fill="auto"/>
            <w:hideMark/>
          </w:tcPr>
          <w:p w14:paraId="4E199119"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No/ uncertain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45E041E0"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It is widely established in several regions, including North America (USA, Mexico, Canada), Central America, New Zealand, and parts of Australia. Its broad distribution makes it a well-established pest in many areas (CABI, 2023; EPPO, 2023) </w:t>
            </w:r>
          </w:p>
        </w:tc>
      </w:tr>
      <w:tr w:rsidR="008B19B0" w:rsidRPr="00010DE4" w14:paraId="379B43FE" w14:textId="77777777" w:rsidTr="00E95817">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AC45913"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b/>
                <w:kern w:val="0"/>
                <w:sz w:val="18"/>
                <w:szCs w:val="18"/>
                <w14:ligatures w14:val="none"/>
              </w:rPr>
              <w:t>Step 2: Current Impact</w:t>
            </w:r>
            <w:r w:rsidRPr="009700C0">
              <w:rPr>
                <w:rFonts w:ascii="Arial" w:eastAsia="Times New Roman" w:hAnsi="Arial" w:cs="Arial"/>
                <w:kern w:val="0"/>
                <w:sz w:val="18"/>
                <w:szCs w:val="18"/>
                <w14:ligatures w14:val="none"/>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99A0E42"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b/>
                <w:kern w:val="0"/>
                <w:sz w:val="18"/>
                <w:szCs w:val="18"/>
                <w14:ligatures w14:val="none"/>
              </w:rPr>
              <w:t>Economic Impact</w:t>
            </w:r>
            <w:r w:rsidRPr="009700C0">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621EA71"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The pest is causing substantial economic impact according to ISPM 11 and supplement 2 of ISPM 5. </w:t>
            </w:r>
          </w:p>
        </w:tc>
        <w:tc>
          <w:tcPr>
            <w:tcW w:w="1024" w:type="dxa"/>
            <w:tcBorders>
              <w:top w:val="single" w:sz="6" w:space="0" w:color="auto"/>
              <w:left w:val="single" w:sz="6" w:space="0" w:color="auto"/>
              <w:bottom w:val="single" w:sz="6" w:space="0" w:color="auto"/>
              <w:right w:val="single" w:sz="6" w:space="0" w:color="auto"/>
            </w:tcBorders>
            <w:shd w:val="clear" w:color="auto" w:fill="auto"/>
            <w:hideMark/>
          </w:tcPr>
          <w:p w14:paraId="6E2BE38A"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Yes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24C513F4"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 xml:space="preserve">Infestations by </w:t>
            </w:r>
            <w:r w:rsidRPr="009700C0">
              <w:rPr>
                <w:rFonts w:ascii="Arial" w:eastAsia="Times New Roman" w:hAnsi="Arial" w:cs="Arial"/>
                <w:i/>
                <w:kern w:val="0"/>
                <w:sz w:val="18"/>
                <w:szCs w:val="18"/>
                <w14:ligatures w14:val="none"/>
              </w:rPr>
              <w:t xml:space="preserve">B. </w:t>
            </w:r>
            <w:proofErr w:type="spellStart"/>
            <w:r w:rsidRPr="009700C0">
              <w:rPr>
                <w:rFonts w:ascii="Arial" w:eastAsia="Times New Roman" w:hAnsi="Arial" w:cs="Arial"/>
                <w:i/>
                <w:kern w:val="0"/>
                <w:sz w:val="18"/>
                <w:szCs w:val="18"/>
                <w14:ligatures w14:val="none"/>
              </w:rPr>
              <w:t>cockerelli</w:t>
            </w:r>
            <w:proofErr w:type="spellEnd"/>
            <w:r w:rsidRPr="009700C0">
              <w:rPr>
                <w:rFonts w:ascii="Arial" w:eastAsia="Times New Roman" w:hAnsi="Arial" w:cs="Arial"/>
                <w:kern w:val="0"/>
                <w:sz w:val="18"/>
                <w:szCs w:val="18"/>
                <w14:ligatures w14:val="none"/>
              </w:rPr>
              <w:t xml:space="preserve"> lead to "zebra chip" disease in potatoes, causing significant yield losses and economic damage to the potato industry. (</w:t>
            </w:r>
            <w:hyperlink r:id="rId18" w:tgtFrame="_blank" w:history="1">
              <w:r w:rsidRPr="009700C0">
                <w:rPr>
                  <w:rFonts w:ascii="Arial" w:eastAsia="Times New Roman" w:hAnsi="Arial" w:cs="Arial"/>
                  <w:color w:val="467886"/>
                  <w:kern w:val="0"/>
                  <w:sz w:val="18"/>
                  <w:szCs w:val="18"/>
                  <w:u w:val="single"/>
                  <w14:ligatures w14:val="none"/>
                </w:rPr>
                <w:t>pmc.ncbi.nlm.nih.gov</w:t>
              </w:r>
            </w:hyperlink>
            <w:r w:rsidRPr="009700C0">
              <w:rPr>
                <w:rFonts w:ascii="Arial" w:eastAsia="Times New Roman" w:hAnsi="Arial" w:cs="Arial"/>
                <w:kern w:val="0"/>
                <w:sz w:val="18"/>
                <w:szCs w:val="18"/>
                <w14:ligatures w14:val="none"/>
              </w:rPr>
              <w:t>) </w:t>
            </w:r>
          </w:p>
        </w:tc>
      </w:tr>
      <w:tr w:rsidR="008B19B0" w:rsidRPr="00010DE4" w14:paraId="1A81D175" w14:textId="77777777" w:rsidTr="00E95817">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A8C44A2"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231E121"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b/>
                <w:kern w:val="0"/>
                <w:sz w:val="18"/>
                <w:szCs w:val="18"/>
                <w14:ligatures w14:val="none"/>
              </w:rPr>
              <w:t>Environmental Impact</w:t>
            </w:r>
            <w:r w:rsidRPr="009700C0">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E968681"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The pest is causing substantial environmental impact according to ISPM 11 and supplement 2 of ISPM 5. </w:t>
            </w:r>
          </w:p>
        </w:tc>
        <w:tc>
          <w:tcPr>
            <w:tcW w:w="1024" w:type="dxa"/>
            <w:tcBorders>
              <w:top w:val="single" w:sz="6" w:space="0" w:color="auto"/>
              <w:left w:val="single" w:sz="6" w:space="0" w:color="auto"/>
              <w:bottom w:val="single" w:sz="6" w:space="0" w:color="auto"/>
              <w:right w:val="single" w:sz="6" w:space="0" w:color="auto"/>
            </w:tcBorders>
            <w:shd w:val="clear" w:color="auto" w:fill="auto"/>
            <w:hideMark/>
          </w:tcPr>
          <w:p w14:paraId="4FB2E2B2"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No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1CAFACB8"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 xml:space="preserve">The primary impact of </w:t>
            </w:r>
            <w:r w:rsidRPr="009700C0">
              <w:rPr>
                <w:rFonts w:ascii="Arial" w:eastAsia="Times New Roman" w:hAnsi="Arial" w:cs="Arial"/>
                <w:i/>
                <w:kern w:val="0"/>
                <w:sz w:val="18"/>
                <w:szCs w:val="18"/>
                <w14:ligatures w14:val="none"/>
              </w:rPr>
              <w:t xml:space="preserve">B. </w:t>
            </w:r>
            <w:proofErr w:type="spellStart"/>
            <w:r w:rsidRPr="009700C0">
              <w:rPr>
                <w:rFonts w:ascii="Arial" w:eastAsia="Times New Roman" w:hAnsi="Arial" w:cs="Arial"/>
                <w:i/>
                <w:kern w:val="0"/>
                <w:sz w:val="18"/>
                <w:szCs w:val="18"/>
                <w14:ligatures w14:val="none"/>
              </w:rPr>
              <w:t>cockerelli</w:t>
            </w:r>
            <w:proofErr w:type="spellEnd"/>
            <w:r w:rsidRPr="009700C0">
              <w:rPr>
                <w:rFonts w:ascii="Arial" w:eastAsia="Times New Roman" w:hAnsi="Arial" w:cs="Arial"/>
                <w:kern w:val="0"/>
                <w:sz w:val="18"/>
                <w:szCs w:val="18"/>
                <w14:ligatures w14:val="none"/>
              </w:rPr>
              <w:t xml:space="preserve"> is on agricultural systems, particularly solanaceous crops, with limited direct effects on natural ecosystems. </w:t>
            </w:r>
          </w:p>
        </w:tc>
      </w:tr>
      <w:tr w:rsidR="008B19B0" w:rsidRPr="00010DE4" w14:paraId="3A952F9B" w14:textId="77777777" w:rsidTr="00E95817">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14D3B57"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b/>
                <w:kern w:val="0"/>
                <w:sz w:val="18"/>
                <w:szCs w:val="18"/>
                <w14:ligatures w14:val="none"/>
              </w:rPr>
              <w:t>Step 3: Risk Evidence</w:t>
            </w:r>
            <w:r w:rsidRPr="009700C0">
              <w:rPr>
                <w:rFonts w:ascii="Arial" w:eastAsia="Times New Roman" w:hAnsi="Arial" w:cs="Arial"/>
                <w:kern w:val="0"/>
                <w:sz w:val="18"/>
                <w:szCs w:val="18"/>
                <w14:ligatures w14:val="none"/>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AEA372D"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b/>
                <w:kern w:val="0"/>
                <w:sz w:val="18"/>
                <w:szCs w:val="18"/>
                <w14:ligatures w14:val="none"/>
              </w:rPr>
              <w:t>Likelihood of Introduction</w:t>
            </w:r>
            <w:r w:rsidRPr="009700C0">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6536029"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The pest has a high likelihood of introduction in new areas based on assessment in line with ISPM 11. </w:t>
            </w:r>
          </w:p>
        </w:tc>
        <w:tc>
          <w:tcPr>
            <w:tcW w:w="1024" w:type="dxa"/>
            <w:tcBorders>
              <w:top w:val="single" w:sz="6" w:space="0" w:color="auto"/>
              <w:left w:val="single" w:sz="6" w:space="0" w:color="auto"/>
              <w:bottom w:val="single" w:sz="6" w:space="0" w:color="auto"/>
              <w:right w:val="single" w:sz="6" w:space="0" w:color="auto"/>
            </w:tcBorders>
            <w:shd w:val="clear" w:color="auto" w:fill="auto"/>
            <w:hideMark/>
          </w:tcPr>
          <w:p w14:paraId="579CEDAE"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Yes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3A571A35"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The pest's ability to disperse naturally and through human activities, coupled with its broad host range, increases the risk of introduction to new areas. (</w:t>
            </w:r>
            <w:hyperlink r:id="rId19" w:tgtFrame="_blank" w:history="1">
              <w:r w:rsidRPr="009700C0">
                <w:rPr>
                  <w:rFonts w:ascii="Arial" w:eastAsia="Times New Roman" w:hAnsi="Arial" w:cs="Arial"/>
                  <w:color w:val="467886"/>
                  <w:kern w:val="0"/>
                  <w:sz w:val="18"/>
                  <w:szCs w:val="18"/>
                  <w:u w:val="single"/>
                  <w14:ligatures w14:val="none"/>
                </w:rPr>
                <w:t>researchgate.net</w:t>
              </w:r>
            </w:hyperlink>
            <w:r w:rsidRPr="009700C0">
              <w:rPr>
                <w:rFonts w:ascii="Arial" w:eastAsia="Times New Roman" w:hAnsi="Arial" w:cs="Arial"/>
                <w:kern w:val="0"/>
                <w:sz w:val="18"/>
                <w:szCs w:val="18"/>
                <w14:ligatures w14:val="none"/>
              </w:rPr>
              <w:t>) </w:t>
            </w:r>
          </w:p>
        </w:tc>
      </w:tr>
      <w:tr w:rsidR="008B19B0" w:rsidRPr="00010DE4" w14:paraId="78EA63C9" w14:textId="77777777" w:rsidTr="00E95817">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8502AAC"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681C867"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b/>
                <w:kern w:val="0"/>
                <w:sz w:val="18"/>
                <w:szCs w:val="18"/>
                <w14:ligatures w14:val="none"/>
              </w:rPr>
              <w:t>Scale of Impacts in New Areas</w:t>
            </w:r>
            <w:r w:rsidRPr="009700C0">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BF1C892"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The pest is likely to cause substantial impacts based on assessment in line with ISPM 11. </w:t>
            </w:r>
          </w:p>
        </w:tc>
        <w:tc>
          <w:tcPr>
            <w:tcW w:w="1024" w:type="dxa"/>
            <w:tcBorders>
              <w:top w:val="single" w:sz="6" w:space="0" w:color="auto"/>
              <w:left w:val="single" w:sz="6" w:space="0" w:color="auto"/>
              <w:bottom w:val="single" w:sz="6" w:space="0" w:color="auto"/>
              <w:right w:val="single" w:sz="6" w:space="0" w:color="auto"/>
            </w:tcBorders>
            <w:shd w:val="clear" w:color="auto" w:fill="auto"/>
            <w:hideMark/>
          </w:tcPr>
          <w:p w14:paraId="45A868DF"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Yes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68CC1910"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 xml:space="preserve">In newly invaded regions, </w:t>
            </w:r>
            <w:r w:rsidRPr="009700C0">
              <w:rPr>
                <w:rFonts w:ascii="Arial" w:eastAsia="Times New Roman" w:hAnsi="Arial" w:cs="Arial"/>
                <w:i/>
                <w:kern w:val="0"/>
                <w:sz w:val="18"/>
                <w:szCs w:val="18"/>
                <w14:ligatures w14:val="none"/>
              </w:rPr>
              <w:t xml:space="preserve">B. </w:t>
            </w:r>
            <w:proofErr w:type="spellStart"/>
            <w:r w:rsidRPr="009700C0">
              <w:rPr>
                <w:rFonts w:ascii="Arial" w:eastAsia="Times New Roman" w:hAnsi="Arial" w:cs="Arial"/>
                <w:i/>
                <w:kern w:val="0"/>
                <w:sz w:val="18"/>
                <w:szCs w:val="18"/>
                <w14:ligatures w14:val="none"/>
              </w:rPr>
              <w:t>cockerelli</w:t>
            </w:r>
            <w:proofErr w:type="spellEnd"/>
            <w:r w:rsidRPr="009700C0">
              <w:rPr>
                <w:rFonts w:ascii="Arial" w:eastAsia="Times New Roman" w:hAnsi="Arial" w:cs="Arial"/>
                <w:kern w:val="0"/>
                <w:sz w:val="18"/>
                <w:szCs w:val="18"/>
                <w14:ligatures w14:val="none"/>
              </w:rPr>
              <w:t xml:space="preserve"> has caused significant economic losses in solanaceous crops due to direct feeding damage and transmission of plant pathogens. (</w:t>
            </w:r>
            <w:hyperlink r:id="rId20" w:tgtFrame="_blank" w:history="1">
              <w:r w:rsidRPr="009700C0">
                <w:rPr>
                  <w:rFonts w:ascii="Arial" w:eastAsia="Times New Roman" w:hAnsi="Arial" w:cs="Arial"/>
                  <w:color w:val="467886"/>
                  <w:kern w:val="0"/>
                  <w:sz w:val="18"/>
                  <w:szCs w:val="18"/>
                  <w:u w:val="single"/>
                  <w14:ligatures w14:val="none"/>
                </w:rPr>
                <w:t>ncbi.nlm.nih.gov</w:t>
              </w:r>
            </w:hyperlink>
            <w:r w:rsidRPr="009700C0">
              <w:rPr>
                <w:rFonts w:ascii="Arial" w:eastAsia="Times New Roman" w:hAnsi="Arial" w:cs="Arial"/>
                <w:kern w:val="0"/>
                <w:sz w:val="18"/>
                <w:szCs w:val="18"/>
                <w14:ligatures w14:val="none"/>
              </w:rPr>
              <w:t>) </w:t>
            </w:r>
          </w:p>
        </w:tc>
      </w:tr>
      <w:tr w:rsidR="008B19B0" w:rsidRPr="00010DE4" w14:paraId="0CA27BB4" w14:textId="77777777" w:rsidTr="00E95817">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3030237"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578DCE9"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b/>
                <w:kern w:val="0"/>
                <w:sz w:val="18"/>
                <w:szCs w:val="18"/>
                <w14:ligatures w14:val="none"/>
              </w:rPr>
              <w:t>Risk Management Challenges</w:t>
            </w:r>
            <w:r w:rsidRPr="009700C0">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8BFA3D1"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The pest risk is likely to be difficult to manage effectively in new areas. </w:t>
            </w:r>
          </w:p>
        </w:tc>
        <w:tc>
          <w:tcPr>
            <w:tcW w:w="1024" w:type="dxa"/>
            <w:tcBorders>
              <w:top w:val="single" w:sz="6" w:space="0" w:color="auto"/>
              <w:left w:val="single" w:sz="6" w:space="0" w:color="auto"/>
              <w:bottom w:val="single" w:sz="6" w:space="0" w:color="auto"/>
              <w:right w:val="single" w:sz="6" w:space="0" w:color="auto"/>
            </w:tcBorders>
            <w:shd w:val="clear" w:color="auto" w:fill="auto"/>
            <w:hideMark/>
          </w:tcPr>
          <w:p w14:paraId="6AFC8C93"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Yes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75A9C2C8" w14:textId="77777777" w:rsidR="008B19B0" w:rsidRPr="009700C0" w:rsidRDefault="008B19B0" w:rsidP="008B19B0">
            <w:pPr>
              <w:spacing w:after="0" w:line="240" w:lineRule="auto"/>
              <w:textAlignment w:val="baseline"/>
              <w:rPr>
                <w:rFonts w:ascii="Arial" w:eastAsia="Times New Roman" w:hAnsi="Arial" w:cs="Arial"/>
                <w:kern w:val="0"/>
                <w:sz w:val="18"/>
                <w:szCs w:val="18"/>
                <w14:ligatures w14:val="none"/>
              </w:rPr>
            </w:pPr>
            <w:r w:rsidRPr="009700C0">
              <w:rPr>
                <w:rFonts w:ascii="Arial" w:eastAsia="Times New Roman" w:hAnsi="Arial" w:cs="Arial"/>
                <w:kern w:val="0"/>
                <w:sz w:val="18"/>
                <w:szCs w:val="18"/>
                <w14:ligatures w14:val="none"/>
              </w:rPr>
              <w:t>Effective management is challenging due to the pest's rapid reproduction, wide host range, and the limited availability of natural enemies in new regions. (</w:t>
            </w:r>
            <w:hyperlink r:id="rId21" w:tgtFrame="_blank" w:history="1">
              <w:r w:rsidRPr="009700C0">
                <w:rPr>
                  <w:rFonts w:ascii="Arial" w:eastAsia="Times New Roman" w:hAnsi="Arial" w:cs="Arial"/>
                  <w:color w:val="467886"/>
                  <w:kern w:val="0"/>
                  <w:sz w:val="18"/>
                  <w:szCs w:val="18"/>
                  <w:u w:val="single"/>
                  <w14:ligatures w14:val="none"/>
                </w:rPr>
                <w:t>bioone.org</w:t>
              </w:r>
            </w:hyperlink>
            <w:r w:rsidRPr="009700C0">
              <w:rPr>
                <w:rFonts w:ascii="Arial" w:eastAsia="Times New Roman" w:hAnsi="Arial" w:cs="Arial"/>
                <w:kern w:val="0"/>
                <w:sz w:val="18"/>
                <w:szCs w:val="18"/>
                <w14:ligatures w14:val="none"/>
              </w:rPr>
              <w:t>) </w:t>
            </w:r>
          </w:p>
        </w:tc>
      </w:tr>
    </w:tbl>
    <w:p w14:paraId="50706468" w14:textId="77777777" w:rsidR="008B19B0" w:rsidRPr="00010DE4" w:rsidRDefault="008B19B0" w:rsidP="008B19B0">
      <w:pPr>
        <w:spacing w:after="0" w:line="240" w:lineRule="auto"/>
        <w:textAlignment w:val="baseline"/>
        <w:rPr>
          <w:rFonts w:ascii="Times New Roman" w:eastAsia="Times New Roman" w:hAnsi="Times New Roman" w:cs="Times New Roman"/>
          <w:kern w:val="0"/>
          <w:sz w:val="22"/>
          <w:szCs w:val="22"/>
          <w14:ligatures w14:val="none"/>
        </w:rPr>
      </w:pPr>
      <w:r w:rsidRPr="00010DE4">
        <w:rPr>
          <w:rFonts w:ascii="Times New Roman" w:eastAsia="Times New Roman" w:hAnsi="Times New Roman" w:cs="Times New Roman"/>
          <w:b/>
          <w:kern w:val="0"/>
          <w:sz w:val="22"/>
          <w:szCs w:val="22"/>
          <w14:ligatures w14:val="none"/>
        </w:rPr>
        <w:lastRenderedPageBreak/>
        <w:t>Conclusion:</w:t>
      </w:r>
      <w:r w:rsidRPr="00010DE4">
        <w:rPr>
          <w:rFonts w:ascii="Times New Roman" w:eastAsia="Times New Roman" w:hAnsi="Times New Roman" w:cs="Times New Roman"/>
          <w:kern w:val="0"/>
          <w:sz w:val="22"/>
          <w:szCs w:val="22"/>
          <w14:ligatures w14:val="none"/>
        </w:rPr>
        <w:t xml:space="preserve"> Emerging pest: meets the relevant criteria of all three steps. </w:t>
      </w:r>
    </w:p>
    <w:p w14:paraId="02C8D695" w14:textId="37856D77" w:rsidR="008B19B0" w:rsidRPr="00010DE4" w:rsidRDefault="008B19B0" w:rsidP="008B19B0">
      <w:pPr>
        <w:spacing w:after="0" w:line="240" w:lineRule="auto"/>
        <w:textAlignment w:val="baseline"/>
        <w:rPr>
          <w:rFonts w:ascii="Times New Roman" w:eastAsia="Times New Roman" w:hAnsi="Times New Roman" w:cs="Times New Roman"/>
          <w:kern w:val="0"/>
          <w:sz w:val="22"/>
          <w:szCs w:val="22"/>
          <w14:ligatures w14:val="none"/>
        </w:rPr>
      </w:pPr>
      <w:r w:rsidRPr="00010DE4">
        <w:rPr>
          <w:rFonts w:ascii="Times New Roman" w:eastAsia="Times New Roman" w:hAnsi="Times New Roman" w:cs="Times New Roman"/>
          <w:kern w:val="0"/>
          <w:sz w:val="22"/>
          <w:szCs w:val="22"/>
          <w14:ligatures w14:val="none"/>
        </w:rPr>
        <w:drawing>
          <wp:inline distT="0" distB="0" distL="0" distR="0" wp14:anchorId="51B6DC2B" wp14:editId="5BE33C19">
            <wp:extent cx="6985" cy="6985"/>
            <wp:effectExtent l="0" t="0" r="0" b="0"/>
            <wp:docPr id="1039638049"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010DE4">
        <w:rPr>
          <w:rFonts w:ascii="Times New Roman" w:eastAsia="Times New Roman" w:hAnsi="Times New Roman" w:cs="Times New Roman"/>
          <w:kern w:val="0"/>
          <w:sz w:val="22"/>
          <w:szCs w:val="22"/>
          <w14:ligatures w14:val="none"/>
        </w:rPr>
        <w:t> </w:t>
      </w:r>
    </w:p>
    <w:p w14:paraId="6DDCBBB6" w14:textId="77777777" w:rsidR="008B19B0" w:rsidRPr="00010DE4" w:rsidRDefault="008B19B0" w:rsidP="008B19B0">
      <w:pPr>
        <w:spacing w:after="0" w:line="240" w:lineRule="auto"/>
        <w:textAlignment w:val="baseline"/>
        <w:rPr>
          <w:rFonts w:ascii="Times New Roman" w:eastAsia="Times New Roman" w:hAnsi="Times New Roman" w:cs="Times New Roman"/>
          <w:kern w:val="0"/>
          <w:sz w:val="22"/>
          <w:szCs w:val="22"/>
          <w14:ligatures w14:val="none"/>
        </w:rPr>
      </w:pPr>
      <w:r w:rsidRPr="00010DE4">
        <w:rPr>
          <w:rFonts w:ascii="Times New Roman" w:eastAsia="Times New Roman" w:hAnsi="Times New Roman" w:cs="Times New Roman"/>
          <w:b/>
          <w:kern w:val="0"/>
          <w:sz w:val="22"/>
          <w:szCs w:val="22"/>
          <w14:ligatures w14:val="none"/>
        </w:rPr>
        <w:t>References:</w:t>
      </w:r>
      <w:r w:rsidRPr="00010DE4">
        <w:rPr>
          <w:rFonts w:ascii="Times New Roman" w:eastAsia="Times New Roman" w:hAnsi="Times New Roman" w:cs="Times New Roman"/>
          <w:kern w:val="0"/>
          <w:sz w:val="22"/>
          <w:szCs w:val="22"/>
          <w14:ligatures w14:val="none"/>
        </w:rPr>
        <w:t> </w:t>
      </w:r>
    </w:p>
    <w:p w14:paraId="481A2E0E" w14:textId="77777777" w:rsidR="008B19B0" w:rsidRPr="002337EB" w:rsidRDefault="008B19B0" w:rsidP="002054CA">
      <w:pPr>
        <w:numPr>
          <w:ilvl w:val="0"/>
          <w:numId w:val="6"/>
        </w:numPr>
        <w:spacing w:after="0" w:line="240" w:lineRule="auto"/>
        <w:ind w:left="1080" w:hanging="371"/>
        <w:textAlignment w:val="baseline"/>
        <w:rPr>
          <w:rFonts w:ascii="Times New Roman" w:eastAsia="Times" w:hAnsi="Times New Roman" w:cs="Times New Roman"/>
          <w:kern w:val="0"/>
          <w:sz w:val="22"/>
          <w:lang w:eastAsia="en-US"/>
          <w14:ligatures w14:val="none"/>
        </w:rPr>
      </w:pPr>
      <w:r w:rsidRPr="002337EB">
        <w:rPr>
          <w:rFonts w:ascii="Times New Roman" w:eastAsia="Times" w:hAnsi="Times New Roman" w:cs="Times New Roman"/>
          <w:kern w:val="0"/>
          <w:sz w:val="22"/>
          <w:lang w:eastAsia="en-US"/>
          <w14:ligatures w14:val="none"/>
        </w:rPr>
        <w:t xml:space="preserve">EPPO (2025). </w:t>
      </w:r>
      <w:proofErr w:type="spellStart"/>
      <w:r w:rsidRPr="002337EB">
        <w:rPr>
          <w:rFonts w:ascii="Times New Roman" w:eastAsia="Times" w:hAnsi="Times New Roman" w:cs="Times New Roman"/>
          <w:kern w:val="0"/>
          <w:sz w:val="22"/>
          <w:lang w:eastAsia="en-US"/>
          <w14:ligatures w14:val="none"/>
        </w:rPr>
        <w:t>Bactericera</w:t>
      </w:r>
      <w:proofErr w:type="spellEnd"/>
      <w:r w:rsidRPr="002337EB">
        <w:rPr>
          <w:rFonts w:ascii="Times New Roman" w:eastAsia="Times" w:hAnsi="Times New Roman" w:cs="Times New Roman"/>
          <w:kern w:val="0"/>
          <w:sz w:val="22"/>
          <w:lang w:eastAsia="en-US"/>
          <w14:ligatures w14:val="none"/>
        </w:rPr>
        <w:t xml:space="preserve"> </w:t>
      </w:r>
      <w:proofErr w:type="spellStart"/>
      <w:r w:rsidRPr="002337EB">
        <w:rPr>
          <w:rFonts w:ascii="Times New Roman" w:eastAsia="Times" w:hAnsi="Times New Roman" w:cs="Times New Roman"/>
          <w:kern w:val="0"/>
          <w:sz w:val="22"/>
          <w:lang w:eastAsia="en-US"/>
          <w14:ligatures w14:val="none"/>
        </w:rPr>
        <w:t>cockerelli</w:t>
      </w:r>
      <w:proofErr w:type="spellEnd"/>
      <w:r w:rsidRPr="002337EB">
        <w:rPr>
          <w:rFonts w:ascii="Times New Roman" w:eastAsia="Times" w:hAnsi="Times New Roman" w:cs="Times New Roman"/>
          <w:kern w:val="0"/>
          <w:sz w:val="22"/>
          <w:lang w:eastAsia="en-US"/>
          <w14:ligatures w14:val="none"/>
        </w:rPr>
        <w:t xml:space="preserve"> - Pest Risk Analysis. EPPO Global Database. </w:t>
      </w:r>
      <w:hyperlink r:id="rId22" w:tgtFrame="_blank" w:history="1">
        <w:r w:rsidRPr="002337EB">
          <w:rPr>
            <w:rFonts w:ascii="Times New Roman" w:eastAsia="Times" w:hAnsi="Times New Roman" w:cs="Times New Roman"/>
            <w:kern w:val="0"/>
            <w:sz w:val="22"/>
            <w:lang w:eastAsia="en-US"/>
            <w14:ligatures w14:val="none"/>
          </w:rPr>
          <w:t>https://gd.eppo.int/download/doc/300_pra_full_PARZCO.pdf</w:t>
        </w:r>
      </w:hyperlink>
      <w:r w:rsidRPr="002337EB">
        <w:rPr>
          <w:rFonts w:ascii="Times New Roman" w:eastAsia="Times" w:hAnsi="Times New Roman" w:cs="Times New Roman"/>
          <w:kern w:val="0"/>
          <w:sz w:val="22"/>
          <w:lang w:eastAsia="en-US"/>
          <w14:ligatures w14:val="none"/>
        </w:rPr>
        <w:t> </w:t>
      </w:r>
    </w:p>
    <w:p w14:paraId="68BB2D07" w14:textId="19B63198" w:rsidR="008B19B0" w:rsidRPr="00297721" w:rsidRDefault="008B19B0" w:rsidP="002054CA">
      <w:pPr>
        <w:numPr>
          <w:ilvl w:val="0"/>
          <w:numId w:val="7"/>
        </w:numPr>
        <w:spacing w:after="0" w:line="240" w:lineRule="auto"/>
        <w:ind w:left="1080" w:hanging="371"/>
        <w:textAlignment w:val="baseline"/>
        <w:rPr>
          <w:rFonts w:ascii="Times New Roman" w:eastAsia="Times" w:hAnsi="Times New Roman" w:cs="Times New Roman"/>
          <w:kern w:val="0"/>
          <w:sz w:val="22"/>
          <w:lang w:eastAsia="en-US"/>
          <w14:ligatures w14:val="none"/>
        </w:rPr>
      </w:pPr>
      <w:r w:rsidRPr="00E034C3">
        <w:rPr>
          <w:rFonts w:ascii="Times New Roman" w:eastAsia="Times" w:hAnsi="Times New Roman" w:cs="Times New Roman"/>
          <w:kern w:val="0"/>
          <w:sz w:val="22"/>
          <w:lang w:val="it-IT" w:eastAsia="en-US"/>
          <w14:ligatures w14:val="none"/>
        </w:rPr>
        <w:t xml:space="preserve">CABI. (2023). Bactericera cockerelli (potato/tomato psyllid). </w:t>
      </w:r>
      <w:r w:rsidRPr="002337EB">
        <w:rPr>
          <w:rFonts w:ascii="Times New Roman" w:eastAsia="Times" w:hAnsi="Times New Roman" w:cs="Times New Roman"/>
          <w:kern w:val="0"/>
          <w:sz w:val="22"/>
          <w:lang w:eastAsia="en-US"/>
          <w14:ligatures w14:val="none"/>
        </w:rPr>
        <w:t>Invasive Species Compendium. Retrieved from </w:t>
      </w:r>
      <w:hyperlink r:id="rId23" w:tgtFrame="_blank" w:history="1">
        <w:r w:rsidRPr="002337EB">
          <w:rPr>
            <w:rFonts w:ascii="Times New Roman" w:eastAsia="Times" w:hAnsi="Times New Roman" w:cs="Times New Roman"/>
            <w:kern w:val="0"/>
            <w:sz w:val="22"/>
            <w:lang w:eastAsia="en-US"/>
            <w14:ligatures w14:val="none"/>
          </w:rPr>
          <w:t>https://www.cabi.org/isc/datasheet/9237</w:t>
        </w:r>
      </w:hyperlink>
      <w:r w:rsidRPr="002337EB">
        <w:rPr>
          <w:rFonts w:ascii="Times New Roman" w:eastAsia="Times" w:hAnsi="Times New Roman" w:cs="Times New Roman"/>
          <w:kern w:val="0"/>
          <w:sz w:val="22"/>
          <w:lang w:eastAsia="en-US"/>
          <w14:ligatures w14:val="none"/>
        </w:rPr>
        <w:t> </w:t>
      </w:r>
      <w:r w:rsidRPr="00297721">
        <w:rPr>
          <w:rFonts w:ascii="Times New Roman" w:eastAsia="Times" w:hAnsi="Times New Roman" w:cs="Times New Roman"/>
          <w:kern w:val="0"/>
          <w:sz w:val="22"/>
          <w:lang w:eastAsia="en-US"/>
          <w14:ligatures w14:val="none"/>
        </w:rPr>
        <w:t> </w:t>
      </w:r>
    </w:p>
    <w:p w14:paraId="014CB84F" w14:textId="74513E56" w:rsidR="008B19B0" w:rsidRPr="00297721" w:rsidRDefault="008B19B0" w:rsidP="002054CA">
      <w:pPr>
        <w:numPr>
          <w:ilvl w:val="0"/>
          <w:numId w:val="8"/>
        </w:numPr>
        <w:spacing w:after="0" w:line="240" w:lineRule="auto"/>
        <w:ind w:left="1080" w:hanging="371"/>
        <w:textAlignment w:val="baseline"/>
        <w:rPr>
          <w:rFonts w:ascii="Times New Roman" w:eastAsia="Times" w:hAnsi="Times New Roman" w:cs="Times New Roman"/>
          <w:kern w:val="0"/>
          <w:sz w:val="22"/>
          <w:lang w:eastAsia="en-US"/>
          <w14:ligatures w14:val="none"/>
        </w:rPr>
      </w:pPr>
      <w:r w:rsidRPr="00E034C3">
        <w:rPr>
          <w:rFonts w:ascii="Times New Roman" w:eastAsia="Times" w:hAnsi="Times New Roman" w:cs="Times New Roman"/>
          <w:kern w:val="0"/>
          <w:sz w:val="22"/>
          <w:lang w:val="it-IT" w:eastAsia="en-US"/>
          <w14:ligatures w14:val="none"/>
        </w:rPr>
        <w:t xml:space="preserve">EPPO. (2023). Bactericera cockerelli. EPPO Global Database. </w:t>
      </w:r>
      <w:r w:rsidRPr="002337EB">
        <w:rPr>
          <w:rFonts w:ascii="Times New Roman" w:eastAsia="Times" w:hAnsi="Times New Roman" w:cs="Times New Roman"/>
          <w:kern w:val="0"/>
          <w:sz w:val="22"/>
          <w:lang w:eastAsia="en-US"/>
          <w14:ligatures w14:val="none"/>
        </w:rPr>
        <w:t>Retrieved from </w:t>
      </w:r>
      <w:hyperlink r:id="rId24" w:tgtFrame="_blank" w:history="1">
        <w:r w:rsidRPr="002337EB">
          <w:rPr>
            <w:rFonts w:ascii="Times New Roman" w:eastAsia="Times" w:hAnsi="Times New Roman" w:cs="Times New Roman"/>
            <w:kern w:val="0"/>
            <w:sz w:val="22"/>
            <w:lang w:eastAsia="en-US"/>
            <w14:ligatures w14:val="none"/>
          </w:rPr>
          <w:t>https://gd.eppo.int/taxon/PSYLCO</w:t>
        </w:r>
      </w:hyperlink>
      <w:r w:rsidRPr="002337EB">
        <w:rPr>
          <w:rFonts w:ascii="Times New Roman" w:eastAsia="Times" w:hAnsi="Times New Roman" w:cs="Times New Roman"/>
          <w:kern w:val="0"/>
          <w:sz w:val="22"/>
          <w:lang w:eastAsia="en-US"/>
          <w14:ligatures w14:val="none"/>
        </w:rPr>
        <w:t> </w:t>
      </w:r>
    </w:p>
    <w:p w14:paraId="77474DCB" w14:textId="77777777" w:rsidR="008B19B0" w:rsidRPr="002337EB" w:rsidRDefault="008B19B0" w:rsidP="002054CA">
      <w:pPr>
        <w:numPr>
          <w:ilvl w:val="0"/>
          <w:numId w:val="9"/>
        </w:numPr>
        <w:spacing w:after="0" w:line="240" w:lineRule="auto"/>
        <w:ind w:left="1080" w:hanging="371"/>
        <w:textAlignment w:val="baseline"/>
        <w:rPr>
          <w:rFonts w:ascii="Times New Roman" w:eastAsia="Times" w:hAnsi="Times New Roman" w:cs="Times New Roman"/>
          <w:kern w:val="0"/>
          <w:sz w:val="22"/>
          <w:lang w:eastAsia="en-US"/>
          <w14:ligatures w14:val="none"/>
        </w:rPr>
      </w:pPr>
      <w:proofErr w:type="spellStart"/>
      <w:r w:rsidRPr="002337EB">
        <w:rPr>
          <w:rFonts w:ascii="Times New Roman" w:eastAsia="Times" w:hAnsi="Times New Roman" w:cs="Times New Roman"/>
          <w:kern w:val="0"/>
          <w:sz w:val="22"/>
          <w:lang w:eastAsia="en-US"/>
          <w14:ligatures w14:val="none"/>
        </w:rPr>
        <w:t>Munyaneza</w:t>
      </w:r>
      <w:proofErr w:type="spellEnd"/>
      <w:r w:rsidRPr="002337EB">
        <w:rPr>
          <w:rFonts w:ascii="Times New Roman" w:eastAsia="Times" w:hAnsi="Times New Roman" w:cs="Times New Roman"/>
          <w:kern w:val="0"/>
          <w:sz w:val="22"/>
          <w:lang w:eastAsia="en-US"/>
          <w14:ligatures w14:val="none"/>
        </w:rPr>
        <w:t xml:space="preserve">, J. E. (2015). Zebra chip disease, Candidatus </w:t>
      </w:r>
      <w:proofErr w:type="spellStart"/>
      <w:r w:rsidRPr="002337EB">
        <w:rPr>
          <w:rFonts w:ascii="Times New Roman" w:eastAsia="Times" w:hAnsi="Times New Roman" w:cs="Times New Roman"/>
          <w:kern w:val="0"/>
          <w:sz w:val="22"/>
          <w:lang w:eastAsia="en-US"/>
          <w14:ligatures w14:val="none"/>
        </w:rPr>
        <w:t>Liberibacter</w:t>
      </w:r>
      <w:proofErr w:type="spellEnd"/>
      <w:r w:rsidRPr="002337EB">
        <w:rPr>
          <w:rFonts w:ascii="Times New Roman" w:eastAsia="Times" w:hAnsi="Times New Roman" w:cs="Times New Roman"/>
          <w:kern w:val="0"/>
          <w:sz w:val="22"/>
          <w:lang w:eastAsia="en-US"/>
          <w14:ligatures w14:val="none"/>
        </w:rPr>
        <w:t xml:space="preserve">, and potato psyllid: A global threat to the potato industry. American Journal of Potato Research, 92, 230–235. </w:t>
      </w:r>
      <w:hyperlink r:id="rId25" w:tgtFrame="_blank" w:history="1">
        <w:r w:rsidRPr="002337EB">
          <w:rPr>
            <w:rFonts w:ascii="Times New Roman" w:eastAsia="Times" w:hAnsi="Times New Roman" w:cs="Times New Roman"/>
            <w:kern w:val="0"/>
            <w:sz w:val="22"/>
            <w:lang w:eastAsia="en-US"/>
            <w14:ligatures w14:val="none"/>
          </w:rPr>
          <w:t>https://doi.org/10.1007/s12230-015-9433-3</w:t>
        </w:r>
      </w:hyperlink>
      <w:r w:rsidRPr="002337EB">
        <w:rPr>
          <w:rFonts w:ascii="Times New Roman" w:eastAsia="Times" w:hAnsi="Times New Roman" w:cs="Times New Roman"/>
          <w:kern w:val="0"/>
          <w:sz w:val="22"/>
          <w:lang w:eastAsia="en-US"/>
          <w14:ligatures w14:val="none"/>
        </w:rPr>
        <w:t> </w:t>
      </w:r>
    </w:p>
    <w:p w14:paraId="05804D34" w14:textId="77777777" w:rsidR="008B19B0" w:rsidRPr="002337EB" w:rsidRDefault="008B19B0" w:rsidP="002054CA">
      <w:pPr>
        <w:numPr>
          <w:ilvl w:val="0"/>
          <w:numId w:val="10"/>
        </w:numPr>
        <w:spacing w:after="0" w:line="240" w:lineRule="auto"/>
        <w:ind w:left="1080" w:hanging="371"/>
        <w:textAlignment w:val="baseline"/>
        <w:rPr>
          <w:rFonts w:ascii="Times New Roman" w:eastAsia="Times" w:hAnsi="Times New Roman" w:cs="Times New Roman"/>
          <w:kern w:val="0"/>
          <w:sz w:val="22"/>
          <w:lang w:eastAsia="en-US"/>
          <w14:ligatures w14:val="none"/>
        </w:rPr>
      </w:pPr>
      <w:r w:rsidRPr="002337EB">
        <w:rPr>
          <w:rFonts w:ascii="Times New Roman" w:eastAsia="Times" w:hAnsi="Times New Roman" w:cs="Times New Roman"/>
          <w:kern w:val="0"/>
          <w:sz w:val="22"/>
          <w:lang w:eastAsia="en-US"/>
          <w14:ligatures w14:val="none"/>
        </w:rPr>
        <w:t>Wan, J., et al. (2020). Potential distribution and the risks of *</w:t>
      </w:r>
      <w:proofErr w:type="spellStart"/>
      <w:r w:rsidRPr="002337EB">
        <w:rPr>
          <w:rFonts w:ascii="Times New Roman" w:eastAsia="Times" w:hAnsi="Times New Roman" w:cs="Times New Roman"/>
          <w:kern w:val="0"/>
          <w:sz w:val="22"/>
          <w:lang w:eastAsia="en-US"/>
          <w14:ligatures w14:val="none"/>
        </w:rPr>
        <w:t>Bactericer</w:t>
      </w:r>
      <w:proofErr w:type="spellEnd"/>
      <w:r w:rsidRPr="002337EB">
        <w:rPr>
          <w:rFonts w:ascii="Times New Roman" w:eastAsia="Times" w:hAnsi="Times New Roman" w:cs="Times New Roman"/>
          <w:kern w:val="0"/>
          <w:sz w:val="22"/>
          <w:lang w:eastAsia="en-US"/>
          <w14:ligatures w14:val="none"/>
        </w:rPr>
        <w:t> </w:t>
      </w:r>
    </w:p>
    <w:p w14:paraId="261E647D" w14:textId="77777777" w:rsidR="008B19B0" w:rsidRPr="00010DE4" w:rsidRDefault="008B19B0" w:rsidP="008B19B0">
      <w:pPr>
        <w:spacing w:after="0" w:line="240" w:lineRule="auto"/>
        <w:textAlignment w:val="baseline"/>
        <w:rPr>
          <w:rFonts w:ascii="Times New Roman" w:eastAsia="Times New Roman" w:hAnsi="Times New Roman" w:cs="Times New Roman"/>
          <w:kern w:val="0"/>
          <w:sz w:val="22"/>
          <w:szCs w:val="22"/>
          <w14:ligatures w14:val="none"/>
        </w:rPr>
      </w:pPr>
      <w:r w:rsidRPr="00010DE4">
        <w:rPr>
          <w:rFonts w:ascii="Times New Roman" w:eastAsia="Times New Roman" w:hAnsi="Times New Roman" w:cs="Times New Roman"/>
          <w:kern w:val="0"/>
          <w:sz w:val="22"/>
          <w:szCs w:val="22"/>
          <w14:ligatures w14:val="none"/>
        </w:rPr>
        <w:t> </w:t>
      </w:r>
    </w:p>
    <w:p w14:paraId="356FB512" w14:textId="6C822DB4" w:rsidR="008B19B0" w:rsidRPr="00010DE4" w:rsidRDefault="008B19B0" w:rsidP="008B19B0">
      <w:pPr>
        <w:spacing w:after="0" w:line="240" w:lineRule="auto"/>
        <w:textAlignment w:val="baseline"/>
        <w:rPr>
          <w:rFonts w:ascii="Times New Roman" w:eastAsia="Times New Roman" w:hAnsi="Times New Roman" w:cs="Times New Roman"/>
          <w:kern w:val="0"/>
          <w:sz w:val="22"/>
          <w:szCs w:val="22"/>
          <w14:ligatures w14:val="none"/>
        </w:rPr>
      </w:pPr>
      <w:r w:rsidRPr="00010DE4">
        <w:rPr>
          <w:rFonts w:ascii="Times New Roman" w:eastAsia="Times New Roman" w:hAnsi="Times New Roman" w:cs="Times New Roman"/>
          <w:kern w:val="0"/>
          <w:sz w:val="22"/>
          <w:szCs w:val="22"/>
          <w14:ligatures w14:val="none"/>
        </w:rPr>
        <w:br w:type="page"/>
      </w:r>
    </w:p>
    <w:p w14:paraId="4FB2CD47" w14:textId="77777777" w:rsidR="004F640A" w:rsidRPr="00153134" w:rsidRDefault="004F640A" w:rsidP="00153134">
      <w:pPr>
        <w:pStyle w:val="Heading1"/>
        <w:rPr>
          <w:rFonts w:ascii="Times New Roman" w:eastAsia="Times New Roman" w:hAnsi="Times New Roman" w:cs="Times New Roman"/>
          <w:b/>
          <w:bCs/>
          <w:color w:val="auto"/>
          <w:sz w:val="22"/>
        </w:rPr>
      </w:pPr>
      <w:bookmarkStart w:id="2" w:name="_Assessment_of_Cassava"/>
      <w:bookmarkEnd w:id="2"/>
      <w:r w:rsidRPr="00153134">
        <w:rPr>
          <w:rFonts w:ascii="Times New Roman" w:eastAsia="Times New Roman" w:hAnsi="Times New Roman" w:cs="Times New Roman"/>
          <w:b/>
          <w:bCs/>
          <w:color w:val="auto"/>
          <w:sz w:val="22"/>
        </w:rPr>
        <w:lastRenderedPageBreak/>
        <w:t>Assessment of Cassava Brown Streak Viruses (CBSVs) as Emerging Pests under POARS Criteria </w:t>
      </w:r>
    </w:p>
    <w:p w14:paraId="1979FE21" w14:textId="77777777" w:rsidR="004F640A" w:rsidRPr="00010DE4" w:rsidRDefault="004F640A" w:rsidP="004F640A">
      <w:pPr>
        <w:spacing w:after="0" w:line="240" w:lineRule="auto"/>
        <w:textAlignment w:val="baseline"/>
        <w:rPr>
          <w:rFonts w:ascii="Times New Roman" w:eastAsia="Times New Roman" w:hAnsi="Times New Roman" w:cs="Times New Roman"/>
          <w:kern w:val="0"/>
          <w:sz w:val="22"/>
          <w:szCs w:val="22"/>
          <w14:ligatures w14:val="none"/>
        </w:rPr>
      </w:pPr>
      <w:r w:rsidRPr="00010DE4">
        <w:rPr>
          <w:rFonts w:ascii="Times New Roman" w:eastAsia="Times New Roman" w:hAnsi="Times New Roman" w:cs="Times New Roman"/>
          <w:b/>
          <w:kern w:val="0"/>
          <w:sz w:val="22"/>
          <w:szCs w:val="22"/>
          <w14:ligatures w14:val="none"/>
        </w:rPr>
        <w:t>Pest:</w:t>
      </w:r>
      <w:r w:rsidRPr="00010DE4">
        <w:rPr>
          <w:rFonts w:ascii="Times New Roman" w:eastAsia="Times New Roman" w:hAnsi="Times New Roman" w:cs="Times New Roman"/>
          <w:kern w:val="0"/>
          <w:sz w:val="22"/>
          <w:szCs w:val="22"/>
          <w14:ligatures w14:val="none"/>
        </w:rPr>
        <w:t xml:space="preserve"> </w:t>
      </w:r>
      <w:r w:rsidRPr="00010DE4">
        <w:rPr>
          <w:rFonts w:ascii="Times New Roman" w:eastAsia="Times New Roman" w:hAnsi="Times New Roman" w:cs="Times New Roman"/>
          <w:i/>
          <w:kern w:val="0"/>
          <w:sz w:val="22"/>
          <w:szCs w:val="22"/>
          <w14:ligatures w14:val="none"/>
        </w:rPr>
        <w:t>Cassava Brown Streak Viruses</w:t>
      </w:r>
      <w:r w:rsidRPr="00010DE4">
        <w:rPr>
          <w:rFonts w:ascii="Times New Roman" w:eastAsia="Times New Roman" w:hAnsi="Times New Roman" w:cs="Times New Roman"/>
          <w:kern w:val="0"/>
          <w:sz w:val="22"/>
          <w:szCs w:val="22"/>
          <w14:ligatures w14:val="none"/>
        </w:rPr>
        <w:t xml:space="preserve"> (CBSVs) </w:t>
      </w:r>
    </w:p>
    <w:p w14:paraId="7816E996" w14:textId="77777777" w:rsidR="004F640A" w:rsidRPr="00010DE4" w:rsidRDefault="004F640A" w:rsidP="004F640A">
      <w:pPr>
        <w:spacing w:after="0" w:line="240" w:lineRule="auto"/>
        <w:textAlignment w:val="baseline"/>
        <w:rPr>
          <w:rFonts w:ascii="Times New Roman" w:eastAsia="Times New Roman" w:hAnsi="Times New Roman" w:cs="Times New Roman"/>
          <w:kern w:val="0"/>
          <w:sz w:val="22"/>
          <w:szCs w:val="22"/>
          <w14:ligatures w14:val="none"/>
        </w:rPr>
      </w:pPr>
      <w:r w:rsidRPr="00010DE4">
        <w:rPr>
          <w:rFonts w:ascii="Times New Roman" w:eastAsia="Times New Roman" w:hAnsi="Times New Roman" w:cs="Times New Roman"/>
          <w:b/>
          <w:kern w:val="0"/>
          <w:sz w:val="22"/>
          <w:szCs w:val="22"/>
          <w14:ligatures w14:val="none"/>
        </w:rPr>
        <w:t>Taxonomic Position:</w:t>
      </w:r>
      <w:r w:rsidRPr="00010DE4">
        <w:rPr>
          <w:rFonts w:ascii="Times New Roman" w:eastAsia="Times New Roman" w:hAnsi="Times New Roman" w:cs="Times New Roman"/>
          <w:kern w:val="0"/>
          <w:sz w:val="22"/>
          <w:szCs w:val="22"/>
          <w14:ligatures w14:val="none"/>
        </w:rPr>
        <w:t> </w:t>
      </w:r>
      <w:r w:rsidRPr="00010DE4">
        <w:rPr>
          <w:rFonts w:ascii="Times New Roman" w:eastAsia="Times New Roman" w:hAnsi="Times New Roman" w:cs="Times New Roman"/>
          <w:kern w:val="0"/>
          <w:sz w:val="22"/>
          <w:szCs w:val="22"/>
          <w14:ligatures w14:val="none"/>
        </w:rPr>
        <w:br/>
        <w:t xml:space="preserve">Realm: </w:t>
      </w:r>
      <w:proofErr w:type="spellStart"/>
      <w:r w:rsidRPr="00010DE4">
        <w:rPr>
          <w:rFonts w:ascii="Times New Roman" w:eastAsia="Times New Roman" w:hAnsi="Times New Roman" w:cs="Times New Roman"/>
          <w:kern w:val="0"/>
          <w:sz w:val="22"/>
          <w:szCs w:val="22"/>
          <w14:ligatures w14:val="none"/>
        </w:rPr>
        <w:t>Riboviria</w:t>
      </w:r>
      <w:proofErr w:type="spellEnd"/>
      <w:r w:rsidRPr="00010DE4">
        <w:rPr>
          <w:rFonts w:ascii="Times New Roman" w:eastAsia="Times New Roman" w:hAnsi="Times New Roman" w:cs="Times New Roman"/>
          <w:kern w:val="0"/>
          <w:sz w:val="22"/>
          <w:szCs w:val="22"/>
          <w14:ligatures w14:val="none"/>
        </w:rPr>
        <w:t xml:space="preserve"> &gt; Kingdom: </w:t>
      </w:r>
      <w:proofErr w:type="spellStart"/>
      <w:r w:rsidRPr="00010DE4">
        <w:rPr>
          <w:rFonts w:ascii="Times New Roman" w:eastAsia="Times New Roman" w:hAnsi="Times New Roman" w:cs="Times New Roman"/>
          <w:kern w:val="0"/>
          <w:sz w:val="22"/>
          <w:szCs w:val="22"/>
          <w14:ligatures w14:val="none"/>
        </w:rPr>
        <w:t>Orthornavirae</w:t>
      </w:r>
      <w:proofErr w:type="spellEnd"/>
      <w:r w:rsidRPr="00010DE4">
        <w:rPr>
          <w:rFonts w:ascii="Times New Roman" w:eastAsia="Times New Roman" w:hAnsi="Times New Roman" w:cs="Times New Roman"/>
          <w:kern w:val="0"/>
          <w:sz w:val="22"/>
          <w:szCs w:val="22"/>
          <w14:ligatures w14:val="none"/>
        </w:rPr>
        <w:t xml:space="preserve"> &gt; Phylum: </w:t>
      </w:r>
      <w:proofErr w:type="spellStart"/>
      <w:r w:rsidRPr="00010DE4">
        <w:rPr>
          <w:rFonts w:ascii="Times New Roman" w:eastAsia="Times New Roman" w:hAnsi="Times New Roman" w:cs="Times New Roman"/>
          <w:kern w:val="0"/>
          <w:sz w:val="22"/>
          <w:szCs w:val="22"/>
          <w14:ligatures w14:val="none"/>
        </w:rPr>
        <w:t>Kitrinoviricota</w:t>
      </w:r>
      <w:proofErr w:type="spellEnd"/>
      <w:r w:rsidRPr="00010DE4">
        <w:rPr>
          <w:rFonts w:ascii="Times New Roman" w:eastAsia="Times New Roman" w:hAnsi="Times New Roman" w:cs="Times New Roman"/>
          <w:kern w:val="0"/>
          <w:sz w:val="22"/>
          <w:szCs w:val="22"/>
          <w14:ligatures w14:val="none"/>
        </w:rPr>
        <w:t xml:space="preserve"> &gt; Class: </w:t>
      </w:r>
      <w:proofErr w:type="spellStart"/>
      <w:r w:rsidRPr="00010DE4">
        <w:rPr>
          <w:rFonts w:ascii="Times New Roman" w:eastAsia="Times New Roman" w:hAnsi="Times New Roman" w:cs="Times New Roman"/>
          <w:kern w:val="0"/>
          <w:sz w:val="22"/>
          <w:szCs w:val="22"/>
          <w14:ligatures w14:val="none"/>
        </w:rPr>
        <w:t>Tolucaviricetes</w:t>
      </w:r>
      <w:proofErr w:type="spellEnd"/>
      <w:r w:rsidRPr="00010DE4">
        <w:rPr>
          <w:rFonts w:ascii="Times New Roman" w:eastAsia="Times New Roman" w:hAnsi="Times New Roman" w:cs="Times New Roman"/>
          <w:kern w:val="0"/>
          <w:sz w:val="22"/>
          <w:szCs w:val="22"/>
          <w14:ligatures w14:val="none"/>
        </w:rPr>
        <w:t xml:space="preserve"> &gt; Order: </w:t>
      </w:r>
      <w:proofErr w:type="spellStart"/>
      <w:r w:rsidRPr="00010DE4">
        <w:rPr>
          <w:rFonts w:ascii="Times New Roman" w:eastAsia="Times New Roman" w:hAnsi="Times New Roman" w:cs="Times New Roman"/>
          <w:kern w:val="0"/>
          <w:sz w:val="22"/>
          <w:szCs w:val="22"/>
          <w14:ligatures w14:val="none"/>
        </w:rPr>
        <w:t>Picornavirales</w:t>
      </w:r>
      <w:proofErr w:type="spellEnd"/>
      <w:r w:rsidRPr="00010DE4">
        <w:rPr>
          <w:rFonts w:ascii="Times New Roman" w:eastAsia="Times New Roman" w:hAnsi="Times New Roman" w:cs="Times New Roman"/>
          <w:kern w:val="0"/>
          <w:sz w:val="22"/>
          <w:szCs w:val="22"/>
          <w14:ligatures w14:val="none"/>
        </w:rPr>
        <w:t xml:space="preserve"> &gt; Family: </w:t>
      </w:r>
      <w:proofErr w:type="spellStart"/>
      <w:r w:rsidRPr="00010DE4">
        <w:rPr>
          <w:rFonts w:ascii="Times New Roman" w:eastAsia="Times New Roman" w:hAnsi="Times New Roman" w:cs="Times New Roman"/>
          <w:kern w:val="0"/>
          <w:sz w:val="22"/>
          <w:szCs w:val="22"/>
          <w14:ligatures w14:val="none"/>
        </w:rPr>
        <w:t>Potyviridae</w:t>
      </w:r>
      <w:proofErr w:type="spellEnd"/>
      <w:r w:rsidRPr="00010DE4">
        <w:rPr>
          <w:rFonts w:ascii="Times New Roman" w:eastAsia="Times New Roman" w:hAnsi="Times New Roman" w:cs="Times New Roman"/>
          <w:kern w:val="0"/>
          <w:sz w:val="22"/>
          <w:szCs w:val="22"/>
          <w14:ligatures w14:val="none"/>
        </w:rPr>
        <w:t xml:space="preserve"> &gt; Genus: </w:t>
      </w:r>
      <w:proofErr w:type="spellStart"/>
      <w:r w:rsidRPr="00010DE4">
        <w:rPr>
          <w:rFonts w:ascii="Times New Roman" w:eastAsia="Times New Roman" w:hAnsi="Times New Roman" w:cs="Times New Roman"/>
          <w:i/>
          <w:kern w:val="0"/>
          <w:sz w:val="22"/>
          <w:szCs w:val="22"/>
          <w14:ligatures w14:val="none"/>
        </w:rPr>
        <w:t>Ipomovirus</w:t>
      </w:r>
      <w:proofErr w:type="spellEnd"/>
      <w:r w:rsidRPr="00010DE4">
        <w:rPr>
          <w:rFonts w:ascii="Times New Roman" w:eastAsia="Times New Roman" w:hAnsi="Times New Roman" w:cs="Times New Roman"/>
          <w:kern w:val="0"/>
          <w:sz w:val="22"/>
          <w:szCs w:val="22"/>
          <w14:ligatures w14:val="none"/>
        </w:rPr>
        <w:t xml:space="preserve"> &gt; Species: </w:t>
      </w:r>
      <w:r w:rsidRPr="00010DE4">
        <w:rPr>
          <w:rFonts w:ascii="Times New Roman" w:eastAsia="Times New Roman" w:hAnsi="Times New Roman" w:cs="Times New Roman"/>
          <w:i/>
          <w:kern w:val="0"/>
          <w:sz w:val="22"/>
          <w:szCs w:val="22"/>
          <w14:ligatures w14:val="none"/>
        </w:rPr>
        <w:t>Cassava brown streak virus</w:t>
      </w:r>
      <w:r w:rsidRPr="00010DE4">
        <w:rPr>
          <w:rFonts w:ascii="Times New Roman" w:eastAsia="Times New Roman" w:hAnsi="Times New Roman" w:cs="Times New Roman"/>
          <w:kern w:val="0"/>
          <w:sz w:val="22"/>
          <w:szCs w:val="22"/>
          <w14:ligatures w14:val="none"/>
        </w:rPr>
        <w:t xml:space="preserve"> and </w:t>
      </w:r>
      <w:r w:rsidRPr="00010DE4">
        <w:rPr>
          <w:rFonts w:ascii="Times New Roman" w:eastAsia="Times New Roman" w:hAnsi="Times New Roman" w:cs="Times New Roman"/>
          <w:i/>
          <w:kern w:val="0"/>
          <w:sz w:val="22"/>
          <w:szCs w:val="22"/>
          <w14:ligatures w14:val="none"/>
        </w:rPr>
        <w:t>Ugandan cassava brown streak virus</w:t>
      </w:r>
      <w:r w:rsidRPr="00010DE4">
        <w:rPr>
          <w:rFonts w:ascii="Times New Roman" w:eastAsia="Times New Roman" w:hAnsi="Times New Roman" w:cs="Times New Roman"/>
          <w:kern w:val="0"/>
          <w:sz w:val="22"/>
          <w:szCs w:val="22"/>
          <w14:ligatures w14:val="none"/>
        </w:rPr>
        <w:t> </w:t>
      </w:r>
    </w:p>
    <w:p w14:paraId="220C2923" w14:textId="77777777" w:rsidR="004F640A" w:rsidRPr="00010DE4" w:rsidRDefault="004F640A" w:rsidP="004F640A">
      <w:pPr>
        <w:spacing w:after="0" w:line="240" w:lineRule="auto"/>
        <w:textAlignment w:val="baseline"/>
        <w:rPr>
          <w:rFonts w:ascii="Times New Roman" w:eastAsia="Times New Roman" w:hAnsi="Times New Roman" w:cs="Times New Roman"/>
          <w:kern w:val="0"/>
          <w:sz w:val="22"/>
          <w:szCs w:val="22"/>
          <w14:ligatures w14:val="none"/>
        </w:rPr>
      </w:pPr>
      <w:r w:rsidRPr="00010DE4">
        <w:rPr>
          <w:rFonts w:ascii="Times New Roman" w:eastAsia="Times New Roman" w:hAnsi="Times New Roman" w:cs="Times New Roman"/>
          <w:b/>
          <w:kern w:val="0"/>
          <w:sz w:val="22"/>
          <w:szCs w:val="22"/>
          <w14:ligatures w14:val="none"/>
        </w:rPr>
        <w:t>Assessment Date:</w:t>
      </w:r>
      <w:r w:rsidRPr="00010DE4">
        <w:rPr>
          <w:rFonts w:ascii="Times New Roman" w:eastAsia="Times New Roman" w:hAnsi="Times New Roman" w:cs="Times New Roman"/>
          <w:kern w:val="0"/>
          <w:sz w:val="22"/>
          <w:szCs w:val="22"/>
          <w14:ligatures w14:val="none"/>
        </w:rPr>
        <w:t xml:space="preserve"> March 2025 </w:t>
      </w:r>
    </w:p>
    <w:p w14:paraId="3E8EDAC5" w14:textId="5133E824" w:rsidR="06B34C8D" w:rsidRDefault="06B34C8D" w:rsidP="06B34C8D">
      <w:pPr>
        <w:spacing w:after="0" w:line="240" w:lineRule="auto"/>
        <w:rPr>
          <w:rFonts w:ascii="Times New Roman" w:eastAsia="Times New Roman" w:hAnsi="Times New Roman" w:cs="Times New Roman"/>
          <w:sz w:val="22"/>
          <w:szCs w:val="22"/>
        </w:rPr>
      </w:pPr>
    </w:p>
    <w:p w14:paraId="508BF772" w14:textId="548063EE" w:rsidR="06B34C8D" w:rsidRDefault="06B34C8D" w:rsidP="06B34C8D">
      <w:pPr>
        <w:spacing w:after="0" w:line="240" w:lineRule="auto"/>
        <w:rPr>
          <w:rFonts w:ascii="Times New Roman" w:eastAsia="Times New Roman" w:hAnsi="Times New Roman" w:cs="Times New Roman"/>
          <w:sz w:val="22"/>
          <w:szCs w:val="22"/>
        </w:rPr>
      </w:pP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1845"/>
        <w:gridCol w:w="2010"/>
        <w:gridCol w:w="855"/>
        <w:gridCol w:w="3090"/>
      </w:tblGrid>
      <w:tr w:rsidR="004F640A" w:rsidRPr="00010DE4" w14:paraId="1C154B92" w14:textId="77777777" w:rsidTr="06B34C8D">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B38D7B9"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b/>
                <w:kern w:val="0"/>
                <w:sz w:val="18"/>
                <w:szCs w:val="18"/>
                <w14:ligatures w14:val="none"/>
              </w:rPr>
              <w:t>Step</w:t>
            </w:r>
            <w:r w:rsidRPr="009452A1">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EB8CD83"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b/>
                <w:kern w:val="0"/>
                <w:sz w:val="18"/>
                <w:szCs w:val="18"/>
                <w14:ligatures w14:val="none"/>
              </w:rPr>
              <w:t>Criteria</w:t>
            </w:r>
            <w:r w:rsidRPr="009452A1">
              <w:rPr>
                <w:rFonts w:ascii="Arial" w:eastAsia="Times New Roman" w:hAnsi="Arial" w:cs="Arial"/>
                <w:kern w:val="0"/>
                <w:sz w:val="18"/>
                <w:szCs w:val="18"/>
                <w14:ligatures w14:val="none"/>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12B11DCB"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b/>
                <w:kern w:val="0"/>
                <w:sz w:val="18"/>
                <w:szCs w:val="18"/>
                <w14:ligatures w14:val="none"/>
              </w:rPr>
              <w:t>Description</w:t>
            </w:r>
            <w:r w:rsidRPr="009452A1">
              <w:rPr>
                <w:rFonts w:ascii="Arial" w:eastAsia="Times New Roman" w:hAnsi="Arial" w:cs="Arial"/>
                <w:kern w:val="0"/>
                <w:sz w:val="18"/>
                <w:szCs w:val="18"/>
                <w14:ligatures w14:val="none"/>
              </w:rPr>
              <w:t>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2FD0AA52"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b/>
                <w:kern w:val="0"/>
                <w:sz w:val="18"/>
                <w:szCs w:val="18"/>
                <w14:ligatures w14:val="none"/>
              </w:rPr>
              <w:t>Meets Criteria? (Yes/No)</w:t>
            </w:r>
            <w:r w:rsidRPr="009452A1">
              <w:rPr>
                <w:rFonts w:ascii="Arial" w:eastAsia="Times New Roman" w:hAnsi="Arial" w:cs="Arial"/>
                <w:kern w:val="0"/>
                <w:sz w:val="18"/>
                <w:szCs w:val="18"/>
                <w14:ligatures w14:val="none"/>
              </w:rPr>
              <w:t>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7322E0C1"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b/>
                <w:kern w:val="0"/>
                <w:sz w:val="18"/>
                <w:szCs w:val="18"/>
                <w14:ligatures w14:val="none"/>
              </w:rPr>
              <w:t>Justification</w:t>
            </w:r>
            <w:r w:rsidRPr="009452A1">
              <w:rPr>
                <w:rFonts w:ascii="Arial" w:eastAsia="Times New Roman" w:hAnsi="Arial" w:cs="Arial"/>
                <w:kern w:val="0"/>
                <w:sz w:val="18"/>
                <w:szCs w:val="18"/>
                <w14:ligatures w14:val="none"/>
              </w:rPr>
              <w:t> </w:t>
            </w:r>
          </w:p>
        </w:tc>
      </w:tr>
      <w:tr w:rsidR="004F640A" w:rsidRPr="00010DE4" w14:paraId="63950D84" w14:textId="77777777" w:rsidTr="06B34C8D">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800D276"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b/>
                <w:kern w:val="0"/>
                <w:sz w:val="18"/>
                <w:szCs w:val="18"/>
                <w14:ligatures w14:val="none"/>
              </w:rPr>
              <w:t xml:space="preserve">Step 1: Distribution and </w:t>
            </w:r>
            <w:proofErr w:type="gramStart"/>
            <w:r w:rsidRPr="009452A1">
              <w:rPr>
                <w:rFonts w:ascii="Arial" w:eastAsia="Times New Roman" w:hAnsi="Arial" w:cs="Arial"/>
                <w:b/>
                <w:kern w:val="0"/>
                <w:sz w:val="18"/>
                <w:szCs w:val="18"/>
                <w14:ligatures w14:val="none"/>
              </w:rPr>
              <w:t>Spread</w:t>
            </w:r>
            <w:proofErr w:type="gramEnd"/>
            <w:r w:rsidRPr="009452A1">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297026F"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b/>
                <w:kern w:val="0"/>
                <w:sz w:val="18"/>
                <w:szCs w:val="18"/>
                <w14:ligatures w14:val="none"/>
              </w:rPr>
              <w:t>Recent Geographical Spread</w:t>
            </w:r>
            <w:r w:rsidRPr="009452A1">
              <w:rPr>
                <w:rFonts w:ascii="Arial" w:eastAsia="Times New Roman" w:hAnsi="Arial" w:cs="Arial"/>
                <w:kern w:val="0"/>
                <w:sz w:val="18"/>
                <w:szCs w:val="18"/>
                <w14:ligatures w14:val="none"/>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0645490D"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kern w:val="0"/>
                <w:sz w:val="18"/>
                <w:szCs w:val="18"/>
                <w14:ligatures w14:val="none"/>
              </w:rPr>
              <w:t xml:space="preserve">Recent pest outbreaks are reported in more than one area, showing a </w:t>
            </w:r>
            <w:r w:rsidRPr="009452A1">
              <w:rPr>
                <w:rFonts w:ascii="Arial" w:eastAsia="Times New Roman" w:hAnsi="Arial" w:cs="Arial"/>
                <w:i/>
                <w:kern w:val="0"/>
                <w:sz w:val="18"/>
                <w:szCs w:val="18"/>
                <w14:ligatures w14:val="none"/>
              </w:rPr>
              <w:t>significant</w:t>
            </w:r>
            <w:r w:rsidRPr="009452A1">
              <w:rPr>
                <w:rFonts w:ascii="Arial" w:eastAsia="Times New Roman" w:hAnsi="Arial" w:cs="Arial"/>
                <w:kern w:val="0"/>
                <w:sz w:val="18"/>
                <w:szCs w:val="18"/>
                <w14:ligatures w14:val="none"/>
              </w:rPr>
              <w:t xml:space="preserve"> expansion of the pest's distribution.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2B101A57"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kern w:val="0"/>
                <w:sz w:val="18"/>
                <w:szCs w:val="18"/>
                <w14:ligatures w14:val="none"/>
              </w:rPr>
              <w:t>Yes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23CF524D"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kern w:val="0"/>
                <w:sz w:val="18"/>
                <w:szCs w:val="18"/>
                <w14:ligatures w14:val="none"/>
              </w:rPr>
              <w:t>CBSVs have recently been detected in new regions within East and Central Africa, including Malawi, Mozambique, and the Democratic Republic of Congo, indicating a significant expansion beyond their traditional range in coastal East Africa (CABI, 2023; EPPO, 2023). </w:t>
            </w:r>
          </w:p>
        </w:tc>
      </w:tr>
      <w:tr w:rsidR="004F640A" w:rsidRPr="00010DE4" w14:paraId="6FBDFF0F" w14:textId="77777777" w:rsidTr="06B34C8D">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8346DF9"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E6BCE50"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b/>
                <w:kern w:val="0"/>
                <w:sz w:val="18"/>
                <w:szCs w:val="18"/>
                <w14:ligatures w14:val="none"/>
              </w:rPr>
              <w:t>Current Distribution</w:t>
            </w:r>
            <w:r w:rsidRPr="009452A1">
              <w:rPr>
                <w:rFonts w:ascii="Arial" w:eastAsia="Times New Roman" w:hAnsi="Arial" w:cs="Arial"/>
                <w:kern w:val="0"/>
                <w:sz w:val="18"/>
                <w:szCs w:val="18"/>
                <w14:ligatures w14:val="none"/>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48D69945"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kern w:val="0"/>
                <w:sz w:val="18"/>
                <w:szCs w:val="18"/>
                <w14:ligatures w14:val="none"/>
              </w:rPr>
              <w:t>The pest has a limited distribution in its endangered area.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6BC2CD79"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kern w:val="0"/>
                <w:sz w:val="18"/>
                <w:szCs w:val="18"/>
                <w14:ligatures w14:val="none"/>
              </w:rPr>
              <w:t>Yes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2B5179E5"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kern w:val="0"/>
                <w:sz w:val="18"/>
                <w:szCs w:val="18"/>
                <w14:ligatures w14:val="none"/>
              </w:rPr>
              <w:t>CBSVs are currently limited to specific regions in sub-Saharan Africa, particularly East and Central Africa. They have not yet spread to West Africa or other major cassava-growing regions, making their distribution limited compared to the potential endangered areas (CABI, 2023; EPPO, 2023). </w:t>
            </w:r>
          </w:p>
        </w:tc>
      </w:tr>
      <w:tr w:rsidR="004F640A" w:rsidRPr="00010DE4" w14:paraId="71B6E795" w14:textId="77777777" w:rsidTr="06B34C8D">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6EEDD7B"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b/>
                <w:kern w:val="0"/>
                <w:sz w:val="18"/>
                <w:szCs w:val="18"/>
                <w14:ligatures w14:val="none"/>
              </w:rPr>
              <w:t>Step 2: Current Impact</w:t>
            </w:r>
            <w:r w:rsidRPr="009452A1">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4B39B69"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b/>
                <w:kern w:val="0"/>
                <w:sz w:val="18"/>
                <w:szCs w:val="18"/>
                <w14:ligatures w14:val="none"/>
              </w:rPr>
              <w:t>Economic Impact</w:t>
            </w:r>
            <w:r w:rsidRPr="009452A1">
              <w:rPr>
                <w:rFonts w:ascii="Arial" w:eastAsia="Times New Roman" w:hAnsi="Arial" w:cs="Arial"/>
                <w:kern w:val="0"/>
                <w:sz w:val="18"/>
                <w:szCs w:val="18"/>
                <w14:ligatures w14:val="none"/>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295E0248"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kern w:val="0"/>
                <w:sz w:val="18"/>
                <w:szCs w:val="18"/>
                <w14:ligatures w14:val="none"/>
              </w:rPr>
              <w:t>The pest is causing substantial economic impact according to what is described in ISPM 11 and supplement 2 of ISPM 5.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168A56CE"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kern w:val="0"/>
                <w:sz w:val="18"/>
                <w:szCs w:val="18"/>
                <w14:ligatures w14:val="none"/>
              </w:rPr>
              <w:t>Yes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5430DDB9"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kern w:val="0"/>
                <w:sz w:val="18"/>
                <w:szCs w:val="18"/>
                <w14:ligatures w14:val="none"/>
              </w:rPr>
              <w:t>CBSVs are one of the most destructive diseases affecting cassava, causing significant yield losses (up to 70-100%) and threatening food security. In East Africa, the viruses have caused an estimated $1 billion in economic losses annually, affecting millions of smallholder farmers who rely on cassava as a staple crop (CABI, 2023; EPPO, 2023). </w:t>
            </w:r>
          </w:p>
        </w:tc>
      </w:tr>
      <w:tr w:rsidR="004F640A" w:rsidRPr="004F640A" w14:paraId="462FDD34" w14:textId="77777777" w:rsidTr="06B34C8D">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0DF361E"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E2BE175"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b/>
                <w:kern w:val="0"/>
                <w:sz w:val="18"/>
                <w:szCs w:val="18"/>
                <w14:ligatures w14:val="none"/>
              </w:rPr>
              <w:t>Environmental Impact</w:t>
            </w:r>
            <w:r w:rsidRPr="009452A1">
              <w:rPr>
                <w:rFonts w:ascii="Arial" w:eastAsia="Times New Roman" w:hAnsi="Arial" w:cs="Arial"/>
                <w:kern w:val="0"/>
                <w:sz w:val="18"/>
                <w:szCs w:val="18"/>
                <w14:ligatures w14:val="none"/>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5475270F"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kern w:val="0"/>
                <w:sz w:val="18"/>
                <w:szCs w:val="18"/>
                <w14:ligatures w14:val="none"/>
              </w:rPr>
              <w:t>The pest is causing substantial environmental impact according to what is described in ISPM 11 and supplement 2 of ISPM 5.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2D685752"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kern w:val="0"/>
                <w:sz w:val="18"/>
                <w:szCs w:val="18"/>
                <w14:ligatures w14:val="none"/>
              </w:rPr>
              <w:t>No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16EABBB5"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kern w:val="0"/>
                <w:sz w:val="18"/>
                <w:szCs w:val="18"/>
                <w14:ligatures w14:val="none"/>
              </w:rPr>
              <w:t>CBSVs primarily affect cultivated cassava and have no significant direct impact on wild ecosystems. However, they indirectly affect agroecosystems by reducing cassava production and increasing the use of pesticides to control the whitefly vector (</w:t>
            </w:r>
            <w:proofErr w:type="spellStart"/>
            <w:r w:rsidRPr="009452A1">
              <w:rPr>
                <w:rFonts w:ascii="Arial" w:eastAsia="Times New Roman" w:hAnsi="Arial" w:cs="Arial"/>
                <w:i/>
                <w:kern w:val="0"/>
                <w:sz w:val="18"/>
                <w:szCs w:val="18"/>
                <w14:ligatures w14:val="none"/>
              </w:rPr>
              <w:t>Bemisia</w:t>
            </w:r>
            <w:proofErr w:type="spellEnd"/>
            <w:r w:rsidRPr="009452A1">
              <w:rPr>
                <w:rFonts w:ascii="Arial" w:eastAsia="Times New Roman" w:hAnsi="Arial" w:cs="Arial"/>
                <w:i/>
                <w:kern w:val="0"/>
                <w:sz w:val="18"/>
                <w:szCs w:val="18"/>
                <w14:ligatures w14:val="none"/>
              </w:rPr>
              <w:t xml:space="preserve"> </w:t>
            </w:r>
            <w:proofErr w:type="spellStart"/>
            <w:r w:rsidRPr="009452A1">
              <w:rPr>
                <w:rFonts w:ascii="Arial" w:eastAsia="Times New Roman" w:hAnsi="Arial" w:cs="Arial"/>
                <w:i/>
                <w:kern w:val="0"/>
                <w:sz w:val="18"/>
                <w:szCs w:val="18"/>
                <w14:ligatures w14:val="none"/>
              </w:rPr>
              <w:t>tabaci</w:t>
            </w:r>
            <w:proofErr w:type="spellEnd"/>
            <w:r w:rsidRPr="009452A1">
              <w:rPr>
                <w:rFonts w:ascii="Arial" w:eastAsia="Times New Roman" w:hAnsi="Arial" w:cs="Arial"/>
                <w:kern w:val="0"/>
                <w:sz w:val="18"/>
                <w:szCs w:val="18"/>
                <w14:ligatures w14:val="none"/>
              </w:rPr>
              <w:t>) (CABI, 2023). </w:t>
            </w:r>
          </w:p>
        </w:tc>
      </w:tr>
      <w:tr w:rsidR="004F640A" w:rsidRPr="004F640A" w14:paraId="56223E9D" w14:textId="77777777" w:rsidTr="06B34C8D">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545F48D"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b/>
                <w:kern w:val="0"/>
                <w:sz w:val="18"/>
                <w:szCs w:val="18"/>
                <w14:ligatures w14:val="none"/>
              </w:rPr>
              <w:t>Step 3: Risk Evidence</w:t>
            </w:r>
            <w:r w:rsidRPr="009452A1">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7C384D6"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b/>
                <w:kern w:val="0"/>
                <w:sz w:val="18"/>
                <w:szCs w:val="18"/>
                <w14:ligatures w14:val="none"/>
              </w:rPr>
              <w:t>Likelihood of Introduction</w:t>
            </w:r>
            <w:r w:rsidRPr="009452A1">
              <w:rPr>
                <w:rFonts w:ascii="Arial" w:eastAsia="Times New Roman" w:hAnsi="Arial" w:cs="Arial"/>
                <w:kern w:val="0"/>
                <w:sz w:val="18"/>
                <w:szCs w:val="18"/>
                <w14:ligatures w14:val="none"/>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02CBE7C1"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kern w:val="0"/>
                <w:sz w:val="18"/>
                <w:szCs w:val="18"/>
                <w14:ligatures w14:val="none"/>
              </w:rPr>
              <w:t xml:space="preserve">The pest has a high likelihood of introduction in new areas based on </w:t>
            </w:r>
            <w:r w:rsidRPr="009452A1">
              <w:rPr>
                <w:rFonts w:ascii="Arial" w:eastAsia="Times New Roman" w:hAnsi="Arial" w:cs="Arial"/>
                <w:kern w:val="0"/>
                <w:sz w:val="18"/>
                <w:szCs w:val="18"/>
                <w14:ligatures w14:val="none"/>
              </w:rPr>
              <w:lastRenderedPageBreak/>
              <w:t>an assessment in line with ISPM 11.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63867AB4"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kern w:val="0"/>
                <w:sz w:val="18"/>
                <w:szCs w:val="18"/>
                <w14:ligatures w14:val="none"/>
              </w:rPr>
              <w:lastRenderedPageBreak/>
              <w:t>Yes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391E2FF3"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kern w:val="0"/>
                <w:sz w:val="18"/>
                <w:szCs w:val="18"/>
                <w14:ligatures w14:val="none"/>
              </w:rPr>
              <w:t>CBSVs are highly likely to spread to new areas through the movement of infected cassava cuttings and the activity of the whitefly vector (</w:t>
            </w:r>
            <w:proofErr w:type="spellStart"/>
            <w:r w:rsidRPr="009452A1">
              <w:rPr>
                <w:rFonts w:ascii="Arial" w:eastAsia="Times New Roman" w:hAnsi="Arial" w:cs="Arial"/>
                <w:i/>
                <w:kern w:val="0"/>
                <w:sz w:val="18"/>
                <w:szCs w:val="18"/>
                <w14:ligatures w14:val="none"/>
              </w:rPr>
              <w:t>Bemisia</w:t>
            </w:r>
            <w:proofErr w:type="spellEnd"/>
            <w:r w:rsidRPr="009452A1">
              <w:rPr>
                <w:rFonts w:ascii="Arial" w:eastAsia="Times New Roman" w:hAnsi="Arial" w:cs="Arial"/>
                <w:i/>
                <w:kern w:val="0"/>
                <w:sz w:val="18"/>
                <w:szCs w:val="18"/>
                <w14:ligatures w14:val="none"/>
              </w:rPr>
              <w:t xml:space="preserve"> </w:t>
            </w:r>
            <w:proofErr w:type="spellStart"/>
            <w:r w:rsidRPr="009452A1">
              <w:rPr>
                <w:rFonts w:ascii="Arial" w:eastAsia="Times New Roman" w:hAnsi="Arial" w:cs="Arial"/>
                <w:i/>
                <w:kern w:val="0"/>
                <w:sz w:val="18"/>
                <w:szCs w:val="18"/>
                <w14:ligatures w14:val="none"/>
              </w:rPr>
              <w:lastRenderedPageBreak/>
              <w:t>tabaci</w:t>
            </w:r>
            <w:proofErr w:type="spellEnd"/>
            <w:r w:rsidRPr="009452A1">
              <w:rPr>
                <w:rFonts w:ascii="Arial" w:eastAsia="Times New Roman" w:hAnsi="Arial" w:cs="Arial"/>
                <w:kern w:val="0"/>
                <w:sz w:val="18"/>
                <w:szCs w:val="18"/>
                <w14:ligatures w14:val="none"/>
              </w:rPr>
              <w:t xml:space="preserve">). The viruses have already been introduced to new regions in East and Central </w:t>
            </w:r>
            <w:proofErr w:type="gramStart"/>
            <w:r w:rsidRPr="009452A1">
              <w:rPr>
                <w:rFonts w:ascii="Arial" w:eastAsia="Times New Roman" w:hAnsi="Arial" w:cs="Arial"/>
                <w:kern w:val="0"/>
                <w:sz w:val="18"/>
                <w:szCs w:val="18"/>
                <w14:ligatures w14:val="none"/>
              </w:rPr>
              <w:t>Africa, and</w:t>
            </w:r>
            <w:proofErr w:type="gramEnd"/>
            <w:r w:rsidRPr="009452A1">
              <w:rPr>
                <w:rFonts w:ascii="Arial" w:eastAsia="Times New Roman" w:hAnsi="Arial" w:cs="Arial"/>
                <w:kern w:val="0"/>
                <w:sz w:val="18"/>
                <w:szCs w:val="18"/>
                <w14:ligatures w14:val="none"/>
              </w:rPr>
              <w:t xml:space="preserve"> further spread to West Africa and beyond is expected (CABI, 2023; EPPO, 2023). </w:t>
            </w:r>
          </w:p>
        </w:tc>
      </w:tr>
      <w:tr w:rsidR="004F640A" w:rsidRPr="004F640A" w14:paraId="75A31812" w14:textId="77777777" w:rsidTr="06B34C8D">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AC8F5DB"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kern w:val="0"/>
                <w:sz w:val="18"/>
                <w:szCs w:val="18"/>
                <w14:ligatures w14:val="none"/>
              </w:rPr>
              <w:lastRenderedPageBreak/>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A8CD72F"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b/>
                <w:kern w:val="0"/>
                <w:sz w:val="18"/>
                <w:szCs w:val="18"/>
                <w14:ligatures w14:val="none"/>
              </w:rPr>
              <w:t>Scale of Impacts in New Areas</w:t>
            </w:r>
            <w:r w:rsidRPr="009452A1">
              <w:rPr>
                <w:rFonts w:ascii="Arial" w:eastAsia="Times New Roman" w:hAnsi="Arial" w:cs="Arial"/>
                <w:kern w:val="0"/>
                <w:sz w:val="18"/>
                <w:szCs w:val="18"/>
                <w14:ligatures w14:val="none"/>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5827ED08"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kern w:val="0"/>
                <w:sz w:val="18"/>
                <w:szCs w:val="18"/>
                <w14:ligatures w14:val="none"/>
              </w:rPr>
              <w:t>The pest is likely to cause substantial impacts based on an assessment in line with ISPM 11.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0EBD2646"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kern w:val="0"/>
                <w:sz w:val="18"/>
                <w:szCs w:val="18"/>
                <w14:ligatures w14:val="none"/>
              </w:rPr>
              <w:t>Yes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09720128"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kern w:val="0"/>
                <w:sz w:val="18"/>
                <w:szCs w:val="18"/>
                <w14:ligatures w14:val="none"/>
              </w:rPr>
              <w:t xml:space="preserve">CBSVs are expected to cause significant damage in new areas, </w:t>
            </w:r>
            <w:proofErr w:type="gramStart"/>
            <w:r w:rsidRPr="009452A1">
              <w:rPr>
                <w:rFonts w:ascii="Arial" w:eastAsia="Times New Roman" w:hAnsi="Arial" w:cs="Arial"/>
                <w:kern w:val="0"/>
                <w:sz w:val="18"/>
                <w:szCs w:val="18"/>
                <w14:ligatures w14:val="none"/>
              </w:rPr>
              <w:t>similar to</w:t>
            </w:r>
            <w:proofErr w:type="gramEnd"/>
            <w:r w:rsidRPr="009452A1">
              <w:rPr>
                <w:rFonts w:ascii="Arial" w:eastAsia="Times New Roman" w:hAnsi="Arial" w:cs="Arial"/>
                <w:kern w:val="0"/>
                <w:sz w:val="18"/>
                <w:szCs w:val="18"/>
                <w14:ligatures w14:val="none"/>
              </w:rPr>
              <w:t xml:space="preserve"> their impact in established regions. Cassava is a key crop in many tropical and subtropical countries, and CBSVs pose a major threat to food security and livelihoods, particularly in regions where cassava is a staple food (CABI, 2023). </w:t>
            </w:r>
          </w:p>
        </w:tc>
      </w:tr>
      <w:tr w:rsidR="004F640A" w:rsidRPr="004F640A" w14:paraId="18F79D49" w14:textId="77777777" w:rsidTr="06B34C8D">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CDF61C1"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0B5DC49"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b/>
                <w:kern w:val="0"/>
                <w:sz w:val="18"/>
                <w:szCs w:val="18"/>
                <w14:ligatures w14:val="none"/>
              </w:rPr>
              <w:t>Risk Management Challenges</w:t>
            </w:r>
            <w:r w:rsidRPr="009452A1">
              <w:rPr>
                <w:rFonts w:ascii="Arial" w:eastAsia="Times New Roman" w:hAnsi="Arial" w:cs="Arial"/>
                <w:kern w:val="0"/>
                <w:sz w:val="18"/>
                <w:szCs w:val="18"/>
                <w14:ligatures w14:val="none"/>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0BD0DF0C"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kern w:val="0"/>
                <w:sz w:val="18"/>
                <w:szCs w:val="18"/>
                <w14:ligatures w14:val="none"/>
              </w:rPr>
              <w:t>The pest risk is likely to be difficult to manage effectively in new areas.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67099304"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kern w:val="0"/>
                <w:sz w:val="18"/>
                <w:szCs w:val="18"/>
                <w14:ligatures w14:val="none"/>
              </w:rPr>
              <w:t>Yes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755A017A" w14:textId="77777777" w:rsidR="004F640A" w:rsidRPr="009452A1" w:rsidRDefault="004F640A" w:rsidP="004F640A">
            <w:pPr>
              <w:spacing w:after="0" w:line="240" w:lineRule="auto"/>
              <w:textAlignment w:val="baseline"/>
              <w:rPr>
                <w:rFonts w:ascii="Arial" w:eastAsia="Times New Roman" w:hAnsi="Arial" w:cs="Arial"/>
                <w:kern w:val="0"/>
                <w:sz w:val="18"/>
                <w:szCs w:val="18"/>
                <w14:ligatures w14:val="none"/>
              </w:rPr>
            </w:pPr>
            <w:r w:rsidRPr="009452A1">
              <w:rPr>
                <w:rFonts w:ascii="Arial" w:eastAsia="Times New Roman" w:hAnsi="Arial" w:cs="Arial"/>
                <w:kern w:val="0"/>
                <w:sz w:val="18"/>
                <w:szCs w:val="18"/>
                <w14:ligatures w14:val="none"/>
              </w:rPr>
              <w:t>CBSV management is challenging due to the lack of effective chemical treatments, limited resistant cassava varieties, and the difficulty in controlling the spread of the viruses through infected planting material and the whitefly vector. Integrated pest management (IPM) strategies are only partially effective (CABI, 2023; EPPO, 2023). </w:t>
            </w:r>
          </w:p>
        </w:tc>
      </w:tr>
    </w:tbl>
    <w:p w14:paraId="6E59A5A6" w14:textId="77777777" w:rsidR="004F640A" w:rsidRPr="004F640A" w:rsidRDefault="004F640A" w:rsidP="004F640A">
      <w:pPr>
        <w:spacing w:after="0" w:line="240" w:lineRule="auto"/>
        <w:textAlignment w:val="baseline"/>
        <w:rPr>
          <w:rFonts w:ascii="Arial" w:eastAsia="Times New Roman" w:hAnsi="Arial" w:cs="Arial"/>
          <w:kern w:val="0"/>
          <w:sz w:val="22"/>
          <w:szCs w:val="22"/>
          <w14:ligatures w14:val="none"/>
        </w:rPr>
      </w:pPr>
      <w:r w:rsidRPr="004F640A">
        <w:rPr>
          <w:rFonts w:ascii="Arial" w:eastAsia="Times New Roman" w:hAnsi="Arial" w:cs="Arial"/>
          <w:kern w:val="0"/>
          <w:sz w:val="22"/>
          <w:szCs w:val="22"/>
          <w14:ligatures w14:val="none"/>
        </w:rPr>
        <w:t> </w:t>
      </w:r>
    </w:p>
    <w:p w14:paraId="0034D0FD" w14:textId="77777777" w:rsidR="004F640A" w:rsidRPr="00010DE4" w:rsidRDefault="004F640A" w:rsidP="004F640A">
      <w:pPr>
        <w:spacing w:after="0" w:line="240" w:lineRule="auto"/>
        <w:textAlignment w:val="baseline"/>
        <w:rPr>
          <w:rFonts w:ascii="Times New Roman" w:eastAsia="Times New Roman" w:hAnsi="Times New Roman" w:cs="Times New Roman"/>
          <w:kern w:val="0"/>
          <w:sz w:val="22"/>
          <w:szCs w:val="22"/>
          <w14:ligatures w14:val="none"/>
        </w:rPr>
      </w:pPr>
      <w:r w:rsidRPr="00010DE4">
        <w:rPr>
          <w:rFonts w:ascii="Times New Roman" w:eastAsia="Times New Roman" w:hAnsi="Times New Roman" w:cs="Times New Roman"/>
          <w:b/>
          <w:kern w:val="0"/>
          <w:sz w:val="22"/>
          <w:szCs w:val="22"/>
          <w14:ligatures w14:val="none"/>
        </w:rPr>
        <w:t>Conclusion:</w:t>
      </w:r>
      <w:r w:rsidRPr="00010DE4">
        <w:rPr>
          <w:rFonts w:ascii="Times New Roman" w:eastAsia="Times New Roman" w:hAnsi="Times New Roman" w:cs="Times New Roman"/>
          <w:kern w:val="0"/>
          <w:sz w:val="22"/>
          <w:szCs w:val="22"/>
          <w14:ligatures w14:val="none"/>
        </w:rPr>
        <w:t xml:space="preserve"> Emerging pest: meets the relevant criteria of all three steps except for the environmental impact. </w:t>
      </w:r>
    </w:p>
    <w:p w14:paraId="05421ACF" w14:textId="77777777" w:rsidR="004F640A" w:rsidRPr="00010DE4" w:rsidRDefault="004F640A" w:rsidP="004F640A">
      <w:pPr>
        <w:spacing w:after="0" w:line="240" w:lineRule="auto"/>
        <w:textAlignment w:val="baseline"/>
        <w:rPr>
          <w:rFonts w:ascii="Times New Roman" w:eastAsia="Times New Roman" w:hAnsi="Times New Roman" w:cs="Times New Roman"/>
          <w:kern w:val="0"/>
          <w:sz w:val="22"/>
          <w:szCs w:val="22"/>
          <w14:ligatures w14:val="none"/>
        </w:rPr>
      </w:pPr>
      <w:r w:rsidRPr="00010DE4">
        <w:rPr>
          <w:rFonts w:ascii="Times New Roman" w:eastAsia="Times New Roman" w:hAnsi="Times New Roman" w:cs="Times New Roman"/>
          <w:b/>
          <w:kern w:val="0"/>
          <w:sz w:val="22"/>
          <w:szCs w:val="22"/>
          <w14:ligatures w14:val="none"/>
        </w:rPr>
        <w:t>References:</w:t>
      </w:r>
      <w:r w:rsidRPr="00010DE4">
        <w:rPr>
          <w:rFonts w:ascii="Times New Roman" w:eastAsia="Times New Roman" w:hAnsi="Times New Roman" w:cs="Times New Roman"/>
          <w:kern w:val="0"/>
          <w:sz w:val="22"/>
          <w:szCs w:val="22"/>
          <w14:ligatures w14:val="none"/>
        </w:rPr>
        <w:t> </w:t>
      </w:r>
    </w:p>
    <w:p w14:paraId="540B20B6" w14:textId="77777777" w:rsidR="004F640A" w:rsidRPr="00010DE4" w:rsidRDefault="004F640A" w:rsidP="002054CA">
      <w:pPr>
        <w:numPr>
          <w:ilvl w:val="0"/>
          <w:numId w:val="11"/>
        </w:numPr>
        <w:spacing w:after="0" w:line="240" w:lineRule="auto"/>
        <w:ind w:left="1080" w:firstLine="0"/>
        <w:textAlignment w:val="baseline"/>
        <w:rPr>
          <w:rFonts w:ascii="Times New Roman" w:eastAsia="Times New Roman" w:hAnsi="Times New Roman" w:cs="Times New Roman"/>
          <w:kern w:val="0"/>
          <w:sz w:val="22"/>
          <w:szCs w:val="22"/>
          <w14:ligatures w14:val="none"/>
        </w:rPr>
      </w:pPr>
      <w:r w:rsidRPr="00010DE4">
        <w:rPr>
          <w:rFonts w:ascii="Times New Roman" w:eastAsia="Times New Roman" w:hAnsi="Times New Roman" w:cs="Times New Roman"/>
          <w:kern w:val="0"/>
          <w:sz w:val="22"/>
          <w:szCs w:val="22"/>
          <w14:ligatures w14:val="none"/>
        </w:rPr>
        <w:t xml:space="preserve">CABI. (2023). </w:t>
      </w:r>
      <w:r w:rsidRPr="00010DE4">
        <w:rPr>
          <w:rFonts w:ascii="Times New Roman" w:eastAsia="Times New Roman" w:hAnsi="Times New Roman" w:cs="Times New Roman"/>
          <w:i/>
          <w:kern w:val="0"/>
          <w:sz w:val="22"/>
          <w:szCs w:val="22"/>
          <w14:ligatures w14:val="none"/>
        </w:rPr>
        <w:t>Cassava brown streak virus</w:t>
      </w:r>
      <w:r w:rsidRPr="00010DE4">
        <w:rPr>
          <w:rFonts w:ascii="Times New Roman" w:eastAsia="Times New Roman" w:hAnsi="Times New Roman" w:cs="Times New Roman"/>
          <w:kern w:val="0"/>
          <w:sz w:val="22"/>
          <w:szCs w:val="22"/>
          <w14:ligatures w14:val="none"/>
        </w:rPr>
        <w:t xml:space="preserve">. Invasive Species Compendium. </w:t>
      </w:r>
      <w:hyperlink r:id="rId26" w:tgtFrame="_blank" w:history="1">
        <w:r w:rsidRPr="00010DE4">
          <w:rPr>
            <w:rFonts w:ascii="Times New Roman" w:eastAsia="Times New Roman" w:hAnsi="Times New Roman" w:cs="Times New Roman"/>
            <w:color w:val="467886"/>
            <w:kern w:val="0"/>
            <w:sz w:val="22"/>
            <w:szCs w:val="22"/>
            <w:u w:val="single"/>
            <w14:ligatures w14:val="none"/>
          </w:rPr>
          <w:t>https://www.cabi.org/isc/datasheet/17167</w:t>
        </w:r>
      </w:hyperlink>
      <w:r w:rsidRPr="00010DE4">
        <w:rPr>
          <w:rFonts w:ascii="Times New Roman" w:eastAsia="Times New Roman" w:hAnsi="Times New Roman" w:cs="Times New Roman"/>
          <w:kern w:val="0"/>
          <w:sz w:val="22"/>
          <w:szCs w:val="22"/>
          <w14:ligatures w14:val="none"/>
        </w:rPr>
        <w:t> </w:t>
      </w:r>
    </w:p>
    <w:p w14:paraId="49F2C017" w14:textId="77777777" w:rsidR="004F640A" w:rsidRPr="00010DE4" w:rsidRDefault="004F640A" w:rsidP="002054CA">
      <w:pPr>
        <w:numPr>
          <w:ilvl w:val="0"/>
          <w:numId w:val="12"/>
        </w:numPr>
        <w:spacing w:after="0" w:line="240" w:lineRule="auto"/>
        <w:ind w:left="1080" w:firstLine="0"/>
        <w:textAlignment w:val="baseline"/>
        <w:rPr>
          <w:rFonts w:ascii="Times New Roman" w:eastAsia="Times New Roman" w:hAnsi="Times New Roman" w:cs="Times New Roman"/>
          <w:kern w:val="0"/>
          <w:sz w:val="22"/>
          <w:szCs w:val="22"/>
          <w14:ligatures w14:val="none"/>
        </w:rPr>
      </w:pPr>
      <w:r w:rsidRPr="00010DE4">
        <w:rPr>
          <w:rFonts w:ascii="Times New Roman" w:eastAsia="Times New Roman" w:hAnsi="Times New Roman" w:cs="Times New Roman"/>
          <w:kern w:val="0"/>
          <w:sz w:val="22"/>
          <w:szCs w:val="22"/>
          <w:lang w:val="it-IT"/>
          <w14:ligatures w14:val="none"/>
        </w:rPr>
        <w:t xml:space="preserve">EPPO. (2023). </w:t>
      </w:r>
      <w:r w:rsidRPr="00010DE4">
        <w:rPr>
          <w:rFonts w:ascii="Times New Roman" w:eastAsia="Times New Roman" w:hAnsi="Times New Roman" w:cs="Times New Roman"/>
          <w:i/>
          <w:kern w:val="0"/>
          <w:sz w:val="22"/>
          <w:szCs w:val="22"/>
          <w:lang w:val="it-IT"/>
          <w14:ligatures w14:val="none"/>
        </w:rPr>
        <w:t>Cassava brown streak virus</w:t>
      </w:r>
      <w:r w:rsidRPr="00010DE4">
        <w:rPr>
          <w:rFonts w:ascii="Times New Roman" w:eastAsia="Times New Roman" w:hAnsi="Times New Roman" w:cs="Times New Roman"/>
          <w:kern w:val="0"/>
          <w:sz w:val="22"/>
          <w:szCs w:val="22"/>
          <w:lang w:val="it-IT"/>
          <w14:ligatures w14:val="none"/>
        </w:rPr>
        <w:t xml:space="preserve">. EPPO Global Database. </w:t>
      </w:r>
      <w:hyperlink r:id="rId27" w:tgtFrame="_blank" w:history="1">
        <w:r w:rsidRPr="00010DE4">
          <w:rPr>
            <w:rFonts w:ascii="Times New Roman" w:eastAsia="Times New Roman" w:hAnsi="Times New Roman" w:cs="Times New Roman"/>
            <w:color w:val="467886"/>
            <w:kern w:val="0"/>
            <w:sz w:val="22"/>
            <w:szCs w:val="22"/>
            <w:u w:val="single"/>
            <w14:ligatures w14:val="none"/>
          </w:rPr>
          <w:t>https://gd.eppo.int/taxon/CBSV00</w:t>
        </w:r>
      </w:hyperlink>
      <w:r w:rsidRPr="00010DE4">
        <w:rPr>
          <w:rFonts w:ascii="Times New Roman" w:eastAsia="Times New Roman" w:hAnsi="Times New Roman" w:cs="Times New Roman"/>
          <w:kern w:val="0"/>
          <w:sz w:val="22"/>
          <w:szCs w:val="22"/>
          <w14:ligatures w14:val="none"/>
        </w:rPr>
        <w:t> </w:t>
      </w:r>
    </w:p>
    <w:p w14:paraId="00C0217A" w14:textId="77777777" w:rsidR="004F640A" w:rsidRPr="00010DE4" w:rsidRDefault="004F640A" w:rsidP="002054CA">
      <w:pPr>
        <w:numPr>
          <w:ilvl w:val="0"/>
          <w:numId w:val="13"/>
        </w:numPr>
        <w:spacing w:after="0" w:line="240" w:lineRule="auto"/>
        <w:ind w:left="1080" w:firstLine="0"/>
        <w:textAlignment w:val="baseline"/>
        <w:rPr>
          <w:rFonts w:ascii="Times New Roman" w:eastAsia="Times New Roman" w:hAnsi="Times New Roman" w:cs="Times New Roman"/>
          <w:kern w:val="0"/>
          <w:sz w:val="22"/>
          <w:szCs w:val="22"/>
          <w14:ligatures w14:val="none"/>
        </w:rPr>
      </w:pPr>
      <w:r w:rsidRPr="00010DE4">
        <w:rPr>
          <w:rFonts w:ascii="Times New Roman" w:eastAsia="Times New Roman" w:hAnsi="Times New Roman" w:cs="Times New Roman"/>
          <w:kern w:val="0"/>
          <w:sz w:val="22"/>
          <w:szCs w:val="22"/>
          <w14:ligatures w14:val="none"/>
        </w:rPr>
        <w:t xml:space="preserve">Legg, J. P., Owor, B., </w:t>
      </w:r>
      <w:proofErr w:type="spellStart"/>
      <w:r w:rsidRPr="00010DE4">
        <w:rPr>
          <w:rFonts w:ascii="Times New Roman" w:eastAsia="Times New Roman" w:hAnsi="Times New Roman" w:cs="Times New Roman"/>
          <w:kern w:val="0"/>
          <w:sz w:val="22"/>
          <w:szCs w:val="22"/>
          <w14:ligatures w14:val="none"/>
        </w:rPr>
        <w:t>Sseruwagi</w:t>
      </w:r>
      <w:proofErr w:type="spellEnd"/>
      <w:r w:rsidRPr="00010DE4">
        <w:rPr>
          <w:rFonts w:ascii="Times New Roman" w:eastAsia="Times New Roman" w:hAnsi="Times New Roman" w:cs="Times New Roman"/>
          <w:kern w:val="0"/>
          <w:sz w:val="22"/>
          <w:szCs w:val="22"/>
          <w14:ligatures w14:val="none"/>
        </w:rPr>
        <w:t xml:space="preserve">, P., &amp; </w:t>
      </w:r>
      <w:proofErr w:type="spellStart"/>
      <w:r w:rsidRPr="00010DE4">
        <w:rPr>
          <w:rFonts w:ascii="Times New Roman" w:eastAsia="Times New Roman" w:hAnsi="Times New Roman" w:cs="Times New Roman"/>
          <w:kern w:val="0"/>
          <w:sz w:val="22"/>
          <w:szCs w:val="22"/>
          <w14:ligatures w14:val="none"/>
        </w:rPr>
        <w:t>Ndunguru</w:t>
      </w:r>
      <w:proofErr w:type="spellEnd"/>
      <w:r w:rsidRPr="00010DE4">
        <w:rPr>
          <w:rFonts w:ascii="Times New Roman" w:eastAsia="Times New Roman" w:hAnsi="Times New Roman" w:cs="Times New Roman"/>
          <w:kern w:val="0"/>
          <w:sz w:val="22"/>
          <w:szCs w:val="22"/>
          <w14:ligatures w14:val="none"/>
        </w:rPr>
        <w:t xml:space="preserve">, J. (2011). Cassava brown streak virus disease in East Africa: History, epidemiology, and management. </w:t>
      </w:r>
      <w:r w:rsidRPr="00010DE4">
        <w:rPr>
          <w:rFonts w:ascii="Times New Roman" w:eastAsia="Times New Roman" w:hAnsi="Times New Roman" w:cs="Times New Roman"/>
          <w:i/>
          <w:kern w:val="0"/>
          <w:sz w:val="22"/>
          <w:szCs w:val="22"/>
          <w14:ligatures w14:val="none"/>
        </w:rPr>
        <w:t>Virus Research, 159</w:t>
      </w:r>
      <w:r w:rsidRPr="00010DE4">
        <w:rPr>
          <w:rFonts w:ascii="Times New Roman" w:eastAsia="Times New Roman" w:hAnsi="Times New Roman" w:cs="Times New Roman"/>
          <w:kern w:val="0"/>
          <w:sz w:val="22"/>
          <w:szCs w:val="22"/>
          <w14:ligatures w14:val="none"/>
        </w:rPr>
        <w:t>(2), 161-169. </w:t>
      </w:r>
    </w:p>
    <w:p w14:paraId="65D1071B" w14:textId="77777777" w:rsidR="004F640A" w:rsidRPr="00010DE4" w:rsidRDefault="004F640A" w:rsidP="002054CA">
      <w:pPr>
        <w:numPr>
          <w:ilvl w:val="0"/>
          <w:numId w:val="14"/>
        </w:numPr>
        <w:spacing w:after="0" w:line="240" w:lineRule="auto"/>
        <w:ind w:left="1080" w:firstLine="0"/>
        <w:textAlignment w:val="baseline"/>
        <w:rPr>
          <w:rFonts w:ascii="Times New Roman" w:eastAsia="Times New Roman" w:hAnsi="Times New Roman" w:cs="Times New Roman"/>
          <w:kern w:val="0"/>
          <w:sz w:val="22"/>
          <w:szCs w:val="22"/>
          <w14:ligatures w14:val="none"/>
        </w:rPr>
      </w:pPr>
      <w:r w:rsidRPr="00010DE4">
        <w:rPr>
          <w:rFonts w:ascii="Times New Roman" w:eastAsia="Times New Roman" w:hAnsi="Times New Roman" w:cs="Times New Roman"/>
          <w:kern w:val="0"/>
          <w:sz w:val="22"/>
          <w:szCs w:val="22"/>
          <w14:ligatures w14:val="none"/>
        </w:rPr>
        <w:t xml:space="preserve">Maruthi, M. N., </w:t>
      </w:r>
      <w:proofErr w:type="spellStart"/>
      <w:r w:rsidRPr="00010DE4">
        <w:rPr>
          <w:rFonts w:ascii="Times New Roman" w:eastAsia="Times New Roman" w:hAnsi="Times New Roman" w:cs="Times New Roman"/>
          <w:kern w:val="0"/>
          <w:sz w:val="22"/>
          <w:szCs w:val="22"/>
          <w14:ligatures w14:val="none"/>
        </w:rPr>
        <w:t>Bouvaine</w:t>
      </w:r>
      <w:proofErr w:type="spellEnd"/>
      <w:r w:rsidRPr="00010DE4">
        <w:rPr>
          <w:rFonts w:ascii="Times New Roman" w:eastAsia="Times New Roman" w:hAnsi="Times New Roman" w:cs="Times New Roman"/>
          <w:kern w:val="0"/>
          <w:sz w:val="22"/>
          <w:szCs w:val="22"/>
          <w14:ligatures w14:val="none"/>
        </w:rPr>
        <w:t xml:space="preserve">, S., Tufan, H. A., Mohammed, I. U., &amp; Hillocks, R. J. (2014). The role of the whitefly, </w:t>
      </w:r>
      <w:proofErr w:type="spellStart"/>
      <w:r w:rsidRPr="00010DE4">
        <w:rPr>
          <w:rFonts w:ascii="Times New Roman" w:eastAsia="Times New Roman" w:hAnsi="Times New Roman" w:cs="Times New Roman"/>
          <w:i/>
          <w:kern w:val="0"/>
          <w:sz w:val="22"/>
          <w:szCs w:val="22"/>
          <w14:ligatures w14:val="none"/>
        </w:rPr>
        <w:t>Bemisia</w:t>
      </w:r>
      <w:proofErr w:type="spellEnd"/>
      <w:r w:rsidRPr="00010DE4">
        <w:rPr>
          <w:rFonts w:ascii="Times New Roman" w:eastAsia="Times New Roman" w:hAnsi="Times New Roman" w:cs="Times New Roman"/>
          <w:i/>
          <w:kern w:val="0"/>
          <w:sz w:val="22"/>
          <w:szCs w:val="22"/>
          <w14:ligatures w14:val="none"/>
        </w:rPr>
        <w:t xml:space="preserve"> </w:t>
      </w:r>
      <w:proofErr w:type="spellStart"/>
      <w:r w:rsidRPr="00010DE4">
        <w:rPr>
          <w:rFonts w:ascii="Times New Roman" w:eastAsia="Times New Roman" w:hAnsi="Times New Roman" w:cs="Times New Roman"/>
          <w:i/>
          <w:kern w:val="0"/>
          <w:sz w:val="22"/>
          <w:szCs w:val="22"/>
          <w14:ligatures w14:val="none"/>
        </w:rPr>
        <w:t>tabaci</w:t>
      </w:r>
      <w:proofErr w:type="spellEnd"/>
      <w:r w:rsidRPr="00010DE4">
        <w:rPr>
          <w:rFonts w:ascii="Times New Roman" w:eastAsia="Times New Roman" w:hAnsi="Times New Roman" w:cs="Times New Roman"/>
          <w:kern w:val="0"/>
          <w:sz w:val="22"/>
          <w:szCs w:val="22"/>
          <w14:ligatures w14:val="none"/>
        </w:rPr>
        <w:t xml:space="preserve">, in the transmission and spread of cassava brown streak viruses. </w:t>
      </w:r>
      <w:r w:rsidRPr="00010DE4">
        <w:rPr>
          <w:rFonts w:ascii="Times New Roman" w:eastAsia="Times New Roman" w:hAnsi="Times New Roman" w:cs="Times New Roman"/>
          <w:i/>
          <w:kern w:val="0"/>
          <w:sz w:val="22"/>
          <w:szCs w:val="22"/>
          <w14:ligatures w14:val="none"/>
        </w:rPr>
        <w:t>Journal of Virology, 88</w:t>
      </w:r>
      <w:r w:rsidRPr="00010DE4">
        <w:rPr>
          <w:rFonts w:ascii="Times New Roman" w:eastAsia="Times New Roman" w:hAnsi="Times New Roman" w:cs="Times New Roman"/>
          <w:kern w:val="0"/>
          <w:sz w:val="22"/>
          <w:szCs w:val="22"/>
          <w14:ligatures w14:val="none"/>
        </w:rPr>
        <w:t>(5), 2417-2426. </w:t>
      </w:r>
    </w:p>
    <w:p w14:paraId="59204B53" w14:textId="472D5241" w:rsidR="004F640A" w:rsidRPr="009F207F" w:rsidRDefault="004F640A" w:rsidP="002054CA">
      <w:pPr>
        <w:numPr>
          <w:ilvl w:val="0"/>
          <w:numId w:val="15"/>
        </w:numPr>
        <w:spacing w:after="0" w:line="240" w:lineRule="auto"/>
        <w:ind w:left="1080" w:firstLine="0"/>
        <w:textAlignment w:val="baseline"/>
        <w:rPr>
          <w:rFonts w:ascii="Arial" w:eastAsia="Times New Roman" w:hAnsi="Arial" w:cs="Arial"/>
          <w:kern w:val="0"/>
          <w:sz w:val="22"/>
          <w:szCs w:val="22"/>
          <w14:ligatures w14:val="none"/>
        </w:rPr>
      </w:pPr>
      <w:r w:rsidRPr="00823547">
        <w:rPr>
          <w:rFonts w:ascii="Times New Roman" w:eastAsia="Times New Roman" w:hAnsi="Times New Roman" w:cs="Times New Roman"/>
          <w:kern w:val="0"/>
          <w:sz w:val="22"/>
          <w:szCs w:val="22"/>
          <w:lang w:val="fr-FR"/>
          <w14:ligatures w14:val="none"/>
        </w:rPr>
        <w:t xml:space="preserve">Patil, B. L., &amp; Fauquet, C. M. (2014). </w:t>
      </w:r>
      <w:r w:rsidRPr="00823547">
        <w:rPr>
          <w:rFonts w:ascii="Times New Roman" w:eastAsia="Times New Roman" w:hAnsi="Times New Roman" w:cs="Times New Roman"/>
          <w:kern w:val="0"/>
          <w:sz w:val="22"/>
          <w:szCs w:val="22"/>
          <w14:ligatures w14:val="none"/>
        </w:rPr>
        <w:t xml:space="preserve">Light intensity and temperature affect systemic spread of </w:t>
      </w:r>
      <w:r w:rsidRPr="00823547">
        <w:rPr>
          <w:rFonts w:ascii="Times New Roman" w:eastAsia="Times New Roman" w:hAnsi="Times New Roman" w:cs="Times New Roman"/>
          <w:i/>
          <w:kern w:val="0"/>
          <w:sz w:val="22"/>
          <w:szCs w:val="22"/>
          <w14:ligatures w14:val="none"/>
        </w:rPr>
        <w:t>Cassava brown streak virus</w:t>
      </w:r>
      <w:r w:rsidRPr="00823547">
        <w:rPr>
          <w:rFonts w:ascii="Times New Roman" w:eastAsia="Times New Roman" w:hAnsi="Times New Roman" w:cs="Times New Roman"/>
          <w:kern w:val="0"/>
          <w:sz w:val="22"/>
          <w:szCs w:val="22"/>
          <w14:ligatures w14:val="none"/>
        </w:rPr>
        <w:t xml:space="preserve"> and </w:t>
      </w:r>
      <w:r w:rsidRPr="00823547">
        <w:rPr>
          <w:rFonts w:ascii="Times New Roman" w:eastAsia="Times New Roman" w:hAnsi="Times New Roman" w:cs="Times New Roman"/>
          <w:i/>
          <w:kern w:val="0"/>
          <w:sz w:val="22"/>
          <w:szCs w:val="22"/>
          <w14:ligatures w14:val="none"/>
        </w:rPr>
        <w:t>Ugandan cassava brown streak virus</w:t>
      </w:r>
      <w:r w:rsidRPr="00823547">
        <w:rPr>
          <w:rFonts w:ascii="Times New Roman" w:eastAsia="Times New Roman" w:hAnsi="Times New Roman" w:cs="Times New Roman"/>
          <w:kern w:val="0"/>
          <w:sz w:val="22"/>
          <w:szCs w:val="22"/>
          <w14:ligatures w14:val="none"/>
        </w:rPr>
        <w:t xml:space="preserve"> in infected cassava plants. </w:t>
      </w:r>
      <w:r w:rsidRPr="00823547">
        <w:rPr>
          <w:rFonts w:ascii="Times New Roman" w:eastAsia="Times New Roman" w:hAnsi="Times New Roman" w:cs="Times New Roman"/>
          <w:i/>
          <w:kern w:val="0"/>
          <w:sz w:val="22"/>
          <w:szCs w:val="22"/>
          <w14:ligatures w14:val="none"/>
        </w:rPr>
        <w:t>Journal of Virology, 88</w:t>
      </w:r>
      <w:r w:rsidRPr="00823547">
        <w:rPr>
          <w:rFonts w:ascii="Times New Roman" w:eastAsia="Times New Roman" w:hAnsi="Times New Roman" w:cs="Times New Roman"/>
          <w:kern w:val="0"/>
          <w:sz w:val="22"/>
          <w:szCs w:val="22"/>
          <w14:ligatures w14:val="none"/>
        </w:rPr>
        <w:t>(10), 5643-5656. </w:t>
      </w:r>
    </w:p>
    <w:p w14:paraId="2FF31419" w14:textId="243FEED3" w:rsidR="004F640A" w:rsidRPr="009F207F" w:rsidRDefault="004F640A" w:rsidP="008B19B0">
      <w:pPr>
        <w:spacing w:after="0" w:line="240" w:lineRule="auto"/>
        <w:textAlignment w:val="baseline"/>
        <w:rPr>
          <w:rFonts w:ascii="Arial" w:eastAsia="Times New Roman" w:hAnsi="Arial" w:cs="Arial"/>
          <w:kern w:val="0"/>
          <w:sz w:val="22"/>
          <w:szCs w:val="22"/>
          <w14:ligatures w14:val="none"/>
        </w:rPr>
      </w:pPr>
      <w:r w:rsidRPr="009F207F">
        <w:rPr>
          <w:rFonts w:ascii="Arial" w:eastAsia="Times New Roman" w:hAnsi="Arial" w:cs="Arial"/>
          <w:kern w:val="0"/>
          <w:sz w:val="22"/>
          <w:szCs w:val="22"/>
          <w14:ligatures w14:val="none"/>
        </w:rPr>
        <w:br w:type="page"/>
      </w:r>
    </w:p>
    <w:p w14:paraId="55D9BE96" w14:textId="77777777" w:rsidR="000F31ED" w:rsidRPr="00153134" w:rsidRDefault="000F31ED" w:rsidP="00153134">
      <w:pPr>
        <w:pStyle w:val="Heading1"/>
        <w:rPr>
          <w:rFonts w:ascii="Times New Roman" w:eastAsia="Times New Roman" w:hAnsi="Times New Roman" w:cs="Times New Roman"/>
          <w:b/>
          <w:bCs/>
          <w:color w:val="auto"/>
          <w:sz w:val="22"/>
        </w:rPr>
      </w:pPr>
      <w:bookmarkStart w:id="3" w:name="_Assessment_of_Citrus"/>
      <w:bookmarkEnd w:id="3"/>
      <w:r w:rsidRPr="00153134">
        <w:rPr>
          <w:rFonts w:ascii="Times New Roman" w:eastAsia="Times New Roman" w:hAnsi="Times New Roman" w:cs="Times New Roman"/>
          <w:b/>
          <w:bCs/>
          <w:color w:val="auto"/>
          <w:sz w:val="22"/>
        </w:rPr>
        <w:lastRenderedPageBreak/>
        <w:t>Assessment of Citrus Greening Disease [Huanglongbing (HLB)] as an Emerging Pest under POARS Criteria </w:t>
      </w:r>
    </w:p>
    <w:p w14:paraId="5B02BCF4" w14:textId="2D16F64B" w:rsidR="06B34C8D" w:rsidRDefault="06B34C8D" w:rsidP="06B34C8D">
      <w:pPr>
        <w:pStyle w:val="ListParagraph"/>
        <w:spacing w:after="0" w:line="240" w:lineRule="auto"/>
        <w:ind w:left="360"/>
        <w:rPr>
          <w:rFonts w:ascii="Times New Roman" w:eastAsia="Times New Roman" w:hAnsi="Times New Roman" w:cs="Times New Roman"/>
          <w:sz w:val="22"/>
          <w:szCs w:val="22"/>
        </w:rPr>
      </w:pPr>
    </w:p>
    <w:p w14:paraId="1D717203" w14:textId="77777777" w:rsidR="000F31ED" w:rsidRPr="00823547" w:rsidRDefault="000F31ED" w:rsidP="000F31ED">
      <w:pPr>
        <w:spacing w:after="0" w:line="240" w:lineRule="auto"/>
        <w:textAlignment w:val="baseline"/>
        <w:rPr>
          <w:rFonts w:ascii="Times New Roman" w:eastAsia="Times New Roman" w:hAnsi="Times New Roman" w:cs="Times New Roman"/>
          <w:kern w:val="0"/>
          <w:sz w:val="22"/>
          <w:szCs w:val="22"/>
          <w14:ligatures w14:val="none"/>
        </w:rPr>
      </w:pPr>
      <w:r w:rsidRPr="00823547">
        <w:rPr>
          <w:rFonts w:ascii="Times New Roman" w:eastAsia="Times New Roman" w:hAnsi="Times New Roman" w:cs="Times New Roman"/>
          <w:b/>
          <w:kern w:val="0"/>
          <w:sz w:val="22"/>
          <w:szCs w:val="22"/>
          <w14:ligatures w14:val="none"/>
        </w:rPr>
        <w:t>Pest:</w:t>
      </w:r>
      <w:r w:rsidRPr="00823547">
        <w:rPr>
          <w:rFonts w:ascii="Times New Roman" w:eastAsia="Times New Roman" w:hAnsi="Times New Roman" w:cs="Times New Roman"/>
          <w:kern w:val="0"/>
          <w:sz w:val="22"/>
          <w:szCs w:val="22"/>
          <w14:ligatures w14:val="none"/>
        </w:rPr>
        <w:t xml:space="preserve"> </w:t>
      </w:r>
      <w:r w:rsidRPr="00823547">
        <w:rPr>
          <w:rFonts w:ascii="Times New Roman" w:eastAsia="Times New Roman" w:hAnsi="Times New Roman" w:cs="Times New Roman"/>
          <w:i/>
          <w:kern w:val="0"/>
          <w:sz w:val="22"/>
          <w:szCs w:val="22"/>
          <w14:ligatures w14:val="none"/>
        </w:rPr>
        <w:t xml:space="preserve">Candidatus </w:t>
      </w:r>
      <w:proofErr w:type="spellStart"/>
      <w:r w:rsidRPr="00823547">
        <w:rPr>
          <w:rFonts w:ascii="Times New Roman" w:eastAsia="Times New Roman" w:hAnsi="Times New Roman" w:cs="Times New Roman"/>
          <w:i/>
          <w:kern w:val="0"/>
          <w:sz w:val="22"/>
          <w:szCs w:val="22"/>
          <w14:ligatures w14:val="none"/>
        </w:rPr>
        <w:t>Liberibacter</w:t>
      </w:r>
      <w:proofErr w:type="spellEnd"/>
      <w:r w:rsidRPr="00823547">
        <w:rPr>
          <w:rFonts w:ascii="Times New Roman" w:eastAsia="Times New Roman" w:hAnsi="Times New Roman" w:cs="Times New Roman"/>
          <w:i/>
          <w:kern w:val="0"/>
          <w:sz w:val="22"/>
          <w:szCs w:val="22"/>
          <w14:ligatures w14:val="none"/>
        </w:rPr>
        <w:t xml:space="preserve"> asiaticus</w:t>
      </w:r>
      <w:r w:rsidRPr="00823547">
        <w:rPr>
          <w:rFonts w:ascii="Times New Roman" w:eastAsia="Times New Roman" w:hAnsi="Times New Roman" w:cs="Times New Roman"/>
          <w:kern w:val="0"/>
          <w:sz w:val="22"/>
          <w:szCs w:val="22"/>
          <w14:ligatures w14:val="none"/>
        </w:rPr>
        <w:t xml:space="preserve">, </w:t>
      </w:r>
      <w:r w:rsidRPr="00823547">
        <w:rPr>
          <w:rFonts w:ascii="Times New Roman" w:eastAsia="Times New Roman" w:hAnsi="Times New Roman" w:cs="Times New Roman"/>
          <w:i/>
          <w:kern w:val="0"/>
          <w:sz w:val="22"/>
          <w:szCs w:val="22"/>
          <w14:ligatures w14:val="none"/>
        </w:rPr>
        <w:t xml:space="preserve">Candidatus </w:t>
      </w:r>
      <w:proofErr w:type="spellStart"/>
      <w:r w:rsidRPr="00823547">
        <w:rPr>
          <w:rFonts w:ascii="Times New Roman" w:eastAsia="Times New Roman" w:hAnsi="Times New Roman" w:cs="Times New Roman"/>
          <w:i/>
          <w:kern w:val="0"/>
          <w:sz w:val="22"/>
          <w:szCs w:val="22"/>
          <w14:ligatures w14:val="none"/>
        </w:rPr>
        <w:t>Liberibacter</w:t>
      </w:r>
      <w:proofErr w:type="spellEnd"/>
      <w:r w:rsidRPr="00823547">
        <w:rPr>
          <w:rFonts w:ascii="Times New Roman" w:eastAsia="Times New Roman" w:hAnsi="Times New Roman" w:cs="Times New Roman"/>
          <w:i/>
          <w:kern w:val="0"/>
          <w:sz w:val="22"/>
          <w:szCs w:val="22"/>
          <w14:ligatures w14:val="none"/>
        </w:rPr>
        <w:t xml:space="preserve"> africanus</w:t>
      </w:r>
      <w:r w:rsidRPr="00823547">
        <w:rPr>
          <w:rFonts w:ascii="Times New Roman" w:eastAsia="Times New Roman" w:hAnsi="Times New Roman" w:cs="Times New Roman"/>
          <w:kern w:val="0"/>
          <w:sz w:val="22"/>
          <w:szCs w:val="22"/>
          <w14:ligatures w14:val="none"/>
        </w:rPr>
        <w:t xml:space="preserve">, and </w:t>
      </w:r>
      <w:r w:rsidRPr="00823547">
        <w:rPr>
          <w:rFonts w:ascii="Times New Roman" w:eastAsia="Times New Roman" w:hAnsi="Times New Roman" w:cs="Times New Roman"/>
          <w:i/>
          <w:kern w:val="0"/>
          <w:sz w:val="22"/>
          <w:szCs w:val="22"/>
          <w14:ligatures w14:val="none"/>
        </w:rPr>
        <w:t xml:space="preserve">Candidatus </w:t>
      </w:r>
      <w:proofErr w:type="spellStart"/>
      <w:r w:rsidRPr="00823547">
        <w:rPr>
          <w:rFonts w:ascii="Times New Roman" w:eastAsia="Times New Roman" w:hAnsi="Times New Roman" w:cs="Times New Roman"/>
          <w:i/>
          <w:kern w:val="0"/>
          <w:sz w:val="22"/>
          <w:szCs w:val="22"/>
          <w14:ligatures w14:val="none"/>
        </w:rPr>
        <w:t>Liberibacter</w:t>
      </w:r>
      <w:proofErr w:type="spellEnd"/>
      <w:r w:rsidRPr="00823547">
        <w:rPr>
          <w:rFonts w:ascii="Times New Roman" w:eastAsia="Times New Roman" w:hAnsi="Times New Roman" w:cs="Times New Roman"/>
          <w:i/>
          <w:kern w:val="0"/>
          <w:sz w:val="22"/>
          <w:szCs w:val="22"/>
          <w14:ligatures w14:val="none"/>
        </w:rPr>
        <w:t xml:space="preserve"> americanus</w:t>
      </w:r>
      <w:r w:rsidRPr="00823547">
        <w:rPr>
          <w:rFonts w:ascii="Times New Roman" w:eastAsia="Times New Roman" w:hAnsi="Times New Roman" w:cs="Times New Roman"/>
          <w:kern w:val="0"/>
          <w:sz w:val="22"/>
          <w:szCs w:val="22"/>
          <w14:ligatures w14:val="none"/>
        </w:rPr>
        <w:t> </w:t>
      </w:r>
    </w:p>
    <w:p w14:paraId="5312FF59" w14:textId="6B8B1C81" w:rsidR="06B34C8D" w:rsidRDefault="06B34C8D" w:rsidP="06B34C8D">
      <w:pPr>
        <w:spacing w:after="0" w:line="240" w:lineRule="auto"/>
        <w:rPr>
          <w:rFonts w:ascii="Times New Roman" w:eastAsia="Times New Roman" w:hAnsi="Times New Roman" w:cs="Times New Roman"/>
          <w:sz w:val="22"/>
          <w:szCs w:val="22"/>
        </w:rPr>
      </w:pPr>
    </w:p>
    <w:p w14:paraId="242FA326" w14:textId="77777777" w:rsidR="000F31ED" w:rsidRPr="00823547" w:rsidRDefault="000F31ED" w:rsidP="000F31ED">
      <w:pPr>
        <w:spacing w:after="0" w:line="240" w:lineRule="auto"/>
        <w:textAlignment w:val="baseline"/>
        <w:rPr>
          <w:rFonts w:ascii="Times New Roman" w:eastAsia="Times New Roman" w:hAnsi="Times New Roman" w:cs="Times New Roman"/>
          <w:kern w:val="0"/>
          <w:sz w:val="22"/>
          <w:szCs w:val="22"/>
          <w14:ligatures w14:val="none"/>
        </w:rPr>
      </w:pPr>
      <w:r w:rsidRPr="00823547">
        <w:rPr>
          <w:rFonts w:ascii="Times New Roman" w:eastAsia="Times New Roman" w:hAnsi="Times New Roman" w:cs="Times New Roman"/>
          <w:b/>
          <w:kern w:val="0"/>
          <w:sz w:val="22"/>
          <w:szCs w:val="22"/>
          <w14:ligatures w14:val="none"/>
        </w:rPr>
        <w:t>Taxonomic Position:</w:t>
      </w:r>
      <w:r w:rsidRPr="00823547">
        <w:rPr>
          <w:rFonts w:ascii="Times New Roman" w:eastAsia="Times New Roman" w:hAnsi="Times New Roman" w:cs="Times New Roman"/>
          <w:kern w:val="0"/>
          <w:sz w:val="22"/>
          <w:szCs w:val="22"/>
          <w14:ligatures w14:val="none"/>
        </w:rPr>
        <w:t> </w:t>
      </w:r>
      <w:r w:rsidRPr="00823547">
        <w:rPr>
          <w:rFonts w:ascii="Times New Roman" w:eastAsia="Times New Roman" w:hAnsi="Times New Roman" w:cs="Times New Roman"/>
          <w:kern w:val="0"/>
          <w:sz w:val="22"/>
          <w:szCs w:val="22"/>
          <w14:ligatures w14:val="none"/>
        </w:rPr>
        <w:br/>
        <w:t xml:space="preserve">Domain: Bacteria &gt; Phylum: </w:t>
      </w:r>
      <w:proofErr w:type="spellStart"/>
      <w:r w:rsidRPr="00823547">
        <w:rPr>
          <w:rFonts w:ascii="Times New Roman" w:eastAsia="Times New Roman" w:hAnsi="Times New Roman" w:cs="Times New Roman"/>
          <w:kern w:val="0"/>
          <w:sz w:val="22"/>
          <w:szCs w:val="22"/>
          <w14:ligatures w14:val="none"/>
        </w:rPr>
        <w:t>Pseudomonadota</w:t>
      </w:r>
      <w:proofErr w:type="spellEnd"/>
      <w:r w:rsidRPr="00823547">
        <w:rPr>
          <w:rFonts w:ascii="Times New Roman" w:eastAsia="Times New Roman" w:hAnsi="Times New Roman" w:cs="Times New Roman"/>
          <w:kern w:val="0"/>
          <w:sz w:val="22"/>
          <w:szCs w:val="22"/>
          <w14:ligatures w14:val="none"/>
        </w:rPr>
        <w:t xml:space="preserve"> &gt; Class: </w:t>
      </w:r>
      <w:proofErr w:type="spellStart"/>
      <w:r w:rsidRPr="00823547">
        <w:rPr>
          <w:rFonts w:ascii="Times New Roman" w:eastAsia="Times New Roman" w:hAnsi="Times New Roman" w:cs="Times New Roman"/>
          <w:kern w:val="0"/>
          <w:sz w:val="22"/>
          <w:szCs w:val="22"/>
          <w14:ligatures w14:val="none"/>
        </w:rPr>
        <w:t>Alphaproteobacteria</w:t>
      </w:r>
      <w:proofErr w:type="spellEnd"/>
      <w:r w:rsidRPr="00823547">
        <w:rPr>
          <w:rFonts w:ascii="Times New Roman" w:eastAsia="Times New Roman" w:hAnsi="Times New Roman" w:cs="Times New Roman"/>
          <w:kern w:val="0"/>
          <w:sz w:val="22"/>
          <w:szCs w:val="22"/>
          <w14:ligatures w14:val="none"/>
        </w:rPr>
        <w:t xml:space="preserve"> &gt; Order: </w:t>
      </w:r>
      <w:proofErr w:type="spellStart"/>
      <w:r w:rsidRPr="00823547">
        <w:rPr>
          <w:rFonts w:ascii="Times New Roman" w:eastAsia="Times New Roman" w:hAnsi="Times New Roman" w:cs="Times New Roman"/>
          <w:kern w:val="0"/>
          <w:sz w:val="22"/>
          <w:szCs w:val="22"/>
          <w14:ligatures w14:val="none"/>
        </w:rPr>
        <w:t>Hyphomicrobiales</w:t>
      </w:r>
      <w:proofErr w:type="spellEnd"/>
      <w:r w:rsidRPr="00823547">
        <w:rPr>
          <w:rFonts w:ascii="Times New Roman" w:eastAsia="Times New Roman" w:hAnsi="Times New Roman" w:cs="Times New Roman"/>
          <w:kern w:val="0"/>
          <w:sz w:val="22"/>
          <w:szCs w:val="22"/>
          <w14:ligatures w14:val="none"/>
        </w:rPr>
        <w:t xml:space="preserve"> &gt; Family: </w:t>
      </w:r>
      <w:proofErr w:type="spellStart"/>
      <w:r w:rsidRPr="00823547">
        <w:rPr>
          <w:rFonts w:ascii="Times New Roman" w:eastAsia="Times New Roman" w:hAnsi="Times New Roman" w:cs="Times New Roman"/>
          <w:kern w:val="0"/>
          <w:sz w:val="22"/>
          <w:szCs w:val="22"/>
          <w14:ligatures w14:val="none"/>
        </w:rPr>
        <w:t>Rhizobiaceae</w:t>
      </w:r>
      <w:proofErr w:type="spellEnd"/>
      <w:r w:rsidRPr="00823547">
        <w:rPr>
          <w:rFonts w:ascii="Times New Roman" w:eastAsia="Times New Roman" w:hAnsi="Times New Roman" w:cs="Times New Roman"/>
          <w:kern w:val="0"/>
          <w:sz w:val="22"/>
          <w:szCs w:val="22"/>
          <w14:ligatures w14:val="none"/>
        </w:rPr>
        <w:t xml:space="preserve"> &gt; Genus: </w:t>
      </w:r>
      <w:proofErr w:type="spellStart"/>
      <w:r w:rsidRPr="00823547">
        <w:rPr>
          <w:rFonts w:ascii="Times New Roman" w:eastAsia="Times New Roman" w:hAnsi="Times New Roman" w:cs="Times New Roman"/>
          <w:i/>
          <w:kern w:val="0"/>
          <w:sz w:val="22"/>
          <w:szCs w:val="22"/>
          <w14:ligatures w14:val="none"/>
        </w:rPr>
        <w:t>Liberibacter</w:t>
      </w:r>
      <w:proofErr w:type="spellEnd"/>
      <w:r w:rsidRPr="00823547">
        <w:rPr>
          <w:rFonts w:ascii="Times New Roman" w:eastAsia="Times New Roman" w:hAnsi="Times New Roman" w:cs="Times New Roman"/>
          <w:kern w:val="0"/>
          <w:sz w:val="22"/>
          <w:szCs w:val="22"/>
          <w14:ligatures w14:val="none"/>
        </w:rPr>
        <w:t xml:space="preserve"> &gt; Species: </w:t>
      </w:r>
      <w:r w:rsidRPr="00823547">
        <w:rPr>
          <w:rFonts w:ascii="Times New Roman" w:eastAsia="Times New Roman" w:hAnsi="Times New Roman" w:cs="Times New Roman"/>
          <w:i/>
          <w:kern w:val="0"/>
          <w:sz w:val="22"/>
          <w:szCs w:val="22"/>
          <w14:ligatures w14:val="none"/>
        </w:rPr>
        <w:t xml:space="preserve">Candidatus </w:t>
      </w:r>
      <w:proofErr w:type="spellStart"/>
      <w:r w:rsidRPr="00823547">
        <w:rPr>
          <w:rFonts w:ascii="Times New Roman" w:eastAsia="Times New Roman" w:hAnsi="Times New Roman" w:cs="Times New Roman"/>
          <w:i/>
          <w:kern w:val="0"/>
          <w:sz w:val="22"/>
          <w:szCs w:val="22"/>
          <w14:ligatures w14:val="none"/>
        </w:rPr>
        <w:t>Liberibacter</w:t>
      </w:r>
      <w:proofErr w:type="spellEnd"/>
      <w:r w:rsidRPr="00823547">
        <w:rPr>
          <w:rFonts w:ascii="Times New Roman" w:eastAsia="Times New Roman" w:hAnsi="Times New Roman" w:cs="Times New Roman"/>
          <w:i/>
          <w:kern w:val="0"/>
          <w:sz w:val="22"/>
          <w:szCs w:val="22"/>
          <w14:ligatures w14:val="none"/>
        </w:rPr>
        <w:t xml:space="preserve"> asiaticus</w:t>
      </w:r>
      <w:r w:rsidRPr="00823547">
        <w:rPr>
          <w:rFonts w:ascii="Times New Roman" w:eastAsia="Times New Roman" w:hAnsi="Times New Roman" w:cs="Times New Roman"/>
          <w:kern w:val="0"/>
          <w:sz w:val="22"/>
          <w:szCs w:val="22"/>
          <w14:ligatures w14:val="none"/>
        </w:rPr>
        <w:t xml:space="preserve">, </w:t>
      </w:r>
      <w:r w:rsidRPr="00823547">
        <w:rPr>
          <w:rFonts w:ascii="Times New Roman" w:eastAsia="Times New Roman" w:hAnsi="Times New Roman" w:cs="Times New Roman"/>
          <w:i/>
          <w:kern w:val="0"/>
          <w:sz w:val="22"/>
          <w:szCs w:val="22"/>
          <w14:ligatures w14:val="none"/>
        </w:rPr>
        <w:t xml:space="preserve">Candidatus </w:t>
      </w:r>
      <w:proofErr w:type="spellStart"/>
      <w:r w:rsidRPr="00823547">
        <w:rPr>
          <w:rFonts w:ascii="Times New Roman" w:eastAsia="Times New Roman" w:hAnsi="Times New Roman" w:cs="Times New Roman"/>
          <w:i/>
          <w:kern w:val="0"/>
          <w:sz w:val="22"/>
          <w:szCs w:val="22"/>
          <w14:ligatures w14:val="none"/>
        </w:rPr>
        <w:t>Liberibacter</w:t>
      </w:r>
      <w:proofErr w:type="spellEnd"/>
      <w:r w:rsidRPr="00823547">
        <w:rPr>
          <w:rFonts w:ascii="Times New Roman" w:eastAsia="Times New Roman" w:hAnsi="Times New Roman" w:cs="Times New Roman"/>
          <w:i/>
          <w:kern w:val="0"/>
          <w:sz w:val="22"/>
          <w:szCs w:val="22"/>
          <w14:ligatures w14:val="none"/>
        </w:rPr>
        <w:t xml:space="preserve"> africanus</w:t>
      </w:r>
      <w:r w:rsidRPr="00823547">
        <w:rPr>
          <w:rFonts w:ascii="Times New Roman" w:eastAsia="Times New Roman" w:hAnsi="Times New Roman" w:cs="Times New Roman"/>
          <w:kern w:val="0"/>
          <w:sz w:val="22"/>
          <w:szCs w:val="22"/>
          <w14:ligatures w14:val="none"/>
        </w:rPr>
        <w:t xml:space="preserve">, </w:t>
      </w:r>
      <w:r w:rsidRPr="00823547">
        <w:rPr>
          <w:rFonts w:ascii="Times New Roman" w:eastAsia="Times New Roman" w:hAnsi="Times New Roman" w:cs="Times New Roman"/>
          <w:i/>
          <w:kern w:val="0"/>
          <w:sz w:val="22"/>
          <w:szCs w:val="22"/>
          <w14:ligatures w14:val="none"/>
        </w:rPr>
        <w:t xml:space="preserve">Candidatus </w:t>
      </w:r>
      <w:proofErr w:type="spellStart"/>
      <w:r w:rsidRPr="00823547">
        <w:rPr>
          <w:rFonts w:ascii="Times New Roman" w:eastAsia="Times New Roman" w:hAnsi="Times New Roman" w:cs="Times New Roman"/>
          <w:i/>
          <w:kern w:val="0"/>
          <w:sz w:val="22"/>
          <w:szCs w:val="22"/>
          <w14:ligatures w14:val="none"/>
        </w:rPr>
        <w:t>Liberibacter</w:t>
      </w:r>
      <w:proofErr w:type="spellEnd"/>
      <w:r w:rsidRPr="00823547">
        <w:rPr>
          <w:rFonts w:ascii="Times New Roman" w:eastAsia="Times New Roman" w:hAnsi="Times New Roman" w:cs="Times New Roman"/>
          <w:i/>
          <w:kern w:val="0"/>
          <w:sz w:val="22"/>
          <w:szCs w:val="22"/>
          <w14:ligatures w14:val="none"/>
        </w:rPr>
        <w:t xml:space="preserve"> americanus</w:t>
      </w:r>
      <w:r w:rsidRPr="00823547">
        <w:rPr>
          <w:rFonts w:ascii="Times New Roman" w:eastAsia="Times New Roman" w:hAnsi="Times New Roman" w:cs="Times New Roman"/>
          <w:kern w:val="0"/>
          <w:sz w:val="22"/>
          <w:szCs w:val="22"/>
          <w14:ligatures w14:val="none"/>
        </w:rPr>
        <w:t> </w:t>
      </w:r>
    </w:p>
    <w:p w14:paraId="5292BC46" w14:textId="77777777" w:rsidR="000F31ED" w:rsidRPr="00823547" w:rsidRDefault="000F31ED" w:rsidP="000F31ED">
      <w:pPr>
        <w:spacing w:after="0" w:line="240" w:lineRule="auto"/>
        <w:textAlignment w:val="baseline"/>
        <w:rPr>
          <w:rFonts w:ascii="Times New Roman" w:eastAsia="Times New Roman" w:hAnsi="Times New Roman" w:cs="Times New Roman"/>
          <w:kern w:val="0"/>
          <w:sz w:val="22"/>
          <w:szCs w:val="22"/>
          <w14:ligatures w14:val="none"/>
        </w:rPr>
      </w:pPr>
      <w:r w:rsidRPr="00823547">
        <w:rPr>
          <w:rFonts w:ascii="Times New Roman" w:eastAsia="Times New Roman" w:hAnsi="Times New Roman" w:cs="Times New Roman"/>
          <w:b/>
          <w:kern w:val="0"/>
          <w:sz w:val="22"/>
          <w:szCs w:val="22"/>
          <w14:ligatures w14:val="none"/>
        </w:rPr>
        <w:t>Assessment Date:</w:t>
      </w:r>
      <w:r w:rsidRPr="00823547">
        <w:rPr>
          <w:rFonts w:ascii="Times New Roman" w:eastAsia="Times New Roman" w:hAnsi="Times New Roman" w:cs="Times New Roman"/>
          <w:kern w:val="0"/>
          <w:sz w:val="22"/>
          <w:szCs w:val="22"/>
          <w14:ligatures w14:val="none"/>
        </w:rPr>
        <w:t xml:space="preserve"> March 2025 </w:t>
      </w:r>
    </w:p>
    <w:p w14:paraId="624DB09B" w14:textId="72BFFC01" w:rsidR="000F31ED" w:rsidRPr="000F31ED" w:rsidRDefault="000F31ED" w:rsidP="000F31ED">
      <w:pPr>
        <w:spacing w:after="0" w:line="240" w:lineRule="auto"/>
        <w:textAlignment w:val="baseline"/>
        <w:rPr>
          <w:rFonts w:ascii="Arial" w:eastAsia="Times New Roman" w:hAnsi="Arial" w:cs="Arial"/>
          <w:kern w:val="0"/>
          <w:sz w:val="22"/>
          <w:szCs w:val="22"/>
          <w14:ligatures w14:val="none"/>
        </w:rPr>
      </w:pPr>
      <w:r w:rsidRPr="009F207F">
        <w:rPr>
          <w:rFonts w:ascii="Arial" w:eastAsia="Times New Roman" w:hAnsi="Arial" w:cs="Arial"/>
          <w:noProof/>
          <w:kern w:val="0"/>
          <w:sz w:val="22"/>
          <w:szCs w:val="22"/>
          <w14:ligatures w14:val="none"/>
        </w:rPr>
        <w:drawing>
          <wp:inline distT="0" distB="0" distL="0" distR="0" wp14:anchorId="010FCA8A" wp14:editId="633B3DD5">
            <wp:extent cx="6985" cy="6985"/>
            <wp:effectExtent l="0" t="0" r="0" b="0"/>
            <wp:docPr id="878978282"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0F31ED">
        <w:rPr>
          <w:rFonts w:ascii="Arial" w:eastAsia="Times New Roman" w:hAnsi="Arial" w:cs="Arial"/>
          <w:kern w:val="0"/>
          <w:sz w:val="22"/>
          <w:szCs w:val="22"/>
          <w14:ligatures w14:val="none"/>
        </w:rPr>
        <w:t> </w:t>
      </w:r>
    </w:p>
    <w:p w14:paraId="700A3F3F" w14:textId="585F96C5" w:rsidR="06B34C8D" w:rsidRDefault="06B34C8D" w:rsidP="06B34C8D">
      <w:pPr>
        <w:spacing w:after="0" w:line="240" w:lineRule="auto"/>
        <w:rPr>
          <w:rFonts w:ascii="Arial" w:eastAsia="Times New Roman" w:hAnsi="Arial" w:cs="Arial"/>
          <w:sz w:val="22"/>
          <w:szCs w:val="22"/>
        </w:rPr>
      </w:pP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1845"/>
        <w:gridCol w:w="2025"/>
        <w:gridCol w:w="941"/>
        <w:gridCol w:w="2835"/>
      </w:tblGrid>
      <w:tr w:rsidR="000F31ED" w:rsidRPr="000F31ED" w14:paraId="3D56BC7B" w14:textId="77777777" w:rsidTr="00AA697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97D08B8" w14:textId="77777777" w:rsidR="000F31ED" w:rsidRPr="00AA6978" w:rsidRDefault="000F31ED" w:rsidP="000F31ED">
            <w:pPr>
              <w:spacing w:after="0" w:line="240" w:lineRule="auto"/>
              <w:textAlignment w:val="baseline"/>
              <w:rPr>
                <w:rFonts w:ascii="Arial" w:eastAsia="Times New Roman" w:hAnsi="Arial" w:cs="Arial"/>
                <w:kern w:val="0"/>
                <w:sz w:val="18"/>
                <w:szCs w:val="18"/>
                <w14:ligatures w14:val="none"/>
              </w:rPr>
            </w:pPr>
            <w:r w:rsidRPr="00AA6978">
              <w:rPr>
                <w:rFonts w:ascii="Arial" w:eastAsia="Times New Roman" w:hAnsi="Arial" w:cs="Arial"/>
                <w:b/>
                <w:kern w:val="0"/>
                <w:sz w:val="18"/>
                <w:szCs w:val="18"/>
                <w14:ligatures w14:val="none"/>
              </w:rPr>
              <w:t>Step</w:t>
            </w:r>
            <w:r w:rsidRPr="00AA6978">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CC44F97" w14:textId="77777777" w:rsidR="000F31ED" w:rsidRPr="00AA6978" w:rsidRDefault="000F31ED" w:rsidP="000F31ED">
            <w:pPr>
              <w:spacing w:after="0" w:line="240" w:lineRule="auto"/>
              <w:textAlignment w:val="baseline"/>
              <w:rPr>
                <w:rFonts w:ascii="Arial" w:eastAsia="Times New Roman" w:hAnsi="Arial" w:cs="Arial"/>
                <w:kern w:val="0"/>
                <w:sz w:val="18"/>
                <w:szCs w:val="18"/>
                <w14:ligatures w14:val="none"/>
              </w:rPr>
            </w:pPr>
            <w:r w:rsidRPr="00AA6978">
              <w:rPr>
                <w:rFonts w:ascii="Arial" w:eastAsia="Times New Roman" w:hAnsi="Arial" w:cs="Arial"/>
                <w:b/>
                <w:kern w:val="0"/>
                <w:sz w:val="18"/>
                <w:szCs w:val="18"/>
                <w14:ligatures w14:val="none"/>
              </w:rPr>
              <w:t>Criteria</w:t>
            </w:r>
            <w:r w:rsidRPr="00AA6978">
              <w:rPr>
                <w:rFonts w:ascii="Arial" w:eastAsia="Times New Roman" w:hAnsi="Arial" w:cs="Arial"/>
                <w:kern w:val="0"/>
                <w:sz w:val="18"/>
                <w:szCs w:val="18"/>
                <w14:ligatures w14:val="none"/>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022E180B" w14:textId="77777777" w:rsidR="000F31ED" w:rsidRPr="00AA6978" w:rsidRDefault="000F31ED" w:rsidP="000F31ED">
            <w:pPr>
              <w:spacing w:after="0" w:line="240" w:lineRule="auto"/>
              <w:textAlignment w:val="baseline"/>
              <w:rPr>
                <w:rFonts w:ascii="Arial" w:eastAsia="Times New Roman" w:hAnsi="Arial" w:cs="Arial"/>
                <w:kern w:val="0"/>
                <w:sz w:val="18"/>
                <w:szCs w:val="18"/>
                <w14:ligatures w14:val="none"/>
              </w:rPr>
            </w:pPr>
            <w:r w:rsidRPr="00AA6978">
              <w:rPr>
                <w:rFonts w:ascii="Arial" w:eastAsia="Times New Roman" w:hAnsi="Arial" w:cs="Arial"/>
                <w:b/>
                <w:kern w:val="0"/>
                <w:sz w:val="18"/>
                <w:szCs w:val="18"/>
                <w14:ligatures w14:val="none"/>
              </w:rPr>
              <w:t>Description</w:t>
            </w:r>
            <w:r w:rsidRPr="00AA6978">
              <w:rPr>
                <w:rFonts w:ascii="Arial" w:eastAsia="Times New Roman" w:hAnsi="Arial" w:cs="Arial"/>
                <w:kern w:val="0"/>
                <w:sz w:val="18"/>
                <w:szCs w:val="18"/>
                <w14:ligatures w14:val="none"/>
              </w:rPr>
              <w:t> </w:t>
            </w:r>
          </w:p>
        </w:tc>
        <w:tc>
          <w:tcPr>
            <w:tcW w:w="941" w:type="dxa"/>
            <w:tcBorders>
              <w:top w:val="single" w:sz="6" w:space="0" w:color="auto"/>
              <w:left w:val="single" w:sz="6" w:space="0" w:color="auto"/>
              <w:bottom w:val="single" w:sz="6" w:space="0" w:color="auto"/>
              <w:right w:val="single" w:sz="6" w:space="0" w:color="auto"/>
            </w:tcBorders>
            <w:shd w:val="clear" w:color="auto" w:fill="auto"/>
            <w:hideMark/>
          </w:tcPr>
          <w:p w14:paraId="3D5D1CB6" w14:textId="77777777" w:rsidR="000F31ED" w:rsidRPr="00AA6978" w:rsidRDefault="000F31ED" w:rsidP="000F31ED">
            <w:pPr>
              <w:spacing w:after="0" w:line="240" w:lineRule="auto"/>
              <w:textAlignment w:val="baseline"/>
              <w:rPr>
                <w:rFonts w:ascii="Arial" w:eastAsia="Times New Roman" w:hAnsi="Arial" w:cs="Arial"/>
                <w:kern w:val="0"/>
                <w:sz w:val="18"/>
                <w:szCs w:val="18"/>
                <w14:ligatures w14:val="none"/>
              </w:rPr>
            </w:pPr>
            <w:r w:rsidRPr="00AA6978">
              <w:rPr>
                <w:rFonts w:ascii="Arial" w:eastAsia="Times New Roman" w:hAnsi="Arial" w:cs="Arial"/>
                <w:b/>
                <w:kern w:val="0"/>
                <w:sz w:val="18"/>
                <w:szCs w:val="18"/>
                <w14:ligatures w14:val="none"/>
              </w:rPr>
              <w:t>Meets Criteria? (Yes/No)</w:t>
            </w:r>
            <w:r w:rsidRPr="00AA6978">
              <w:rPr>
                <w:rFonts w:ascii="Arial" w:eastAsia="Times New Roman" w:hAnsi="Arial" w:cs="Arial"/>
                <w:kern w:val="0"/>
                <w:sz w:val="18"/>
                <w:szCs w:val="18"/>
                <w14:ligatures w14:val="none"/>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8234D3C" w14:textId="77777777" w:rsidR="000F31ED" w:rsidRPr="00AA6978" w:rsidRDefault="000F31ED" w:rsidP="000F31ED">
            <w:pPr>
              <w:spacing w:after="0" w:line="240" w:lineRule="auto"/>
              <w:textAlignment w:val="baseline"/>
              <w:rPr>
                <w:rFonts w:ascii="Arial" w:eastAsia="Times New Roman" w:hAnsi="Arial" w:cs="Arial"/>
                <w:kern w:val="0"/>
                <w:sz w:val="18"/>
                <w:szCs w:val="18"/>
                <w14:ligatures w14:val="none"/>
              </w:rPr>
            </w:pPr>
            <w:r w:rsidRPr="00AA6978">
              <w:rPr>
                <w:rFonts w:ascii="Arial" w:eastAsia="Times New Roman" w:hAnsi="Arial" w:cs="Arial"/>
                <w:b/>
                <w:kern w:val="0"/>
                <w:sz w:val="18"/>
                <w:szCs w:val="18"/>
                <w14:ligatures w14:val="none"/>
              </w:rPr>
              <w:t>Justification</w:t>
            </w:r>
            <w:r w:rsidRPr="00AA6978">
              <w:rPr>
                <w:rFonts w:ascii="Arial" w:eastAsia="Times New Roman" w:hAnsi="Arial" w:cs="Arial"/>
                <w:kern w:val="0"/>
                <w:sz w:val="18"/>
                <w:szCs w:val="18"/>
                <w14:ligatures w14:val="none"/>
              </w:rPr>
              <w:t> </w:t>
            </w:r>
          </w:p>
        </w:tc>
      </w:tr>
      <w:tr w:rsidR="000F31ED" w:rsidRPr="000F31ED" w14:paraId="26B8AE5C" w14:textId="77777777" w:rsidTr="00AA697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38991AD" w14:textId="77777777" w:rsidR="000F31ED" w:rsidRPr="00AA6978" w:rsidRDefault="000F31ED" w:rsidP="000F31ED">
            <w:pPr>
              <w:spacing w:after="0" w:line="240" w:lineRule="auto"/>
              <w:textAlignment w:val="baseline"/>
              <w:rPr>
                <w:rFonts w:ascii="Arial" w:eastAsia="Times New Roman" w:hAnsi="Arial" w:cs="Arial"/>
                <w:kern w:val="0"/>
                <w:sz w:val="18"/>
                <w:szCs w:val="18"/>
                <w14:ligatures w14:val="none"/>
              </w:rPr>
            </w:pPr>
            <w:r w:rsidRPr="00AA6978">
              <w:rPr>
                <w:rFonts w:ascii="Arial" w:eastAsia="Times New Roman" w:hAnsi="Arial" w:cs="Arial"/>
                <w:b/>
                <w:kern w:val="0"/>
                <w:sz w:val="18"/>
                <w:szCs w:val="18"/>
                <w14:ligatures w14:val="none"/>
              </w:rPr>
              <w:t xml:space="preserve">Step 1: Distribution and </w:t>
            </w:r>
            <w:proofErr w:type="gramStart"/>
            <w:r w:rsidRPr="00AA6978">
              <w:rPr>
                <w:rFonts w:ascii="Arial" w:eastAsia="Times New Roman" w:hAnsi="Arial" w:cs="Arial"/>
                <w:b/>
                <w:kern w:val="0"/>
                <w:sz w:val="18"/>
                <w:szCs w:val="18"/>
                <w14:ligatures w14:val="none"/>
              </w:rPr>
              <w:t>Spread</w:t>
            </w:r>
            <w:proofErr w:type="gramEnd"/>
            <w:r w:rsidRPr="00AA6978">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FA66F45" w14:textId="77777777" w:rsidR="000F31ED" w:rsidRPr="00823547" w:rsidRDefault="000F31ED" w:rsidP="000F31ED">
            <w:pPr>
              <w:spacing w:after="0" w:line="240" w:lineRule="auto"/>
              <w:textAlignment w:val="baseline"/>
              <w:rPr>
                <w:rFonts w:ascii="Arial" w:eastAsia="Times New Roman" w:hAnsi="Arial" w:cs="Arial"/>
                <w:b/>
                <w:kern w:val="0"/>
                <w:sz w:val="18"/>
                <w:szCs w:val="18"/>
                <w14:ligatures w14:val="none"/>
              </w:rPr>
            </w:pPr>
            <w:r w:rsidRPr="00823547">
              <w:rPr>
                <w:rFonts w:ascii="Arial" w:eastAsia="Times New Roman" w:hAnsi="Arial" w:cs="Arial"/>
                <w:b/>
                <w:kern w:val="0"/>
                <w:sz w:val="18"/>
                <w:szCs w:val="18"/>
                <w14:ligatures w14:val="none"/>
              </w:rPr>
              <w:t>Recent Geographical Spread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7F07603C" w14:textId="77777777" w:rsidR="000F31ED" w:rsidRPr="00322234" w:rsidRDefault="000F31ED" w:rsidP="000F31ED">
            <w:pPr>
              <w:spacing w:after="0" w:line="240" w:lineRule="auto"/>
              <w:textAlignment w:val="baseline"/>
              <w:rPr>
                <w:rFonts w:ascii="Arial" w:eastAsia="Times New Roman" w:hAnsi="Arial" w:cs="Arial"/>
                <w:kern w:val="0"/>
                <w:sz w:val="18"/>
                <w:szCs w:val="18"/>
                <w14:ligatures w14:val="none"/>
              </w:rPr>
            </w:pPr>
            <w:r w:rsidRPr="00322234">
              <w:rPr>
                <w:rFonts w:ascii="Arial" w:eastAsia="Times New Roman" w:hAnsi="Arial" w:cs="Arial"/>
                <w:kern w:val="0"/>
                <w:sz w:val="18"/>
                <w:szCs w:val="18"/>
                <w14:ligatures w14:val="none"/>
              </w:rPr>
              <w:t>Recent pest outbreaks are reported in more than one area, showing a significant expansion of the pest’s distribution. </w:t>
            </w:r>
          </w:p>
        </w:tc>
        <w:tc>
          <w:tcPr>
            <w:tcW w:w="941" w:type="dxa"/>
            <w:tcBorders>
              <w:top w:val="single" w:sz="6" w:space="0" w:color="auto"/>
              <w:left w:val="single" w:sz="6" w:space="0" w:color="auto"/>
              <w:bottom w:val="single" w:sz="6" w:space="0" w:color="auto"/>
              <w:right w:val="single" w:sz="6" w:space="0" w:color="auto"/>
            </w:tcBorders>
            <w:shd w:val="clear" w:color="auto" w:fill="auto"/>
            <w:hideMark/>
          </w:tcPr>
          <w:p w14:paraId="5903EA83" w14:textId="77777777" w:rsidR="000F31ED" w:rsidRPr="00322234" w:rsidRDefault="000F31ED" w:rsidP="000F31ED">
            <w:pPr>
              <w:spacing w:after="0" w:line="240" w:lineRule="auto"/>
              <w:textAlignment w:val="baseline"/>
              <w:rPr>
                <w:rFonts w:ascii="Arial" w:eastAsia="Times New Roman" w:hAnsi="Arial" w:cs="Arial"/>
                <w:kern w:val="0"/>
                <w:sz w:val="18"/>
                <w:szCs w:val="18"/>
                <w14:ligatures w14:val="none"/>
              </w:rPr>
            </w:pPr>
            <w:r w:rsidRPr="00322234">
              <w:rPr>
                <w:rFonts w:ascii="Arial" w:eastAsia="Times New Roman" w:hAnsi="Arial" w:cs="Arial"/>
                <w:kern w:val="0"/>
                <w:sz w:val="18"/>
                <w:szCs w:val="18"/>
                <w14:ligatures w14:val="none"/>
              </w:rPr>
              <w:t>Yes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648823A" w14:textId="77777777" w:rsidR="000F31ED" w:rsidRPr="00322234" w:rsidRDefault="000F31ED" w:rsidP="000F31ED">
            <w:pPr>
              <w:spacing w:after="0" w:line="240" w:lineRule="auto"/>
              <w:textAlignment w:val="baseline"/>
              <w:rPr>
                <w:rFonts w:ascii="Arial" w:eastAsia="Times New Roman" w:hAnsi="Arial" w:cs="Arial"/>
                <w:kern w:val="0"/>
                <w:sz w:val="18"/>
                <w:szCs w:val="18"/>
                <w14:ligatures w14:val="none"/>
              </w:rPr>
            </w:pPr>
            <w:r w:rsidRPr="00322234">
              <w:rPr>
                <w:rFonts w:ascii="Arial" w:eastAsia="Times New Roman" w:hAnsi="Arial" w:cs="Arial"/>
                <w:kern w:val="0"/>
                <w:sz w:val="18"/>
                <w:szCs w:val="18"/>
                <w14:ligatures w14:val="none"/>
              </w:rPr>
              <w:t>HLB has recently been detected in new regions, including parts of the Mediterranean (e.g., Spain and Portugal) and Africa (e.g., Kenya and Tanzania), indicating a significant expansion beyond its traditional range in Asia and the Americas (CABI, 2023; EPPO, 2023). </w:t>
            </w:r>
          </w:p>
        </w:tc>
      </w:tr>
      <w:tr w:rsidR="000F31ED" w:rsidRPr="000F31ED" w14:paraId="43C90E66" w14:textId="77777777" w:rsidTr="00AA697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605B73F" w14:textId="77777777" w:rsidR="000F31ED" w:rsidRPr="00AA6978" w:rsidRDefault="000F31ED" w:rsidP="000F31ED">
            <w:pPr>
              <w:spacing w:after="0" w:line="240" w:lineRule="auto"/>
              <w:textAlignment w:val="baseline"/>
              <w:rPr>
                <w:rFonts w:ascii="Arial" w:eastAsia="Times New Roman" w:hAnsi="Arial" w:cs="Arial"/>
                <w:kern w:val="0"/>
                <w:sz w:val="18"/>
                <w:szCs w:val="18"/>
                <w14:ligatures w14:val="none"/>
              </w:rPr>
            </w:pPr>
            <w:r w:rsidRPr="00AA6978">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453ABB9" w14:textId="77777777" w:rsidR="000F31ED" w:rsidRPr="00823547" w:rsidRDefault="000F31ED" w:rsidP="000F31ED">
            <w:pPr>
              <w:spacing w:after="0" w:line="240" w:lineRule="auto"/>
              <w:textAlignment w:val="baseline"/>
              <w:rPr>
                <w:rFonts w:ascii="Arial" w:eastAsia="Times New Roman" w:hAnsi="Arial" w:cs="Arial"/>
                <w:b/>
                <w:kern w:val="0"/>
                <w:sz w:val="18"/>
                <w:szCs w:val="18"/>
                <w14:ligatures w14:val="none"/>
              </w:rPr>
            </w:pPr>
            <w:r w:rsidRPr="00823547">
              <w:rPr>
                <w:rFonts w:ascii="Arial" w:eastAsia="Times New Roman" w:hAnsi="Arial" w:cs="Arial"/>
                <w:b/>
                <w:kern w:val="0"/>
                <w:sz w:val="18"/>
                <w:szCs w:val="18"/>
                <w14:ligatures w14:val="none"/>
              </w:rPr>
              <w:t>Current Distribution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48EFCF1E" w14:textId="77777777" w:rsidR="000F31ED" w:rsidRPr="00322234" w:rsidRDefault="000F31ED" w:rsidP="000F31ED">
            <w:pPr>
              <w:spacing w:after="0" w:line="240" w:lineRule="auto"/>
              <w:textAlignment w:val="baseline"/>
              <w:rPr>
                <w:rFonts w:ascii="Arial" w:eastAsia="Times New Roman" w:hAnsi="Arial" w:cs="Arial"/>
                <w:kern w:val="0"/>
                <w:sz w:val="18"/>
                <w:szCs w:val="18"/>
                <w14:ligatures w14:val="none"/>
              </w:rPr>
            </w:pPr>
            <w:r w:rsidRPr="00322234">
              <w:rPr>
                <w:rFonts w:ascii="Arial" w:eastAsia="Times New Roman" w:hAnsi="Arial" w:cs="Arial"/>
                <w:kern w:val="0"/>
                <w:sz w:val="18"/>
                <w:szCs w:val="18"/>
                <w14:ligatures w14:val="none"/>
              </w:rPr>
              <w:t>The pest has a limited distribution in its endangered area. </w:t>
            </w:r>
          </w:p>
        </w:tc>
        <w:tc>
          <w:tcPr>
            <w:tcW w:w="941" w:type="dxa"/>
            <w:tcBorders>
              <w:top w:val="single" w:sz="6" w:space="0" w:color="auto"/>
              <w:left w:val="single" w:sz="6" w:space="0" w:color="auto"/>
              <w:bottom w:val="single" w:sz="6" w:space="0" w:color="auto"/>
              <w:right w:val="single" w:sz="6" w:space="0" w:color="auto"/>
            </w:tcBorders>
            <w:shd w:val="clear" w:color="auto" w:fill="auto"/>
            <w:hideMark/>
          </w:tcPr>
          <w:p w14:paraId="32E995EE" w14:textId="77777777" w:rsidR="000F31ED" w:rsidRPr="00322234" w:rsidRDefault="000F31ED" w:rsidP="000F31ED">
            <w:pPr>
              <w:spacing w:after="0" w:line="240" w:lineRule="auto"/>
              <w:textAlignment w:val="baseline"/>
              <w:rPr>
                <w:rFonts w:ascii="Arial" w:eastAsia="Times New Roman" w:hAnsi="Arial" w:cs="Arial"/>
                <w:kern w:val="0"/>
                <w:sz w:val="18"/>
                <w:szCs w:val="18"/>
                <w14:ligatures w14:val="none"/>
              </w:rPr>
            </w:pPr>
            <w:r w:rsidRPr="00322234">
              <w:rPr>
                <w:rFonts w:ascii="Arial" w:eastAsia="Times New Roman" w:hAnsi="Arial" w:cs="Arial"/>
                <w:kern w:val="0"/>
                <w:sz w:val="18"/>
                <w:szCs w:val="18"/>
                <w14:ligatures w14:val="none"/>
              </w:rPr>
              <w:t>Yes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62991BE" w14:textId="77777777" w:rsidR="000F31ED" w:rsidRPr="00322234" w:rsidRDefault="000F31ED" w:rsidP="000F31ED">
            <w:pPr>
              <w:spacing w:after="0" w:line="240" w:lineRule="auto"/>
              <w:textAlignment w:val="baseline"/>
              <w:rPr>
                <w:rFonts w:ascii="Arial" w:eastAsia="Times New Roman" w:hAnsi="Arial" w:cs="Arial"/>
                <w:kern w:val="0"/>
                <w:sz w:val="18"/>
                <w:szCs w:val="18"/>
                <w14:ligatures w14:val="none"/>
              </w:rPr>
            </w:pPr>
            <w:r w:rsidRPr="00322234">
              <w:rPr>
                <w:rFonts w:ascii="Arial" w:eastAsia="Times New Roman" w:hAnsi="Arial" w:cs="Arial"/>
                <w:kern w:val="0"/>
                <w:sz w:val="18"/>
                <w:szCs w:val="18"/>
                <w14:ligatures w14:val="none"/>
              </w:rPr>
              <w:t>HLB is currently widespread in Asia, the Americas, and parts of Africa, but its presence in Europe is still limited and under containment efforts (EPPO, 2023). </w:t>
            </w:r>
          </w:p>
        </w:tc>
      </w:tr>
      <w:tr w:rsidR="000F31ED" w:rsidRPr="000F31ED" w14:paraId="69E512BC" w14:textId="77777777" w:rsidTr="00AA697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33A39DF" w14:textId="77777777" w:rsidR="000F31ED" w:rsidRPr="00AA6978" w:rsidRDefault="000F31ED" w:rsidP="000F31ED">
            <w:pPr>
              <w:spacing w:after="0" w:line="240" w:lineRule="auto"/>
              <w:textAlignment w:val="baseline"/>
              <w:rPr>
                <w:rFonts w:ascii="Arial" w:eastAsia="Times New Roman" w:hAnsi="Arial" w:cs="Arial"/>
                <w:kern w:val="0"/>
                <w:sz w:val="18"/>
                <w:szCs w:val="18"/>
                <w14:ligatures w14:val="none"/>
              </w:rPr>
            </w:pPr>
            <w:r w:rsidRPr="00AA6978">
              <w:rPr>
                <w:rFonts w:ascii="Arial" w:eastAsia="Times New Roman" w:hAnsi="Arial" w:cs="Arial"/>
                <w:b/>
                <w:kern w:val="0"/>
                <w:sz w:val="18"/>
                <w:szCs w:val="18"/>
                <w14:ligatures w14:val="none"/>
              </w:rPr>
              <w:t>Step 2: Current Impact</w:t>
            </w:r>
            <w:r w:rsidRPr="00AA6978">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BCAD92F" w14:textId="77777777" w:rsidR="000F31ED" w:rsidRPr="00823547" w:rsidRDefault="000F31ED" w:rsidP="000F31ED">
            <w:pPr>
              <w:spacing w:after="0" w:line="240" w:lineRule="auto"/>
              <w:textAlignment w:val="baseline"/>
              <w:rPr>
                <w:rFonts w:ascii="Arial" w:eastAsia="Times New Roman" w:hAnsi="Arial" w:cs="Arial"/>
                <w:b/>
                <w:kern w:val="0"/>
                <w:sz w:val="18"/>
                <w:szCs w:val="18"/>
                <w14:ligatures w14:val="none"/>
              </w:rPr>
            </w:pPr>
            <w:r w:rsidRPr="00823547">
              <w:rPr>
                <w:rFonts w:ascii="Arial" w:eastAsia="Times New Roman" w:hAnsi="Arial" w:cs="Arial"/>
                <w:b/>
                <w:kern w:val="0"/>
                <w:sz w:val="18"/>
                <w:szCs w:val="18"/>
                <w14:ligatures w14:val="none"/>
              </w:rPr>
              <w:t>Economic Impact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6FFAAA40" w14:textId="77777777" w:rsidR="000F31ED" w:rsidRPr="00322234" w:rsidRDefault="000F31ED" w:rsidP="000F31ED">
            <w:pPr>
              <w:spacing w:after="0" w:line="240" w:lineRule="auto"/>
              <w:textAlignment w:val="baseline"/>
              <w:rPr>
                <w:rFonts w:ascii="Arial" w:eastAsia="Times New Roman" w:hAnsi="Arial" w:cs="Arial"/>
                <w:kern w:val="0"/>
                <w:sz w:val="18"/>
                <w:szCs w:val="18"/>
                <w14:ligatures w14:val="none"/>
              </w:rPr>
            </w:pPr>
            <w:r w:rsidRPr="00322234">
              <w:rPr>
                <w:rFonts w:ascii="Arial" w:eastAsia="Times New Roman" w:hAnsi="Arial" w:cs="Arial"/>
                <w:kern w:val="0"/>
                <w:sz w:val="18"/>
                <w:szCs w:val="18"/>
                <w14:ligatures w14:val="none"/>
              </w:rPr>
              <w:t>The pest is causing substantial economic impact according to what is described in ISPM 11 and supplement 2 of ISPM 5. </w:t>
            </w:r>
          </w:p>
        </w:tc>
        <w:tc>
          <w:tcPr>
            <w:tcW w:w="941" w:type="dxa"/>
            <w:tcBorders>
              <w:top w:val="single" w:sz="6" w:space="0" w:color="auto"/>
              <w:left w:val="single" w:sz="6" w:space="0" w:color="auto"/>
              <w:bottom w:val="single" w:sz="6" w:space="0" w:color="auto"/>
              <w:right w:val="single" w:sz="6" w:space="0" w:color="auto"/>
            </w:tcBorders>
            <w:shd w:val="clear" w:color="auto" w:fill="auto"/>
            <w:hideMark/>
          </w:tcPr>
          <w:p w14:paraId="7E6252B5" w14:textId="77777777" w:rsidR="000F31ED" w:rsidRPr="00322234" w:rsidRDefault="000F31ED" w:rsidP="000F31ED">
            <w:pPr>
              <w:spacing w:after="0" w:line="240" w:lineRule="auto"/>
              <w:textAlignment w:val="baseline"/>
              <w:rPr>
                <w:rFonts w:ascii="Arial" w:eastAsia="Times New Roman" w:hAnsi="Arial" w:cs="Arial"/>
                <w:kern w:val="0"/>
                <w:sz w:val="18"/>
                <w:szCs w:val="18"/>
                <w14:ligatures w14:val="none"/>
              </w:rPr>
            </w:pPr>
            <w:r w:rsidRPr="00322234">
              <w:rPr>
                <w:rFonts w:ascii="Arial" w:eastAsia="Times New Roman" w:hAnsi="Arial" w:cs="Arial"/>
                <w:kern w:val="0"/>
                <w:sz w:val="18"/>
                <w:szCs w:val="18"/>
                <w14:ligatures w14:val="none"/>
              </w:rPr>
              <w:t>Yes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D0BD487" w14:textId="77777777" w:rsidR="000F31ED" w:rsidRPr="00322234" w:rsidRDefault="000F31ED" w:rsidP="000F31ED">
            <w:pPr>
              <w:spacing w:after="0" w:line="240" w:lineRule="auto"/>
              <w:textAlignment w:val="baseline"/>
              <w:rPr>
                <w:rFonts w:ascii="Arial" w:eastAsia="Times New Roman" w:hAnsi="Arial" w:cs="Arial"/>
                <w:kern w:val="0"/>
                <w:sz w:val="18"/>
                <w:szCs w:val="18"/>
                <w14:ligatures w14:val="none"/>
              </w:rPr>
            </w:pPr>
            <w:r w:rsidRPr="00322234">
              <w:rPr>
                <w:rFonts w:ascii="Arial" w:eastAsia="Times New Roman" w:hAnsi="Arial" w:cs="Arial"/>
                <w:kern w:val="0"/>
                <w:sz w:val="18"/>
                <w:szCs w:val="18"/>
                <w14:ligatures w14:val="none"/>
              </w:rPr>
              <w:t>HLB is one of the most devastating citrus diseases, causing significant yield losses, tree decline, and increased production costs. In the U.S., HLB has caused an estimated $4.64 billion in economic losses annually (CABI, 2023). In Brazil, losses exceed $1 billion annually (EPPO, 2023). </w:t>
            </w:r>
          </w:p>
        </w:tc>
      </w:tr>
      <w:tr w:rsidR="000F31ED" w:rsidRPr="000F31ED" w14:paraId="40316985" w14:textId="77777777" w:rsidTr="00AA697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40CB262" w14:textId="77777777" w:rsidR="000F31ED" w:rsidRPr="00AA6978" w:rsidRDefault="000F31ED" w:rsidP="000F31ED">
            <w:pPr>
              <w:spacing w:after="0" w:line="240" w:lineRule="auto"/>
              <w:textAlignment w:val="baseline"/>
              <w:rPr>
                <w:rFonts w:ascii="Arial" w:eastAsia="Times New Roman" w:hAnsi="Arial" w:cs="Arial"/>
                <w:kern w:val="0"/>
                <w:sz w:val="18"/>
                <w:szCs w:val="18"/>
                <w14:ligatures w14:val="none"/>
              </w:rPr>
            </w:pPr>
            <w:r w:rsidRPr="00AA6978">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46240549" w14:textId="77777777" w:rsidR="000F31ED" w:rsidRPr="00823547" w:rsidRDefault="000F31ED" w:rsidP="000F31ED">
            <w:pPr>
              <w:spacing w:after="0" w:line="240" w:lineRule="auto"/>
              <w:textAlignment w:val="baseline"/>
              <w:rPr>
                <w:rFonts w:ascii="Arial" w:eastAsia="Times New Roman" w:hAnsi="Arial" w:cs="Arial"/>
                <w:b/>
                <w:kern w:val="0"/>
                <w:sz w:val="18"/>
                <w:szCs w:val="18"/>
                <w14:ligatures w14:val="none"/>
              </w:rPr>
            </w:pPr>
            <w:r w:rsidRPr="00823547">
              <w:rPr>
                <w:rFonts w:ascii="Arial" w:eastAsia="Times New Roman" w:hAnsi="Arial" w:cs="Arial"/>
                <w:b/>
                <w:kern w:val="0"/>
                <w:sz w:val="18"/>
                <w:szCs w:val="18"/>
                <w14:ligatures w14:val="none"/>
              </w:rPr>
              <w:t>Environmental Impact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6EEB9763" w14:textId="77777777" w:rsidR="000F31ED" w:rsidRPr="00322234" w:rsidRDefault="000F31ED" w:rsidP="000F31ED">
            <w:pPr>
              <w:spacing w:after="0" w:line="240" w:lineRule="auto"/>
              <w:textAlignment w:val="baseline"/>
              <w:rPr>
                <w:rFonts w:ascii="Arial" w:eastAsia="Times New Roman" w:hAnsi="Arial" w:cs="Arial"/>
                <w:kern w:val="0"/>
                <w:sz w:val="18"/>
                <w:szCs w:val="18"/>
                <w14:ligatures w14:val="none"/>
              </w:rPr>
            </w:pPr>
            <w:r w:rsidRPr="00322234">
              <w:rPr>
                <w:rFonts w:ascii="Arial" w:eastAsia="Times New Roman" w:hAnsi="Arial" w:cs="Arial"/>
                <w:kern w:val="0"/>
                <w:sz w:val="18"/>
                <w:szCs w:val="18"/>
                <w14:ligatures w14:val="none"/>
              </w:rPr>
              <w:t>The pest is causing substantial environmental impact according to what is described in ISPM 11 and supplement 2 of ISPM 5. </w:t>
            </w:r>
          </w:p>
        </w:tc>
        <w:tc>
          <w:tcPr>
            <w:tcW w:w="941" w:type="dxa"/>
            <w:tcBorders>
              <w:top w:val="single" w:sz="6" w:space="0" w:color="auto"/>
              <w:left w:val="single" w:sz="6" w:space="0" w:color="auto"/>
              <w:bottom w:val="single" w:sz="6" w:space="0" w:color="auto"/>
              <w:right w:val="single" w:sz="6" w:space="0" w:color="auto"/>
            </w:tcBorders>
            <w:shd w:val="clear" w:color="auto" w:fill="auto"/>
            <w:hideMark/>
          </w:tcPr>
          <w:p w14:paraId="5F1B90F2" w14:textId="77777777" w:rsidR="000F31ED" w:rsidRPr="00322234" w:rsidRDefault="000F31ED" w:rsidP="000F31ED">
            <w:pPr>
              <w:spacing w:after="0" w:line="240" w:lineRule="auto"/>
              <w:textAlignment w:val="baseline"/>
              <w:rPr>
                <w:rFonts w:ascii="Arial" w:eastAsia="Times New Roman" w:hAnsi="Arial" w:cs="Arial"/>
                <w:kern w:val="0"/>
                <w:sz w:val="18"/>
                <w:szCs w:val="18"/>
                <w14:ligatures w14:val="none"/>
              </w:rPr>
            </w:pPr>
            <w:r w:rsidRPr="00322234">
              <w:rPr>
                <w:rFonts w:ascii="Arial" w:eastAsia="Times New Roman" w:hAnsi="Arial" w:cs="Arial"/>
                <w:kern w:val="0"/>
                <w:sz w:val="18"/>
                <w:szCs w:val="18"/>
                <w14:ligatures w14:val="none"/>
              </w:rPr>
              <w:t>No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F9487FA" w14:textId="77777777" w:rsidR="000F31ED" w:rsidRPr="00322234" w:rsidRDefault="000F31ED" w:rsidP="000F31ED">
            <w:pPr>
              <w:spacing w:after="0" w:line="240" w:lineRule="auto"/>
              <w:textAlignment w:val="baseline"/>
              <w:rPr>
                <w:rFonts w:ascii="Arial" w:eastAsia="Times New Roman" w:hAnsi="Arial" w:cs="Arial"/>
                <w:kern w:val="0"/>
                <w:sz w:val="18"/>
                <w:szCs w:val="18"/>
                <w14:ligatures w14:val="none"/>
              </w:rPr>
            </w:pPr>
            <w:r w:rsidRPr="00322234">
              <w:rPr>
                <w:rFonts w:ascii="Arial" w:eastAsia="Times New Roman" w:hAnsi="Arial" w:cs="Arial"/>
                <w:kern w:val="0"/>
                <w:sz w:val="18"/>
                <w:szCs w:val="18"/>
                <w14:ligatures w14:val="none"/>
              </w:rPr>
              <w:t>HLB primarily affects cultivated citrus and has no significant direct impact on wild ecosystems. However, it indirectly affects agroecosystems by reducing citrus production and increasing the use of pesticides (CABI, 2023). </w:t>
            </w:r>
          </w:p>
        </w:tc>
      </w:tr>
      <w:tr w:rsidR="000F31ED" w:rsidRPr="000F31ED" w14:paraId="47EA33CA" w14:textId="77777777" w:rsidTr="00AA697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2A9FC24" w14:textId="77777777" w:rsidR="000F31ED" w:rsidRPr="00AA6978" w:rsidRDefault="000F31ED" w:rsidP="000F31ED">
            <w:pPr>
              <w:spacing w:after="0" w:line="240" w:lineRule="auto"/>
              <w:textAlignment w:val="baseline"/>
              <w:rPr>
                <w:rFonts w:ascii="Arial" w:eastAsia="Times New Roman" w:hAnsi="Arial" w:cs="Arial"/>
                <w:kern w:val="0"/>
                <w:sz w:val="18"/>
                <w:szCs w:val="18"/>
                <w14:ligatures w14:val="none"/>
              </w:rPr>
            </w:pPr>
            <w:r w:rsidRPr="00AA6978">
              <w:rPr>
                <w:rFonts w:ascii="Arial" w:eastAsia="Times New Roman" w:hAnsi="Arial" w:cs="Arial"/>
                <w:b/>
                <w:kern w:val="0"/>
                <w:sz w:val="18"/>
                <w:szCs w:val="18"/>
                <w14:ligatures w14:val="none"/>
              </w:rPr>
              <w:t>Step 3: Risk Evidence</w:t>
            </w:r>
            <w:r w:rsidRPr="00AA6978">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E3ACF57" w14:textId="77777777" w:rsidR="000F31ED" w:rsidRPr="00823547" w:rsidRDefault="000F31ED" w:rsidP="000F31ED">
            <w:pPr>
              <w:spacing w:after="0" w:line="240" w:lineRule="auto"/>
              <w:textAlignment w:val="baseline"/>
              <w:rPr>
                <w:rFonts w:ascii="Arial" w:eastAsia="Times New Roman" w:hAnsi="Arial" w:cs="Arial"/>
                <w:b/>
                <w:kern w:val="0"/>
                <w:sz w:val="18"/>
                <w:szCs w:val="18"/>
                <w14:ligatures w14:val="none"/>
              </w:rPr>
            </w:pPr>
            <w:r w:rsidRPr="00823547">
              <w:rPr>
                <w:rFonts w:ascii="Arial" w:eastAsia="Times New Roman" w:hAnsi="Arial" w:cs="Arial"/>
                <w:b/>
                <w:kern w:val="0"/>
                <w:sz w:val="18"/>
                <w:szCs w:val="18"/>
                <w14:ligatures w14:val="none"/>
              </w:rPr>
              <w:t>Likelihood of Introduction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0131036B" w14:textId="77777777" w:rsidR="000F31ED" w:rsidRPr="00322234" w:rsidRDefault="000F31ED" w:rsidP="000F31ED">
            <w:pPr>
              <w:spacing w:after="0" w:line="240" w:lineRule="auto"/>
              <w:textAlignment w:val="baseline"/>
              <w:rPr>
                <w:rFonts w:ascii="Arial" w:eastAsia="Times New Roman" w:hAnsi="Arial" w:cs="Arial"/>
                <w:kern w:val="0"/>
                <w:sz w:val="18"/>
                <w:szCs w:val="18"/>
                <w14:ligatures w14:val="none"/>
              </w:rPr>
            </w:pPr>
            <w:r w:rsidRPr="00322234">
              <w:rPr>
                <w:rFonts w:ascii="Arial" w:eastAsia="Times New Roman" w:hAnsi="Arial" w:cs="Arial"/>
                <w:kern w:val="0"/>
                <w:sz w:val="18"/>
                <w:szCs w:val="18"/>
                <w14:ligatures w14:val="none"/>
              </w:rPr>
              <w:t>The pest has a high likelihood of introduction in new areas based on an assessment in line with ISPM 11. </w:t>
            </w:r>
          </w:p>
        </w:tc>
        <w:tc>
          <w:tcPr>
            <w:tcW w:w="941" w:type="dxa"/>
            <w:tcBorders>
              <w:top w:val="single" w:sz="6" w:space="0" w:color="auto"/>
              <w:left w:val="single" w:sz="6" w:space="0" w:color="auto"/>
              <w:bottom w:val="single" w:sz="6" w:space="0" w:color="auto"/>
              <w:right w:val="single" w:sz="6" w:space="0" w:color="auto"/>
            </w:tcBorders>
            <w:shd w:val="clear" w:color="auto" w:fill="auto"/>
            <w:hideMark/>
          </w:tcPr>
          <w:p w14:paraId="505CC5EF" w14:textId="77777777" w:rsidR="000F31ED" w:rsidRPr="00322234" w:rsidRDefault="000F31ED" w:rsidP="000F31ED">
            <w:pPr>
              <w:spacing w:after="0" w:line="240" w:lineRule="auto"/>
              <w:textAlignment w:val="baseline"/>
              <w:rPr>
                <w:rFonts w:ascii="Arial" w:eastAsia="Times New Roman" w:hAnsi="Arial" w:cs="Arial"/>
                <w:kern w:val="0"/>
                <w:sz w:val="18"/>
                <w:szCs w:val="18"/>
                <w14:ligatures w14:val="none"/>
              </w:rPr>
            </w:pPr>
            <w:r w:rsidRPr="00322234">
              <w:rPr>
                <w:rFonts w:ascii="Arial" w:eastAsia="Times New Roman" w:hAnsi="Arial" w:cs="Arial"/>
                <w:kern w:val="0"/>
                <w:sz w:val="18"/>
                <w:szCs w:val="18"/>
                <w14:ligatures w14:val="none"/>
              </w:rPr>
              <w:t>Yes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2224628" w14:textId="77777777" w:rsidR="000F31ED" w:rsidRPr="00322234" w:rsidRDefault="000F31ED" w:rsidP="000F31ED">
            <w:pPr>
              <w:spacing w:after="0" w:line="240" w:lineRule="auto"/>
              <w:textAlignment w:val="baseline"/>
              <w:rPr>
                <w:rFonts w:ascii="Arial" w:eastAsia="Times New Roman" w:hAnsi="Arial" w:cs="Arial"/>
                <w:kern w:val="0"/>
                <w:sz w:val="18"/>
                <w:szCs w:val="18"/>
                <w14:ligatures w14:val="none"/>
              </w:rPr>
            </w:pPr>
            <w:r w:rsidRPr="00322234">
              <w:rPr>
                <w:rFonts w:ascii="Arial" w:eastAsia="Times New Roman" w:hAnsi="Arial" w:cs="Arial"/>
                <w:kern w:val="0"/>
                <w:sz w:val="18"/>
                <w:szCs w:val="18"/>
                <w14:ligatures w14:val="none"/>
              </w:rPr>
              <w:t xml:space="preserve">HLB is highly likely to spread to new areas through the movement of infected plant material and the insect vector, </w:t>
            </w:r>
            <w:proofErr w:type="spellStart"/>
            <w:r w:rsidRPr="00322234">
              <w:rPr>
                <w:rFonts w:ascii="Arial" w:eastAsia="Times New Roman" w:hAnsi="Arial" w:cs="Arial"/>
                <w:i/>
                <w:kern w:val="0"/>
                <w:sz w:val="18"/>
                <w:szCs w:val="18"/>
                <w14:ligatures w14:val="none"/>
              </w:rPr>
              <w:t>Diaphorina</w:t>
            </w:r>
            <w:proofErr w:type="spellEnd"/>
            <w:r w:rsidRPr="00322234">
              <w:rPr>
                <w:rFonts w:ascii="Arial" w:eastAsia="Times New Roman" w:hAnsi="Arial" w:cs="Arial"/>
                <w:i/>
                <w:kern w:val="0"/>
                <w:sz w:val="18"/>
                <w:szCs w:val="18"/>
                <w14:ligatures w14:val="none"/>
              </w:rPr>
              <w:t xml:space="preserve"> citri</w:t>
            </w:r>
            <w:r w:rsidRPr="00322234">
              <w:rPr>
                <w:rFonts w:ascii="Arial" w:eastAsia="Times New Roman" w:hAnsi="Arial" w:cs="Arial"/>
                <w:kern w:val="0"/>
                <w:sz w:val="18"/>
                <w:szCs w:val="18"/>
                <w14:ligatures w14:val="none"/>
              </w:rPr>
              <w:t xml:space="preserve"> (Asian citrus psyllid). The psyllid has been detected in new regions, </w:t>
            </w:r>
            <w:r w:rsidRPr="00322234">
              <w:rPr>
                <w:rFonts w:ascii="Arial" w:eastAsia="Times New Roman" w:hAnsi="Arial" w:cs="Arial"/>
                <w:kern w:val="0"/>
                <w:sz w:val="18"/>
                <w:szCs w:val="18"/>
                <w14:ligatures w14:val="none"/>
              </w:rPr>
              <w:lastRenderedPageBreak/>
              <w:t>increasing the risk of HLB spread (CABI, 2023; EPPO, 2023). </w:t>
            </w:r>
          </w:p>
        </w:tc>
      </w:tr>
      <w:tr w:rsidR="000F31ED" w:rsidRPr="000F31ED" w14:paraId="156E416C" w14:textId="77777777" w:rsidTr="00AA697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ED19C41" w14:textId="77777777" w:rsidR="000F31ED" w:rsidRPr="000F31ED" w:rsidRDefault="000F31ED" w:rsidP="000F31ED">
            <w:pPr>
              <w:spacing w:after="0" w:line="240" w:lineRule="auto"/>
              <w:textAlignment w:val="baseline"/>
              <w:rPr>
                <w:rFonts w:ascii="Arial" w:eastAsia="Times New Roman" w:hAnsi="Arial" w:cs="Arial"/>
                <w:kern w:val="0"/>
                <w:sz w:val="22"/>
                <w:szCs w:val="22"/>
                <w14:ligatures w14:val="none"/>
              </w:rPr>
            </w:pPr>
            <w:r w:rsidRPr="000F31ED">
              <w:rPr>
                <w:rFonts w:ascii="Arial" w:eastAsia="Times New Roman" w:hAnsi="Arial" w:cs="Arial"/>
                <w:kern w:val="0"/>
                <w:sz w:val="22"/>
                <w:szCs w:val="22"/>
                <w14:ligatures w14:val="none"/>
              </w:rPr>
              <w:lastRenderedPageBreak/>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4A645B94" w14:textId="77777777" w:rsidR="000F31ED" w:rsidRPr="00823547" w:rsidRDefault="000F31ED" w:rsidP="000F31ED">
            <w:pPr>
              <w:spacing w:after="0" w:line="240" w:lineRule="auto"/>
              <w:textAlignment w:val="baseline"/>
              <w:rPr>
                <w:rFonts w:ascii="Arial" w:eastAsia="Times New Roman" w:hAnsi="Arial" w:cs="Arial"/>
                <w:b/>
                <w:kern w:val="0"/>
                <w:sz w:val="18"/>
                <w:szCs w:val="18"/>
                <w14:ligatures w14:val="none"/>
              </w:rPr>
            </w:pPr>
            <w:r w:rsidRPr="00823547">
              <w:rPr>
                <w:rFonts w:ascii="Arial" w:eastAsia="Times New Roman" w:hAnsi="Arial" w:cs="Arial"/>
                <w:b/>
                <w:kern w:val="0"/>
                <w:sz w:val="18"/>
                <w:szCs w:val="18"/>
                <w14:ligatures w14:val="none"/>
              </w:rPr>
              <w:t>Scale of Impacts in New Areas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071A2140" w14:textId="77777777" w:rsidR="000F31ED" w:rsidRPr="00322234" w:rsidRDefault="000F31ED" w:rsidP="000F31ED">
            <w:pPr>
              <w:spacing w:after="0" w:line="240" w:lineRule="auto"/>
              <w:textAlignment w:val="baseline"/>
              <w:rPr>
                <w:rFonts w:ascii="Arial" w:eastAsia="Times New Roman" w:hAnsi="Arial" w:cs="Arial"/>
                <w:kern w:val="0"/>
                <w:sz w:val="18"/>
                <w:szCs w:val="18"/>
                <w14:ligatures w14:val="none"/>
              </w:rPr>
            </w:pPr>
            <w:r w:rsidRPr="00322234">
              <w:rPr>
                <w:rFonts w:ascii="Arial" w:eastAsia="Times New Roman" w:hAnsi="Arial" w:cs="Arial"/>
                <w:kern w:val="0"/>
                <w:sz w:val="18"/>
                <w:szCs w:val="18"/>
                <w14:ligatures w14:val="none"/>
              </w:rPr>
              <w:t>The pest is likely to cause substantial impacts based on an assessment in line with ISPM 11. </w:t>
            </w:r>
          </w:p>
        </w:tc>
        <w:tc>
          <w:tcPr>
            <w:tcW w:w="941" w:type="dxa"/>
            <w:tcBorders>
              <w:top w:val="single" w:sz="6" w:space="0" w:color="auto"/>
              <w:left w:val="single" w:sz="6" w:space="0" w:color="auto"/>
              <w:bottom w:val="single" w:sz="6" w:space="0" w:color="auto"/>
              <w:right w:val="single" w:sz="6" w:space="0" w:color="auto"/>
            </w:tcBorders>
            <w:shd w:val="clear" w:color="auto" w:fill="auto"/>
            <w:hideMark/>
          </w:tcPr>
          <w:p w14:paraId="107A379F" w14:textId="77777777" w:rsidR="000F31ED" w:rsidRPr="00322234" w:rsidRDefault="000F31ED" w:rsidP="000F31ED">
            <w:pPr>
              <w:spacing w:after="0" w:line="240" w:lineRule="auto"/>
              <w:textAlignment w:val="baseline"/>
              <w:rPr>
                <w:rFonts w:ascii="Arial" w:eastAsia="Times New Roman" w:hAnsi="Arial" w:cs="Arial"/>
                <w:kern w:val="0"/>
                <w:sz w:val="18"/>
                <w:szCs w:val="18"/>
                <w14:ligatures w14:val="none"/>
              </w:rPr>
            </w:pPr>
            <w:r w:rsidRPr="00322234">
              <w:rPr>
                <w:rFonts w:ascii="Arial" w:eastAsia="Times New Roman" w:hAnsi="Arial" w:cs="Arial"/>
                <w:kern w:val="0"/>
                <w:sz w:val="18"/>
                <w:szCs w:val="18"/>
                <w14:ligatures w14:val="none"/>
              </w:rPr>
              <w:t>Yes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BB4780C" w14:textId="77777777" w:rsidR="000F31ED" w:rsidRPr="00322234" w:rsidRDefault="000F31ED" w:rsidP="000F31ED">
            <w:pPr>
              <w:spacing w:after="0" w:line="240" w:lineRule="auto"/>
              <w:textAlignment w:val="baseline"/>
              <w:rPr>
                <w:rFonts w:ascii="Arial" w:eastAsia="Times New Roman" w:hAnsi="Arial" w:cs="Arial"/>
                <w:kern w:val="0"/>
                <w:sz w:val="18"/>
                <w:szCs w:val="18"/>
                <w14:ligatures w14:val="none"/>
              </w:rPr>
            </w:pPr>
            <w:r w:rsidRPr="00322234">
              <w:rPr>
                <w:rFonts w:ascii="Arial" w:eastAsia="Times New Roman" w:hAnsi="Arial" w:cs="Arial"/>
                <w:kern w:val="0"/>
                <w:sz w:val="18"/>
                <w:szCs w:val="18"/>
                <w14:ligatures w14:val="none"/>
              </w:rPr>
              <w:t xml:space="preserve">HLB is expected to cause significant damage in new areas, </w:t>
            </w:r>
            <w:proofErr w:type="gramStart"/>
            <w:r w:rsidRPr="00322234">
              <w:rPr>
                <w:rFonts w:ascii="Arial" w:eastAsia="Times New Roman" w:hAnsi="Arial" w:cs="Arial"/>
                <w:kern w:val="0"/>
                <w:sz w:val="18"/>
                <w:szCs w:val="18"/>
                <w14:ligatures w14:val="none"/>
              </w:rPr>
              <w:t>similar to</w:t>
            </w:r>
            <w:proofErr w:type="gramEnd"/>
            <w:r w:rsidRPr="00322234">
              <w:rPr>
                <w:rFonts w:ascii="Arial" w:eastAsia="Times New Roman" w:hAnsi="Arial" w:cs="Arial"/>
                <w:kern w:val="0"/>
                <w:sz w:val="18"/>
                <w:szCs w:val="18"/>
                <w14:ligatures w14:val="none"/>
              </w:rPr>
              <w:t xml:space="preserve"> its impact in established regions. Citrus is a key crop in many countries, and HLB poses a major threat to food security and livelihoods (CABI, 2023). </w:t>
            </w:r>
          </w:p>
        </w:tc>
      </w:tr>
      <w:tr w:rsidR="000F31ED" w:rsidRPr="000F31ED" w14:paraId="65623BC2" w14:textId="77777777" w:rsidTr="00AA697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1D096A3" w14:textId="77777777" w:rsidR="000F31ED" w:rsidRPr="000F31ED" w:rsidRDefault="000F31ED" w:rsidP="000F31ED">
            <w:pPr>
              <w:spacing w:after="0" w:line="240" w:lineRule="auto"/>
              <w:textAlignment w:val="baseline"/>
              <w:rPr>
                <w:rFonts w:ascii="Arial" w:eastAsia="Times New Roman" w:hAnsi="Arial" w:cs="Arial"/>
                <w:kern w:val="0"/>
                <w:sz w:val="22"/>
                <w:szCs w:val="22"/>
                <w14:ligatures w14:val="none"/>
              </w:rPr>
            </w:pPr>
            <w:r w:rsidRPr="000F31ED">
              <w:rPr>
                <w:rFonts w:ascii="Arial" w:eastAsia="Times New Roman" w:hAnsi="Arial" w:cs="Arial"/>
                <w:kern w:val="0"/>
                <w:sz w:val="22"/>
                <w:szCs w:val="22"/>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A2FD336" w14:textId="77777777" w:rsidR="000F31ED" w:rsidRPr="00823547" w:rsidRDefault="000F31ED" w:rsidP="000F31ED">
            <w:pPr>
              <w:spacing w:after="0" w:line="240" w:lineRule="auto"/>
              <w:textAlignment w:val="baseline"/>
              <w:rPr>
                <w:rFonts w:ascii="Arial" w:eastAsia="Times New Roman" w:hAnsi="Arial" w:cs="Arial"/>
                <w:b/>
                <w:kern w:val="0"/>
                <w:sz w:val="18"/>
                <w:szCs w:val="18"/>
                <w14:ligatures w14:val="none"/>
              </w:rPr>
            </w:pPr>
            <w:r w:rsidRPr="00823547">
              <w:rPr>
                <w:rFonts w:ascii="Arial" w:eastAsia="Times New Roman" w:hAnsi="Arial" w:cs="Arial"/>
                <w:b/>
                <w:kern w:val="0"/>
                <w:sz w:val="18"/>
                <w:szCs w:val="18"/>
                <w14:ligatures w14:val="none"/>
              </w:rPr>
              <w:t>Risk Management Challenges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17C6C351" w14:textId="77777777" w:rsidR="000F31ED" w:rsidRPr="00322234" w:rsidRDefault="000F31ED" w:rsidP="000F31ED">
            <w:pPr>
              <w:spacing w:after="0" w:line="240" w:lineRule="auto"/>
              <w:textAlignment w:val="baseline"/>
              <w:rPr>
                <w:rFonts w:ascii="Arial" w:eastAsia="Times New Roman" w:hAnsi="Arial" w:cs="Arial"/>
                <w:kern w:val="0"/>
                <w:sz w:val="18"/>
                <w:szCs w:val="18"/>
                <w14:ligatures w14:val="none"/>
              </w:rPr>
            </w:pPr>
            <w:r w:rsidRPr="00322234">
              <w:rPr>
                <w:rFonts w:ascii="Arial" w:eastAsia="Times New Roman" w:hAnsi="Arial" w:cs="Arial"/>
                <w:kern w:val="0"/>
                <w:sz w:val="18"/>
                <w:szCs w:val="18"/>
                <w14:ligatures w14:val="none"/>
              </w:rPr>
              <w:t>The pest risk is likely to be difficult to manage effectively in new areas. </w:t>
            </w:r>
          </w:p>
        </w:tc>
        <w:tc>
          <w:tcPr>
            <w:tcW w:w="941" w:type="dxa"/>
            <w:tcBorders>
              <w:top w:val="single" w:sz="6" w:space="0" w:color="auto"/>
              <w:left w:val="single" w:sz="6" w:space="0" w:color="auto"/>
              <w:bottom w:val="single" w:sz="6" w:space="0" w:color="auto"/>
              <w:right w:val="single" w:sz="6" w:space="0" w:color="auto"/>
            </w:tcBorders>
            <w:shd w:val="clear" w:color="auto" w:fill="auto"/>
            <w:hideMark/>
          </w:tcPr>
          <w:p w14:paraId="3F3FC847" w14:textId="77777777" w:rsidR="000F31ED" w:rsidRPr="00322234" w:rsidRDefault="000F31ED" w:rsidP="000F31ED">
            <w:pPr>
              <w:spacing w:after="0" w:line="240" w:lineRule="auto"/>
              <w:textAlignment w:val="baseline"/>
              <w:rPr>
                <w:rFonts w:ascii="Arial" w:eastAsia="Times New Roman" w:hAnsi="Arial" w:cs="Arial"/>
                <w:kern w:val="0"/>
                <w:sz w:val="18"/>
                <w:szCs w:val="18"/>
                <w14:ligatures w14:val="none"/>
              </w:rPr>
            </w:pPr>
            <w:r w:rsidRPr="00322234">
              <w:rPr>
                <w:rFonts w:ascii="Arial" w:eastAsia="Times New Roman" w:hAnsi="Arial" w:cs="Arial"/>
                <w:kern w:val="0"/>
                <w:sz w:val="18"/>
                <w:szCs w:val="18"/>
                <w14:ligatures w14:val="none"/>
              </w:rPr>
              <w:t>Yes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CF31B12" w14:textId="77777777" w:rsidR="000F31ED" w:rsidRPr="00322234" w:rsidRDefault="000F31ED" w:rsidP="000F31ED">
            <w:pPr>
              <w:spacing w:after="0" w:line="240" w:lineRule="auto"/>
              <w:textAlignment w:val="baseline"/>
              <w:rPr>
                <w:rFonts w:ascii="Arial" w:eastAsia="Times New Roman" w:hAnsi="Arial" w:cs="Arial"/>
                <w:kern w:val="0"/>
                <w:sz w:val="18"/>
                <w:szCs w:val="18"/>
                <w14:ligatures w14:val="none"/>
              </w:rPr>
            </w:pPr>
            <w:r w:rsidRPr="00322234">
              <w:rPr>
                <w:rFonts w:ascii="Arial" w:eastAsia="Times New Roman" w:hAnsi="Arial" w:cs="Arial"/>
                <w:kern w:val="0"/>
                <w:sz w:val="18"/>
                <w:szCs w:val="18"/>
                <w14:ligatures w14:val="none"/>
              </w:rPr>
              <w:t>HLB management is challenging due to the lack of effective chemical treatments, limited resistant citrus varieties, and the difficulty in controlling the insect vector. Integrated pest management (IPM) strategies are only partially effective (CABI, 2023; EPPO, 2023). </w:t>
            </w:r>
          </w:p>
        </w:tc>
      </w:tr>
    </w:tbl>
    <w:p w14:paraId="049B607D" w14:textId="77777777" w:rsidR="000F31ED" w:rsidRPr="00322234" w:rsidRDefault="000F31ED" w:rsidP="000F31ED">
      <w:pPr>
        <w:spacing w:after="0" w:line="240" w:lineRule="auto"/>
        <w:textAlignment w:val="baseline"/>
        <w:rPr>
          <w:rFonts w:ascii="Times New Roman" w:eastAsia="Times New Roman" w:hAnsi="Times New Roman" w:cs="Times New Roman"/>
          <w:kern w:val="0"/>
          <w:sz w:val="22"/>
          <w:szCs w:val="22"/>
          <w14:ligatures w14:val="none"/>
        </w:rPr>
      </w:pPr>
      <w:r w:rsidRPr="00322234">
        <w:rPr>
          <w:rFonts w:ascii="Times New Roman" w:eastAsia="Times New Roman" w:hAnsi="Times New Roman" w:cs="Times New Roman"/>
          <w:b/>
          <w:kern w:val="0"/>
          <w:sz w:val="22"/>
          <w:szCs w:val="22"/>
          <w14:ligatures w14:val="none"/>
        </w:rPr>
        <w:t>Conclusion:</w:t>
      </w:r>
      <w:r w:rsidRPr="00322234">
        <w:rPr>
          <w:rFonts w:ascii="Times New Roman" w:eastAsia="Times New Roman" w:hAnsi="Times New Roman" w:cs="Times New Roman"/>
          <w:kern w:val="0"/>
          <w:sz w:val="22"/>
          <w:szCs w:val="22"/>
          <w14:ligatures w14:val="none"/>
        </w:rPr>
        <w:t xml:space="preserve"> Emerging pest: meets the relevant criteria of all three steps. </w:t>
      </w:r>
    </w:p>
    <w:p w14:paraId="57D15B2C" w14:textId="77777777" w:rsidR="000F31ED" w:rsidRPr="00322234" w:rsidRDefault="000F31ED" w:rsidP="000F31ED">
      <w:pPr>
        <w:spacing w:after="0" w:line="240" w:lineRule="auto"/>
        <w:textAlignment w:val="baseline"/>
        <w:rPr>
          <w:rFonts w:ascii="Times New Roman" w:eastAsia="Times New Roman" w:hAnsi="Times New Roman" w:cs="Times New Roman"/>
          <w:kern w:val="0"/>
          <w:sz w:val="22"/>
          <w:szCs w:val="22"/>
          <w14:ligatures w14:val="none"/>
        </w:rPr>
      </w:pPr>
      <w:r w:rsidRPr="00322234">
        <w:rPr>
          <w:rFonts w:ascii="Times New Roman" w:eastAsia="Times New Roman" w:hAnsi="Times New Roman" w:cs="Times New Roman"/>
          <w:kern w:val="0"/>
          <w:sz w:val="22"/>
          <w:szCs w:val="22"/>
          <w14:ligatures w14:val="none"/>
        </w:rPr>
        <w:t> </w:t>
      </w:r>
    </w:p>
    <w:p w14:paraId="15A396EE" w14:textId="77777777" w:rsidR="000F31ED" w:rsidRPr="00322234" w:rsidRDefault="000F31ED" w:rsidP="000F31ED">
      <w:pPr>
        <w:spacing w:after="0" w:line="240" w:lineRule="auto"/>
        <w:textAlignment w:val="baseline"/>
        <w:rPr>
          <w:rFonts w:ascii="Times New Roman" w:eastAsia="Times New Roman" w:hAnsi="Times New Roman" w:cs="Times New Roman"/>
          <w:kern w:val="0"/>
          <w:sz w:val="22"/>
          <w:szCs w:val="22"/>
          <w14:ligatures w14:val="none"/>
        </w:rPr>
      </w:pPr>
      <w:r w:rsidRPr="00322234">
        <w:rPr>
          <w:rFonts w:ascii="Times New Roman" w:eastAsia="Times New Roman" w:hAnsi="Times New Roman" w:cs="Times New Roman"/>
          <w:b/>
          <w:kern w:val="0"/>
          <w:sz w:val="22"/>
          <w:szCs w:val="22"/>
          <w14:ligatures w14:val="none"/>
        </w:rPr>
        <w:t>References:</w:t>
      </w:r>
      <w:r w:rsidRPr="00322234">
        <w:rPr>
          <w:rFonts w:ascii="Times New Roman" w:eastAsia="Times New Roman" w:hAnsi="Times New Roman" w:cs="Times New Roman"/>
          <w:kern w:val="0"/>
          <w:sz w:val="22"/>
          <w:szCs w:val="22"/>
          <w14:ligatures w14:val="none"/>
        </w:rPr>
        <w:t> </w:t>
      </w:r>
    </w:p>
    <w:p w14:paraId="3FE1EA2C" w14:textId="77777777" w:rsidR="000F31ED" w:rsidRPr="00322234" w:rsidRDefault="000F31ED" w:rsidP="002054CA">
      <w:pPr>
        <w:numPr>
          <w:ilvl w:val="0"/>
          <w:numId w:val="16"/>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322234">
        <w:rPr>
          <w:rFonts w:ascii="Times New Roman" w:eastAsia="Times New Roman" w:hAnsi="Times New Roman" w:cs="Times New Roman"/>
          <w:kern w:val="0"/>
          <w:sz w:val="22"/>
          <w:szCs w:val="22"/>
          <w14:ligatures w14:val="none"/>
        </w:rPr>
        <w:t xml:space="preserve">United States Department of Agriculture, Animal and Plant Health Inspection Service (USDA APHIS). (n.d.). (2025) </w:t>
      </w:r>
      <w:r w:rsidRPr="00322234">
        <w:rPr>
          <w:rFonts w:ascii="Times New Roman" w:eastAsia="Times New Roman" w:hAnsi="Times New Roman" w:cs="Times New Roman"/>
          <w:i/>
          <w:kern w:val="0"/>
          <w:sz w:val="22"/>
          <w:szCs w:val="22"/>
          <w14:ligatures w14:val="none"/>
        </w:rPr>
        <w:t>Citrus greening and Asian citrus psyllid</w:t>
      </w:r>
      <w:r w:rsidRPr="00322234">
        <w:rPr>
          <w:rFonts w:ascii="Times New Roman" w:eastAsia="Times New Roman" w:hAnsi="Times New Roman" w:cs="Times New Roman"/>
          <w:kern w:val="0"/>
          <w:sz w:val="22"/>
          <w:szCs w:val="22"/>
          <w14:ligatures w14:val="none"/>
        </w:rPr>
        <w:t xml:space="preserve">. Retrieved from </w:t>
      </w:r>
      <w:hyperlink r:id="rId28" w:anchor=":~:text=Citrus%20greening%2C%20also%20called%20Huanglongbing,There%20is%20no%20cure." w:tgtFrame="_blank" w:history="1">
        <w:r w:rsidRPr="00322234">
          <w:rPr>
            <w:rFonts w:ascii="Times New Roman" w:eastAsia="Times New Roman" w:hAnsi="Times New Roman" w:cs="Times New Roman"/>
            <w:color w:val="467886"/>
            <w:kern w:val="0"/>
            <w:sz w:val="22"/>
            <w:szCs w:val="22"/>
            <w:u w:val="single"/>
            <w14:ligatures w14:val="none"/>
          </w:rPr>
          <w:t>https://www.aphis.usda.gov/plant-pests-diseases/citrus-diseases/citrus-greening-and-asian-citrus-psyllid</w:t>
        </w:r>
      </w:hyperlink>
      <w:r w:rsidRPr="00322234">
        <w:rPr>
          <w:rFonts w:ascii="Times New Roman" w:eastAsia="Times New Roman" w:hAnsi="Times New Roman" w:cs="Times New Roman"/>
          <w:kern w:val="0"/>
          <w:sz w:val="22"/>
          <w:szCs w:val="22"/>
          <w14:ligatures w14:val="none"/>
        </w:rPr>
        <w:t> </w:t>
      </w:r>
    </w:p>
    <w:p w14:paraId="58E17F49" w14:textId="77777777" w:rsidR="000F31ED" w:rsidRPr="00322234" w:rsidRDefault="000F31ED" w:rsidP="002054CA">
      <w:pPr>
        <w:numPr>
          <w:ilvl w:val="0"/>
          <w:numId w:val="17"/>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322234">
        <w:rPr>
          <w:rFonts w:ascii="Times New Roman" w:eastAsia="Times New Roman" w:hAnsi="Times New Roman" w:cs="Times New Roman"/>
          <w:kern w:val="0"/>
          <w:sz w:val="22"/>
          <w:szCs w:val="22"/>
          <w14:ligatures w14:val="none"/>
        </w:rPr>
        <w:t xml:space="preserve">CABI. (2023). </w:t>
      </w:r>
      <w:r w:rsidRPr="00322234">
        <w:rPr>
          <w:rFonts w:ascii="Times New Roman" w:eastAsia="Times New Roman" w:hAnsi="Times New Roman" w:cs="Times New Roman"/>
          <w:i/>
          <w:kern w:val="0"/>
          <w:sz w:val="22"/>
          <w:szCs w:val="22"/>
          <w14:ligatures w14:val="none"/>
        </w:rPr>
        <w:t xml:space="preserve">Candidatus </w:t>
      </w:r>
      <w:proofErr w:type="spellStart"/>
      <w:r w:rsidRPr="00322234">
        <w:rPr>
          <w:rFonts w:ascii="Times New Roman" w:eastAsia="Times New Roman" w:hAnsi="Times New Roman" w:cs="Times New Roman"/>
          <w:i/>
          <w:kern w:val="0"/>
          <w:sz w:val="22"/>
          <w:szCs w:val="22"/>
          <w14:ligatures w14:val="none"/>
        </w:rPr>
        <w:t>Liberibacter</w:t>
      </w:r>
      <w:proofErr w:type="spellEnd"/>
      <w:r w:rsidRPr="00322234">
        <w:rPr>
          <w:rFonts w:ascii="Times New Roman" w:eastAsia="Times New Roman" w:hAnsi="Times New Roman" w:cs="Times New Roman"/>
          <w:i/>
          <w:kern w:val="0"/>
          <w:sz w:val="22"/>
          <w:szCs w:val="22"/>
          <w14:ligatures w14:val="none"/>
        </w:rPr>
        <w:t xml:space="preserve"> asiaticus</w:t>
      </w:r>
      <w:r w:rsidRPr="00322234">
        <w:rPr>
          <w:rFonts w:ascii="Times New Roman" w:eastAsia="Times New Roman" w:hAnsi="Times New Roman" w:cs="Times New Roman"/>
          <w:kern w:val="0"/>
          <w:sz w:val="22"/>
          <w:szCs w:val="22"/>
          <w14:ligatures w14:val="none"/>
        </w:rPr>
        <w:t xml:space="preserve"> (citrus greening). Invasive Species Compendium. Retrieved from </w:t>
      </w:r>
      <w:hyperlink r:id="rId29" w:tgtFrame="_blank" w:history="1">
        <w:r w:rsidRPr="00322234">
          <w:rPr>
            <w:rFonts w:ascii="Times New Roman" w:eastAsia="Times New Roman" w:hAnsi="Times New Roman" w:cs="Times New Roman"/>
            <w:color w:val="467886"/>
            <w:kern w:val="0"/>
            <w:sz w:val="22"/>
            <w:szCs w:val="22"/>
            <w:u w:val="single"/>
            <w14:ligatures w14:val="none"/>
          </w:rPr>
          <w:t>https://www.cabi.org/isc/datasheet/16567</w:t>
        </w:r>
      </w:hyperlink>
      <w:r w:rsidRPr="00322234">
        <w:rPr>
          <w:rFonts w:ascii="Times New Roman" w:eastAsia="Times New Roman" w:hAnsi="Times New Roman" w:cs="Times New Roman"/>
          <w:kern w:val="0"/>
          <w:sz w:val="22"/>
          <w:szCs w:val="22"/>
          <w14:ligatures w14:val="none"/>
        </w:rPr>
        <w:t> </w:t>
      </w:r>
    </w:p>
    <w:p w14:paraId="5DDD0389" w14:textId="77777777" w:rsidR="000F31ED" w:rsidRPr="00322234" w:rsidRDefault="000F31ED" w:rsidP="002054CA">
      <w:pPr>
        <w:numPr>
          <w:ilvl w:val="0"/>
          <w:numId w:val="18"/>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322234">
        <w:rPr>
          <w:rFonts w:ascii="Times New Roman" w:eastAsia="Times New Roman" w:hAnsi="Times New Roman" w:cs="Times New Roman"/>
          <w:kern w:val="0"/>
          <w:sz w:val="22"/>
          <w:szCs w:val="22"/>
          <w14:ligatures w14:val="none"/>
        </w:rPr>
        <w:t xml:space="preserve">EPPO. (2023). </w:t>
      </w:r>
      <w:r w:rsidRPr="00322234">
        <w:rPr>
          <w:rFonts w:ascii="Times New Roman" w:eastAsia="Times New Roman" w:hAnsi="Times New Roman" w:cs="Times New Roman"/>
          <w:i/>
          <w:kern w:val="0"/>
          <w:sz w:val="22"/>
          <w:szCs w:val="22"/>
          <w14:ligatures w14:val="none"/>
        </w:rPr>
        <w:t xml:space="preserve">Candidatus </w:t>
      </w:r>
      <w:proofErr w:type="spellStart"/>
      <w:r w:rsidRPr="00322234">
        <w:rPr>
          <w:rFonts w:ascii="Times New Roman" w:eastAsia="Times New Roman" w:hAnsi="Times New Roman" w:cs="Times New Roman"/>
          <w:i/>
          <w:kern w:val="0"/>
          <w:sz w:val="22"/>
          <w:szCs w:val="22"/>
          <w14:ligatures w14:val="none"/>
        </w:rPr>
        <w:t>Liberibacter</w:t>
      </w:r>
      <w:proofErr w:type="spellEnd"/>
      <w:r w:rsidRPr="00322234">
        <w:rPr>
          <w:rFonts w:ascii="Times New Roman" w:eastAsia="Times New Roman" w:hAnsi="Times New Roman" w:cs="Times New Roman"/>
          <w:i/>
          <w:kern w:val="0"/>
          <w:sz w:val="22"/>
          <w:szCs w:val="22"/>
          <w14:ligatures w14:val="none"/>
        </w:rPr>
        <w:t xml:space="preserve"> asiaticus</w:t>
      </w:r>
      <w:r w:rsidRPr="00322234">
        <w:rPr>
          <w:rFonts w:ascii="Times New Roman" w:eastAsia="Times New Roman" w:hAnsi="Times New Roman" w:cs="Times New Roman"/>
          <w:kern w:val="0"/>
          <w:sz w:val="22"/>
          <w:szCs w:val="22"/>
          <w14:ligatures w14:val="none"/>
        </w:rPr>
        <w:t xml:space="preserve"> (Huanglongbing). EPPO Global Database. Retrieved from </w:t>
      </w:r>
      <w:hyperlink r:id="rId30" w:tgtFrame="_blank" w:history="1">
        <w:r w:rsidRPr="00322234">
          <w:rPr>
            <w:rFonts w:ascii="Times New Roman" w:eastAsia="Times New Roman" w:hAnsi="Times New Roman" w:cs="Times New Roman"/>
            <w:color w:val="467886"/>
            <w:kern w:val="0"/>
            <w:sz w:val="22"/>
            <w:szCs w:val="22"/>
            <w:u w:val="single"/>
            <w14:ligatures w14:val="none"/>
          </w:rPr>
          <w:t>https://gd.eppo.int/taxon/LIBEAS</w:t>
        </w:r>
      </w:hyperlink>
      <w:r w:rsidRPr="00322234">
        <w:rPr>
          <w:rFonts w:ascii="Times New Roman" w:eastAsia="Times New Roman" w:hAnsi="Times New Roman" w:cs="Times New Roman"/>
          <w:kern w:val="0"/>
          <w:sz w:val="22"/>
          <w:szCs w:val="22"/>
          <w14:ligatures w14:val="none"/>
        </w:rPr>
        <w:t> </w:t>
      </w:r>
    </w:p>
    <w:p w14:paraId="02DD8DD1" w14:textId="77777777" w:rsidR="000F31ED" w:rsidRPr="00322234" w:rsidRDefault="000F31ED" w:rsidP="002054CA">
      <w:pPr>
        <w:numPr>
          <w:ilvl w:val="0"/>
          <w:numId w:val="19"/>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322234">
        <w:rPr>
          <w:rFonts w:ascii="Times New Roman" w:eastAsia="Times New Roman" w:hAnsi="Times New Roman" w:cs="Times New Roman"/>
          <w:kern w:val="0"/>
          <w:sz w:val="22"/>
          <w:szCs w:val="22"/>
          <w14:ligatures w14:val="none"/>
        </w:rPr>
        <w:t xml:space="preserve">Bové, J. M. (2006). Huanglongbing: A destructive, </w:t>
      </w:r>
      <w:proofErr w:type="gramStart"/>
      <w:r w:rsidRPr="00322234">
        <w:rPr>
          <w:rFonts w:ascii="Times New Roman" w:eastAsia="Times New Roman" w:hAnsi="Times New Roman" w:cs="Times New Roman"/>
          <w:kern w:val="0"/>
          <w:sz w:val="22"/>
          <w:szCs w:val="22"/>
          <w14:ligatures w14:val="none"/>
        </w:rPr>
        <w:t>newly-emerging</w:t>
      </w:r>
      <w:proofErr w:type="gramEnd"/>
      <w:r w:rsidRPr="00322234">
        <w:rPr>
          <w:rFonts w:ascii="Times New Roman" w:eastAsia="Times New Roman" w:hAnsi="Times New Roman" w:cs="Times New Roman"/>
          <w:kern w:val="0"/>
          <w:sz w:val="22"/>
          <w:szCs w:val="22"/>
          <w14:ligatures w14:val="none"/>
        </w:rPr>
        <w:t xml:space="preserve">, century-old disease of citrus. </w:t>
      </w:r>
      <w:r w:rsidRPr="00322234">
        <w:rPr>
          <w:rFonts w:ascii="Times New Roman" w:eastAsia="Times New Roman" w:hAnsi="Times New Roman" w:cs="Times New Roman"/>
          <w:i/>
          <w:kern w:val="0"/>
          <w:sz w:val="22"/>
          <w:szCs w:val="22"/>
          <w14:ligatures w14:val="none"/>
        </w:rPr>
        <w:t>Journal of Plant Pathology</w:t>
      </w:r>
      <w:r w:rsidRPr="00322234">
        <w:rPr>
          <w:rFonts w:ascii="Times New Roman" w:eastAsia="Times New Roman" w:hAnsi="Times New Roman" w:cs="Times New Roman"/>
          <w:kern w:val="0"/>
          <w:sz w:val="22"/>
          <w:szCs w:val="22"/>
          <w14:ligatures w14:val="none"/>
        </w:rPr>
        <w:t>, 88(1), 7-37. </w:t>
      </w:r>
    </w:p>
    <w:p w14:paraId="089645C0" w14:textId="77777777" w:rsidR="000F31ED" w:rsidRPr="00322234" w:rsidRDefault="000F31ED" w:rsidP="002054CA">
      <w:pPr>
        <w:numPr>
          <w:ilvl w:val="0"/>
          <w:numId w:val="20"/>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322234">
        <w:rPr>
          <w:rFonts w:ascii="Times New Roman" w:eastAsia="Times New Roman" w:hAnsi="Times New Roman" w:cs="Times New Roman"/>
          <w:kern w:val="0"/>
          <w:sz w:val="22"/>
          <w:szCs w:val="22"/>
          <w14:ligatures w14:val="none"/>
        </w:rPr>
        <w:t xml:space="preserve">Gottwald, T. R. (2010). Current epidemiological understanding of citrus Huanglongbing. </w:t>
      </w:r>
      <w:r w:rsidRPr="00322234">
        <w:rPr>
          <w:rFonts w:ascii="Times New Roman" w:eastAsia="Times New Roman" w:hAnsi="Times New Roman" w:cs="Times New Roman"/>
          <w:i/>
          <w:kern w:val="0"/>
          <w:sz w:val="22"/>
          <w:szCs w:val="22"/>
          <w14:ligatures w14:val="none"/>
        </w:rPr>
        <w:t>Annual Review of Phytopathology</w:t>
      </w:r>
      <w:r w:rsidRPr="00322234">
        <w:rPr>
          <w:rFonts w:ascii="Times New Roman" w:eastAsia="Times New Roman" w:hAnsi="Times New Roman" w:cs="Times New Roman"/>
          <w:kern w:val="0"/>
          <w:sz w:val="22"/>
          <w:szCs w:val="22"/>
          <w14:ligatures w14:val="none"/>
        </w:rPr>
        <w:t>, 48, 119-139. </w:t>
      </w:r>
    </w:p>
    <w:p w14:paraId="07FE7A6C" w14:textId="77777777" w:rsidR="000F31ED" w:rsidRPr="00322234" w:rsidRDefault="000F31ED" w:rsidP="002054CA">
      <w:pPr>
        <w:numPr>
          <w:ilvl w:val="0"/>
          <w:numId w:val="21"/>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322234">
        <w:rPr>
          <w:rFonts w:ascii="Times New Roman" w:eastAsia="Times New Roman" w:hAnsi="Times New Roman" w:cs="Times New Roman"/>
          <w:kern w:val="0"/>
          <w:sz w:val="22"/>
          <w:szCs w:val="22"/>
          <w:lang w:val="fr-FR"/>
          <w14:ligatures w14:val="none"/>
        </w:rPr>
        <w:t xml:space="preserve">Wang, N., Pierson, E. A., Setubal, J. C., Xu, J., Levy, J. G., Zhang, Y., ... </w:t>
      </w:r>
      <w:r w:rsidRPr="00322234">
        <w:rPr>
          <w:rFonts w:ascii="Times New Roman" w:eastAsia="Times New Roman" w:hAnsi="Times New Roman" w:cs="Times New Roman"/>
          <w:kern w:val="0"/>
          <w:sz w:val="22"/>
          <w:szCs w:val="22"/>
          <w14:ligatures w14:val="none"/>
        </w:rPr>
        <w:t xml:space="preserve">&amp; Martins, J. (2017). The </w:t>
      </w:r>
      <w:r w:rsidRPr="00322234">
        <w:rPr>
          <w:rFonts w:ascii="Times New Roman" w:eastAsia="Times New Roman" w:hAnsi="Times New Roman" w:cs="Times New Roman"/>
          <w:i/>
          <w:kern w:val="0"/>
          <w:sz w:val="22"/>
          <w:szCs w:val="22"/>
          <w14:ligatures w14:val="none"/>
        </w:rPr>
        <w:t xml:space="preserve">Candidatus </w:t>
      </w:r>
      <w:proofErr w:type="spellStart"/>
      <w:r w:rsidRPr="00322234">
        <w:rPr>
          <w:rFonts w:ascii="Times New Roman" w:eastAsia="Times New Roman" w:hAnsi="Times New Roman" w:cs="Times New Roman"/>
          <w:i/>
          <w:kern w:val="0"/>
          <w:sz w:val="22"/>
          <w:szCs w:val="22"/>
          <w14:ligatures w14:val="none"/>
        </w:rPr>
        <w:t>Liberibacter</w:t>
      </w:r>
      <w:proofErr w:type="spellEnd"/>
      <w:r w:rsidRPr="00322234">
        <w:rPr>
          <w:rFonts w:ascii="Times New Roman" w:eastAsia="Times New Roman" w:hAnsi="Times New Roman" w:cs="Times New Roman"/>
          <w:kern w:val="0"/>
          <w:sz w:val="22"/>
          <w:szCs w:val="22"/>
          <w14:ligatures w14:val="none"/>
        </w:rPr>
        <w:t xml:space="preserve">–host interface: Insights into pathogenesis mechanisms and disease control. </w:t>
      </w:r>
      <w:r w:rsidRPr="00322234">
        <w:rPr>
          <w:rFonts w:ascii="Times New Roman" w:eastAsia="Times New Roman" w:hAnsi="Times New Roman" w:cs="Times New Roman"/>
          <w:i/>
          <w:kern w:val="0"/>
          <w:sz w:val="22"/>
          <w:szCs w:val="22"/>
          <w14:ligatures w14:val="none"/>
        </w:rPr>
        <w:t>Annual Review of Phytopathology</w:t>
      </w:r>
      <w:r w:rsidRPr="00322234">
        <w:rPr>
          <w:rFonts w:ascii="Times New Roman" w:eastAsia="Times New Roman" w:hAnsi="Times New Roman" w:cs="Times New Roman"/>
          <w:kern w:val="0"/>
          <w:sz w:val="22"/>
          <w:szCs w:val="22"/>
          <w14:ligatures w14:val="none"/>
        </w:rPr>
        <w:t>, 55, 451-482. </w:t>
      </w:r>
    </w:p>
    <w:p w14:paraId="48AB3706" w14:textId="77777777" w:rsidR="000F31ED" w:rsidRPr="000F31ED" w:rsidRDefault="000F31ED" w:rsidP="000F31ED">
      <w:pPr>
        <w:spacing w:after="0" w:line="240" w:lineRule="auto"/>
        <w:textAlignment w:val="baseline"/>
        <w:rPr>
          <w:rFonts w:ascii="Arial" w:eastAsia="Times New Roman" w:hAnsi="Arial" w:cs="Arial"/>
          <w:kern w:val="0"/>
          <w:sz w:val="22"/>
          <w:szCs w:val="22"/>
          <w14:ligatures w14:val="none"/>
        </w:rPr>
      </w:pPr>
      <w:r w:rsidRPr="000F31ED">
        <w:rPr>
          <w:rFonts w:ascii="Arial" w:eastAsia="Times New Roman" w:hAnsi="Arial" w:cs="Arial"/>
          <w:kern w:val="0"/>
          <w:sz w:val="22"/>
          <w:szCs w:val="22"/>
          <w14:ligatures w14:val="none"/>
        </w:rPr>
        <w:t> </w:t>
      </w:r>
    </w:p>
    <w:p w14:paraId="43B9D983" w14:textId="37CA0AE0" w:rsidR="000F31ED" w:rsidRPr="009F207F" w:rsidRDefault="000F31ED" w:rsidP="008B19B0">
      <w:pPr>
        <w:spacing w:after="0" w:line="240" w:lineRule="auto"/>
        <w:textAlignment w:val="baseline"/>
        <w:rPr>
          <w:rFonts w:ascii="Arial" w:eastAsia="Times New Roman" w:hAnsi="Arial" w:cs="Arial"/>
          <w:kern w:val="0"/>
          <w:sz w:val="22"/>
          <w:szCs w:val="22"/>
          <w14:ligatures w14:val="none"/>
        </w:rPr>
      </w:pPr>
      <w:r w:rsidRPr="009F207F">
        <w:rPr>
          <w:rFonts w:ascii="Arial" w:eastAsia="Times New Roman" w:hAnsi="Arial" w:cs="Arial"/>
          <w:kern w:val="0"/>
          <w:sz w:val="22"/>
          <w:szCs w:val="22"/>
          <w14:ligatures w14:val="none"/>
        </w:rPr>
        <w:br w:type="page"/>
      </w:r>
    </w:p>
    <w:p w14:paraId="12EACAB2" w14:textId="77777777" w:rsidR="000F31ED" w:rsidRPr="00153134" w:rsidRDefault="000F31ED" w:rsidP="00153134">
      <w:pPr>
        <w:pStyle w:val="Heading1"/>
        <w:rPr>
          <w:rFonts w:ascii="Times New Roman" w:eastAsia="Times New Roman" w:hAnsi="Times New Roman" w:cs="Times New Roman"/>
          <w:b/>
          <w:bCs/>
          <w:color w:val="auto"/>
          <w:sz w:val="22"/>
        </w:rPr>
      </w:pPr>
      <w:bookmarkStart w:id="4" w:name="_Assessment_of_Xylella"/>
      <w:bookmarkEnd w:id="4"/>
      <w:r w:rsidRPr="00153134">
        <w:rPr>
          <w:rFonts w:ascii="Times New Roman" w:eastAsia="Times New Roman" w:hAnsi="Times New Roman" w:cs="Times New Roman"/>
          <w:b/>
          <w:bCs/>
          <w:color w:val="auto"/>
          <w:sz w:val="22"/>
        </w:rPr>
        <w:lastRenderedPageBreak/>
        <w:t>Assessment of Xylella fastidiosa as an Emerging Pest under POARS Criteria </w:t>
      </w:r>
    </w:p>
    <w:p w14:paraId="546ECE81" w14:textId="77777777" w:rsidR="000F31ED" w:rsidRPr="00823547" w:rsidRDefault="000F31ED" w:rsidP="000F31ED">
      <w:pPr>
        <w:spacing w:after="0" w:line="240" w:lineRule="auto"/>
        <w:textAlignment w:val="baseline"/>
        <w:rPr>
          <w:rFonts w:ascii="Times New Roman" w:eastAsia="Times New Roman" w:hAnsi="Times New Roman" w:cs="Times New Roman"/>
          <w:kern w:val="0"/>
          <w:sz w:val="22"/>
          <w:szCs w:val="22"/>
          <w14:ligatures w14:val="none"/>
        </w:rPr>
      </w:pPr>
      <w:r w:rsidRPr="00823547">
        <w:rPr>
          <w:rFonts w:ascii="Times New Roman" w:eastAsia="Times New Roman" w:hAnsi="Times New Roman" w:cs="Times New Roman"/>
          <w:b/>
          <w:kern w:val="0"/>
          <w:sz w:val="22"/>
          <w:szCs w:val="22"/>
          <w14:ligatures w14:val="none"/>
        </w:rPr>
        <w:t>Pest:</w:t>
      </w:r>
      <w:r w:rsidRPr="00823547">
        <w:rPr>
          <w:rFonts w:ascii="Times New Roman" w:eastAsia="Times New Roman" w:hAnsi="Times New Roman" w:cs="Times New Roman"/>
          <w:kern w:val="0"/>
          <w:sz w:val="22"/>
          <w:szCs w:val="22"/>
          <w14:ligatures w14:val="none"/>
        </w:rPr>
        <w:t xml:space="preserve"> </w:t>
      </w:r>
      <w:r w:rsidRPr="00823547">
        <w:rPr>
          <w:rFonts w:ascii="Times New Roman" w:eastAsia="Times New Roman" w:hAnsi="Times New Roman" w:cs="Times New Roman"/>
          <w:i/>
          <w:kern w:val="0"/>
          <w:sz w:val="22"/>
          <w:szCs w:val="22"/>
          <w14:ligatures w14:val="none"/>
        </w:rPr>
        <w:t>Xylella fastidiosa</w:t>
      </w:r>
      <w:r w:rsidRPr="00823547">
        <w:rPr>
          <w:rFonts w:ascii="Times New Roman" w:eastAsia="Times New Roman" w:hAnsi="Times New Roman" w:cs="Times New Roman"/>
          <w:kern w:val="0"/>
          <w:sz w:val="22"/>
          <w:szCs w:val="22"/>
          <w14:ligatures w14:val="none"/>
        </w:rPr>
        <w:t> </w:t>
      </w:r>
    </w:p>
    <w:p w14:paraId="39F4FB69" w14:textId="77777777" w:rsidR="000F31ED" w:rsidRPr="00823547" w:rsidRDefault="000F31ED" w:rsidP="000F31ED">
      <w:pPr>
        <w:spacing w:after="0" w:line="240" w:lineRule="auto"/>
        <w:textAlignment w:val="baseline"/>
        <w:rPr>
          <w:rFonts w:ascii="Times New Roman" w:eastAsia="Times New Roman" w:hAnsi="Times New Roman" w:cs="Times New Roman"/>
          <w:kern w:val="0"/>
          <w:sz w:val="22"/>
          <w:szCs w:val="22"/>
          <w14:ligatures w14:val="none"/>
        </w:rPr>
      </w:pPr>
      <w:r w:rsidRPr="00823547">
        <w:rPr>
          <w:rFonts w:ascii="Times New Roman" w:eastAsia="Times New Roman" w:hAnsi="Times New Roman" w:cs="Times New Roman"/>
          <w:b/>
          <w:kern w:val="0"/>
          <w:sz w:val="22"/>
          <w:szCs w:val="22"/>
          <w14:ligatures w14:val="none"/>
        </w:rPr>
        <w:t>Taxonomic Position:</w:t>
      </w:r>
      <w:r w:rsidRPr="00823547">
        <w:rPr>
          <w:rFonts w:ascii="Times New Roman" w:eastAsia="Times New Roman" w:hAnsi="Times New Roman" w:cs="Times New Roman"/>
          <w:kern w:val="0"/>
          <w:sz w:val="22"/>
          <w:szCs w:val="22"/>
          <w14:ligatures w14:val="none"/>
        </w:rPr>
        <w:t> </w:t>
      </w:r>
      <w:r w:rsidRPr="00823547">
        <w:rPr>
          <w:rFonts w:ascii="Times New Roman" w:eastAsia="Times New Roman" w:hAnsi="Times New Roman" w:cs="Times New Roman"/>
          <w:kern w:val="0"/>
          <w:sz w:val="22"/>
          <w:szCs w:val="22"/>
          <w14:ligatures w14:val="none"/>
        </w:rPr>
        <w:br/>
        <w:t xml:space="preserve">Domain: Bacteria &gt; Phylum: </w:t>
      </w:r>
      <w:proofErr w:type="spellStart"/>
      <w:r w:rsidRPr="00823547">
        <w:rPr>
          <w:rFonts w:ascii="Times New Roman" w:eastAsia="Times New Roman" w:hAnsi="Times New Roman" w:cs="Times New Roman"/>
          <w:kern w:val="0"/>
          <w:sz w:val="22"/>
          <w:szCs w:val="22"/>
          <w14:ligatures w14:val="none"/>
        </w:rPr>
        <w:t>Pseudomonadota</w:t>
      </w:r>
      <w:proofErr w:type="spellEnd"/>
      <w:r w:rsidRPr="00823547">
        <w:rPr>
          <w:rFonts w:ascii="Times New Roman" w:eastAsia="Times New Roman" w:hAnsi="Times New Roman" w:cs="Times New Roman"/>
          <w:kern w:val="0"/>
          <w:sz w:val="22"/>
          <w:szCs w:val="22"/>
          <w14:ligatures w14:val="none"/>
        </w:rPr>
        <w:t xml:space="preserve"> &gt; Class: Gammaproteobacteria &gt; Order: </w:t>
      </w:r>
      <w:proofErr w:type="spellStart"/>
      <w:r w:rsidRPr="00823547">
        <w:rPr>
          <w:rFonts w:ascii="Times New Roman" w:eastAsia="Times New Roman" w:hAnsi="Times New Roman" w:cs="Times New Roman"/>
          <w:kern w:val="0"/>
          <w:sz w:val="22"/>
          <w:szCs w:val="22"/>
          <w14:ligatures w14:val="none"/>
        </w:rPr>
        <w:t>Xanthomonadales</w:t>
      </w:r>
      <w:proofErr w:type="spellEnd"/>
      <w:r w:rsidRPr="00823547">
        <w:rPr>
          <w:rFonts w:ascii="Times New Roman" w:eastAsia="Times New Roman" w:hAnsi="Times New Roman" w:cs="Times New Roman"/>
          <w:kern w:val="0"/>
          <w:sz w:val="22"/>
          <w:szCs w:val="22"/>
          <w14:ligatures w14:val="none"/>
        </w:rPr>
        <w:t xml:space="preserve"> &gt; Family: </w:t>
      </w:r>
      <w:proofErr w:type="spellStart"/>
      <w:r w:rsidRPr="00823547">
        <w:rPr>
          <w:rFonts w:ascii="Times New Roman" w:eastAsia="Times New Roman" w:hAnsi="Times New Roman" w:cs="Times New Roman"/>
          <w:kern w:val="0"/>
          <w:sz w:val="22"/>
          <w:szCs w:val="22"/>
          <w14:ligatures w14:val="none"/>
        </w:rPr>
        <w:t>Xanthomonadaceae</w:t>
      </w:r>
      <w:proofErr w:type="spellEnd"/>
      <w:r w:rsidRPr="00823547">
        <w:rPr>
          <w:rFonts w:ascii="Times New Roman" w:eastAsia="Times New Roman" w:hAnsi="Times New Roman" w:cs="Times New Roman"/>
          <w:kern w:val="0"/>
          <w:sz w:val="22"/>
          <w:szCs w:val="22"/>
          <w14:ligatures w14:val="none"/>
        </w:rPr>
        <w:t xml:space="preserve"> &gt; Genus: </w:t>
      </w:r>
      <w:r w:rsidRPr="00823547">
        <w:rPr>
          <w:rFonts w:ascii="Times New Roman" w:eastAsia="Times New Roman" w:hAnsi="Times New Roman" w:cs="Times New Roman"/>
          <w:i/>
          <w:kern w:val="0"/>
          <w:sz w:val="22"/>
          <w:szCs w:val="22"/>
          <w14:ligatures w14:val="none"/>
        </w:rPr>
        <w:t>Xylella</w:t>
      </w:r>
      <w:r w:rsidRPr="00823547">
        <w:rPr>
          <w:rFonts w:ascii="Times New Roman" w:eastAsia="Times New Roman" w:hAnsi="Times New Roman" w:cs="Times New Roman"/>
          <w:kern w:val="0"/>
          <w:sz w:val="22"/>
          <w:szCs w:val="22"/>
          <w14:ligatures w14:val="none"/>
        </w:rPr>
        <w:t xml:space="preserve"> &gt; Species: </w:t>
      </w:r>
      <w:r w:rsidRPr="00823547">
        <w:rPr>
          <w:rFonts w:ascii="Times New Roman" w:eastAsia="Times New Roman" w:hAnsi="Times New Roman" w:cs="Times New Roman"/>
          <w:i/>
          <w:kern w:val="0"/>
          <w:sz w:val="22"/>
          <w:szCs w:val="22"/>
          <w14:ligatures w14:val="none"/>
        </w:rPr>
        <w:t>Xylella fastidiosa</w:t>
      </w:r>
      <w:r w:rsidRPr="00823547">
        <w:rPr>
          <w:rFonts w:ascii="Times New Roman" w:eastAsia="Times New Roman" w:hAnsi="Times New Roman" w:cs="Times New Roman"/>
          <w:kern w:val="0"/>
          <w:sz w:val="22"/>
          <w:szCs w:val="22"/>
          <w14:ligatures w14:val="none"/>
        </w:rPr>
        <w:t> </w:t>
      </w:r>
    </w:p>
    <w:p w14:paraId="065DCF1A" w14:textId="77777777" w:rsidR="000F31ED" w:rsidRDefault="000F31ED" w:rsidP="000F31ED">
      <w:pPr>
        <w:spacing w:after="0" w:line="240" w:lineRule="auto"/>
        <w:textAlignment w:val="baseline"/>
        <w:rPr>
          <w:rFonts w:ascii="Times New Roman" w:eastAsia="Times New Roman" w:hAnsi="Times New Roman" w:cs="Times New Roman"/>
          <w:kern w:val="0"/>
          <w:sz w:val="22"/>
          <w:szCs w:val="22"/>
          <w14:ligatures w14:val="none"/>
        </w:rPr>
      </w:pPr>
      <w:r w:rsidRPr="00823547">
        <w:rPr>
          <w:rFonts w:ascii="Times New Roman" w:eastAsia="Times New Roman" w:hAnsi="Times New Roman" w:cs="Times New Roman"/>
          <w:b/>
          <w:kern w:val="0"/>
          <w:sz w:val="22"/>
          <w:szCs w:val="22"/>
          <w14:ligatures w14:val="none"/>
        </w:rPr>
        <w:t>Assessment Date:</w:t>
      </w:r>
      <w:r w:rsidRPr="00823547">
        <w:rPr>
          <w:rFonts w:ascii="Times New Roman" w:eastAsia="Times New Roman" w:hAnsi="Times New Roman" w:cs="Times New Roman"/>
          <w:kern w:val="0"/>
          <w:sz w:val="22"/>
          <w:szCs w:val="22"/>
          <w14:ligatures w14:val="none"/>
        </w:rPr>
        <w:t xml:space="preserve"> March 2025 </w:t>
      </w:r>
    </w:p>
    <w:p w14:paraId="7BD722B0" w14:textId="77777777" w:rsidR="00D42463" w:rsidRDefault="00D42463" w:rsidP="000F31ED">
      <w:pPr>
        <w:spacing w:after="0" w:line="240" w:lineRule="auto"/>
        <w:textAlignment w:val="baseline"/>
        <w:rPr>
          <w:rFonts w:ascii="Times New Roman" w:eastAsia="Times New Roman" w:hAnsi="Times New Roman" w:cs="Times New Roman"/>
          <w:kern w:val="0"/>
          <w:sz w:val="22"/>
          <w:szCs w:val="22"/>
          <w14:ligatures w14:val="none"/>
        </w:rPr>
      </w:pP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860"/>
        <w:gridCol w:w="2055"/>
        <w:gridCol w:w="881"/>
        <w:gridCol w:w="2977"/>
      </w:tblGrid>
      <w:tr w:rsidR="000F31ED" w:rsidRPr="000F31ED" w14:paraId="09E559B6" w14:textId="77777777" w:rsidTr="00D42463">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57DED7C2"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b/>
                <w:kern w:val="0"/>
                <w:sz w:val="18"/>
                <w:szCs w:val="18"/>
                <w14:ligatures w14:val="none"/>
              </w:rPr>
              <w:t>Step</w:t>
            </w:r>
            <w:r w:rsidRPr="00823547">
              <w:rPr>
                <w:rFonts w:ascii="Arial" w:eastAsia="Times New Roman" w:hAnsi="Arial" w:cs="Arial"/>
                <w:kern w:val="0"/>
                <w:sz w:val="18"/>
                <w:szCs w:val="18"/>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B0819FA"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b/>
                <w:kern w:val="0"/>
                <w:sz w:val="18"/>
                <w:szCs w:val="18"/>
                <w14:ligatures w14:val="none"/>
              </w:rPr>
              <w:t>Criteria</w:t>
            </w:r>
            <w:r w:rsidRPr="00823547">
              <w:rPr>
                <w:rFonts w:ascii="Arial" w:eastAsia="Times New Roman" w:hAnsi="Arial" w:cs="Arial"/>
                <w:kern w:val="0"/>
                <w:sz w:val="18"/>
                <w:szCs w:val="18"/>
                <w14:ligatures w14:val="none"/>
              </w:rPr>
              <w:t>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20D93FE6"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b/>
                <w:kern w:val="0"/>
                <w:sz w:val="18"/>
                <w:szCs w:val="18"/>
                <w14:ligatures w14:val="none"/>
              </w:rPr>
              <w:t>Description</w:t>
            </w:r>
            <w:r w:rsidRPr="00823547">
              <w:rPr>
                <w:rFonts w:ascii="Arial" w:eastAsia="Times New Roman" w:hAnsi="Arial" w:cs="Arial"/>
                <w:kern w:val="0"/>
                <w:sz w:val="18"/>
                <w:szCs w:val="18"/>
                <w14:ligatures w14:val="none"/>
              </w:rPr>
              <w:t> </w:t>
            </w:r>
          </w:p>
        </w:tc>
        <w:tc>
          <w:tcPr>
            <w:tcW w:w="881" w:type="dxa"/>
            <w:tcBorders>
              <w:top w:val="single" w:sz="6" w:space="0" w:color="auto"/>
              <w:left w:val="single" w:sz="6" w:space="0" w:color="auto"/>
              <w:bottom w:val="single" w:sz="6" w:space="0" w:color="auto"/>
              <w:right w:val="single" w:sz="6" w:space="0" w:color="auto"/>
            </w:tcBorders>
            <w:shd w:val="clear" w:color="auto" w:fill="auto"/>
            <w:hideMark/>
          </w:tcPr>
          <w:p w14:paraId="4975173F"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b/>
                <w:kern w:val="0"/>
                <w:sz w:val="18"/>
                <w:szCs w:val="18"/>
                <w14:ligatures w14:val="none"/>
              </w:rPr>
              <w:t>Meets Criteria? (Yes/No)</w:t>
            </w:r>
            <w:r w:rsidRPr="00823547">
              <w:rPr>
                <w:rFonts w:ascii="Arial" w:eastAsia="Times New Roman" w:hAnsi="Arial" w:cs="Arial"/>
                <w:kern w:val="0"/>
                <w:sz w:val="18"/>
                <w:szCs w:val="18"/>
                <w14:ligatures w14:val="none"/>
              </w:rPr>
              <w:t>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2C09AAAC"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b/>
                <w:kern w:val="0"/>
                <w:sz w:val="18"/>
                <w:szCs w:val="18"/>
                <w14:ligatures w14:val="none"/>
              </w:rPr>
              <w:t>Justification</w:t>
            </w:r>
            <w:r w:rsidRPr="00823547">
              <w:rPr>
                <w:rFonts w:ascii="Arial" w:eastAsia="Times New Roman" w:hAnsi="Arial" w:cs="Arial"/>
                <w:kern w:val="0"/>
                <w:sz w:val="18"/>
                <w:szCs w:val="18"/>
                <w14:ligatures w14:val="none"/>
              </w:rPr>
              <w:t> </w:t>
            </w:r>
          </w:p>
        </w:tc>
      </w:tr>
      <w:tr w:rsidR="000F31ED" w:rsidRPr="000F31ED" w14:paraId="71E9C096" w14:textId="77777777" w:rsidTr="00D42463">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3EAF4AB2"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b/>
                <w:kern w:val="0"/>
                <w:sz w:val="18"/>
                <w:szCs w:val="18"/>
                <w14:ligatures w14:val="none"/>
              </w:rPr>
              <w:t xml:space="preserve">Step 1: Distribution and </w:t>
            </w:r>
            <w:proofErr w:type="gramStart"/>
            <w:r w:rsidRPr="00823547">
              <w:rPr>
                <w:rFonts w:ascii="Arial" w:eastAsia="Times New Roman" w:hAnsi="Arial" w:cs="Arial"/>
                <w:b/>
                <w:kern w:val="0"/>
                <w:sz w:val="18"/>
                <w:szCs w:val="18"/>
                <w14:ligatures w14:val="none"/>
              </w:rPr>
              <w:t>Spread</w:t>
            </w:r>
            <w:proofErr w:type="gramEnd"/>
            <w:r w:rsidRPr="00823547">
              <w:rPr>
                <w:rFonts w:ascii="Arial" w:eastAsia="Times New Roman" w:hAnsi="Arial" w:cs="Arial"/>
                <w:kern w:val="0"/>
                <w:sz w:val="18"/>
                <w:szCs w:val="18"/>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65D1759D"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b/>
                <w:kern w:val="0"/>
                <w:sz w:val="18"/>
                <w:szCs w:val="18"/>
                <w14:ligatures w14:val="none"/>
              </w:rPr>
              <w:t>Recent Geographical Spread</w:t>
            </w:r>
            <w:r w:rsidRPr="00823547">
              <w:rPr>
                <w:rFonts w:ascii="Arial" w:eastAsia="Times New Roman" w:hAnsi="Arial" w:cs="Arial"/>
                <w:kern w:val="0"/>
                <w:sz w:val="18"/>
                <w:szCs w:val="18"/>
                <w14:ligatures w14:val="none"/>
              </w:rPr>
              <w:t>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2F99F7E8"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kern w:val="0"/>
                <w:sz w:val="18"/>
                <w:szCs w:val="18"/>
                <w14:ligatures w14:val="none"/>
              </w:rPr>
              <w:t xml:space="preserve">Recent pest outbreaks are reported in more than one area, showing a </w:t>
            </w:r>
            <w:r w:rsidRPr="00823547">
              <w:rPr>
                <w:rFonts w:ascii="Arial" w:eastAsia="Times New Roman" w:hAnsi="Arial" w:cs="Arial"/>
                <w:i/>
                <w:kern w:val="0"/>
                <w:sz w:val="18"/>
                <w:szCs w:val="18"/>
                <w14:ligatures w14:val="none"/>
              </w:rPr>
              <w:t>significant</w:t>
            </w:r>
            <w:r w:rsidRPr="00823547">
              <w:rPr>
                <w:rFonts w:ascii="Arial" w:eastAsia="Times New Roman" w:hAnsi="Arial" w:cs="Arial"/>
                <w:kern w:val="0"/>
                <w:sz w:val="18"/>
                <w:szCs w:val="18"/>
                <w14:ligatures w14:val="none"/>
              </w:rPr>
              <w:t xml:space="preserve"> expansion of the pest's distribution. </w:t>
            </w:r>
          </w:p>
        </w:tc>
        <w:tc>
          <w:tcPr>
            <w:tcW w:w="881" w:type="dxa"/>
            <w:tcBorders>
              <w:top w:val="single" w:sz="6" w:space="0" w:color="auto"/>
              <w:left w:val="single" w:sz="6" w:space="0" w:color="auto"/>
              <w:bottom w:val="single" w:sz="6" w:space="0" w:color="auto"/>
              <w:right w:val="single" w:sz="6" w:space="0" w:color="auto"/>
            </w:tcBorders>
            <w:shd w:val="clear" w:color="auto" w:fill="auto"/>
            <w:hideMark/>
          </w:tcPr>
          <w:p w14:paraId="40C83A06"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kern w:val="0"/>
                <w:sz w:val="18"/>
                <w:szCs w:val="18"/>
                <w14:ligatures w14:val="none"/>
              </w:rPr>
              <w:t>Yes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5C66E19A"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i/>
                <w:kern w:val="0"/>
                <w:sz w:val="18"/>
                <w:szCs w:val="18"/>
                <w14:ligatures w14:val="none"/>
              </w:rPr>
              <w:t>Xylella fastidiosa</w:t>
            </w:r>
            <w:r w:rsidRPr="00823547">
              <w:rPr>
                <w:rFonts w:ascii="Arial" w:eastAsia="Times New Roman" w:hAnsi="Arial" w:cs="Arial"/>
                <w:kern w:val="0"/>
                <w:sz w:val="18"/>
                <w:szCs w:val="18"/>
                <w14:ligatures w14:val="none"/>
              </w:rPr>
              <w:t xml:space="preserve"> has recently been detected in new regions, including parts of Europe (e.g., Italy, France, Spain, and Portugal) and the Middle East (e.g., Israel), indicating a significant expansion beyond its traditional range in the Americas (CABI, 2023; EPPO, 2023). </w:t>
            </w:r>
          </w:p>
        </w:tc>
      </w:tr>
      <w:tr w:rsidR="000F31ED" w:rsidRPr="000F31ED" w14:paraId="7C0C4A30" w14:textId="77777777" w:rsidTr="00D42463">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2F8E2D0F"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kern w:val="0"/>
                <w:sz w:val="18"/>
                <w:szCs w:val="18"/>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C6367F2"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b/>
                <w:kern w:val="0"/>
                <w:sz w:val="18"/>
                <w:szCs w:val="18"/>
                <w14:ligatures w14:val="none"/>
              </w:rPr>
              <w:t>Current Distribution</w:t>
            </w:r>
            <w:r w:rsidRPr="00823547">
              <w:rPr>
                <w:rFonts w:ascii="Arial" w:eastAsia="Times New Roman" w:hAnsi="Arial" w:cs="Arial"/>
                <w:kern w:val="0"/>
                <w:sz w:val="18"/>
                <w:szCs w:val="18"/>
                <w14:ligatures w14:val="none"/>
              </w:rPr>
              <w:t>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0C97A468"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kern w:val="0"/>
                <w:sz w:val="18"/>
                <w:szCs w:val="18"/>
                <w14:ligatures w14:val="none"/>
              </w:rPr>
              <w:t>The pest has a limited distribution in its endangered area. </w:t>
            </w:r>
          </w:p>
        </w:tc>
        <w:tc>
          <w:tcPr>
            <w:tcW w:w="881" w:type="dxa"/>
            <w:tcBorders>
              <w:top w:val="single" w:sz="6" w:space="0" w:color="auto"/>
              <w:left w:val="single" w:sz="6" w:space="0" w:color="auto"/>
              <w:bottom w:val="single" w:sz="6" w:space="0" w:color="auto"/>
              <w:right w:val="single" w:sz="6" w:space="0" w:color="auto"/>
            </w:tcBorders>
            <w:shd w:val="clear" w:color="auto" w:fill="auto"/>
            <w:hideMark/>
          </w:tcPr>
          <w:p w14:paraId="308AD611"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kern w:val="0"/>
                <w:sz w:val="18"/>
                <w:szCs w:val="18"/>
                <w14:ligatures w14:val="none"/>
              </w:rPr>
              <w:t>Yes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59430B10"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i/>
                <w:kern w:val="0"/>
                <w:sz w:val="18"/>
                <w:szCs w:val="18"/>
                <w14:ligatures w14:val="none"/>
              </w:rPr>
              <w:t>Xylella fastidiosa</w:t>
            </w:r>
            <w:r w:rsidRPr="00823547">
              <w:rPr>
                <w:rFonts w:ascii="Arial" w:eastAsia="Times New Roman" w:hAnsi="Arial" w:cs="Arial"/>
                <w:kern w:val="0"/>
                <w:sz w:val="18"/>
                <w:szCs w:val="18"/>
                <w14:ligatures w14:val="none"/>
              </w:rPr>
              <w:t xml:space="preserve"> is currently widespread in the Americas, but its presence in some countries of Europe and the Middle East is still limited and under containment efforts (EPPO, 2023). </w:t>
            </w:r>
          </w:p>
        </w:tc>
      </w:tr>
      <w:tr w:rsidR="000F31ED" w:rsidRPr="000F31ED" w14:paraId="6A77BE8B" w14:textId="77777777" w:rsidTr="00D42463">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7E870A6C"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b/>
                <w:kern w:val="0"/>
                <w:sz w:val="18"/>
                <w:szCs w:val="18"/>
                <w14:ligatures w14:val="none"/>
              </w:rPr>
              <w:t>Step 2: Current Impact</w:t>
            </w:r>
            <w:r w:rsidRPr="00823547">
              <w:rPr>
                <w:rFonts w:ascii="Arial" w:eastAsia="Times New Roman" w:hAnsi="Arial" w:cs="Arial"/>
                <w:kern w:val="0"/>
                <w:sz w:val="18"/>
                <w:szCs w:val="18"/>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DA7BC29"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b/>
                <w:kern w:val="0"/>
                <w:sz w:val="18"/>
                <w:szCs w:val="18"/>
                <w14:ligatures w14:val="none"/>
              </w:rPr>
              <w:t>Economic Impact</w:t>
            </w:r>
            <w:r w:rsidRPr="00823547">
              <w:rPr>
                <w:rFonts w:ascii="Arial" w:eastAsia="Times New Roman" w:hAnsi="Arial" w:cs="Arial"/>
                <w:kern w:val="0"/>
                <w:sz w:val="18"/>
                <w:szCs w:val="18"/>
                <w14:ligatures w14:val="none"/>
              </w:rPr>
              <w:t>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46EA2C2A"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kern w:val="0"/>
                <w:sz w:val="18"/>
                <w:szCs w:val="18"/>
                <w14:ligatures w14:val="none"/>
              </w:rPr>
              <w:t>The pest is causing substantial economic impact according to what is described in ISPM 11 and supplement 2 of ISPM 5. </w:t>
            </w:r>
          </w:p>
        </w:tc>
        <w:tc>
          <w:tcPr>
            <w:tcW w:w="881" w:type="dxa"/>
            <w:tcBorders>
              <w:top w:val="single" w:sz="6" w:space="0" w:color="auto"/>
              <w:left w:val="single" w:sz="6" w:space="0" w:color="auto"/>
              <w:bottom w:val="single" w:sz="6" w:space="0" w:color="auto"/>
              <w:right w:val="single" w:sz="6" w:space="0" w:color="auto"/>
            </w:tcBorders>
            <w:shd w:val="clear" w:color="auto" w:fill="auto"/>
            <w:hideMark/>
          </w:tcPr>
          <w:p w14:paraId="20AD14BC"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kern w:val="0"/>
                <w:sz w:val="18"/>
                <w:szCs w:val="18"/>
                <w14:ligatures w14:val="none"/>
              </w:rPr>
              <w:t>Yes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2B014318"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i/>
                <w:kern w:val="0"/>
                <w:sz w:val="18"/>
                <w:szCs w:val="18"/>
                <w14:ligatures w14:val="none"/>
              </w:rPr>
              <w:t>Xylella fastidiosa</w:t>
            </w:r>
            <w:r w:rsidRPr="00823547">
              <w:rPr>
                <w:rFonts w:ascii="Arial" w:eastAsia="Times New Roman" w:hAnsi="Arial" w:cs="Arial"/>
                <w:kern w:val="0"/>
                <w:sz w:val="18"/>
                <w:szCs w:val="18"/>
                <w14:ligatures w14:val="none"/>
              </w:rPr>
              <w:t xml:space="preserve"> is one of the most destructive plant pathogens, causing significant yield losses in crops such as olives, grapes, almonds, and citrus. In Italy, the disease has caused an estimated $1.3 billion in economic losses to the olive industry alone (CABI, 2023). In California, Pierce's disease (caused by </w:t>
            </w:r>
            <w:r w:rsidRPr="00823547">
              <w:rPr>
                <w:rFonts w:ascii="Arial" w:eastAsia="Times New Roman" w:hAnsi="Arial" w:cs="Arial"/>
                <w:i/>
                <w:kern w:val="0"/>
                <w:sz w:val="18"/>
                <w:szCs w:val="18"/>
                <w14:ligatures w14:val="none"/>
              </w:rPr>
              <w:t>Xylella fastidiosa</w:t>
            </w:r>
            <w:r w:rsidRPr="00823547">
              <w:rPr>
                <w:rFonts w:ascii="Arial" w:eastAsia="Times New Roman" w:hAnsi="Arial" w:cs="Arial"/>
                <w:kern w:val="0"/>
                <w:sz w:val="18"/>
                <w:szCs w:val="18"/>
                <w14:ligatures w14:val="none"/>
              </w:rPr>
              <w:t>) has caused annual losses of over $100 million in the grape industry (EPPO, 2023). </w:t>
            </w:r>
          </w:p>
        </w:tc>
      </w:tr>
      <w:tr w:rsidR="000F31ED" w:rsidRPr="000F31ED" w14:paraId="63AA9081" w14:textId="77777777" w:rsidTr="00D42463">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0ED5B7A3"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kern w:val="0"/>
                <w:sz w:val="18"/>
                <w:szCs w:val="18"/>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37F29339"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b/>
                <w:kern w:val="0"/>
                <w:sz w:val="18"/>
                <w:szCs w:val="18"/>
                <w14:ligatures w14:val="none"/>
              </w:rPr>
              <w:t>Environmental Impact</w:t>
            </w:r>
            <w:r w:rsidRPr="00823547">
              <w:rPr>
                <w:rFonts w:ascii="Arial" w:eastAsia="Times New Roman" w:hAnsi="Arial" w:cs="Arial"/>
                <w:kern w:val="0"/>
                <w:sz w:val="18"/>
                <w:szCs w:val="18"/>
                <w14:ligatures w14:val="none"/>
              </w:rPr>
              <w:t>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7006D595"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kern w:val="0"/>
                <w:sz w:val="18"/>
                <w:szCs w:val="18"/>
                <w14:ligatures w14:val="none"/>
              </w:rPr>
              <w:t>The pest is causing substantial environmental impact according to what is described in ISPM 11 and supplement 2 of ISPM 5. </w:t>
            </w:r>
          </w:p>
        </w:tc>
        <w:tc>
          <w:tcPr>
            <w:tcW w:w="881" w:type="dxa"/>
            <w:tcBorders>
              <w:top w:val="single" w:sz="6" w:space="0" w:color="auto"/>
              <w:left w:val="single" w:sz="6" w:space="0" w:color="auto"/>
              <w:bottom w:val="single" w:sz="6" w:space="0" w:color="auto"/>
              <w:right w:val="single" w:sz="6" w:space="0" w:color="auto"/>
            </w:tcBorders>
            <w:shd w:val="clear" w:color="auto" w:fill="auto"/>
            <w:hideMark/>
          </w:tcPr>
          <w:p w14:paraId="513CBA33"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kern w:val="0"/>
                <w:sz w:val="18"/>
                <w:szCs w:val="18"/>
                <w14:ligatures w14:val="none"/>
              </w:rPr>
              <w:t>Yes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21C02726"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i/>
                <w:kern w:val="0"/>
                <w:sz w:val="18"/>
                <w:szCs w:val="18"/>
                <w14:ligatures w14:val="none"/>
              </w:rPr>
              <w:t>Xylella fastidiosa</w:t>
            </w:r>
            <w:r w:rsidRPr="00823547">
              <w:rPr>
                <w:rFonts w:ascii="Arial" w:eastAsia="Times New Roman" w:hAnsi="Arial" w:cs="Arial"/>
                <w:kern w:val="0"/>
                <w:sz w:val="18"/>
                <w:szCs w:val="18"/>
                <w14:ligatures w14:val="none"/>
              </w:rPr>
              <w:t xml:space="preserve"> has a significant environmental impact, as it affects not only cultivated crops but also wild plants and natural ecosystems. The pathogen can lead to the decline of native plant species and disrupt local biodiversity (CABI, 2023). </w:t>
            </w:r>
          </w:p>
        </w:tc>
      </w:tr>
      <w:tr w:rsidR="000F31ED" w:rsidRPr="000F31ED" w14:paraId="435BDFBE" w14:textId="77777777" w:rsidTr="00D42463">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21768B71"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b/>
                <w:kern w:val="0"/>
                <w:sz w:val="18"/>
                <w:szCs w:val="18"/>
                <w14:ligatures w14:val="none"/>
              </w:rPr>
              <w:t>Step 3: Risk Evidence</w:t>
            </w:r>
            <w:r w:rsidRPr="00823547">
              <w:rPr>
                <w:rFonts w:ascii="Arial" w:eastAsia="Times New Roman" w:hAnsi="Arial" w:cs="Arial"/>
                <w:kern w:val="0"/>
                <w:sz w:val="18"/>
                <w:szCs w:val="18"/>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BD03B13"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b/>
                <w:kern w:val="0"/>
                <w:sz w:val="18"/>
                <w:szCs w:val="18"/>
                <w14:ligatures w14:val="none"/>
              </w:rPr>
              <w:t>Likelihood of Introduction</w:t>
            </w:r>
            <w:r w:rsidRPr="00823547">
              <w:rPr>
                <w:rFonts w:ascii="Arial" w:eastAsia="Times New Roman" w:hAnsi="Arial" w:cs="Arial"/>
                <w:kern w:val="0"/>
                <w:sz w:val="18"/>
                <w:szCs w:val="18"/>
                <w14:ligatures w14:val="none"/>
              </w:rPr>
              <w:t>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5E773D9D"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kern w:val="0"/>
                <w:sz w:val="18"/>
                <w:szCs w:val="18"/>
                <w14:ligatures w14:val="none"/>
              </w:rPr>
              <w:t>The pest has a high likelihood of introduction in new areas based on an assessment in line with ISPM 11. </w:t>
            </w:r>
          </w:p>
        </w:tc>
        <w:tc>
          <w:tcPr>
            <w:tcW w:w="881" w:type="dxa"/>
            <w:tcBorders>
              <w:top w:val="single" w:sz="6" w:space="0" w:color="auto"/>
              <w:left w:val="single" w:sz="6" w:space="0" w:color="auto"/>
              <w:bottom w:val="single" w:sz="6" w:space="0" w:color="auto"/>
              <w:right w:val="single" w:sz="6" w:space="0" w:color="auto"/>
            </w:tcBorders>
            <w:shd w:val="clear" w:color="auto" w:fill="auto"/>
            <w:hideMark/>
          </w:tcPr>
          <w:p w14:paraId="1F839797"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kern w:val="0"/>
                <w:sz w:val="18"/>
                <w:szCs w:val="18"/>
                <w14:ligatures w14:val="none"/>
              </w:rPr>
              <w:t>Yes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165B3062"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i/>
                <w:kern w:val="0"/>
                <w:sz w:val="18"/>
                <w:szCs w:val="18"/>
                <w14:ligatures w14:val="none"/>
              </w:rPr>
              <w:t>Xylella fastidiosa</w:t>
            </w:r>
            <w:r w:rsidRPr="00823547">
              <w:rPr>
                <w:rFonts w:ascii="Arial" w:eastAsia="Times New Roman" w:hAnsi="Arial" w:cs="Arial"/>
                <w:kern w:val="0"/>
                <w:sz w:val="18"/>
                <w:szCs w:val="18"/>
                <w14:ligatures w14:val="none"/>
              </w:rPr>
              <w:t xml:space="preserve"> is highly likely to spread to new areas through the movement of infected plant material and the activity of insect vectors, such as spittlebugs (</w:t>
            </w:r>
            <w:proofErr w:type="spellStart"/>
            <w:r w:rsidRPr="00823547">
              <w:rPr>
                <w:rFonts w:ascii="Arial" w:eastAsia="Times New Roman" w:hAnsi="Arial" w:cs="Arial"/>
                <w:i/>
                <w:kern w:val="0"/>
                <w:sz w:val="18"/>
                <w:szCs w:val="18"/>
                <w14:ligatures w14:val="none"/>
              </w:rPr>
              <w:t>Cercopidae</w:t>
            </w:r>
            <w:proofErr w:type="spellEnd"/>
            <w:r w:rsidRPr="00823547">
              <w:rPr>
                <w:rFonts w:ascii="Arial" w:eastAsia="Times New Roman" w:hAnsi="Arial" w:cs="Arial"/>
                <w:kern w:val="0"/>
                <w:sz w:val="18"/>
                <w:szCs w:val="18"/>
                <w14:ligatures w14:val="none"/>
              </w:rPr>
              <w:t>) and sharpshooters (</w:t>
            </w:r>
            <w:r w:rsidRPr="00823547">
              <w:rPr>
                <w:rFonts w:ascii="Arial" w:eastAsia="Times New Roman" w:hAnsi="Arial" w:cs="Arial"/>
                <w:i/>
                <w:kern w:val="0"/>
                <w:sz w:val="18"/>
                <w:szCs w:val="18"/>
                <w14:ligatures w14:val="none"/>
              </w:rPr>
              <w:t>Cicadellidae</w:t>
            </w:r>
            <w:r w:rsidRPr="00823547">
              <w:rPr>
                <w:rFonts w:ascii="Arial" w:eastAsia="Times New Roman" w:hAnsi="Arial" w:cs="Arial"/>
                <w:kern w:val="0"/>
                <w:sz w:val="18"/>
                <w:szCs w:val="18"/>
                <w14:ligatures w14:val="none"/>
              </w:rPr>
              <w:t>). The pathogen has already been introduced to Europe and the Middle East, and further spread is expected (CABI, 2023; EPPO, 2023). </w:t>
            </w:r>
          </w:p>
        </w:tc>
      </w:tr>
      <w:tr w:rsidR="000F31ED" w:rsidRPr="000F31ED" w14:paraId="3561BF4E" w14:textId="77777777" w:rsidTr="00D42463">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36A34215"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kern w:val="0"/>
                <w:sz w:val="18"/>
                <w:szCs w:val="18"/>
                <w14:ligatures w14:val="none"/>
              </w:rPr>
              <w:lastRenderedPageBreak/>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302AF31A"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b/>
                <w:kern w:val="0"/>
                <w:sz w:val="18"/>
                <w:szCs w:val="18"/>
                <w14:ligatures w14:val="none"/>
              </w:rPr>
              <w:t>Scale of Impacts in New Areas</w:t>
            </w:r>
            <w:r w:rsidRPr="00823547">
              <w:rPr>
                <w:rFonts w:ascii="Arial" w:eastAsia="Times New Roman" w:hAnsi="Arial" w:cs="Arial"/>
                <w:kern w:val="0"/>
                <w:sz w:val="18"/>
                <w:szCs w:val="18"/>
                <w14:ligatures w14:val="none"/>
              </w:rPr>
              <w:t>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7ABCED41"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kern w:val="0"/>
                <w:sz w:val="18"/>
                <w:szCs w:val="18"/>
                <w14:ligatures w14:val="none"/>
              </w:rPr>
              <w:t>The pest is likely to cause substantial impacts based on an assessment in line with ISPM 11. </w:t>
            </w:r>
          </w:p>
        </w:tc>
        <w:tc>
          <w:tcPr>
            <w:tcW w:w="881" w:type="dxa"/>
            <w:tcBorders>
              <w:top w:val="single" w:sz="6" w:space="0" w:color="auto"/>
              <w:left w:val="single" w:sz="6" w:space="0" w:color="auto"/>
              <w:bottom w:val="single" w:sz="6" w:space="0" w:color="auto"/>
              <w:right w:val="single" w:sz="6" w:space="0" w:color="auto"/>
            </w:tcBorders>
            <w:shd w:val="clear" w:color="auto" w:fill="auto"/>
            <w:hideMark/>
          </w:tcPr>
          <w:p w14:paraId="3CE6DB63"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kern w:val="0"/>
                <w:sz w:val="18"/>
                <w:szCs w:val="18"/>
                <w14:ligatures w14:val="none"/>
              </w:rPr>
              <w:t>Yes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7F7B39B5"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i/>
                <w:kern w:val="0"/>
                <w:sz w:val="18"/>
                <w:szCs w:val="18"/>
                <w14:ligatures w14:val="none"/>
              </w:rPr>
              <w:t>Xylella fastidiosa</w:t>
            </w:r>
            <w:r w:rsidRPr="00823547">
              <w:rPr>
                <w:rFonts w:ascii="Arial" w:eastAsia="Times New Roman" w:hAnsi="Arial" w:cs="Arial"/>
                <w:kern w:val="0"/>
                <w:sz w:val="18"/>
                <w:szCs w:val="18"/>
                <w14:ligatures w14:val="none"/>
              </w:rPr>
              <w:t xml:space="preserve"> is expected to cause significant damage in new areas, </w:t>
            </w:r>
            <w:proofErr w:type="gramStart"/>
            <w:r w:rsidRPr="00823547">
              <w:rPr>
                <w:rFonts w:ascii="Arial" w:eastAsia="Times New Roman" w:hAnsi="Arial" w:cs="Arial"/>
                <w:kern w:val="0"/>
                <w:sz w:val="18"/>
                <w:szCs w:val="18"/>
                <w14:ligatures w14:val="none"/>
              </w:rPr>
              <w:t>similar to</w:t>
            </w:r>
            <w:proofErr w:type="gramEnd"/>
            <w:r w:rsidRPr="00823547">
              <w:rPr>
                <w:rFonts w:ascii="Arial" w:eastAsia="Times New Roman" w:hAnsi="Arial" w:cs="Arial"/>
                <w:kern w:val="0"/>
                <w:sz w:val="18"/>
                <w:szCs w:val="18"/>
                <w14:ligatures w14:val="none"/>
              </w:rPr>
              <w:t xml:space="preserve"> its impact in established regions. The pathogen poses a major threat to agriculture, food security, and natural ecosystems, particularly in regions with susceptible crops and suitable climates (CABI, 2023). </w:t>
            </w:r>
          </w:p>
        </w:tc>
      </w:tr>
      <w:tr w:rsidR="000F31ED" w:rsidRPr="000F31ED" w14:paraId="1B8459A7" w14:textId="77777777" w:rsidTr="00D42463">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01F4D234"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kern w:val="0"/>
                <w:sz w:val="18"/>
                <w:szCs w:val="18"/>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2830D794"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b/>
                <w:kern w:val="0"/>
                <w:sz w:val="18"/>
                <w:szCs w:val="18"/>
                <w14:ligatures w14:val="none"/>
              </w:rPr>
              <w:t>Risk Management Challenges</w:t>
            </w:r>
            <w:r w:rsidRPr="00823547">
              <w:rPr>
                <w:rFonts w:ascii="Arial" w:eastAsia="Times New Roman" w:hAnsi="Arial" w:cs="Arial"/>
                <w:kern w:val="0"/>
                <w:sz w:val="18"/>
                <w:szCs w:val="18"/>
                <w14:ligatures w14:val="none"/>
              </w:rPr>
              <w:t>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74CB1591"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kern w:val="0"/>
                <w:sz w:val="18"/>
                <w:szCs w:val="18"/>
                <w14:ligatures w14:val="none"/>
              </w:rPr>
              <w:t>The pest risk is likely to be difficult to manage effectively in new areas. </w:t>
            </w:r>
          </w:p>
        </w:tc>
        <w:tc>
          <w:tcPr>
            <w:tcW w:w="881" w:type="dxa"/>
            <w:tcBorders>
              <w:top w:val="single" w:sz="6" w:space="0" w:color="auto"/>
              <w:left w:val="single" w:sz="6" w:space="0" w:color="auto"/>
              <w:bottom w:val="single" w:sz="6" w:space="0" w:color="auto"/>
              <w:right w:val="single" w:sz="6" w:space="0" w:color="auto"/>
            </w:tcBorders>
            <w:shd w:val="clear" w:color="auto" w:fill="auto"/>
            <w:hideMark/>
          </w:tcPr>
          <w:p w14:paraId="2E07537D"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kern w:val="0"/>
                <w:sz w:val="18"/>
                <w:szCs w:val="18"/>
                <w14:ligatures w14:val="none"/>
              </w:rPr>
              <w:t>Yes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6A1AA6F8" w14:textId="77777777" w:rsidR="000F31ED" w:rsidRPr="00823547" w:rsidRDefault="000F31ED" w:rsidP="000F31ED">
            <w:pPr>
              <w:spacing w:after="0" w:line="240" w:lineRule="auto"/>
              <w:textAlignment w:val="baseline"/>
              <w:rPr>
                <w:rFonts w:ascii="Arial" w:eastAsia="Times New Roman" w:hAnsi="Arial" w:cs="Arial"/>
                <w:kern w:val="0"/>
                <w:sz w:val="18"/>
                <w:szCs w:val="18"/>
                <w14:ligatures w14:val="none"/>
              </w:rPr>
            </w:pPr>
            <w:r w:rsidRPr="00823547">
              <w:rPr>
                <w:rFonts w:ascii="Arial" w:eastAsia="Times New Roman" w:hAnsi="Arial" w:cs="Arial"/>
                <w:i/>
                <w:kern w:val="0"/>
                <w:sz w:val="18"/>
                <w:szCs w:val="18"/>
                <w14:ligatures w14:val="none"/>
              </w:rPr>
              <w:t>Xylella fastidiosa</w:t>
            </w:r>
            <w:r w:rsidRPr="00823547">
              <w:rPr>
                <w:rFonts w:ascii="Arial" w:eastAsia="Times New Roman" w:hAnsi="Arial" w:cs="Arial"/>
                <w:kern w:val="0"/>
                <w:sz w:val="18"/>
                <w:szCs w:val="18"/>
                <w14:ligatures w14:val="none"/>
              </w:rPr>
              <w:t xml:space="preserve"> management is challenging due to the lack of effective chemical treatments, limited resistant plant varieties, and the difficulty in controlling insect vectors. Eradication and containment efforts are costly and often only partially effective (CABI, 2023; EPPO, 2023). </w:t>
            </w:r>
          </w:p>
        </w:tc>
      </w:tr>
    </w:tbl>
    <w:p w14:paraId="3F70222D" w14:textId="77777777" w:rsidR="000F31ED" w:rsidRPr="00D42463" w:rsidRDefault="000F31ED" w:rsidP="000F31ED">
      <w:pPr>
        <w:spacing w:after="0" w:line="240" w:lineRule="auto"/>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b/>
          <w:kern w:val="0"/>
          <w:sz w:val="22"/>
          <w:szCs w:val="22"/>
          <w14:ligatures w14:val="none"/>
        </w:rPr>
        <w:t>Conclusion:</w:t>
      </w:r>
      <w:r w:rsidRPr="00D42463">
        <w:rPr>
          <w:rFonts w:ascii="Times New Roman" w:eastAsia="Times New Roman" w:hAnsi="Times New Roman" w:cs="Times New Roman"/>
          <w:kern w:val="0"/>
          <w:sz w:val="22"/>
          <w:szCs w:val="22"/>
          <w14:ligatures w14:val="none"/>
        </w:rPr>
        <w:t xml:space="preserve"> Emerging pest: meets the relevant criteria of all three steps. </w:t>
      </w:r>
    </w:p>
    <w:p w14:paraId="4BDBEF44" w14:textId="77777777" w:rsidR="000F31ED" w:rsidRPr="00D42463" w:rsidRDefault="000F31ED" w:rsidP="000F31ED">
      <w:pPr>
        <w:spacing w:after="0" w:line="240" w:lineRule="auto"/>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kern w:val="0"/>
          <w:sz w:val="22"/>
          <w:szCs w:val="22"/>
          <w14:ligatures w14:val="none"/>
        </w:rPr>
        <w:t> </w:t>
      </w:r>
    </w:p>
    <w:p w14:paraId="4F76D227" w14:textId="77777777" w:rsidR="000F31ED" w:rsidRPr="00D42463" w:rsidRDefault="000F31ED" w:rsidP="000F31ED">
      <w:pPr>
        <w:spacing w:after="0" w:line="240" w:lineRule="auto"/>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b/>
          <w:kern w:val="0"/>
          <w:sz w:val="22"/>
          <w:szCs w:val="22"/>
          <w14:ligatures w14:val="none"/>
        </w:rPr>
        <w:t>References:</w:t>
      </w:r>
      <w:r w:rsidRPr="00D42463">
        <w:rPr>
          <w:rFonts w:ascii="Times New Roman" w:eastAsia="Times New Roman" w:hAnsi="Times New Roman" w:cs="Times New Roman"/>
          <w:kern w:val="0"/>
          <w:sz w:val="22"/>
          <w:szCs w:val="22"/>
          <w14:ligatures w14:val="none"/>
        </w:rPr>
        <w:t> </w:t>
      </w:r>
    </w:p>
    <w:p w14:paraId="1C6902D4" w14:textId="77777777" w:rsidR="000F31ED" w:rsidRPr="00D42463" w:rsidRDefault="000F31ED" w:rsidP="002054CA">
      <w:pPr>
        <w:numPr>
          <w:ilvl w:val="0"/>
          <w:numId w:val="22"/>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kern w:val="0"/>
          <w:sz w:val="22"/>
          <w:szCs w:val="22"/>
          <w14:ligatures w14:val="none"/>
        </w:rPr>
        <w:t xml:space="preserve">CABI. (2023). </w:t>
      </w:r>
      <w:r w:rsidRPr="00D42463">
        <w:rPr>
          <w:rFonts w:ascii="Times New Roman" w:eastAsia="Times New Roman" w:hAnsi="Times New Roman" w:cs="Times New Roman"/>
          <w:i/>
          <w:kern w:val="0"/>
          <w:sz w:val="22"/>
          <w:szCs w:val="22"/>
          <w14:ligatures w14:val="none"/>
        </w:rPr>
        <w:t>Xylella fastidiosa</w:t>
      </w:r>
      <w:r w:rsidRPr="00D42463">
        <w:rPr>
          <w:rFonts w:ascii="Times New Roman" w:eastAsia="Times New Roman" w:hAnsi="Times New Roman" w:cs="Times New Roman"/>
          <w:kern w:val="0"/>
          <w:sz w:val="22"/>
          <w:szCs w:val="22"/>
          <w14:ligatures w14:val="none"/>
        </w:rPr>
        <w:t xml:space="preserve">. Invasive Species Compendium. </w:t>
      </w:r>
      <w:hyperlink r:id="rId31" w:tgtFrame="_blank" w:history="1">
        <w:r w:rsidRPr="00D42463">
          <w:rPr>
            <w:rFonts w:ascii="Times New Roman" w:eastAsia="Times New Roman" w:hAnsi="Times New Roman" w:cs="Times New Roman"/>
            <w:color w:val="467886"/>
            <w:kern w:val="0"/>
            <w:sz w:val="22"/>
            <w:szCs w:val="22"/>
            <w:u w:val="single"/>
            <w14:ligatures w14:val="none"/>
          </w:rPr>
          <w:t>https://www.cabi.org/isc/datasheet/57195</w:t>
        </w:r>
      </w:hyperlink>
      <w:r w:rsidRPr="00D42463">
        <w:rPr>
          <w:rFonts w:ascii="Times New Roman" w:eastAsia="Times New Roman" w:hAnsi="Times New Roman" w:cs="Times New Roman"/>
          <w:kern w:val="0"/>
          <w:sz w:val="22"/>
          <w:szCs w:val="22"/>
          <w14:ligatures w14:val="none"/>
        </w:rPr>
        <w:t> </w:t>
      </w:r>
    </w:p>
    <w:p w14:paraId="039E3EA2" w14:textId="77777777" w:rsidR="000F31ED" w:rsidRPr="00D42463" w:rsidRDefault="000F31ED" w:rsidP="002054CA">
      <w:pPr>
        <w:numPr>
          <w:ilvl w:val="0"/>
          <w:numId w:val="23"/>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kern w:val="0"/>
          <w:sz w:val="22"/>
          <w:szCs w:val="22"/>
          <w:lang w:val="it-IT"/>
          <w14:ligatures w14:val="none"/>
        </w:rPr>
        <w:t xml:space="preserve">EPPO. (2023). </w:t>
      </w:r>
      <w:r w:rsidRPr="00D42463">
        <w:rPr>
          <w:rFonts w:ascii="Times New Roman" w:eastAsia="Times New Roman" w:hAnsi="Times New Roman" w:cs="Times New Roman"/>
          <w:i/>
          <w:kern w:val="0"/>
          <w:sz w:val="22"/>
          <w:szCs w:val="22"/>
          <w:lang w:val="it-IT"/>
          <w14:ligatures w14:val="none"/>
        </w:rPr>
        <w:t>Xylella fastidiosa</w:t>
      </w:r>
      <w:r w:rsidRPr="00D42463">
        <w:rPr>
          <w:rFonts w:ascii="Times New Roman" w:eastAsia="Times New Roman" w:hAnsi="Times New Roman" w:cs="Times New Roman"/>
          <w:kern w:val="0"/>
          <w:sz w:val="22"/>
          <w:szCs w:val="22"/>
          <w:lang w:val="it-IT"/>
          <w14:ligatures w14:val="none"/>
        </w:rPr>
        <w:t xml:space="preserve">. EPPO Global Database. </w:t>
      </w:r>
      <w:hyperlink r:id="rId32" w:tgtFrame="_blank" w:history="1">
        <w:r w:rsidRPr="00D42463">
          <w:rPr>
            <w:rFonts w:ascii="Times New Roman" w:eastAsia="Times New Roman" w:hAnsi="Times New Roman" w:cs="Times New Roman"/>
            <w:color w:val="467886"/>
            <w:kern w:val="0"/>
            <w:sz w:val="22"/>
            <w:szCs w:val="22"/>
            <w:u w:val="single"/>
            <w14:ligatures w14:val="none"/>
          </w:rPr>
          <w:t>https://gd.eppo.int/taxon/XYLEFA</w:t>
        </w:r>
      </w:hyperlink>
      <w:r w:rsidRPr="00D42463">
        <w:rPr>
          <w:rFonts w:ascii="Times New Roman" w:eastAsia="Times New Roman" w:hAnsi="Times New Roman" w:cs="Times New Roman"/>
          <w:kern w:val="0"/>
          <w:sz w:val="22"/>
          <w:szCs w:val="22"/>
          <w14:ligatures w14:val="none"/>
        </w:rPr>
        <w:t> </w:t>
      </w:r>
    </w:p>
    <w:p w14:paraId="68D5887E" w14:textId="77777777" w:rsidR="000F31ED" w:rsidRPr="00D42463" w:rsidRDefault="000F31ED" w:rsidP="002054CA">
      <w:pPr>
        <w:numPr>
          <w:ilvl w:val="0"/>
          <w:numId w:val="24"/>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kern w:val="0"/>
          <w:sz w:val="22"/>
          <w:szCs w:val="22"/>
          <w:lang w:val="it-IT"/>
          <w14:ligatures w14:val="none"/>
        </w:rPr>
        <w:t xml:space="preserve">Saponari, M., Boscia, D., Nigro, F., &amp; Martelli, G. P. (2013). </w:t>
      </w:r>
      <w:r w:rsidRPr="00D42463">
        <w:rPr>
          <w:rFonts w:ascii="Times New Roman" w:eastAsia="Times New Roman" w:hAnsi="Times New Roman" w:cs="Times New Roman"/>
          <w:kern w:val="0"/>
          <w:sz w:val="22"/>
          <w:szCs w:val="22"/>
          <w14:ligatures w14:val="none"/>
        </w:rPr>
        <w:t xml:space="preserve">Identification of DNA sequences related to </w:t>
      </w:r>
      <w:r w:rsidRPr="00D42463">
        <w:rPr>
          <w:rFonts w:ascii="Times New Roman" w:eastAsia="Times New Roman" w:hAnsi="Times New Roman" w:cs="Times New Roman"/>
          <w:i/>
          <w:kern w:val="0"/>
          <w:sz w:val="22"/>
          <w:szCs w:val="22"/>
          <w14:ligatures w14:val="none"/>
        </w:rPr>
        <w:t>Xylella fastidiosa</w:t>
      </w:r>
      <w:r w:rsidRPr="00D42463">
        <w:rPr>
          <w:rFonts w:ascii="Times New Roman" w:eastAsia="Times New Roman" w:hAnsi="Times New Roman" w:cs="Times New Roman"/>
          <w:kern w:val="0"/>
          <w:sz w:val="22"/>
          <w:szCs w:val="22"/>
          <w14:ligatures w14:val="none"/>
        </w:rPr>
        <w:t xml:space="preserve"> in oleander, almond, and olive trees exhibiting leaf scorch symptoms in Apulia (Southern Italy). </w:t>
      </w:r>
      <w:r w:rsidRPr="00D42463">
        <w:rPr>
          <w:rFonts w:ascii="Times New Roman" w:eastAsia="Times New Roman" w:hAnsi="Times New Roman" w:cs="Times New Roman"/>
          <w:i/>
          <w:kern w:val="0"/>
          <w:sz w:val="22"/>
          <w:szCs w:val="22"/>
          <w14:ligatures w14:val="none"/>
        </w:rPr>
        <w:t>Journal of Plant Pathology</w:t>
      </w:r>
      <w:r w:rsidRPr="00D42463">
        <w:rPr>
          <w:rFonts w:ascii="Times New Roman" w:eastAsia="Times New Roman" w:hAnsi="Times New Roman" w:cs="Times New Roman"/>
          <w:kern w:val="0"/>
          <w:sz w:val="22"/>
          <w:szCs w:val="22"/>
          <w14:ligatures w14:val="none"/>
        </w:rPr>
        <w:t>, 95(3), 659-668. </w:t>
      </w:r>
    </w:p>
    <w:p w14:paraId="62E23A17" w14:textId="77777777" w:rsidR="000F31ED" w:rsidRPr="00D42463" w:rsidRDefault="000F31ED" w:rsidP="002054CA">
      <w:pPr>
        <w:numPr>
          <w:ilvl w:val="0"/>
          <w:numId w:val="25"/>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kern w:val="0"/>
          <w:sz w:val="22"/>
          <w:szCs w:val="22"/>
          <w:lang w:val="es-CO"/>
          <w14:ligatures w14:val="none"/>
        </w:rPr>
        <w:t xml:space="preserve">Almeida, R. P. P., &amp; </w:t>
      </w:r>
      <w:proofErr w:type="spellStart"/>
      <w:r w:rsidRPr="00D42463">
        <w:rPr>
          <w:rFonts w:ascii="Times New Roman" w:eastAsia="Times New Roman" w:hAnsi="Times New Roman" w:cs="Times New Roman"/>
          <w:kern w:val="0"/>
          <w:sz w:val="22"/>
          <w:szCs w:val="22"/>
          <w:lang w:val="es-CO"/>
          <w14:ligatures w14:val="none"/>
        </w:rPr>
        <w:t>Nunney</w:t>
      </w:r>
      <w:proofErr w:type="spellEnd"/>
      <w:r w:rsidRPr="00D42463">
        <w:rPr>
          <w:rFonts w:ascii="Times New Roman" w:eastAsia="Times New Roman" w:hAnsi="Times New Roman" w:cs="Times New Roman"/>
          <w:kern w:val="0"/>
          <w:sz w:val="22"/>
          <w:szCs w:val="22"/>
          <w:lang w:val="es-CO"/>
          <w14:ligatures w14:val="none"/>
        </w:rPr>
        <w:t xml:space="preserve">, L. (2015). </w:t>
      </w:r>
      <w:r w:rsidRPr="00D42463">
        <w:rPr>
          <w:rFonts w:ascii="Times New Roman" w:eastAsia="Times New Roman" w:hAnsi="Times New Roman" w:cs="Times New Roman"/>
          <w:kern w:val="0"/>
          <w:sz w:val="22"/>
          <w:szCs w:val="22"/>
          <w14:ligatures w14:val="none"/>
        </w:rPr>
        <w:t xml:space="preserve">How do plant diseases caused by </w:t>
      </w:r>
      <w:r w:rsidRPr="00D42463">
        <w:rPr>
          <w:rFonts w:ascii="Times New Roman" w:eastAsia="Times New Roman" w:hAnsi="Times New Roman" w:cs="Times New Roman"/>
          <w:i/>
          <w:kern w:val="0"/>
          <w:sz w:val="22"/>
          <w:szCs w:val="22"/>
          <w14:ligatures w14:val="none"/>
        </w:rPr>
        <w:t>Xylella fastidiosa</w:t>
      </w:r>
      <w:r w:rsidRPr="00D42463">
        <w:rPr>
          <w:rFonts w:ascii="Times New Roman" w:eastAsia="Times New Roman" w:hAnsi="Times New Roman" w:cs="Times New Roman"/>
          <w:kern w:val="0"/>
          <w:sz w:val="22"/>
          <w:szCs w:val="22"/>
          <w14:ligatures w14:val="none"/>
        </w:rPr>
        <w:t xml:space="preserve"> emerge? </w:t>
      </w:r>
      <w:r w:rsidRPr="00D42463">
        <w:rPr>
          <w:rFonts w:ascii="Times New Roman" w:eastAsia="Times New Roman" w:hAnsi="Times New Roman" w:cs="Times New Roman"/>
          <w:i/>
          <w:kern w:val="0"/>
          <w:sz w:val="22"/>
          <w:szCs w:val="22"/>
          <w14:ligatures w14:val="none"/>
        </w:rPr>
        <w:t>Plant Disease</w:t>
      </w:r>
      <w:r w:rsidRPr="00D42463">
        <w:rPr>
          <w:rFonts w:ascii="Times New Roman" w:eastAsia="Times New Roman" w:hAnsi="Times New Roman" w:cs="Times New Roman"/>
          <w:kern w:val="0"/>
          <w:sz w:val="22"/>
          <w:szCs w:val="22"/>
          <w14:ligatures w14:val="none"/>
        </w:rPr>
        <w:t>, 99(11), 1457-1467. </w:t>
      </w:r>
    </w:p>
    <w:p w14:paraId="1BDB68E9" w14:textId="77777777" w:rsidR="000F31ED" w:rsidRPr="00D42463" w:rsidRDefault="000F31ED" w:rsidP="002054CA">
      <w:pPr>
        <w:numPr>
          <w:ilvl w:val="0"/>
          <w:numId w:val="26"/>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kern w:val="0"/>
          <w:sz w:val="22"/>
          <w:szCs w:val="22"/>
          <w14:ligatures w14:val="none"/>
        </w:rPr>
        <w:t xml:space="preserve">European Food Safety Authority (EFSA). (2019). Update of the scientific opinion on the risks to plant health posed by </w:t>
      </w:r>
      <w:r w:rsidRPr="00D42463">
        <w:rPr>
          <w:rFonts w:ascii="Times New Roman" w:eastAsia="Times New Roman" w:hAnsi="Times New Roman" w:cs="Times New Roman"/>
          <w:i/>
          <w:kern w:val="0"/>
          <w:sz w:val="22"/>
          <w:szCs w:val="22"/>
          <w14:ligatures w14:val="none"/>
        </w:rPr>
        <w:t>Xylella fastidiosa</w:t>
      </w:r>
      <w:r w:rsidRPr="00D42463">
        <w:rPr>
          <w:rFonts w:ascii="Times New Roman" w:eastAsia="Times New Roman" w:hAnsi="Times New Roman" w:cs="Times New Roman"/>
          <w:kern w:val="0"/>
          <w:sz w:val="22"/>
          <w:szCs w:val="22"/>
          <w14:ligatures w14:val="none"/>
        </w:rPr>
        <w:t xml:space="preserve"> in the EU territory. </w:t>
      </w:r>
      <w:r w:rsidRPr="00D42463">
        <w:rPr>
          <w:rFonts w:ascii="Times New Roman" w:eastAsia="Times New Roman" w:hAnsi="Times New Roman" w:cs="Times New Roman"/>
          <w:i/>
          <w:kern w:val="0"/>
          <w:sz w:val="22"/>
          <w:szCs w:val="22"/>
          <w14:ligatures w14:val="none"/>
        </w:rPr>
        <w:t>EFSA Journal</w:t>
      </w:r>
      <w:r w:rsidRPr="00D42463">
        <w:rPr>
          <w:rFonts w:ascii="Times New Roman" w:eastAsia="Times New Roman" w:hAnsi="Times New Roman" w:cs="Times New Roman"/>
          <w:kern w:val="0"/>
          <w:sz w:val="22"/>
          <w:szCs w:val="22"/>
          <w14:ligatures w14:val="none"/>
        </w:rPr>
        <w:t>, 17(5), 5665. </w:t>
      </w:r>
    </w:p>
    <w:p w14:paraId="4B548358" w14:textId="77777777" w:rsidR="000F31ED" w:rsidRPr="000F31ED" w:rsidRDefault="000F31ED" w:rsidP="000F31ED">
      <w:pPr>
        <w:spacing w:after="0" w:line="240" w:lineRule="auto"/>
        <w:textAlignment w:val="baseline"/>
        <w:rPr>
          <w:rFonts w:ascii="Arial" w:eastAsia="Times New Roman" w:hAnsi="Arial" w:cs="Arial"/>
          <w:kern w:val="0"/>
          <w:sz w:val="22"/>
          <w:szCs w:val="22"/>
          <w14:ligatures w14:val="none"/>
        </w:rPr>
      </w:pPr>
      <w:r w:rsidRPr="000F31ED">
        <w:rPr>
          <w:rFonts w:ascii="Arial" w:eastAsia="Times New Roman" w:hAnsi="Arial" w:cs="Arial"/>
          <w:kern w:val="0"/>
          <w:sz w:val="22"/>
          <w:szCs w:val="22"/>
          <w14:ligatures w14:val="none"/>
        </w:rPr>
        <w:t> </w:t>
      </w:r>
    </w:p>
    <w:p w14:paraId="5D1007BE" w14:textId="6D1A8BCD" w:rsidR="000F31ED" w:rsidRPr="009F207F" w:rsidRDefault="000F31ED" w:rsidP="008B19B0">
      <w:pPr>
        <w:spacing w:after="0" w:line="240" w:lineRule="auto"/>
        <w:textAlignment w:val="baseline"/>
        <w:rPr>
          <w:rFonts w:ascii="Arial" w:eastAsia="Times New Roman" w:hAnsi="Arial" w:cs="Arial"/>
          <w:kern w:val="0"/>
          <w:sz w:val="22"/>
          <w:szCs w:val="22"/>
          <w14:ligatures w14:val="none"/>
        </w:rPr>
      </w:pPr>
      <w:r w:rsidRPr="009F207F">
        <w:rPr>
          <w:rFonts w:ascii="Arial" w:eastAsia="Times New Roman" w:hAnsi="Arial" w:cs="Arial"/>
          <w:kern w:val="0"/>
          <w:sz w:val="22"/>
          <w:szCs w:val="22"/>
          <w14:ligatures w14:val="none"/>
        </w:rPr>
        <w:br w:type="page"/>
      </w:r>
    </w:p>
    <w:p w14:paraId="7DD2E8A0" w14:textId="77777777" w:rsidR="003D2F65" w:rsidRPr="00153134" w:rsidRDefault="003D2F65" w:rsidP="00153134">
      <w:pPr>
        <w:pStyle w:val="Heading1"/>
        <w:rPr>
          <w:rFonts w:ascii="Times New Roman" w:eastAsia="Times New Roman" w:hAnsi="Times New Roman" w:cs="Times New Roman"/>
          <w:b/>
          <w:bCs/>
          <w:color w:val="auto"/>
          <w:sz w:val="22"/>
        </w:rPr>
      </w:pPr>
      <w:bookmarkStart w:id="5" w:name="_Assessment_of_Fusarium"/>
      <w:bookmarkEnd w:id="5"/>
      <w:r w:rsidRPr="00153134">
        <w:rPr>
          <w:rFonts w:ascii="Times New Roman" w:eastAsia="Times New Roman" w:hAnsi="Times New Roman" w:cs="Times New Roman"/>
          <w:b/>
          <w:bCs/>
          <w:color w:val="auto"/>
          <w:sz w:val="22"/>
        </w:rPr>
        <w:lastRenderedPageBreak/>
        <w:t xml:space="preserve">Assessment of Fusarium oxysporum f. sp. </w:t>
      </w:r>
      <w:proofErr w:type="spellStart"/>
      <w:r w:rsidRPr="00153134">
        <w:rPr>
          <w:rFonts w:ascii="Times New Roman" w:eastAsia="Times New Roman" w:hAnsi="Times New Roman" w:cs="Times New Roman"/>
          <w:b/>
          <w:bCs/>
          <w:color w:val="auto"/>
          <w:sz w:val="22"/>
        </w:rPr>
        <w:t>cubense</w:t>
      </w:r>
      <w:proofErr w:type="spellEnd"/>
      <w:r w:rsidRPr="00153134">
        <w:rPr>
          <w:rFonts w:ascii="Times New Roman" w:eastAsia="Times New Roman" w:hAnsi="Times New Roman" w:cs="Times New Roman"/>
          <w:b/>
          <w:bCs/>
          <w:color w:val="auto"/>
          <w:sz w:val="22"/>
        </w:rPr>
        <w:t xml:space="preserve"> Tropical Race 4 (</w:t>
      </w:r>
      <w:proofErr w:type="spellStart"/>
      <w:r w:rsidRPr="00153134">
        <w:rPr>
          <w:rFonts w:ascii="Times New Roman" w:eastAsia="Times New Roman" w:hAnsi="Times New Roman" w:cs="Times New Roman"/>
          <w:b/>
          <w:bCs/>
          <w:color w:val="auto"/>
          <w:sz w:val="22"/>
        </w:rPr>
        <w:t>Foc</w:t>
      </w:r>
      <w:proofErr w:type="spellEnd"/>
      <w:r w:rsidRPr="00153134">
        <w:rPr>
          <w:rFonts w:ascii="Times New Roman" w:eastAsia="Times New Roman" w:hAnsi="Times New Roman" w:cs="Times New Roman"/>
          <w:b/>
          <w:bCs/>
          <w:color w:val="auto"/>
          <w:sz w:val="22"/>
        </w:rPr>
        <w:t xml:space="preserve"> TR4) as an Emerging Pest under POARS Criteria </w:t>
      </w:r>
    </w:p>
    <w:p w14:paraId="42B1FAEF" w14:textId="6C13BBEC" w:rsidR="06B34C8D" w:rsidRDefault="06B34C8D" w:rsidP="000032C8">
      <w:pPr>
        <w:pStyle w:val="ListParagraph"/>
        <w:spacing w:after="0" w:line="240" w:lineRule="auto"/>
        <w:ind w:left="360"/>
        <w:rPr>
          <w:rFonts w:ascii="Times New Roman" w:eastAsia="Times New Roman" w:hAnsi="Times New Roman" w:cs="Times New Roman"/>
          <w:sz w:val="22"/>
          <w:szCs w:val="22"/>
        </w:rPr>
      </w:pPr>
    </w:p>
    <w:p w14:paraId="1F334EFE" w14:textId="77777777" w:rsidR="003D2F65" w:rsidRPr="00D42463" w:rsidRDefault="003D2F65" w:rsidP="003D2F65">
      <w:pPr>
        <w:spacing w:after="0" w:line="240" w:lineRule="auto"/>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b/>
          <w:kern w:val="0"/>
          <w:sz w:val="22"/>
          <w:szCs w:val="22"/>
          <w14:ligatures w14:val="none"/>
        </w:rPr>
        <w:t>Pest:</w:t>
      </w:r>
      <w:r w:rsidRPr="00D42463">
        <w:rPr>
          <w:rFonts w:ascii="Times New Roman" w:eastAsia="Times New Roman" w:hAnsi="Times New Roman" w:cs="Times New Roman"/>
          <w:kern w:val="0"/>
          <w:sz w:val="22"/>
          <w:szCs w:val="22"/>
          <w14:ligatures w14:val="none"/>
        </w:rPr>
        <w:t xml:space="preserve"> </w:t>
      </w:r>
      <w:r w:rsidRPr="00D42463">
        <w:rPr>
          <w:rFonts w:ascii="Times New Roman" w:eastAsia="Times New Roman" w:hAnsi="Times New Roman" w:cs="Times New Roman"/>
          <w:i/>
          <w:kern w:val="0"/>
          <w:sz w:val="22"/>
          <w:szCs w:val="22"/>
          <w14:ligatures w14:val="none"/>
        </w:rPr>
        <w:t>Fusarium oxysporum</w:t>
      </w:r>
      <w:r w:rsidRPr="00D42463">
        <w:rPr>
          <w:rFonts w:ascii="Times New Roman" w:eastAsia="Times New Roman" w:hAnsi="Times New Roman" w:cs="Times New Roman"/>
          <w:kern w:val="0"/>
          <w:sz w:val="22"/>
          <w:szCs w:val="22"/>
          <w14:ligatures w14:val="none"/>
        </w:rPr>
        <w:t xml:space="preserve"> f. sp. </w:t>
      </w:r>
      <w:proofErr w:type="spellStart"/>
      <w:r w:rsidRPr="00D42463">
        <w:rPr>
          <w:rFonts w:ascii="Times New Roman" w:eastAsia="Times New Roman" w:hAnsi="Times New Roman" w:cs="Times New Roman"/>
          <w:i/>
          <w:kern w:val="0"/>
          <w:sz w:val="22"/>
          <w:szCs w:val="22"/>
          <w14:ligatures w14:val="none"/>
        </w:rPr>
        <w:t>cubense</w:t>
      </w:r>
      <w:proofErr w:type="spellEnd"/>
      <w:r w:rsidRPr="00D42463">
        <w:rPr>
          <w:rFonts w:ascii="Times New Roman" w:eastAsia="Times New Roman" w:hAnsi="Times New Roman" w:cs="Times New Roman"/>
          <w:kern w:val="0"/>
          <w:sz w:val="22"/>
          <w:szCs w:val="22"/>
          <w14:ligatures w14:val="none"/>
        </w:rPr>
        <w:t xml:space="preserve"> Tropical Race 4 (</w:t>
      </w:r>
      <w:proofErr w:type="spellStart"/>
      <w:r w:rsidRPr="00D42463">
        <w:rPr>
          <w:rFonts w:ascii="Times New Roman" w:eastAsia="Times New Roman" w:hAnsi="Times New Roman" w:cs="Times New Roman"/>
          <w:kern w:val="0"/>
          <w:sz w:val="22"/>
          <w:szCs w:val="22"/>
          <w14:ligatures w14:val="none"/>
        </w:rPr>
        <w:t>Foc</w:t>
      </w:r>
      <w:proofErr w:type="spellEnd"/>
      <w:r w:rsidRPr="00D42463">
        <w:rPr>
          <w:rFonts w:ascii="Times New Roman" w:eastAsia="Times New Roman" w:hAnsi="Times New Roman" w:cs="Times New Roman"/>
          <w:kern w:val="0"/>
          <w:sz w:val="22"/>
          <w:szCs w:val="22"/>
          <w14:ligatures w14:val="none"/>
        </w:rPr>
        <w:t xml:space="preserve"> TR4) </w:t>
      </w:r>
    </w:p>
    <w:p w14:paraId="7731F8F4" w14:textId="77777777" w:rsidR="003D2F65" w:rsidRPr="00D42463" w:rsidRDefault="003D2F65" w:rsidP="06B34C8D">
      <w:pPr>
        <w:spacing w:after="0" w:line="240" w:lineRule="auto"/>
        <w:textAlignment w:val="baseline"/>
        <w:rPr>
          <w:rFonts w:ascii="Times New Roman" w:eastAsia="Times New Roman" w:hAnsi="Times New Roman" w:cs="Times New Roman"/>
          <w:sz w:val="22"/>
          <w:szCs w:val="22"/>
        </w:rPr>
      </w:pPr>
      <w:r w:rsidRPr="00D42463">
        <w:rPr>
          <w:rFonts w:ascii="Times New Roman" w:eastAsia="Times New Roman" w:hAnsi="Times New Roman" w:cs="Times New Roman"/>
          <w:b/>
          <w:kern w:val="0"/>
          <w:sz w:val="22"/>
          <w:szCs w:val="22"/>
          <w14:ligatures w14:val="none"/>
        </w:rPr>
        <w:t>Taxonomic Position:</w:t>
      </w:r>
      <w:r w:rsidRPr="00D42463">
        <w:rPr>
          <w:rFonts w:ascii="Times New Roman" w:eastAsia="Times New Roman" w:hAnsi="Times New Roman" w:cs="Times New Roman"/>
          <w:kern w:val="0"/>
          <w:sz w:val="22"/>
          <w:szCs w:val="22"/>
          <w14:ligatures w14:val="none"/>
        </w:rPr>
        <w:t> </w:t>
      </w:r>
    </w:p>
    <w:p w14:paraId="0E6A2C56" w14:textId="1EC7B67A" w:rsidR="003D2F65" w:rsidRPr="00D42463" w:rsidRDefault="003D2F65" w:rsidP="003D2F65">
      <w:pPr>
        <w:spacing w:after="0" w:line="240" w:lineRule="auto"/>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kern w:val="0"/>
          <w:sz w:val="22"/>
          <w:szCs w:val="22"/>
          <w14:ligatures w14:val="none"/>
        </w:rPr>
        <w:t xml:space="preserve">Kingdom: Fungi &gt; Phylum: Ascomycota &gt; Class: </w:t>
      </w:r>
      <w:proofErr w:type="spellStart"/>
      <w:r w:rsidRPr="00D42463">
        <w:rPr>
          <w:rFonts w:ascii="Times New Roman" w:eastAsia="Times New Roman" w:hAnsi="Times New Roman" w:cs="Times New Roman"/>
          <w:kern w:val="0"/>
          <w:sz w:val="22"/>
          <w:szCs w:val="22"/>
          <w14:ligatures w14:val="none"/>
        </w:rPr>
        <w:t>Sordariomycetes</w:t>
      </w:r>
      <w:proofErr w:type="spellEnd"/>
      <w:r w:rsidRPr="00D42463">
        <w:rPr>
          <w:rFonts w:ascii="Times New Roman" w:eastAsia="Times New Roman" w:hAnsi="Times New Roman" w:cs="Times New Roman"/>
          <w:kern w:val="0"/>
          <w:sz w:val="22"/>
          <w:szCs w:val="22"/>
          <w14:ligatures w14:val="none"/>
        </w:rPr>
        <w:t xml:space="preserve"> &gt; Order: Hypocreales &gt; Family: </w:t>
      </w:r>
      <w:proofErr w:type="spellStart"/>
      <w:r w:rsidRPr="00D42463">
        <w:rPr>
          <w:rFonts w:ascii="Times New Roman" w:eastAsia="Times New Roman" w:hAnsi="Times New Roman" w:cs="Times New Roman"/>
          <w:kern w:val="0"/>
          <w:sz w:val="22"/>
          <w:szCs w:val="22"/>
          <w14:ligatures w14:val="none"/>
        </w:rPr>
        <w:t>Nectriaceae</w:t>
      </w:r>
      <w:proofErr w:type="spellEnd"/>
      <w:r w:rsidRPr="00D42463">
        <w:rPr>
          <w:rFonts w:ascii="Times New Roman" w:eastAsia="Times New Roman" w:hAnsi="Times New Roman" w:cs="Times New Roman"/>
          <w:kern w:val="0"/>
          <w:sz w:val="22"/>
          <w:szCs w:val="22"/>
          <w14:ligatures w14:val="none"/>
        </w:rPr>
        <w:t xml:space="preserve"> &gt; Genus: </w:t>
      </w:r>
      <w:r w:rsidRPr="00D42463">
        <w:rPr>
          <w:rFonts w:ascii="Times New Roman" w:eastAsia="Times New Roman" w:hAnsi="Times New Roman" w:cs="Times New Roman"/>
          <w:i/>
          <w:kern w:val="0"/>
          <w:sz w:val="22"/>
          <w:szCs w:val="22"/>
          <w14:ligatures w14:val="none"/>
        </w:rPr>
        <w:t>Fusarium</w:t>
      </w:r>
      <w:r w:rsidRPr="00D42463">
        <w:rPr>
          <w:rFonts w:ascii="Times New Roman" w:eastAsia="Times New Roman" w:hAnsi="Times New Roman" w:cs="Times New Roman"/>
          <w:kern w:val="0"/>
          <w:sz w:val="22"/>
          <w:szCs w:val="22"/>
          <w14:ligatures w14:val="none"/>
        </w:rPr>
        <w:t xml:space="preserve"> &gt; Species: </w:t>
      </w:r>
      <w:r w:rsidRPr="00D42463">
        <w:rPr>
          <w:rFonts w:ascii="Times New Roman" w:eastAsia="Times New Roman" w:hAnsi="Times New Roman" w:cs="Times New Roman"/>
          <w:i/>
          <w:kern w:val="0"/>
          <w:sz w:val="22"/>
          <w:szCs w:val="22"/>
          <w14:ligatures w14:val="none"/>
        </w:rPr>
        <w:t>Fusarium oxysporum</w:t>
      </w:r>
      <w:r w:rsidRPr="00D42463">
        <w:rPr>
          <w:rFonts w:ascii="Times New Roman" w:eastAsia="Times New Roman" w:hAnsi="Times New Roman" w:cs="Times New Roman"/>
          <w:kern w:val="0"/>
          <w:sz w:val="22"/>
          <w:szCs w:val="22"/>
          <w14:ligatures w14:val="none"/>
        </w:rPr>
        <w:t> </w:t>
      </w:r>
    </w:p>
    <w:p w14:paraId="1A338C5A" w14:textId="77777777" w:rsidR="003D2F65" w:rsidRPr="00D42463" w:rsidRDefault="003D2F65" w:rsidP="003D2F65">
      <w:pPr>
        <w:spacing w:after="0" w:line="240" w:lineRule="auto"/>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b/>
          <w:kern w:val="0"/>
          <w:sz w:val="22"/>
          <w:szCs w:val="22"/>
          <w14:ligatures w14:val="none"/>
        </w:rPr>
        <w:t>Assessment Date:</w:t>
      </w:r>
      <w:r w:rsidRPr="00D42463">
        <w:rPr>
          <w:rFonts w:ascii="Times New Roman" w:eastAsia="Times New Roman" w:hAnsi="Times New Roman" w:cs="Times New Roman"/>
          <w:kern w:val="0"/>
          <w:sz w:val="22"/>
          <w:szCs w:val="22"/>
          <w14:ligatures w14:val="none"/>
        </w:rPr>
        <w:t xml:space="preserve"> March 2025 </w:t>
      </w:r>
    </w:p>
    <w:p w14:paraId="20CD8411" w14:textId="7555FF61" w:rsidR="06B34C8D" w:rsidRDefault="06B34C8D" w:rsidP="06B34C8D">
      <w:pPr>
        <w:spacing w:after="0" w:line="240" w:lineRule="auto"/>
        <w:rPr>
          <w:rFonts w:ascii="Times New Roman" w:eastAsia="Times New Roman" w:hAnsi="Times New Roman" w:cs="Times New Roman"/>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1845"/>
        <w:gridCol w:w="2010"/>
        <w:gridCol w:w="1200"/>
        <w:gridCol w:w="2700"/>
      </w:tblGrid>
      <w:tr w:rsidR="003D2F65" w:rsidRPr="003D2F65" w14:paraId="0C0C78FB" w14:textId="77777777" w:rsidTr="003D2F65">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69C1982"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Step</w:t>
            </w:r>
            <w:r w:rsidRPr="00D42463">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D8B6EA2"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Criteria</w:t>
            </w:r>
            <w:r w:rsidRPr="00D42463">
              <w:rPr>
                <w:rFonts w:ascii="Arial" w:eastAsia="Times New Roman" w:hAnsi="Arial" w:cs="Arial"/>
                <w:kern w:val="0"/>
                <w:sz w:val="18"/>
                <w:szCs w:val="18"/>
                <w14:ligatures w14:val="none"/>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192037F6"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Description</w:t>
            </w:r>
            <w:r w:rsidRPr="00D42463">
              <w:rPr>
                <w:rFonts w:ascii="Arial" w:eastAsia="Times New Roman" w:hAnsi="Arial" w:cs="Arial"/>
                <w:kern w:val="0"/>
                <w:sz w:val="18"/>
                <w:szCs w:val="18"/>
                <w14:ligatures w14:val="none"/>
              </w:rPr>
              <w:t>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040F9CA1"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Meets Criteria? (Yes/No)</w:t>
            </w:r>
            <w:r w:rsidRPr="00D42463">
              <w:rPr>
                <w:rFonts w:ascii="Arial" w:eastAsia="Times New Roman" w:hAnsi="Arial" w:cs="Arial"/>
                <w:kern w:val="0"/>
                <w:sz w:val="18"/>
                <w:szCs w:val="18"/>
                <w14:ligatures w14:val="none"/>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5F8922B"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Justification</w:t>
            </w:r>
            <w:r w:rsidRPr="00D42463">
              <w:rPr>
                <w:rFonts w:ascii="Arial" w:eastAsia="Times New Roman" w:hAnsi="Arial" w:cs="Arial"/>
                <w:kern w:val="0"/>
                <w:sz w:val="18"/>
                <w:szCs w:val="18"/>
                <w14:ligatures w14:val="none"/>
              </w:rPr>
              <w:t> </w:t>
            </w:r>
          </w:p>
        </w:tc>
      </w:tr>
      <w:tr w:rsidR="003D2F65" w:rsidRPr="003D2F65" w14:paraId="313109FC" w14:textId="77777777" w:rsidTr="003D2F65">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589E43D"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 xml:space="preserve">Step 1: Distribution and </w:t>
            </w:r>
            <w:proofErr w:type="gramStart"/>
            <w:r w:rsidRPr="00D42463">
              <w:rPr>
                <w:rFonts w:ascii="Arial" w:eastAsia="Times New Roman" w:hAnsi="Arial" w:cs="Arial"/>
                <w:b/>
                <w:kern w:val="0"/>
                <w:sz w:val="18"/>
                <w:szCs w:val="18"/>
                <w14:ligatures w14:val="none"/>
              </w:rPr>
              <w:t>Spread</w:t>
            </w:r>
            <w:proofErr w:type="gramEnd"/>
            <w:r w:rsidRPr="00D42463">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605D4B3"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Recent Geographical Spread</w:t>
            </w:r>
            <w:r w:rsidRPr="00D42463">
              <w:rPr>
                <w:rFonts w:ascii="Arial" w:eastAsia="Times New Roman" w:hAnsi="Arial" w:cs="Arial"/>
                <w:kern w:val="0"/>
                <w:sz w:val="18"/>
                <w:szCs w:val="18"/>
                <w14:ligatures w14:val="none"/>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48BD9704"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 xml:space="preserve">Recent pest outbreaks are reported in more than one area, showing a </w:t>
            </w:r>
            <w:r w:rsidRPr="00D42463">
              <w:rPr>
                <w:rFonts w:ascii="Arial" w:eastAsia="Times New Roman" w:hAnsi="Arial" w:cs="Arial"/>
                <w:i/>
                <w:kern w:val="0"/>
                <w:sz w:val="18"/>
                <w:szCs w:val="18"/>
                <w14:ligatures w14:val="none"/>
              </w:rPr>
              <w:t>significant</w:t>
            </w:r>
            <w:r w:rsidRPr="00D42463">
              <w:rPr>
                <w:rFonts w:ascii="Arial" w:eastAsia="Times New Roman" w:hAnsi="Arial" w:cs="Arial"/>
                <w:kern w:val="0"/>
                <w:sz w:val="18"/>
                <w:szCs w:val="18"/>
                <w14:ligatures w14:val="none"/>
              </w:rPr>
              <w:t xml:space="preserve"> expansion of the pest's distribution.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2C5752F0"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Yes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D159CE7"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proofErr w:type="spellStart"/>
            <w:r w:rsidRPr="00D42463">
              <w:rPr>
                <w:rFonts w:ascii="Arial" w:eastAsia="Times New Roman" w:hAnsi="Arial" w:cs="Arial"/>
                <w:kern w:val="0"/>
                <w:sz w:val="18"/>
                <w:szCs w:val="18"/>
                <w14:ligatures w14:val="none"/>
              </w:rPr>
              <w:t>Foc</w:t>
            </w:r>
            <w:proofErr w:type="spellEnd"/>
            <w:r w:rsidRPr="00D42463">
              <w:rPr>
                <w:rFonts w:ascii="Arial" w:eastAsia="Times New Roman" w:hAnsi="Arial" w:cs="Arial"/>
                <w:kern w:val="0"/>
                <w:sz w:val="18"/>
                <w:szCs w:val="18"/>
                <w14:ligatures w14:val="none"/>
              </w:rPr>
              <w:t xml:space="preserve"> TR4 has recently been detected in new regions, including parts of Southeast Asia (e.g., Vietnam, Laos), the Middle East (e.g., Jordan, Lebanon), and Latin America (e.g., Colombia), indicating a significant expansion beyond its traditional range in Asia and Australia (CABI, 2023; EPPO, 2023). </w:t>
            </w:r>
          </w:p>
        </w:tc>
      </w:tr>
      <w:tr w:rsidR="003D2F65" w:rsidRPr="003D2F65" w14:paraId="2E94F10F" w14:textId="77777777" w:rsidTr="003D2F65">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158C7A3"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5EF8FCF"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Current Distribution</w:t>
            </w:r>
            <w:r w:rsidRPr="00D42463">
              <w:rPr>
                <w:rFonts w:ascii="Arial" w:eastAsia="Times New Roman" w:hAnsi="Arial" w:cs="Arial"/>
                <w:kern w:val="0"/>
                <w:sz w:val="18"/>
                <w:szCs w:val="18"/>
                <w14:ligatures w14:val="none"/>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526CB8A3"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The pest has a limited distribution in its endangered area.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2FF42726"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Yes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448E9FCA"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proofErr w:type="spellStart"/>
            <w:r w:rsidRPr="00D42463">
              <w:rPr>
                <w:rFonts w:ascii="Arial" w:eastAsia="Times New Roman" w:hAnsi="Arial" w:cs="Arial"/>
                <w:kern w:val="0"/>
                <w:sz w:val="18"/>
                <w:szCs w:val="18"/>
                <w14:ligatures w14:val="none"/>
              </w:rPr>
              <w:t>Foc</w:t>
            </w:r>
            <w:proofErr w:type="spellEnd"/>
            <w:r w:rsidRPr="00D42463">
              <w:rPr>
                <w:rFonts w:ascii="Arial" w:eastAsia="Times New Roman" w:hAnsi="Arial" w:cs="Arial"/>
                <w:kern w:val="0"/>
                <w:sz w:val="18"/>
                <w:szCs w:val="18"/>
                <w14:ligatures w14:val="none"/>
              </w:rPr>
              <w:t xml:space="preserve"> TR4 is currently widespread in Asia and Australia, but its presence in the Middle East and Latin America is still limited and under containment efforts (EPPO, 2023), (CABI,2022)   </w:t>
            </w:r>
          </w:p>
        </w:tc>
      </w:tr>
      <w:tr w:rsidR="003D2F65" w:rsidRPr="003D2F65" w14:paraId="55D50E65" w14:textId="77777777" w:rsidTr="003D2F65">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2F09CC6"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Step 2: Current Impact</w:t>
            </w:r>
            <w:r w:rsidRPr="00D42463">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3BB26FC"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Economic Impact</w:t>
            </w:r>
            <w:r w:rsidRPr="00D42463">
              <w:rPr>
                <w:rFonts w:ascii="Arial" w:eastAsia="Times New Roman" w:hAnsi="Arial" w:cs="Arial"/>
                <w:kern w:val="0"/>
                <w:sz w:val="18"/>
                <w:szCs w:val="18"/>
                <w14:ligatures w14:val="none"/>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3DD336DD"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The pest is causing substantial economic impact according to what is described in ISPM 11 and supplement 2 of ISPM 5.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6AEC814B"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Yes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E28FF41"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proofErr w:type="spellStart"/>
            <w:r w:rsidRPr="00D42463">
              <w:rPr>
                <w:rFonts w:ascii="Arial" w:eastAsia="Times New Roman" w:hAnsi="Arial" w:cs="Arial"/>
                <w:kern w:val="0"/>
                <w:sz w:val="18"/>
                <w:szCs w:val="18"/>
                <w14:ligatures w14:val="none"/>
              </w:rPr>
              <w:t>Foc</w:t>
            </w:r>
            <w:proofErr w:type="spellEnd"/>
            <w:r w:rsidRPr="00D42463">
              <w:rPr>
                <w:rFonts w:ascii="Arial" w:eastAsia="Times New Roman" w:hAnsi="Arial" w:cs="Arial"/>
                <w:kern w:val="0"/>
                <w:sz w:val="18"/>
                <w:szCs w:val="18"/>
                <w14:ligatures w14:val="none"/>
              </w:rPr>
              <w:t xml:space="preserve"> TR4 is one of the most destructive pathogens of banana crops, causing significant yield losses and threatening the livelihoods of millions of smallholder farmers. In the Philippines, </w:t>
            </w:r>
            <w:proofErr w:type="spellStart"/>
            <w:r w:rsidRPr="00D42463">
              <w:rPr>
                <w:rFonts w:ascii="Arial" w:eastAsia="Times New Roman" w:hAnsi="Arial" w:cs="Arial"/>
                <w:kern w:val="0"/>
                <w:sz w:val="18"/>
                <w:szCs w:val="18"/>
                <w14:ligatures w14:val="none"/>
              </w:rPr>
              <w:t>Foc</w:t>
            </w:r>
            <w:proofErr w:type="spellEnd"/>
            <w:r w:rsidRPr="00D42463">
              <w:rPr>
                <w:rFonts w:ascii="Arial" w:eastAsia="Times New Roman" w:hAnsi="Arial" w:cs="Arial"/>
                <w:kern w:val="0"/>
                <w:sz w:val="18"/>
                <w:szCs w:val="18"/>
                <w14:ligatures w14:val="none"/>
              </w:rPr>
              <w:t xml:space="preserve"> TR4 has caused an estimated $400 million in economic losses annually (CABI, 2023). In Colombia, the disease has led to the destruction of thousands of hectares of banana plantations (EPPO, 2023). </w:t>
            </w:r>
          </w:p>
        </w:tc>
      </w:tr>
      <w:tr w:rsidR="003D2F65" w:rsidRPr="003D2F65" w14:paraId="67BEA2C0" w14:textId="77777777" w:rsidTr="003D2F65">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99611DB"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D37DE3E"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Environmental Impact</w:t>
            </w:r>
            <w:r w:rsidRPr="00D42463">
              <w:rPr>
                <w:rFonts w:ascii="Arial" w:eastAsia="Times New Roman" w:hAnsi="Arial" w:cs="Arial"/>
                <w:kern w:val="0"/>
                <w:sz w:val="18"/>
                <w:szCs w:val="18"/>
                <w14:ligatures w14:val="none"/>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2355C8A4"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The pest is causing substantial environmental impact according to what is described in ISPM 11 and supplement 2 of ISPM 5.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2CFF066F"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No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4EA69568"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proofErr w:type="spellStart"/>
            <w:r w:rsidRPr="00D42463">
              <w:rPr>
                <w:rFonts w:ascii="Arial" w:eastAsia="Times New Roman" w:hAnsi="Arial" w:cs="Arial"/>
                <w:kern w:val="0"/>
                <w:sz w:val="18"/>
                <w:szCs w:val="18"/>
                <w14:ligatures w14:val="none"/>
              </w:rPr>
              <w:t>Foc</w:t>
            </w:r>
            <w:proofErr w:type="spellEnd"/>
            <w:r w:rsidRPr="00D42463">
              <w:rPr>
                <w:rFonts w:ascii="Arial" w:eastAsia="Times New Roman" w:hAnsi="Arial" w:cs="Arial"/>
                <w:kern w:val="0"/>
                <w:sz w:val="18"/>
                <w:szCs w:val="18"/>
                <w14:ligatures w14:val="none"/>
              </w:rPr>
              <w:t xml:space="preserve"> TR4 primarily affects cultivated banana crops and has no significant direct impact on wild ecosystems. However, it indirectly affects agroecosystems by reducing banana production and increasing the use of fungicides (CABI, 2023). </w:t>
            </w:r>
          </w:p>
        </w:tc>
      </w:tr>
      <w:tr w:rsidR="003D2F65" w:rsidRPr="003D2F65" w14:paraId="53291427" w14:textId="77777777" w:rsidTr="003D2F65">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7769624"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Step 3: Risk Evidence</w:t>
            </w:r>
            <w:r w:rsidRPr="00D42463">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B6A9641"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Likelihood of Introduction</w:t>
            </w:r>
            <w:r w:rsidRPr="00D42463">
              <w:rPr>
                <w:rFonts w:ascii="Arial" w:eastAsia="Times New Roman" w:hAnsi="Arial" w:cs="Arial"/>
                <w:kern w:val="0"/>
                <w:sz w:val="18"/>
                <w:szCs w:val="18"/>
                <w14:ligatures w14:val="none"/>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031317C7"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 xml:space="preserve">The pest has a high likelihood of introduction in new areas based on </w:t>
            </w:r>
            <w:r w:rsidRPr="00D42463">
              <w:rPr>
                <w:rFonts w:ascii="Arial" w:eastAsia="Times New Roman" w:hAnsi="Arial" w:cs="Arial"/>
                <w:kern w:val="0"/>
                <w:sz w:val="18"/>
                <w:szCs w:val="18"/>
                <w14:ligatures w14:val="none"/>
              </w:rPr>
              <w:lastRenderedPageBreak/>
              <w:t>an assessment in line with ISPM 11.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0E83F0CF"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lastRenderedPageBreak/>
              <w:t>Yes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6B9DB90"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proofErr w:type="spellStart"/>
            <w:r w:rsidRPr="00D42463">
              <w:rPr>
                <w:rFonts w:ascii="Arial" w:eastAsia="Times New Roman" w:hAnsi="Arial" w:cs="Arial"/>
                <w:kern w:val="0"/>
                <w:sz w:val="18"/>
                <w:szCs w:val="18"/>
                <w14:ligatures w14:val="none"/>
              </w:rPr>
              <w:t>Foc</w:t>
            </w:r>
            <w:proofErr w:type="spellEnd"/>
            <w:r w:rsidRPr="00D42463">
              <w:rPr>
                <w:rFonts w:ascii="Arial" w:eastAsia="Times New Roman" w:hAnsi="Arial" w:cs="Arial"/>
                <w:kern w:val="0"/>
                <w:sz w:val="18"/>
                <w:szCs w:val="18"/>
                <w14:ligatures w14:val="none"/>
              </w:rPr>
              <w:t xml:space="preserve"> TR4 is highly likely to spread to new areas through the movement of infected plant material, soil, and contaminated </w:t>
            </w:r>
            <w:r w:rsidRPr="00D42463">
              <w:rPr>
                <w:rFonts w:ascii="Arial" w:eastAsia="Times New Roman" w:hAnsi="Arial" w:cs="Arial"/>
                <w:kern w:val="0"/>
                <w:sz w:val="18"/>
                <w:szCs w:val="18"/>
                <w14:ligatures w14:val="none"/>
              </w:rPr>
              <w:lastRenderedPageBreak/>
              <w:t>equipment. The pathogen has already been introduced to the Middle East and Latin America, and further spread is expected (CABI, 2023; EPPO, 2023). </w:t>
            </w:r>
          </w:p>
        </w:tc>
      </w:tr>
      <w:tr w:rsidR="003D2F65" w:rsidRPr="003D2F65" w14:paraId="5C756649" w14:textId="77777777" w:rsidTr="003D2F65">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9F70B49"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lastRenderedPageBreak/>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4578D7AB"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Scale of Impacts in New Areas</w:t>
            </w:r>
            <w:r w:rsidRPr="00D42463">
              <w:rPr>
                <w:rFonts w:ascii="Arial" w:eastAsia="Times New Roman" w:hAnsi="Arial" w:cs="Arial"/>
                <w:kern w:val="0"/>
                <w:sz w:val="18"/>
                <w:szCs w:val="18"/>
                <w14:ligatures w14:val="none"/>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47F6A764"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The pest is likely to cause substantial impacts based on an assessment in line with ISPM 11.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5C809339"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Yes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4B9CE120"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proofErr w:type="spellStart"/>
            <w:r w:rsidRPr="00D42463">
              <w:rPr>
                <w:rFonts w:ascii="Arial" w:eastAsia="Times New Roman" w:hAnsi="Arial" w:cs="Arial"/>
                <w:kern w:val="0"/>
                <w:sz w:val="18"/>
                <w:szCs w:val="18"/>
                <w14:ligatures w14:val="none"/>
              </w:rPr>
              <w:t>Foc</w:t>
            </w:r>
            <w:proofErr w:type="spellEnd"/>
            <w:r w:rsidRPr="00D42463">
              <w:rPr>
                <w:rFonts w:ascii="Arial" w:eastAsia="Times New Roman" w:hAnsi="Arial" w:cs="Arial"/>
                <w:kern w:val="0"/>
                <w:sz w:val="18"/>
                <w:szCs w:val="18"/>
                <w14:ligatures w14:val="none"/>
              </w:rPr>
              <w:t xml:space="preserve"> TR4 is expected to cause significant damage in new areas, </w:t>
            </w:r>
            <w:proofErr w:type="gramStart"/>
            <w:r w:rsidRPr="00D42463">
              <w:rPr>
                <w:rFonts w:ascii="Arial" w:eastAsia="Times New Roman" w:hAnsi="Arial" w:cs="Arial"/>
                <w:kern w:val="0"/>
                <w:sz w:val="18"/>
                <w:szCs w:val="18"/>
                <w14:ligatures w14:val="none"/>
              </w:rPr>
              <w:t>similar to</w:t>
            </w:r>
            <w:proofErr w:type="gramEnd"/>
            <w:r w:rsidRPr="00D42463">
              <w:rPr>
                <w:rFonts w:ascii="Arial" w:eastAsia="Times New Roman" w:hAnsi="Arial" w:cs="Arial"/>
                <w:kern w:val="0"/>
                <w:sz w:val="18"/>
                <w:szCs w:val="18"/>
                <w14:ligatures w14:val="none"/>
              </w:rPr>
              <w:t xml:space="preserve"> its impact in established regions. Banana is a key crop in many tropical and subtropical countries, and </w:t>
            </w:r>
            <w:proofErr w:type="spellStart"/>
            <w:r w:rsidRPr="00D42463">
              <w:rPr>
                <w:rFonts w:ascii="Arial" w:eastAsia="Times New Roman" w:hAnsi="Arial" w:cs="Arial"/>
                <w:kern w:val="0"/>
                <w:sz w:val="18"/>
                <w:szCs w:val="18"/>
                <w14:ligatures w14:val="none"/>
              </w:rPr>
              <w:t>Foc</w:t>
            </w:r>
            <w:proofErr w:type="spellEnd"/>
            <w:r w:rsidRPr="00D42463">
              <w:rPr>
                <w:rFonts w:ascii="Arial" w:eastAsia="Times New Roman" w:hAnsi="Arial" w:cs="Arial"/>
                <w:kern w:val="0"/>
                <w:sz w:val="18"/>
                <w:szCs w:val="18"/>
                <w14:ligatures w14:val="none"/>
              </w:rPr>
              <w:t xml:space="preserve"> TR4 poses a major threat to food security and livelihoods (CABI, 2023). </w:t>
            </w:r>
          </w:p>
        </w:tc>
      </w:tr>
      <w:tr w:rsidR="003D2F65" w:rsidRPr="003D2F65" w14:paraId="143F9DBF" w14:textId="77777777" w:rsidTr="003D2F65">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EE1DA4F"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980CFBB"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Risk Management Challenges</w:t>
            </w:r>
            <w:r w:rsidRPr="00D42463">
              <w:rPr>
                <w:rFonts w:ascii="Arial" w:eastAsia="Times New Roman" w:hAnsi="Arial" w:cs="Arial"/>
                <w:kern w:val="0"/>
                <w:sz w:val="18"/>
                <w:szCs w:val="18"/>
                <w14:ligatures w14:val="none"/>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3DAE1A44"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The pest risk is likely to be difficult to manage effectively in new areas.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5B327AAB"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Yes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3A98D567"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proofErr w:type="spellStart"/>
            <w:r w:rsidRPr="00D42463">
              <w:rPr>
                <w:rFonts w:ascii="Arial" w:eastAsia="Times New Roman" w:hAnsi="Arial" w:cs="Arial"/>
                <w:kern w:val="0"/>
                <w:sz w:val="18"/>
                <w:szCs w:val="18"/>
                <w14:ligatures w14:val="none"/>
              </w:rPr>
              <w:t>Foc</w:t>
            </w:r>
            <w:proofErr w:type="spellEnd"/>
            <w:r w:rsidRPr="00D42463">
              <w:rPr>
                <w:rFonts w:ascii="Arial" w:eastAsia="Times New Roman" w:hAnsi="Arial" w:cs="Arial"/>
                <w:kern w:val="0"/>
                <w:sz w:val="18"/>
                <w:szCs w:val="18"/>
                <w14:ligatures w14:val="none"/>
              </w:rPr>
              <w:t xml:space="preserve"> TR4 management is challenging due to the lack of effective chemical treatments, limited resistant banana varieties, and the difficulty in eradicating the pathogen from soil. Quarantine measures and sanitation practices are only partially effective (CABI, 2023; EPPO, 2023). </w:t>
            </w:r>
          </w:p>
        </w:tc>
      </w:tr>
    </w:tbl>
    <w:p w14:paraId="67936D3E" w14:textId="77777777" w:rsidR="003D2F65" w:rsidRPr="003D2F65" w:rsidRDefault="003D2F65" w:rsidP="003D2F65">
      <w:pPr>
        <w:spacing w:after="0" w:line="240" w:lineRule="auto"/>
        <w:textAlignment w:val="baseline"/>
        <w:rPr>
          <w:rFonts w:ascii="Arial" w:eastAsia="Times New Roman" w:hAnsi="Arial" w:cs="Arial"/>
          <w:kern w:val="0"/>
          <w:sz w:val="22"/>
          <w:szCs w:val="22"/>
          <w14:ligatures w14:val="none"/>
        </w:rPr>
      </w:pPr>
      <w:r w:rsidRPr="003D2F65">
        <w:rPr>
          <w:rFonts w:ascii="Arial" w:eastAsia="Times New Roman" w:hAnsi="Arial" w:cs="Arial"/>
          <w:kern w:val="0"/>
          <w:sz w:val="22"/>
          <w:szCs w:val="22"/>
          <w14:ligatures w14:val="none"/>
        </w:rPr>
        <w:t> </w:t>
      </w:r>
    </w:p>
    <w:p w14:paraId="1DD2E0F5" w14:textId="77777777" w:rsidR="003D2F65" w:rsidRPr="00D42463" w:rsidRDefault="003D2F65" w:rsidP="003D2F65">
      <w:pPr>
        <w:spacing w:after="0" w:line="240" w:lineRule="auto"/>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b/>
          <w:kern w:val="0"/>
          <w:sz w:val="22"/>
          <w:szCs w:val="22"/>
          <w14:ligatures w14:val="none"/>
        </w:rPr>
        <w:t>Conclusion:</w:t>
      </w:r>
      <w:r w:rsidRPr="00D42463">
        <w:rPr>
          <w:rFonts w:ascii="Times New Roman" w:eastAsia="Times New Roman" w:hAnsi="Times New Roman" w:cs="Times New Roman"/>
          <w:kern w:val="0"/>
          <w:sz w:val="22"/>
          <w:szCs w:val="22"/>
          <w14:ligatures w14:val="none"/>
        </w:rPr>
        <w:t xml:space="preserve"> Emerging pest: meets the relevant criteria of all three steps. </w:t>
      </w:r>
    </w:p>
    <w:p w14:paraId="3E0CCD07" w14:textId="77777777" w:rsidR="003D2F65" w:rsidRPr="00D42463" w:rsidRDefault="003D2F65" w:rsidP="003D2F65">
      <w:pPr>
        <w:spacing w:after="0" w:line="240" w:lineRule="auto"/>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kern w:val="0"/>
          <w:sz w:val="22"/>
          <w:szCs w:val="22"/>
          <w14:ligatures w14:val="none"/>
        </w:rPr>
        <w:t> </w:t>
      </w:r>
    </w:p>
    <w:p w14:paraId="0C225DF6" w14:textId="77777777" w:rsidR="003D2F65" w:rsidRPr="00D42463" w:rsidRDefault="003D2F65" w:rsidP="003D2F65">
      <w:pPr>
        <w:spacing w:after="0" w:line="240" w:lineRule="auto"/>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b/>
          <w:kern w:val="0"/>
          <w:sz w:val="22"/>
          <w:szCs w:val="22"/>
          <w14:ligatures w14:val="none"/>
        </w:rPr>
        <w:t>References:</w:t>
      </w:r>
      <w:r w:rsidRPr="00D42463">
        <w:rPr>
          <w:rFonts w:ascii="Times New Roman" w:eastAsia="Times New Roman" w:hAnsi="Times New Roman" w:cs="Times New Roman"/>
          <w:kern w:val="0"/>
          <w:sz w:val="22"/>
          <w:szCs w:val="22"/>
          <w14:ligatures w14:val="none"/>
        </w:rPr>
        <w:t> </w:t>
      </w:r>
    </w:p>
    <w:p w14:paraId="1D7B66BC" w14:textId="77777777" w:rsidR="003D2F65" w:rsidRPr="00D42463" w:rsidRDefault="003D2F65" w:rsidP="002054CA">
      <w:pPr>
        <w:numPr>
          <w:ilvl w:val="0"/>
          <w:numId w:val="27"/>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kern w:val="0"/>
          <w:sz w:val="22"/>
          <w:szCs w:val="22"/>
          <w14:ligatures w14:val="none"/>
        </w:rPr>
        <w:t xml:space="preserve">EPPO. (2023). </w:t>
      </w:r>
      <w:r w:rsidRPr="00D42463">
        <w:rPr>
          <w:rFonts w:ascii="Times New Roman" w:eastAsia="Times New Roman" w:hAnsi="Times New Roman" w:cs="Times New Roman"/>
          <w:i/>
          <w:kern w:val="0"/>
          <w:sz w:val="22"/>
          <w:szCs w:val="22"/>
          <w14:ligatures w14:val="none"/>
        </w:rPr>
        <w:t xml:space="preserve">Fusarium oxysporum f. sp. </w:t>
      </w:r>
      <w:proofErr w:type="spellStart"/>
      <w:r w:rsidRPr="00D42463">
        <w:rPr>
          <w:rFonts w:ascii="Times New Roman" w:eastAsia="Times New Roman" w:hAnsi="Times New Roman" w:cs="Times New Roman"/>
          <w:i/>
          <w:kern w:val="0"/>
          <w:sz w:val="22"/>
          <w:szCs w:val="22"/>
          <w14:ligatures w14:val="none"/>
        </w:rPr>
        <w:t>cubense</w:t>
      </w:r>
      <w:proofErr w:type="spellEnd"/>
      <w:r w:rsidRPr="00D42463">
        <w:rPr>
          <w:rFonts w:ascii="Times New Roman" w:eastAsia="Times New Roman" w:hAnsi="Times New Roman" w:cs="Times New Roman"/>
          <w:i/>
          <w:kern w:val="0"/>
          <w:sz w:val="22"/>
          <w:szCs w:val="22"/>
          <w14:ligatures w14:val="none"/>
        </w:rPr>
        <w:t xml:space="preserve"> Tropical Race 4 (</w:t>
      </w:r>
      <w:proofErr w:type="spellStart"/>
      <w:r w:rsidRPr="00D42463">
        <w:rPr>
          <w:rFonts w:ascii="Times New Roman" w:eastAsia="Times New Roman" w:hAnsi="Times New Roman" w:cs="Times New Roman"/>
          <w:i/>
          <w:kern w:val="0"/>
          <w:sz w:val="22"/>
          <w:szCs w:val="22"/>
          <w14:ligatures w14:val="none"/>
        </w:rPr>
        <w:t>Foc</w:t>
      </w:r>
      <w:proofErr w:type="spellEnd"/>
      <w:r w:rsidRPr="00D42463">
        <w:rPr>
          <w:rFonts w:ascii="Times New Roman" w:eastAsia="Times New Roman" w:hAnsi="Times New Roman" w:cs="Times New Roman"/>
          <w:i/>
          <w:kern w:val="0"/>
          <w:sz w:val="22"/>
          <w:szCs w:val="22"/>
          <w14:ligatures w14:val="none"/>
        </w:rPr>
        <w:t xml:space="preserve"> TR4)</w:t>
      </w:r>
      <w:r w:rsidRPr="00D42463">
        <w:rPr>
          <w:rFonts w:ascii="Times New Roman" w:eastAsia="Times New Roman" w:hAnsi="Times New Roman" w:cs="Times New Roman"/>
          <w:kern w:val="0"/>
          <w:sz w:val="22"/>
          <w:szCs w:val="22"/>
          <w14:ligatures w14:val="none"/>
        </w:rPr>
        <w:t xml:space="preserve">. EPPO Global Database. </w:t>
      </w:r>
      <w:hyperlink r:id="rId33" w:tgtFrame="_blank" w:history="1">
        <w:r w:rsidRPr="00D42463">
          <w:rPr>
            <w:rFonts w:ascii="Times New Roman" w:eastAsia="Times New Roman" w:hAnsi="Times New Roman" w:cs="Times New Roman"/>
            <w:color w:val="467886"/>
            <w:kern w:val="0"/>
            <w:sz w:val="22"/>
            <w:szCs w:val="22"/>
            <w:u w:val="single"/>
            <w14:ligatures w14:val="none"/>
          </w:rPr>
          <w:t>https://gd.eppo.int/taxon/FUSACU</w:t>
        </w:r>
      </w:hyperlink>
      <w:r w:rsidRPr="00D42463">
        <w:rPr>
          <w:rFonts w:ascii="Times New Roman" w:eastAsia="Times New Roman" w:hAnsi="Times New Roman" w:cs="Times New Roman"/>
          <w:kern w:val="0"/>
          <w:sz w:val="22"/>
          <w:szCs w:val="22"/>
          <w14:ligatures w14:val="none"/>
        </w:rPr>
        <w:t> </w:t>
      </w:r>
    </w:p>
    <w:p w14:paraId="2220EEE6" w14:textId="77777777" w:rsidR="003D2F65" w:rsidRPr="00D42463" w:rsidRDefault="003D2F65" w:rsidP="002054CA">
      <w:pPr>
        <w:numPr>
          <w:ilvl w:val="0"/>
          <w:numId w:val="28"/>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kern w:val="0"/>
          <w:sz w:val="22"/>
          <w:szCs w:val="22"/>
          <w14:ligatures w14:val="none"/>
        </w:rPr>
        <w:t xml:space="preserve">CABI. (2022). </w:t>
      </w:r>
      <w:r w:rsidRPr="00D42463">
        <w:rPr>
          <w:rFonts w:ascii="Times New Roman" w:eastAsia="Times New Roman" w:hAnsi="Times New Roman" w:cs="Times New Roman"/>
          <w:i/>
          <w:kern w:val="0"/>
          <w:sz w:val="22"/>
          <w:szCs w:val="22"/>
          <w14:ligatures w14:val="none"/>
        </w:rPr>
        <w:t xml:space="preserve">Fusarium oxysporum f. sp. </w:t>
      </w:r>
      <w:proofErr w:type="spellStart"/>
      <w:r w:rsidRPr="00D42463">
        <w:rPr>
          <w:rFonts w:ascii="Times New Roman" w:eastAsia="Times New Roman" w:hAnsi="Times New Roman" w:cs="Times New Roman"/>
          <w:i/>
          <w:kern w:val="0"/>
          <w:sz w:val="22"/>
          <w:szCs w:val="22"/>
          <w14:ligatures w14:val="none"/>
        </w:rPr>
        <w:t>cubense</w:t>
      </w:r>
      <w:proofErr w:type="spellEnd"/>
      <w:r w:rsidRPr="00D42463">
        <w:rPr>
          <w:rFonts w:ascii="Times New Roman" w:eastAsia="Times New Roman" w:hAnsi="Times New Roman" w:cs="Times New Roman"/>
          <w:i/>
          <w:kern w:val="0"/>
          <w:sz w:val="22"/>
          <w:szCs w:val="22"/>
          <w14:ligatures w14:val="none"/>
        </w:rPr>
        <w:t xml:space="preserve"> Tropical Race 4 (</w:t>
      </w:r>
      <w:proofErr w:type="spellStart"/>
      <w:r w:rsidRPr="00D42463">
        <w:rPr>
          <w:rFonts w:ascii="Times New Roman" w:eastAsia="Times New Roman" w:hAnsi="Times New Roman" w:cs="Times New Roman"/>
          <w:i/>
          <w:kern w:val="0"/>
          <w:sz w:val="22"/>
          <w:szCs w:val="22"/>
          <w14:ligatures w14:val="none"/>
        </w:rPr>
        <w:t>Foc</w:t>
      </w:r>
      <w:proofErr w:type="spellEnd"/>
      <w:r w:rsidRPr="00D42463">
        <w:rPr>
          <w:rFonts w:ascii="Times New Roman" w:eastAsia="Times New Roman" w:hAnsi="Times New Roman" w:cs="Times New Roman"/>
          <w:i/>
          <w:kern w:val="0"/>
          <w:sz w:val="22"/>
          <w:szCs w:val="22"/>
          <w14:ligatures w14:val="none"/>
        </w:rPr>
        <w:t xml:space="preserve"> TR4)</w:t>
      </w:r>
      <w:r w:rsidRPr="00D42463">
        <w:rPr>
          <w:rFonts w:ascii="Times New Roman" w:eastAsia="Times New Roman" w:hAnsi="Times New Roman" w:cs="Times New Roman"/>
          <w:kern w:val="0"/>
          <w:sz w:val="22"/>
          <w:szCs w:val="22"/>
          <w14:ligatures w14:val="none"/>
        </w:rPr>
        <w:t xml:space="preserve">. Invasive Species Compendium </w:t>
      </w:r>
      <w:hyperlink r:id="rId34" w:tgtFrame="_blank" w:history="1">
        <w:r w:rsidRPr="00D42463">
          <w:rPr>
            <w:rFonts w:ascii="Times New Roman" w:eastAsia="Times New Roman" w:hAnsi="Times New Roman" w:cs="Times New Roman"/>
            <w:color w:val="467886"/>
            <w:kern w:val="0"/>
            <w:sz w:val="22"/>
            <w:szCs w:val="22"/>
            <w:u w:val="single"/>
            <w14:ligatures w14:val="none"/>
          </w:rPr>
          <w:t>https://www.cabidigitallibrary.org/doi/full/10.1079/cabicompendium.59074053</w:t>
        </w:r>
      </w:hyperlink>
      <w:r w:rsidRPr="00D42463">
        <w:rPr>
          <w:rFonts w:ascii="Times New Roman" w:eastAsia="Times New Roman" w:hAnsi="Times New Roman" w:cs="Times New Roman"/>
          <w:kern w:val="0"/>
          <w:sz w:val="22"/>
          <w:szCs w:val="22"/>
          <w14:ligatures w14:val="none"/>
        </w:rPr>
        <w:t> </w:t>
      </w:r>
    </w:p>
    <w:p w14:paraId="6479B4A9" w14:textId="77777777" w:rsidR="003D2F65" w:rsidRPr="00D42463" w:rsidRDefault="003D2F65" w:rsidP="002054CA">
      <w:pPr>
        <w:numPr>
          <w:ilvl w:val="0"/>
          <w:numId w:val="29"/>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kern w:val="0"/>
          <w:sz w:val="22"/>
          <w:szCs w:val="22"/>
          <w14:ligatures w14:val="none"/>
        </w:rPr>
        <w:t xml:space="preserve">Ploetz, R. C. (2015). Fusarium wilt of banana. </w:t>
      </w:r>
      <w:r w:rsidRPr="00D42463">
        <w:rPr>
          <w:rFonts w:ascii="Times New Roman" w:eastAsia="Times New Roman" w:hAnsi="Times New Roman" w:cs="Times New Roman"/>
          <w:i/>
          <w:kern w:val="0"/>
          <w:sz w:val="22"/>
          <w:szCs w:val="22"/>
          <w14:ligatures w14:val="none"/>
        </w:rPr>
        <w:t>Phytopathology</w:t>
      </w:r>
      <w:r w:rsidRPr="00D42463">
        <w:rPr>
          <w:rFonts w:ascii="Times New Roman" w:eastAsia="Times New Roman" w:hAnsi="Times New Roman" w:cs="Times New Roman"/>
          <w:kern w:val="0"/>
          <w:sz w:val="22"/>
          <w:szCs w:val="22"/>
          <w14:ligatures w14:val="none"/>
        </w:rPr>
        <w:t>, 105(12), 1512-1521. </w:t>
      </w:r>
    </w:p>
    <w:p w14:paraId="2C149FB2" w14:textId="77777777" w:rsidR="003D2F65" w:rsidRPr="00D42463" w:rsidRDefault="003D2F65" w:rsidP="002054CA">
      <w:pPr>
        <w:numPr>
          <w:ilvl w:val="0"/>
          <w:numId w:val="30"/>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kern w:val="0"/>
          <w:sz w:val="22"/>
          <w:szCs w:val="22"/>
          <w:lang w:val="it-IT"/>
          <w14:ligatures w14:val="none"/>
        </w:rPr>
        <w:t xml:space="preserve">Dita, M., Barquero, M., Heck, D., Mizubuti, E. S. G., &amp; Staver, C. P. (2018). </w:t>
      </w:r>
      <w:r w:rsidRPr="00D42463">
        <w:rPr>
          <w:rFonts w:ascii="Times New Roman" w:eastAsia="Times New Roman" w:hAnsi="Times New Roman" w:cs="Times New Roman"/>
          <w:kern w:val="0"/>
          <w:sz w:val="22"/>
          <w:szCs w:val="22"/>
          <w14:ligatures w14:val="none"/>
        </w:rPr>
        <w:t xml:space="preserve">Fusarium wilt of banana: Current knowledge on epidemiology and research needs toward sustainable disease management. </w:t>
      </w:r>
      <w:r w:rsidRPr="00D42463">
        <w:rPr>
          <w:rFonts w:ascii="Times New Roman" w:eastAsia="Times New Roman" w:hAnsi="Times New Roman" w:cs="Times New Roman"/>
          <w:i/>
          <w:kern w:val="0"/>
          <w:sz w:val="22"/>
          <w:szCs w:val="22"/>
          <w14:ligatures w14:val="none"/>
        </w:rPr>
        <w:t>Frontiers in Plant Science</w:t>
      </w:r>
      <w:r w:rsidRPr="00D42463">
        <w:rPr>
          <w:rFonts w:ascii="Times New Roman" w:eastAsia="Times New Roman" w:hAnsi="Times New Roman" w:cs="Times New Roman"/>
          <w:kern w:val="0"/>
          <w:sz w:val="22"/>
          <w:szCs w:val="22"/>
          <w14:ligatures w14:val="none"/>
        </w:rPr>
        <w:t>, 9, 1468. </w:t>
      </w:r>
    </w:p>
    <w:p w14:paraId="2E3F4383" w14:textId="77777777" w:rsidR="003D2F65" w:rsidRPr="00D42463" w:rsidRDefault="003D2F65" w:rsidP="002054CA">
      <w:pPr>
        <w:numPr>
          <w:ilvl w:val="0"/>
          <w:numId w:val="31"/>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kern w:val="0"/>
          <w:sz w:val="22"/>
          <w:szCs w:val="22"/>
          <w14:ligatures w14:val="none"/>
        </w:rPr>
        <w:t xml:space="preserve">Ordóñez, N., Seidl, M. F., </w:t>
      </w:r>
      <w:proofErr w:type="spellStart"/>
      <w:r w:rsidRPr="00D42463">
        <w:rPr>
          <w:rFonts w:ascii="Times New Roman" w:eastAsia="Times New Roman" w:hAnsi="Times New Roman" w:cs="Times New Roman"/>
          <w:kern w:val="0"/>
          <w:sz w:val="22"/>
          <w:szCs w:val="22"/>
          <w14:ligatures w14:val="none"/>
        </w:rPr>
        <w:t>Waalwijk</w:t>
      </w:r>
      <w:proofErr w:type="spellEnd"/>
      <w:r w:rsidRPr="00D42463">
        <w:rPr>
          <w:rFonts w:ascii="Times New Roman" w:eastAsia="Times New Roman" w:hAnsi="Times New Roman" w:cs="Times New Roman"/>
          <w:kern w:val="0"/>
          <w:sz w:val="22"/>
          <w:szCs w:val="22"/>
          <w14:ligatures w14:val="none"/>
        </w:rPr>
        <w:t xml:space="preserve">, C., Drenth, A., Kilian, A., Thomma, B. P. H. J., ... &amp; Kema, G. H. J. (2015). Worse comes to worst: Bananas and Panama disease—When plant and pathogen clones meet. </w:t>
      </w:r>
      <w:proofErr w:type="spellStart"/>
      <w:r w:rsidRPr="00D42463">
        <w:rPr>
          <w:rFonts w:ascii="Times New Roman" w:eastAsia="Times New Roman" w:hAnsi="Times New Roman" w:cs="Times New Roman"/>
          <w:i/>
          <w:kern w:val="0"/>
          <w:sz w:val="22"/>
          <w:szCs w:val="22"/>
          <w14:ligatures w14:val="none"/>
        </w:rPr>
        <w:t>PLoS</w:t>
      </w:r>
      <w:proofErr w:type="spellEnd"/>
      <w:r w:rsidRPr="00D42463">
        <w:rPr>
          <w:rFonts w:ascii="Times New Roman" w:eastAsia="Times New Roman" w:hAnsi="Times New Roman" w:cs="Times New Roman"/>
          <w:i/>
          <w:kern w:val="0"/>
          <w:sz w:val="22"/>
          <w:szCs w:val="22"/>
          <w14:ligatures w14:val="none"/>
        </w:rPr>
        <w:t xml:space="preserve"> Pathogens</w:t>
      </w:r>
      <w:r w:rsidRPr="00D42463">
        <w:rPr>
          <w:rFonts w:ascii="Times New Roman" w:eastAsia="Times New Roman" w:hAnsi="Times New Roman" w:cs="Times New Roman"/>
          <w:kern w:val="0"/>
          <w:sz w:val="22"/>
          <w:szCs w:val="22"/>
          <w14:ligatures w14:val="none"/>
        </w:rPr>
        <w:t>, 11(11), e1005197. </w:t>
      </w:r>
    </w:p>
    <w:p w14:paraId="4C0DB5E1" w14:textId="77777777" w:rsidR="003D2F65" w:rsidRPr="003D2F65" w:rsidRDefault="003D2F65" w:rsidP="003D2F65">
      <w:pPr>
        <w:spacing w:after="0" w:line="240" w:lineRule="auto"/>
        <w:textAlignment w:val="baseline"/>
        <w:rPr>
          <w:rFonts w:ascii="Arial" w:eastAsia="Times New Roman" w:hAnsi="Arial" w:cs="Arial"/>
          <w:kern w:val="0"/>
          <w:sz w:val="22"/>
          <w:szCs w:val="22"/>
          <w14:ligatures w14:val="none"/>
        </w:rPr>
      </w:pPr>
      <w:r w:rsidRPr="003D2F65">
        <w:rPr>
          <w:rFonts w:ascii="Arial" w:eastAsia="Times New Roman" w:hAnsi="Arial" w:cs="Arial"/>
          <w:kern w:val="0"/>
          <w:sz w:val="22"/>
          <w:szCs w:val="22"/>
          <w14:ligatures w14:val="none"/>
        </w:rPr>
        <w:t> </w:t>
      </w:r>
    </w:p>
    <w:p w14:paraId="2E7237D4" w14:textId="278ADC42" w:rsidR="003D2F65" w:rsidRPr="009F207F" w:rsidRDefault="003D2F65" w:rsidP="008B19B0">
      <w:pPr>
        <w:spacing w:after="0" w:line="240" w:lineRule="auto"/>
        <w:textAlignment w:val="baseline"/>
        <w:rPr>
          <w:rFonts w:ascii="Arial" w:eastAsia="Times New Roman" w:hAnsi="Arial" w:cs="Arial"/>
          <w:kern w:val="0"/>
          <w:sz w:val="22"/>
          <w:szCs w:val="22"/>
          <w14:ligatures w14:val="none"/>
        </w:rPr>
      </w:pPr>
      <w:r w:rsidRPr="009F207F">
        <w:rPr>
          <w:rFonts w:ascii="Arial" w:eastAsia="Times New Roman" w:hAnsi="Arial" w:cs="Arial"/>
          <w:kern w:val="0"/>
          <w:sz w:val="22"/>
          <w:szCs w:val="22"/>
          <w14:ligatures w14:val="none"/>
        </w:rPr>
        <w:br w:type="page"/>
      </w:r>
    </w:p>
    <w:p w14:paraId="47DB040C" w14:textId="77777777" w:rsidR="003D2F65" w:rsidRPr="00153134" w:rsidRDefault="003D2F65" w:rsidP="00153134">
      <w:pPr>
        <w:pStyle w:val="Heading1"/>
        <w:rPr>
          <w:rFonts w:ascii="Times New Roman" w:eastAsia="Times New Roman" w:hAnsi="Times New Roman" w:cs="Times New Roman"/>
          <w:b/>
          <w:bCs/>
          <w:color w:val="auto"/>
          <w:sz w:val="22"/>
        </w:rPr>
      </w:pPr>
      <w:bookmarkStart w:id="6" w:name="_Assessment_of_Zeugodacus"/>
      <w:bookmarkEnd w:id="6"/>
      <w:r w:rsidRPr="00153134">
        <w:rPr>
          <w:rFonts w:ascii="Times New Roman" w:eastAsia="Times New Roman" w:hAnsi="Times New Roman" w:cs="Times New Roman"/>
          <w:b/>
          <w:bCs/>
          <w:color w:val="auto"/>
          <w:sz w:val="22"/>
        </w:rPr>
        <w:lastRenderedPageBreak/>
        <w:t xml:space="preserve">Assessment of </w:t>
      </w:r>
      <w:proofErr w:type="spellStart"/>
      <w:r w:rsidRPr="00153134">
        <w:rPr>
          <w:rFonts w:ascii="Times New Roman" w:eastAsia="Times New Roman" w:hAnsi="Times New Roman" w:cs="Times New Roman"/>
          <w:b/>
          <w:bCs/>
          <w:color w:val="auto"/>
          <w:sz w:val="22"/>
        </w:rPr>
        <w:t>Zeugodacus</w:t>
      </w:r>
      <w:proofErr w:type="spellEnd"/>
      <w:r w:rsidRPr="00153134">
        <w:rPr>
          <w:rFonts w:ascii="Times New Roman" w:eastAsia="Times New Roman" w:hAnsi="Times New Roman" w:cs="Times New Roman"/>
          <w:b/>
          <w:bCs/>
          <w:color w:val="auto"/>
          <w:sz w:val="22"/>
        </w:rPr>
        <w:t xml:space="preserve"> </w:t>
      </w:r>
      <w:proofErr w:type="spellStart"/>
      <w:r w:rsidRPr="00153134">
        <w:rPr>
          <w:rFonts w:ascii="Times New Roman" w:eastAsia="Times New Roman" w:hAnsi="Times New Roman" w:cs="Times New Roman"/>
          <w:b/>
          <w:bCs/>
          <w:color w:val="auto"/>
          <w:sz w:val="22"/>
        </w:rPr>
        <w:t>cucurbitae</w:t>
      </w:r>
      <w:proofErr w:type="spellEnd"/>
      <w:r w:rsidRPr="00153134">
        <w:rPr>
          <w:rFonts w:ascii="Times New Roman" w:eastAsia="Times New Roman" w:hAnsi="Times New Roman" w:cs="Times New Roman"/>
          <w:b/>
          <w:bCs/>
          <w:color w:val="auto"/>
          <w:sz w:val="22"/>
        </w:rPr>
        <w:t xml:space="preserve"> (Melon Fly) as an Emerging Pest under POARS Criteria </w:t>
      </w:r>
    </w:p>
    <w:p w14:paraId="1B34CC44" w14:textId="436A7E48" w:rsidR="06B34C8D" w:rsidRDefault="06B34C8D" w:rsidP="000032C8">
      <w:pPr>
        <w:pStyle w:val="ListParagraph"/>
        <w:spacing w:after="0" w:line="240" w:lineRule="auto"/>
        <w:ind w:left="360"/>
        <w:rPr>
          <w:rFonts w:ascii="Times New Roman" w:eastAsia="Times New Roman" w:hAnsi="Times New Roman" w:cs="Times New Roman"/>
          <w:sz w:val="22"/>
          <w:szCs w:val="22"/>
        </w:rPr>
      </w:pPr>
    </w:p>
    <w:p w14:paraId="38371A80" w14:textId="77777777" w:rsidR="003D2F65" w:rsidRPr="00D42463" w:rsidRDefault="003D2F65" w:rsidP="003D2F65">
      <w:pPr>
        <w:spacing w:after="0" w:line="240" w:lineRule="auto"/>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b/>
          <w:kern w:val="0"/>
          <w:sz w:val="22"/>
          <w:szCs w:val="22"/>
          <w14:ligatures w14:val="none"/>
        </w:rPr>
        <w:t>Pest:</w:t>
      </w:r>
      <w:r w:rsidRPr="00D42463">
        <w:rPr>
          <w:rFonts w:ascii="Times New Roman" w:eastAsia="Times New Roman" w:hAnsi="Times New Roman" w:cs="Times New Roman"/>
          <w:kern w:val="0"/>
          <w:sz w:val="22"/>
          <w:szCs w:val="22"/>
          <w14:ligatures w14:val="none"/>
        </w:rPr>
        <w:t xml:space="preserve"> </w:t>
      </w:r>
      <w:proofErr w:type="spellStart"/>
      <w:r w:rsidRPr="00D42463">
        <w:rPr>
          <w:rFonts w:ascii="Times New Roman" w:eastAsia="Times New Roman" w:hAnsi="Times New Roman" w:cs="Times New Roman"/>
          <w:i/>
          <w:kern w:val="0"/>
          <w:sz w:val="22"/>
          <w:szCs w:val="22"/>
          <w14:ligatures w14:val="none"/>
        </w:rPr>
        <w:t>Zeugodacus</w:t>
      </w:r>
      <w:proofErr w:type="spellEnd"/>
      <w:r w:rsidRPr="00D42463">
        <w:rPr>
          <w:rFonts w:ascii="Times New Roman" w:eastAsia="Times New Roman" w:hAnsi="Times New Roman" w:cs="Times New Roman"/>
          <w:i/>
          <w:kern w:val="0"/>
          <w:sz w:val="22"/>
          <w:szCs w:val="22"/>
          <w14:ligatures w14:val="none"/>
        </w:rPr>
        <w:t xml:space="preserve"> </w:t>
      </w:r>
      <w:proofErr w:type="spellStart"/>
      <w:r w:rsidRPr="00D42463">
        <w:rPr>
          <w:rFonts w:ascii="Times New Roman" w:eastAsia="Times New Roman" w:hAnsi="Times New Roman" w:cs="Times New Roman"/>
          <w:i/>
          <w:kern w:val="0"/>
          <w:sz w:val="22"/>
          <w:szCs w:val="22"/>
          <w14:ligatures w14:val="none"/>
        </w:rPr>
        <w:t>cucurbitae</w:t>
      </w:r>
      <w:proofErr w:type="spellEnd"/>
      <w:r w:rsidRPr="00D42463">
        <w:rPr>
          <w:rFonts w:ascii="Times New Roman" w:eastAsia="Times New Roman" w:hAnsi="Times New Roman" w:cs="Times New Roman"/>
          <w:kern w:val="0"/>
          <w:sz w:val="22"/>
          <w:szCs w:val="22"/>
          <w14:ligatures w14:val="none"/>
        </w:rPr>
        <w:t xml:space="preserve"> (Melon Fly) </w:t>
      </w:r>
    </w:p>
    <w:p w14:paraId="350067AF" w14:textId="77777777" w:rsidR="003D2F65" w:rsidRPr="00D42463" w:rsidRDefault="003D2F65" w:rsidP="003D2F65">
      <w:pPr>
        <w:spacing w:after="0" w:line="240" w:lineRule="auto"/>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b/>
          <w:kern w:val="0"/>
          <w:sz w:val="22"/>
          <w:szCs w:val="22"/>
          <w14:ligatures w14:val="none"/>
        </w:rPr>
        <w:t>Taxonomic Position:</w:t>
      </w:r>
      <w:r w:rsidRPr="00D42463">
        <w:rPr>
          <w:rFonts w:ascii="Times New Roman" w:eastAsia="Times New Roman" w:hAnsi="Times New Roman" w:cs="Times New Roman"/>
          <w:kern w:val="0"/>
          <w:sz w:val="22"/>
          <w:szCs w:val="22"/>
          <w14:ligatures w14:val="none"/>
        </w:rPr>
        <w:t> </w:t>
      </w:r>
      <w:r w:rsidRPr="00D42463">
        <w:rPr>
          <w:rFonts w:ascii="Times New Roman" w:eastAsia="Times New Roman" w:hAnsi="Times New Roman" w:cs="Times New Roman"/>
          <w:kern w:val="0"/>
          <w:sz w:val="22"/>
          <w:szCs w:val="22"/>
          <w14:ligatures w14:val="none"/>
        </w:rPr>
        <w:br/>
        <w:t xml:space="preserve">Kingdom: Animalia &gt; Phylum: Arthropoda &gt; Class: </w:t>
      </w:r>
      <w:proofErr w:type="spellStart"/>
      <w:r w:rsidRPr="00D42463">
        <w:rPr>
          <w:rFonts w:ascii="Times New Roman" w:eastAsia="Times New Roman" w:hAnsi="Times New Roman" w:cs="Times New Roman"/>
          <w:kern w:val="0"/>
          <w:sz w:val="22"/>
          <w:szCs w:val="22"/>
          <w14:ligatures w14:val="none"/>
        </w:rPr>
        <w:t>Insecta</w:t>
      </w:r>
      <w:proofErr w:type="spellEnd"/>
      <w:r w:rsidRPr="00D42463">
        <w:rPr>
          <w:rFonts w:ascii="Times New Roman" w:eastAsia="Times New Roman" w:hAnsi="Times New Roman" w:cs="Times New Roman"/>
          <w:kern w:val="0"/>
          <w:sz w:val="22"/>
          <w:szCs w:val="22"/>
          <w14:ligatures w14:val="none"/>
        </w:rPr>
        <w:t xml:space="preserve"> &gt; Order: Diptera &gt; Family: </w:t>
      </w:r>
      <w:proofErr w:type="spellStart"/>
      <w:r w:rsidRPr="00D42463">
        <w:rPr>
          <w:rFonts w:ascii="Times New Roman" w:eastAsia="Times New Roman" w:hAnsi="Times New Roman" w:cs="Times New Roman"/>
          <w:kern w:val="0"/>
          <w:sz w:val="22"/>
          <w:szCs w:val="22"/>
          <w14:ligatures w14:val="none"/>
        </w:rPr>
        <w:t>Tephritidae</w:t>
      </w:r>
      <w:proofErr w:type="spellEnd"/>
      <w:r w:rsidRPr="00D42463">
        <w:rPr>
          <w:rFonts w:ascii="Times New Roman" w:eastAsia="Times New Roman" w:hAnsi="Times New Roman" w:cs="Times New Roman"/>
          <w:kern w:val="0"/>
          <w:sz w:val="22"/>
          <w:szCs w:val="22"/>
          <w14:ligatures w14:val="none"/>
        </w:rPr>
        <w:t xml:space="preserve"> &gt; Genus: </w:t>
      </w:r>
      <w:proofErr w:type="spellStart"/>
      <w:r w:rsidRPr="00D42463">
        <w:rPr>
          <w:rFonts w:ascii="Times New Roman" w:eastAsia="Times New Roman" w:hAnsi="Times New Roman" w:cs="Times New Roman"/>
          <w:i/>
          <w:kern w:val="0"/>
          <w:sz w:val="22"/>
          <w:szCs w:val="22"/>
          <w14:ligatures w14:val="none"/>
        </w:rPr>
        <w:t>Zeugodacus</w:t>
      </w:r>
      <w:proofErr w:type="spellEnd"/>
      <w:r w:rsidRPr="00D42463">
        <w:rPr>
          <w:rFonts w:ascii="Times New Roman" w:eastAsia="Times New Roman" w:hAnsi="Times New Roman" w:cs="Times New Roman"/>
          <w:kern w:val="0"/>
          <w:sz w:val="22"/>
          <w:szCs w:val="22"/>
          <w14:ligatures w14:val="none"/>
        </w:rPr>
        <w:t xml:space="preserve"> &gt; Species: </w:t>
      </w:r>
      <w:proofErr w:type="spellStart"/>
      <w:r w:rsidRPr="00D42463">
        <w:rPr>
          <w:rFonts w:ascii="Times New Roman" w:eastAsia="Times New Roman" w:hAnsi="Times New Roman" w:cs="Times New Roman"/>
          <w:i/>
          <w:kern w:val="0"/>
          <w:sz w:val="22"/>
          <w:szCs w:val="22"/>
          <w14:ligatures w14:val="none"/>
        </w:rPr>
        <w:t>Zeugodacus</w:t>
      </w:r>
      <w:proofErr w:type="spellEnd"/>
      <w:r w:rsidRPr="00D42463">
        <w:rPr>
          <w:rFonts w:ascii="Times New Roman" w:eastAsia="Times New Roman" w:hAnsi="Times New Roman" w:cs="Times New Roman"/>
          <w:i/>
          <w:kern w:val="0"/>
          <w:sz w:val="22"/>
          <w:szCs w:val="22"/>
          <w14:ligatures w14:val="none"/>
        </w:rPr>
        <w:t xml:space="preserve"> </w:t>
      </w:r>
      <w:proofErr w:type="spellStart"/>
      <w:r w:rsidRPr="00D42463">
        <w:rPr>
          <w:rFonts w:ascii="Times New Roman" w:eastAsia="Times New Roman" w:hAnsi="Times New Roman" w:cs="Times New Roman"/>
          <w:i/>
          <w:kern w:val="0"/>
          <w:sz w:val="22"/>
          <w:szCs w:val="22"/>
          <w14:ligatures w14:val="none"/>
        </w:rPr>
        <w:t>cucurbitae</w:t>
      </w:r>
      <w:proofErr w:type="spellEnd"/>
      <w:r w:rsidRPr="00D42463">
        <w:rPr>
          <w:rFonts w:ascii="Times New Roman" w:eastAsia="Times New Roman" w:hAnsi="Times New Roman" w:cs="Times New Roman"/>
          <w:kern w:val="0"/>
          <w:sz w:val="22"/>
          <w:szCs w:val="22"/>
          <w14:ligatures w14:val="none"/>
        </w:rPr>
        <w:t> </w:t>
      </w:r>
    </w:p>
    <w:p w14:paraId="176496F3" w14:textId="59EB535C" w:rsidR="06B34C8D" w:rsidRDefault="06B34C8D" w:rsidP="06B34C8D">
      <w:pPr>
        <w:spacing w:after="0" w:line="240" w:lineRule="auto"/>
        <w:rPr>
          <w:rFonts w:ascii="Times New Roman" w:eastAsia="Times New Roman" w:hAnsi="Times New Roman" w:cs="Times New Roman"/>
          <w:sz w:val="22"/>
          <w:szCs w:val="22"/>
        </w:rPr>
      </w:pPr>
    </w:p>
    <w:p w14:paraId="6B966D7A" w14:textId="77777777" w:rsidR="003D2F65" w:rsidRPr="00D42463" w:rsidRDefault="003D2F65" w:rsidP="003D2F65">
      <w:pPr>
        <w:spacing w:after="0" w:line="240" w:lineRule="auto"/>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b/>
          <w:kern w:val="0"/>
          <w:sz w:val="22"/>
          <w:szCs w:val="22"/>
          <w14:ligatures w14:val="none"/>
        </w:rPr>
        <w:t>Assessment Date:</w:t>
      </w:r>
      <w:r w:rsidRPr="00D42463">
        <w:rPr>
          <w:rFonts w:ascii="Times New Roman" w:eastAsia="Times New Roman" w:hAnsi="Times New Roman" w:cs="Times New Roman"/>
          <w:kern w:val="0"/>
          <w:sz w:val="22"/>
          <w:szCs w:val="22"/>
          <w14:ligatures w14:val="none"/>
        </w:rPr>
        <w:t xml:space="preserve"> March 2025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1845"/>
        <w:gridCol w:w="2010"/>
        <w:gridCol w:w="1200"/>
        <w:gridCol w:w="2700"/>
      </w:tblGrid>
      <w:tr w:rsidR="003D2F65" w:rsidRPr="003D2F65" w14:paraId="4D88B178" w14:textId="77777777" w:rsidTr="003D2F65">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4F2D769"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Step</w:t>
            </w:r>
            <w:r w:rsidRPr="00D42463">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33E94CF"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Criteria</w:t>
            </w:r>
            <w:r w:rsidRPr="00D42463">
              <w:rPr>
                <w:rFonts w:ascii="Arial" w:eastAsia="Times New Roman" w:hAnsi="Arial" w:cs="Arial"/>
                <w:kern w:val="0"/>
                <w:sz w:val="18"/>
                <w:szCs w:val="18"/>
                <w14:ligatures w14:val="none"/>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42DFB5D8"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Description</w:t>
            </w:r>
            <w:r w:rsidRPr="00D42463">
              <w:rPr>
                <w:rFonts w:ascii="Arial" w:eastAsia="Times New Roman" w:hAnsi="Arial" w:cs="Arial"/>
                <w:kern w:val="0"/>
                <w:sz w:val="18"/>
                <w:szCs w:val="18"/>
                <w14:ligatures w14:val="none"/>
              </w:rPr>
              <w:t>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1B5007FF"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Meets Criteria? (Yes/No)</w:t>
            </w:r>
            <w:r w:rsidRPr="00D42463">
              <w:rPr>
                <w:rFonts w:ascii="Arial" w:eastAsia="Times New Roman" w:hAnsi="Arial" w:cs="Arial"/>
                <w:kern w:val="0"/>
                <w:sz w:val="18"/>
                <w:szCs w:val="18"/>
                <w14:ligatures w14:val="none"/>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84F8405"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Justification</w:t>
            </w:r>
            <w:r w:rsidRPr="00D42463">
              <w:rPr>
                <w:rFonts w:ascii="Arial" w:eastAsia="Times New Roman" w:hAnsi="Arial" w:cs="Arial"/>
                <w:kern w:val="0"/>
                <w:sz w:val="18"/>
                <w:szCs w:val="18"/>
                <w14:ligatures w14:val="none"/>
              </w:rPr>
              <w:t> </w:t>
            </w:r>
          </w:p>
        </w:tc>
      </w:tr>
      <w:tr w:rsidR="003D2F65" w:rsidRPr="003D2F65" w14:paraId="7A48277B" w14:textId="77777777" w:rsidTr="003D2F65">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00D39E3"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 xml:space="preserve">Step 1: Distribution and </w:t>
            </w:r>
            <w:proofErr w:type="gramStart"/>
            <w:r w:rsidRPr="00D42463">
              <w:rPr>
                <w:rFonts w:ascii="Arial" w:eastAsia="Times New Roman" w:hAnsi="Arial" w:cs="Arial"/>
                <w:b/>
                <w:kern w:val="0"/>
                <w:sz w:val="18"/>
                <w:szCs w:val="18"/>
                <w14:ligatures w14:val="none"/>
              </w:rPr>
              <w:t>Spread</w:t>
            </w:r>
            <w:proofErr w:type="gramEnd"/>
            <w:r w:rsidRPr="00D42463">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6728584"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Recent Geographical Spread</w:t>
            </w:r>
            <w:r w:rsidRPr="00D42463">
              <w:rPr>
                <w:rFonts w:ascii="Arial" w:eastAsia="Times New Roman" w:hAnsi="Arial" w:cs="Arial"/>
                <w:kern w:val="0"/>
                <w:sz w:val="18"/>
                <w:szCs w:val="18"/>
                <w14:ligatures w14:val="none"/>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527900CE"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 xml:space="preserve">Recent pest outbreaks are reported in more than one area, showing a </w:t>
            </w:r>
            <w:r w:rsidRPr="00D42463">
              <w:rPr>
                <w:rFonts w:ascii="Arial" w:eastAsia="Times New Roman" w:hAnsi="Arial" w:cs="Arial"/>
                <w:i/>
                <w:kern w:val="0"/>
                <w:sz w:val="18"/>
                <w:szCs w:val="18"/>
                <w14:ligatures w14:val="none"/>
              </w:rPr>
              <w:t>significant</w:t>
            </w:r>
            <w:r w:rsidRPr="00D42463">
              <w:rPr>
                <w:rFonts w:ascii="Arial" w:eastAsia="Times New Roman" w:hAnsi="Arial" w:cs="Arial"/>
                <w:kern w:val="0"/>
                <w:sz w:val="18"/>
                <w:szCs w:val="18"/>
                <w14:ligatures w14:val="none"/>
              </w:rPr>
              <w:t xml:space="preserve"> expansion of the pest's distribution.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0720AF3D"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Yes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BEF66D1"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The melon fly (</w:t>
            </w:r>
            <w:proofErr w:type="spellStart"/>
            <w:r w:rsidRPr="00D42463">
              <w:rPr>
                <w:rFonts w:ascii="Arial" w:eastAsia="Times New Roman" w:hAnsi="Arial" w:cs="Arial"/>
                <w:i/>
                <w:kern w:val="0"/>
                <w:sz w:val="18"/>
                <w:szCs w:val="18"/>
                <w14:ligatures w14:val="none"/>
              </w:rPr>
              <w:t>Zeugodacus</w:t>
            </w:r>
            <w:proofErr w:type="spellEnd"/>
            <w:r w:rsidRPr="00D42463">
              <w:rPr>
                <w:rFonts w:ascii="Arial" w:eastAsia="Times New Roman" w:hAnsi="Arial" w:cs="Arial"/>
                <w:i/>
                <w:kern w:val="0"/>
                <w:sz w:val="18"/>
                <w:szCs w:val="18"/>
                <w14:ligatures w14:val="none"/>
              </w:rPr>
              <w:t xml:space="preserve"> </w:t>
            </w:r>
            <w:proofErr w:type="spellStart"/>
            <w:r w:rsidRPr="00D42463">
              <w:rPr>
                <w:rFonts w:ascii="Arial" w:eastAsia="Times New Roman" w:hAnsi="Arial" w:cs="Arial"/>
                <w:i/>
                <w:kern w:val="0"/>
                <w:sz w:val="18"/>
                <w:szCs w:val="18"/>
                <w14:ligatures w14:val="none"/>
              </w:rPr>
              <w:t>cucurbitae</w:t>
            </w:r>
            <w:proofErr w:type="spellEnd"/>
            <w:r w:rsidRPr="00D42463">
              <w:rPr>
                <w:rFonts w:ascii="Arial" w:eastAsia="Times New Roman" w:hAnsi="Arial" w:cs="Arial"/>
                <w:kern w:val="0"/>
                <w:sz w:val="18"/>
                <w:szCs w:val="18"/>
                <w14:ligatures w14:val="none"/>
              </w:rPr>
              <w:t>) has recently been detected in new regions, including parts of Africa (e.g., Kenya, Tanzania) and the Middle East (e.g., Israel, Jordan), indicating a significant expansion beyond its traditional range in Asia and the Pacific (CABI, 2023; EPPO, 2023). </w:t>
            </w:r>
          </w:p>
        </w:tc>
      </w:tr>
      <w:tr w:rsidR="003D2F65" w:rsidRPr="003D2F65" w14:paraId="18AB4938" w14:textId="77777777" w:rsidTr="003D2F65">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D1F856E"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D4EAE97"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Current Distribution</w:t>
            </w:r>
            <w:r w:rsidRPr="00D42463">
              <w:rPr>
                <w:rFonts w:ascii="Arial" w:eastAsia="Times New Roman" w:hAnsi="Arial" w:cs="Arial"/>
                <w:kern w:val="0"/>
                <w:sz w:val="18"/>
                <w:szCs w:val="18"/>
                <w14:ligatures w14:val="none"/>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4E8CCAB2"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The pest has a limited distribution in its endangered area.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0A48E19D"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Yes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903FA6F"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The melon fly is currently widespread in Asia and the Pacific, but its presence in Africa and the Middle East is still limited and under containment efforts (EPPO, 2023). </w:t>
            </w:r>
          </w:p>
        </w:tc>
      </w:tr>
      <w:tr w:rsidR="003D2F65" w:rsidRPr="003D2F65" w14:paraId="1FD4905C" w14:textId="77777777" w:rsidTr="003D2F65">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E24BB76"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Step 2: Current Impact</w:t>
            </w:r>
            <w:r w:rsidRPr="00D42463">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238A111"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Economic Impact</w:t>
            </w:r>
            <w:r w:rsidRPr="00D42463">
              <w:rPr>
                <w:rFonts w:ascii="Arial" w:eastAsia="Times New Roman" w:hAnsi="Arial" w:cs="Arial"/>
                <w:kern w:val="0"/>
                <w:sz w:val="18"/>
                <w:szCs w:val="18"/>
                <w14:ligatures w14:val="none"/>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3187E51D"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The pest is causing substantial economic impact according to what is described in ISPM 11 and supplement 2 of ISPM 5.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456D5E81"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Yes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FCF53F5"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The melon fly is a major pest of cucurbit crops (e.g., melons, cucumbers, pumpkins) and other fruits, causing significant yield losses and reducing marketability. In India, the melon fly has caused an estimated $500 million in economic losses annually (CABI, 2023). In Hawaii, the pest has led to significant losses in cucurbit production (EPPO, 2023). </w:t>
            </w:r>
          </w:p>
        </w:tc>
      </w:tr>
      <w:tr w:rsidR="003D2F65" w:rsidRPr="003D2F65" w14:paraId="607901F1" w14:textId="77777777" w:rsidTr="003D2F65">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8B2CF4C"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EC76117"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Environmental Impact</w:t>
            </w:r>
            <w:r w:rsidRPr="00D42463">
              <w:rPr>
                <w:rFonts w:ascii="Arial" w:eastAsia="Times New Roman" w:hAnsi="Arial" w:cs="Arial"/>
                <w:kern w:val="0"/>
                <w:sz w:val="18"/>
                <w:szCs w:val="18"/>
                <w14:ligatures w14:val="none"/>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01E477F7"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The pest is causing substantial environmental impact according to what is described in ISPM 11 and supplement 2 of ISPM 5.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34DAF295"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No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4E990C48"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The melon fly primarily affects cultivated crops and has no significant direct impact on wild ecosystems. However, it indirectly affects agroecosystems by reducing crop production and increasing the use of pesticides (CABI, 2023). </w:t>
            </w:r>
          </w:p>
        </w:tc>
      </w:tr>
      <w:tr w:rsidR="003D2F65" w:rsidRPr="003D2F65" w14:paraId="1B39BC2B" w14:textId="77777777" w:rsidTr="003D2F65">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D4C67F3"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Step 3: Risk Evidence</w:t>
            </w:r>
            <w:r w:rsidRPr="00D42463">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73C9040"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Likelihood of Introduction</w:t>
            </w:r>
            <w:r w:rsidRPr="00D42463">
              <w:rPr>
                <w:rFonts w:ascii="Arial" w:eastAsia="Times New Roman" w:hAnsi="Arial" w:cs="Arial"/>
                <w:kern w:val="0"/>
                <w:sz w:val="18"/>
                <w:szCs w:val="18"/>
                <w14:ligatures w14:val="none"/>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097698DB"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The pest has a high likelihood of introduction in new areas based on an assessment in line with ISPM 11.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25D2C67A"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Yes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21503A6"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 xml:space="preserve">The melon fly is highly likely to spread to new areas through the movement of infested fruits and vegetables. The pest has already been introduced to Africa and the Middle East, and further spread </w:t>
            </w:r>
            <w:r w:rsidRPr="00D42463">
              <w:rPr>
                <w:rFonts w:ascii="Arial" w:eastAsia="Times New Roman" w:hAnsi="Arial" w:cs="Arial"/>
                <w:kern w:val="0"/>
                <w:sz w:val="18"/>
                <w:szCs w:val="18"/>
                <w14:ligatures w14:val="none"/>
              </w:rPr>
              <w:lastRenderedPageBreak/>
              <w:t>is expected (CABI, 2023; EPPO, 2023). </w:t>
            </w:r>
          </w:p>
        </w:tc>
      </w:tr>
      <w:tr w:rsidR="003D2F65" w:rsidRPr="003D2F65" w14:paraId="53ED599C" w14:textId="77777777" w:rsidTr="003D2F65">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0F46E54"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lastRenderedPageBreak/>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C39428B"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Scale of Impacts in New Areas</w:t>
            </w:r>
            <w:r w:rsidRPr="00D42463">
              <w:rPr>
                <w:rFonts w:ascii="Arial" w:eastAsia="Times New Roman" w:hAnsi="Arial" w:cs="Arial"/>
                <w:kern w:val="0"/>
                <w:sz w:val="18"/>
                <w:szCs w:val="18"/>
                <w14:ligatures w14:val="none"/>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0BBA808D"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The pest is likely to cause substantial impacts based on an assessment in line with ISPM 11.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0CE26197"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Yes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3C69274"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 xml:space="preserve">The melon fly is expected to cause significant damage in new areas, </w:t>
            </w:r>
            <w:proofErr w:type="gramStart"/>
            <w:r w:rsidRPr="00D42463">
              <w:rPr>
                <w:rFonts w:ascii="Arial" w:eastAsia="Times New Roman" w:hAnsi="Arial" w:cs="Arial"/>
                <w:kern w:val="0"/>
                <w:sz w:val="18"/>
                <w:szCs w:val="18"/>
                <w14:ligatures w14:val="none"/>
              </w:rPr>
              <w:t>similar to</w:t>
            </w:r>
            <w:proofErr w:type="gramEnd"/>
            <w:r w:rsidRPr="00D42463">
              <w:rPr>
                <w:rFonts w:ascii="Arial" w:eastAsia="Times New Roman" w:hAnsi="Arial" w:cs="Arial"/>
                <w:kern w:val="0"/>
                <w:sz w:val="18"/>
                <w:szCs w:val="18"/>
                <w14:ligatures w14:val="none"/>
              </w:rPr>
              <w:t xml:space="preserve"> its impact in established regions. Cucurbit crops are widely grown in tropical and subtropical regions, and the melon fly poses a major threat to food security and livelihoods (CABI, 2023). </w:t>
            </w:r>
          </w:p>
        </w:tc>
      </w:tr>
      <w:tr w:rsidR="003D2F65" w:rsidRPr="003D2F65" w14:paraId="7D7E7639" w14:textId="77777777" w:rsidTr="003D2F65">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3939DF9"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1202D4D"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Risk Management Challenges</w:t>
            </w:r>
            <w:r w:rsidRPr="00D42463">
              <w:rPr>
                <w:rFonts w:ascii="Arial" w:eastAsia="Times New Roman" w:hAnsi="Arial" w:cs="Arial"/>
                <w:kern w:val="0"/>
                <w:sz w:val="18"/>
                <w:szCs w:val="18"/>
                <w14:ligatures w14:val="none"/>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2A76C6A1"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The pest risk is likely to be difficult to manage effectively in new areas.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29AED84B"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Yes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33AC8BDD" w14:textId="77777777" w:rsidR="003D2F65" w:rsidRPr="00D42463" w:rsidRDefault="003D2F65" w:rsidP="003D2F65">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Melon fly management is challenging due to the lack of effective chemical treatments, limited resistant crop varieties, and the difficulty in controlling the pest's spread through infested fruits. Integrated pest management (IPM) strategies are only partially effective (CABI, 2023; EPPO, 2023). </w:t>
            </w:r>
          </w:p>
        </w:tc>
      </w:tr>
    </w:tbl>
    <w:p w14:paraId="778A59D8" w14:textId="77777777" w:rsidR="003D2F65" w:rsidRPr="003D2F65" w:rsidRDefault="003D2F65" w:rsidP="003D2F65">
      <w:pPr>
        <w:spacing w:after="0" w:line="240" w:lineRule="auto"/>
        <w:textAlignment w:val="baseline"/>
        <w:rPr>
          <w:rFonts w:ascii="Arial" w:eastAsia="Times New Roman" w:hAnsi="Arial" w:cs="Arial"/>
          <w:kern w:val="0"/>
          <w:sz w:val="22"/>
          <w:szCs w:val="22"/>
          <w14:ligatures w14:val="none"/>
        </w:rPr>
      </w:pPr>
      <w:r w:rsidRPr="003D2F65">
        <w:rPr>
          <w:rFonts w:ascii="Arial" w:eastAsia="Times New Roman" w:hAnsi="Arial" w:cs="Arial"/>
          <w:kern w:val="0"/>
          <w:sz w:val="22"/>
          <w:szCs w:val="22"/>
          <w14:ligatures w14:val="none"/>
        </w:rPr>
        <w:t> </w:t>
      </w:r>
    </w:p>
    <w:p w14:paraId="11A5BE77" w14:textId="77777777" w:rsidR="003D2F65" w:rsidRPr="00D42463" w:rsidRDefault="003D2F65" w:rsidP="003D2F65">
      <w:pPr>
        <w:spacing w:after="0" w:line="240" w:lineRule="auto"/>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b/>
          <w:kern w:val="0"/>
          <w:sz w:val="22"/>
          <w:szCs w:val="22"/>
          <w14:ligatures w14:val="none"/>
        </w:rPr>
        <w:t>Conclusion:</w:t>
      </w:r>
      <w:r w:rsidRPr="00D42463">
        <w:rPr>
          <w:rFonts w:ascii="Times New Roman" w:eastAsia="Times New Roman" w:hAnsi="Times New Roman" w:cs="Times New Roman"/>
          <w:kern w:val="0"/>
          <w:sz w:val="22"/>
          <w:szCs w:val="22"/>
          <w14:ligatures w14:val="none"/>
        </w:rPr>
        <w:t xml:space="preserve"> Emerging pest: meets the relevant criteria of all three steps except for environmental impact. </w:t>
      </w:r>
    </w:p>
    <w:p w14:paraId="1E888C9C" w14:textId="77777777" w:rsidR="003D2F65" w:rsidRPr="00D42463" w:rsidRDefault="003D2F65" w:rsidP="003D2F65">
      <w:pPr>
        <w:spacing w:after="0" w:line="240" w:lineRule="auto"/>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kern w:val="0"/>
          <w:sz w:val="22"/>
          <w:szCs w:val="22"/>
          <w14:ligatures w14:val="none"/>
        </w:rPr>
        <w:t> </w:t>
      </w:r>
    </w:p>
    <w:p w14:paraId="77870B0B" w14:textId="77777777" w:rsidR="003D2F65" w:rsidRPr="00D42463" w:rsidRDefault="003D2F65" w:rsidP="003D2F65">
      <w:pPr>
        <w:spacing w:after="0" w:line="240" w:lineRule="auto"/>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kern w:val="0"/>
          <w:sz w:val="22"/>
          <w:szCs w:val="22"/>
          <w14:ligatures w14:val="none"/>
        </w:rPr>
        <w:t> </w:t>
      </w:r>
    </w:p>
    <w:p w14:paraId="12BFA50D" w14:textId="77777777" w:rsidR="003D2F65" w:rsidRPr="00D42463" w:rsidRDefault="003D2F65" w:rsidP="003D2F65">
      <w:pPr>
        <w:spacing w:after="0" w:line="240" w:lineRule="auto"/>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b/>
          <w:kern w:val="0"/>
          <w:sz w:val="22"/>
          <w:szCs w:val="22"/>
          <w14:ligatures w14:val="none"/>
        </w:rPr>
        <w:t>References:</w:t>
      </w:r>
      <w:r w:rsidRPr="00D42463">
        <w:rPr>
          <w:rFonts w:ascii="Times New Roman" w:eastAsia="Times New Roman" w:hAnsi="Times New Roman" w:cs="Times New Roman"/>
          <w:kern w:val="0"/>
          <w:sz w:val="22"/>
          <w:szCs w:val="22"/>
          <w14:ligatures w14:val="none"/>
        </w:rPr>
        <w:t> </w:t>
      </w:r>
    </w:p>
    <w:p w14:paraId="5D2BA788" w14:textId="77777777" w:rsidR="003D2F65" w:rsidRPr="00D42463" w:rsidRDefault="003D2F65" w:rsidP="002054CA">
      <w:pPr>
        <w:numPr>
          <w:ilvl w:val="0"/>
          <w:numId w:val="32"/>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kern w:val="0"/>
          <w:sz w:val="22"/>
          <w:szCs w:val="22"/>
          <w14:ligatures w14:val="none"/>
        </w:rPr>
        <w:t xml:space="preserve">CABI. (2023). </w:t>
      </w:r>
      <w:proofErr w:type="spellStart"/>
      <w:r w:rsidRPr="00D42463">
        <w:rPr>
          <w:rFonts w:ascii="Times New Roman" w:eastAsia="Times New Roman" w:hAnsi="Times New Roman" w:cs="Times New Roman"/>
          <w:i/>
          <w:kern w:val="0"/>
          <w:sz w:val="22"/>
          <w:szCs w:val="22"/>
          <w14:ligatures w14:val="none"/>
        </w:rPr>
        <w:t>Zeugodacus</w:t>
      </w:r>
      <w:proofErr w:type="spellEnd"/>
      <w:r w:rsidRPr="00D42463">
        <w:rPr>
          <w:rFonts w:ascii="Times New Roman" w:eastAsia="Times New Roman" w:hAnsi="Times New Roman" w:cs="Times New Roman"/>
          <w:i/>
          <w:kern w:val="0"/>
          <w:sz w:val="22"/>
          <w:szCs w:val="22"/>
          <w14:ligatures w14:val="none"/>
        </w:rPr>
        <w:t xml:space="preserve"> </w:t>
      </w:r>
      <w:proofErr w:type="spellStart"/>
      <w:r w:rsidRPr="00D42463">
        <w:rPr>
          <w:rFonts w:ascii="Times New Roman" w:eastAsia="Times New Roman" w:hAnsi="Times New Roman" w:cs="Times New Roman"/>
          <w:i/>
          <w:kern w:val="0"/>
          <w:sz w:val="22"/>
          <w:szCs w:val="22"/>
          <w14:ligatures w14:val="none"/>
        </w:rPr>
        <w:t>cucurbitae</w:t>
      </w:r>
      <w:proofErr w:type="spellEnd"/>
      <w:r w:rsidRPr="00D42463">
        <w:rPr>
          <w:rFonts w:ascii="Times New Roman" w:eastAsia="Times New Roman" w:hAnsi="Times New Roman" w:cs="Times New Roman"/>
          <w:i/>
          <w:kern w:val="0"/>
          <w:sz w:val="22"/>
          <w:szCs w:val="22"/>
          <w14:ligatures w14:val="none"/>
        </w:rPr>
        <w:t xml:space="preserve"> (Melon Fly)</w:t>
      </w:r>
      <w:r w:rsidRPr="00D42463">
        <w:rPr>
          <w:rFonts w:ascii="Times New Roman" w:eastAsia="Times New Roman" w:hAnsi="Times New Roman" w:cs="Times New Roman"/>
          <w:kern w:val="0"/>
          <w:sz w:val="22"/>
          <w:szCs w:val="22"/>
          <w14:ligatures w14:val="none"/>
        </w:rPr>
        <w:t xml:space="preserve">. Invasive Species Compendium.  </w:t>
      </w:r>
      <w:hyperlink r:id="rId35" w:tgtFrame="_blank" w:history="1">
        <w:r w:rsidRPr="00D42463">
          <w:rPr>
            <w:rFonts w:ascii="Times New Roman" w:eastAsia="Times New Roman" w:hAnsi="Times New Roman" w:cs="Times New Roman"/>
            <w:color w:val="467886"/>
            <w:kern w:val="0"/>
            <w:sz w:val="22"/>
            <w:szCs w:val="22"/>
            <w:u w:val="single"/>
            <w14:ligatures w14:val="none"/>
          </w:rPr>
          <w:t>https://www.cabi.org/isc/datasheet/57572</w:t>
        </w:r>
      </w:hyperlink>
      <w:r w:rsidRPr="00D42463">
        <w:rPr>
          <w:rFonts w:ascii="Times New Roman" w:eastAsia="Times New Roman" w:hAnsi="Times New Roman" w:cs="Times New Roman"/>
          <w:kern w:val="0"/>
          <w:sz w:val="22"/>
          <w:szCs w:val="22"/>
          <w14:ligatures w14:val="none"/>
        </w:rPr>
        <w:t> </w:t>
      </w:r>
    </w:p>
    <w:p w14:paraId="6EC6F501" w14:textId="77777777" w:rsidR="003D2F65" w:rsidRPr="00D42463" w:rsidRDefault="003D2F65" w:rsidP="002054CA">
      <w:pPr>
        <w:numPr>
          <w:ilvl w:val="0"/>
          <w:numId w:val="33"/>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kern w:val="0"/>
          <w:sz w:val="22"/>
          <w:szCs w:val="22"/>
          <w14:ligatures w14:val="none"/>
        </w:rPr>
        <w:t xml:space="preserve">EPPO. (2023). </w:t>
      </w:r>
      <w:proofErr w:type="spellStart"/>
      <w:r w:rsidRPr="00D42463">
        <w:rPr>
          <w:rFonts w:ascii="Times New Roman" w:eastAsia="Times New Roman" w:hAnsi="Times New Roman" w:cs="Times New Roman"/>
          <w:i/>
          <w:kern w:val="0"/>
          <w:sz w:val="22"/>
          <w:szCs w:val="22"/>
          <w14:ligatures w14:val="none"/>
        </w:rPr>
        <w:t>Zeugodacus</w:t>
      </w:r>
      <w:proofErr w:type="spellEnd"/>
      <w:r w:rsidRPr="00D42463">
        <w:rPr>
          <w:rFonts w:ascii="Times New Roman" w:eastAsia="Times New Roman" w:hAnsi="Times New Roman" w:cs="Times New Roman"/>
          <w:i/>
          <w:kern w:val="0"/>
          <w:sz w:val="22"/>
          <w:szCs w:val="22"/>
          <w14:ligatures w14:val="none"/>
        </w:rPr>
        <w:t xml:space="preserve"> </w:t>
      </w:r>
      <w:proofErr w:type="spellStart"/>
      <w:r w:rsidRPr="00D42463">
        <w:rPr>
          <w:rFonts w:ascii="Times New Roman" w:eastAsia="Times New Roman" w:hAnsi="Times New Roman" w:cs="Times New Roman"/>
          <w:i/>
          <w:kern w:val="0"/>
          <w:sz w:val="22"/>
          <w:szCs w:val="22"/>
          <w14:ligatures w14:val="none"/>
        </w:rPr>
        <w:t>cucurbitae</w:t>
      </w:r>
      <w:proofErr w:type="spellEnd"/>
      <w:r w:rsidRPr="00D42463">
        <w:rPr>
          <w:rFonts w:ascii="Times New Roman" w:eastAsia="Times New Roman" w:hAnsi="Times New Roman" w:cs="Times New Roman"/>
          <w:i/>
          <w:kern w:val="0"/>
          <w:sz w:val="22"/>
          <w:szCs w:val="22"/>
          <w14:ligatures w14:val="none"/>
        </w:rPr>
        <w:t xml:space="preserve"> (Melon Fly)</w:t>
      </w:r>
      <w:r w:rsidRPr="00D42463">
        <w:rPr>
          <w:rFonts w:ascii="Times New Roman" w:eastAsia="Times New Roman" w:hAnsi="Times New Roman" w:cs="Times New Roman"/>
          <w:kern w:val="0"/>
          <w:sz w:val="22"/>
          <w:szCs w:val="22"/>
          <w14:ligatures w14:val="none"/>
        </w:rPr>
        <w:t xml:space="preserve">. EPPO Global Database. </w:t>
      </w:r>
      <w:hyperlink r:id="rId36" w:tgtFrame="_blank" w:history="1">
        <w:r w:rsidRPr="00D42463">
          <w:rPr>
            <w:rFonts w:ascii="Times New Roman" w:eastAsia="Times New Roman" w:hAnsi="Times New Roman" w:cs="Times New Roman"/>
            <w:color w:val="467886"/>
            <w:kern w:val="0"/>
            <w:sz w:val="22"/>
            <w:szCs w:val="22"/>
            <w:u w:val="single"/>
            <w14:ligatures w14:val="none"/>
          </w:rPr>
          <w:t>https://gd.eppo.int/taxon/DACUCU</w:t>
        </w:r>
      </w:hyperlink>
      <w:r w:rsidRPr="00D42463">
        <w:rPr>
          <w:rFonts w:ascii="Times New Roman" w:eastAsia="Times New Roman" w:hAnsi="Times New Roman" w:cs="Times New Roman"/>
          <w:kern w:val="0"/>
          <w:sz w:val="22"/>
          <w:szCs w:val="22"/>
          <w14:ligatures w14:val="none"/>
        </w:rPr>
        <w:t> </w:t>
      </w:r>
    </w:p>
    <w:p w14:paraId="61B21714" w14:textId="77777777" w:rsidR="003D2F65" w:rsidRPr="00D42463" w:rsidRDefault="003D2F65" w:rsidP="002054CA">
      <w:pPr>
        <w:numPr>
          <w:ilvl w:val="0"/>
          <w:numId w:val="34"/>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kern w:val="0"/>
          <w:sz w:val="22"/>
          <w:szCs w:val="22"/>
          <w:lang w:val="es-CO"/>
          <w14:ligatures w14:val="none"/>
        </w:rPr>
        <w:t xml:space="preserve">Vargas, R. I., Piñero, J. C., &amp; Leblanc, L. (2015). </w:t>
      </w:r>
      <w:r w:rsidRPr="00D42463">
        <w:rPr>
          <w:rFonts w:ascii="Times New Roman" w:eastAsia="Times New Roman" w:hAnsi="Times New Roman" w:cs="Times New Roman"/>
          <w:kern w:val="0"/>
          <w:sz w:val="22"/>
          <w:szCs w:val="22"/>
          <w14:ligatures w14:val="none"/>
        </w:rPr>
        <w:t xml:space="preserve">An overview of pest species of </w:t>
      </w:r>
      <w:proofErr w:type="spellStart"/>
      <w:r w:rsidRPr="00D42463">
        <w:rPr>
          <w:rFonts w:ascii="Times New Roman" w:eastAsia="Times New Roman" w:hAnsi="Times New Roman" w:cs="Times New Roman"/>
          <w:i/>
          <w:kern w:val="0"/>
          <w:sz w:val="22"/>
          <w:szCs w:val="22"/>
          <w14:ligatures w14:val="none"/>
        </w:rPr>
        <w:t>Bactrocera</w:t>
      </w:r>
      <w:proofErr w:type="spellEnd"/>
      <w:r w:rsidRPr="00D42463">
        <w:rPr>
          <w:rFonts w:ascii="Times New Roman" w:eastAsia="Times New Roman" w:hAnsi="Times New Roman" w:cs="Times New Roman"/>
          <w:kern w:val="0"/>
          <w:sz w:val="22"/>
          <w:szCs w:val="22"/>
          <w14:ligatures w14:val="none"/>
        </w:rPr>
        <w:t xml:space="preserve"> fruit flies (Diptera: </w:t>
      </w:r>
      <w:proofErr w:type="spellStart"/>
      <w:r w:rsidRPr="00D42463">
        <w:rPr>
          <w:rFonts w:ascii="Times New Roman" w:eastAsia="Times New Roman" w:hAnsi="Times New Roman" w:cs="Times New Roman"/>
          <w:kern w:val="0"/>
          <w:sz w:val="22"/>
          <w:szCs w:val="22"/>
          <w14:ligatures w14:val="none"/>
        </w:rPr>
        <w:t>Tephritidae</w:t>
      </w:r>
      <w:proofErr w:type="spellEnd"/>
      <w:r w:rsidRPr="00D42463">
        <w:rPr>
          <w:rFonts w:ascii="Times New Roman" w:eastAsia="Times New Roman" w:hAnsi="Times New Roman" w:cs="Times New Roman"/>
          <w:kern w:val="0"/>
          <w:sz w:val="22"/>
          <w:szCs w:val="22"/>
          <w14:ligatures w14:val="none"/>
        </w:rPr>
        <w:t xml:space="preserve">) and the integration of biopesticides with other biological approaches for their management with a focus on the Pacific region. </w:t>
      </w:r>
      <w:r w:rsidRPr="00D42463">
        <w:rPr>
          <w:rFonts w:ascii="Times New Roman" w:eastAsia="Times New Roman" w:hAnsi="Times New Roman" w:cs="Times New Roman"/>
          <w:i/>
          <w:kern w:val="0"/>
          <w:sz w:val="22"/>
          <w:szCs w:val="22"/>
          <w14:ligatures w14:val="none"/>
        </w:rPr>
        <w:t>Insects</w:t>
      </w:r>
      <w:r w:rsidRPr="00D42463">
        <w:rPr>
          <w:rFonts w:ascii="Times New Roman" w:eastAsia="Times New Roman" w:hAnsi="Times New Roman" w:cs="Times New Roman"/>
          <w:kern w:val="0"/>
          <w:sz w:val="22"/>
          <w:szCs w:val="22"/>
          <w14:ligatures w14:val="none"/>
        </w:rPr>
        <w:t>, 6(2), 297-318. </w:t>
      </w:r>
    </w:p>
    <w:p w14:paraId="082C53E1" w14:textId="77777777" w:rsidR="003D2F65" w:rsidRPr="00D42463" w:rsidRDefault="003D2F65" w:rsidP="002054CA">
      <w:pPr>
        <w:numPr>
          <w:ilvl w:val="0"/>
          <w:numId w:val="35"/>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kern w:val="0"/>
          <w:sz w:val="22"/>
          <w:szCs w:val="22"/>
          <w14:ligatures w14:val="none"/>
        </w:rPr>
        <w:t xml:space="preserve">Dhillon, M. K., Singh, R., Naresh, J. S., &amp; Sharma, N. K. (2005). The melon fruit fly, </w:t>
      </w:r>
      <w:proofErr w:type="spellStart"/>
      <w:r w:rsidRPr="00D42463">
        <w:rPr>
          <w:rFonts w:ascii="Times New Roman" w:eastAsia="Times New Roman" w:hAnsi="Times New Roman" w:cs="Times New Roman"/>
          <w:i/>
          <w:kern w:val="0"/>
          <w:sz w:val="22"/>
          <w:szCs w:val="22"/>
          <w14:ligatures w14:val="none"/>
        </w:rPr>
        <w:t>Bactrocera</w:t>
      </w:r>
      <w:proofErr w:type="spellEnd"/>
      <w:r w:rsidRPr="00D42463">
        <w:rPr>
          <w:rFonts w:ascii="Times New Roman" w:eastAsia="Times New Roman" w:hAnsi="Times New Roman" w:cs="Times New Roman"/>
          <w:i/>
          <w:kern w:val="0"/>
          <w:sz w:val="22"/>
          <w:szCs w:val="22"/>
          <w14:ligatures w14:val="none"/>
        </w:rPr>
        <w:t xml:space="preserve"> </w:t>
      </w:r>
      <w:proofErr w:type="spellStart"/>
      <w:r w:rsidRPr="00D42463">
        <w:rPr>
          <w:rFonts w:ascii="Times New Roman" w:eastAsia="Times New Roman" w:hAnsi="Times New Roman" w:cs="Times New Roman"/>
          <w:i/>
          <w:kern w:val="0"/>
          <w:sz w:val="22"/>
          <w:szCs w:val="22"/>
          <w14:ligatures w14:val="none"/>
        </w:rPr>
        <w:t>cucurbitae</w:t>
      </w:r>
      <w:proofErr w:type="spellEnd"/>
      <w:r w:rsidRPr="00D42463">
        <w:rPr>
          <w:rFonts w:ascii="Times New Roman" w:eastAsia="Times New Roman" w:hAnsi="Times New Roman" w:cs="Times New Roman"/>
          <w:kern w:val="0"/>
          <w:sz w:val="22"/>
          <w:szCs w:val="22"/>
          <w14:ligatures w14:val="none"/>
        </w:rPr>
        <w:t xml:space="preserve">: A review of its biology and management. </w:t>
      </w:r>
      <w:r w:rsidRPr="00D42463">
        <w:rPr>
          <w:rFonts w:ascii="Times New Roman" w:eastAsia="Times New Roman" w:hAnsi="Times New Roman" w:cs="Times New Roman"/>
          <w:i/>
          <w:kern w:val="0"/>
          <w:sz w:val="22"/>
          <w:szCs w:val="22"/>
          <w14:ligatures w14:val="none"/>
        </w:rPr>
        <w:t>Journal of Insect Science</w:t>
      </w:r>
      <w:r w:rsidRPr="00D42463">
        <w:rPr>
          <w:rFonts w:ascii="Times New Roman" w:eastAsia="Times New Roman" w:hAnsi="Times New Roman" w:cs="Times New Roman"/>
          <w:kern w:val="0"/>
          <w:sz w:val="22"/>
          <w:szCs w:val="22"/>
          <w14:ligatures w14:val="none"/>
        </w:rPr>
        <w:t>, 5(1), 40. </w:t>
      </w:r>
    </w:p>
    <w:p w14:paraId="6EC5C6B6" w14:textId="77777777" w:rsidR="003D2F65" w:rsidRPr="003D2F65" w:rsidRDefault="003D2F65" w:rsidP="002054CA">
      <w:pPr>
        <w:numPr>
          <w:ilvl w:val="0"/>
          <w:numId w:val="36"/>
        </w:numPr>
        <w:spacing w:after="0" w:line="240" w:lineRule="auto"/>
        <w:ind w:left="1080" w:hanging="371"/>
        <w:textAlignment w:val="baseline"/>
        <w:rPr>
          <w:rFonts w:ascii="Arial" w:eastAsia="Times New Roman" w:hAnsi="Arial" w:cs="Arial"/>
          <w:kern w:val="0"/>
          <w:sz w:val="22"/>
          <w:szCs w:val="22"/>
          <w14:ligatures w14:val="none"/>
        </w:rPr>
      </w:pPr>
      <w:r w:rsidRPr="00D42463">
        <w:rPr>
          <w:rFonts w:ascii="Times New Roman" w:eastAsia="Times New Roman" w:hAnsi="Times New Roman" w:cs="Times New Roman"/>
          <w:kern w:val="0"/>
          <w:sz w:val="22"/>
          <w:szCs w:val="22"/>
          <w14:ligatures w14:val="none"/>
        </w:rPr>
        <w:t xml:space="preserve">Allwood, A. J., &amp; Drew, R. A. I. (1997). Management of fruit flies in the Pacific. </w:t>
      </w:r>
      <w:r w:rsidRPr="00D42463">
        <w:rPr>
          <w:rFonts w:ascii="Times New Roman" w:eastAsia="Times New Roman" w:hAnsi="Times New Roman" w:cs="Times New Roman"/>
          <w:i/>
          <w:kern w:val="0"/>
          <w:sz w:val="22"/>
          <w:szCs w:val="22"/>
          <w14:ligatures w14:val="none"/>
        </w:rPr>
        <w:t>ACIAR Proceedings</w:t>
      </w:r>
      <w:r w:rsidRPr="00D42463">
        <w:rPr>
          <w:rFonts w:ascii="Times New Roman" w:eastAsia="Times New Roman" w:hAnsi="Times New Roman" w:cs="Times New Roman"/>
          <w:kern w:val="0"/>
          <w:sz w:val="22"/>
          <w:szCs w:val="22"/>
          <w14:ligatures w14:val="none"/>
        </w:rPr>
        <w:t>, 76, 1-10. </w:t>
      </w:r>
      <w:r w:rsidRPr="003D2F65">
        <w:rPr>
          <w:rFonts w:ascii="Arial" w:eastAsia="Times New Roman" w:hAnsi="Arial" w:cs="Arial"/>
          <w:kern w:val="0"/>
          <w:sz w:val="22"/>
          <w:szCs w:val="22"/>
          <w14:ligatures w14:val="none"/>
        </w:rPr>
        <w:t> </w:t>
      </w:r>
    </w:p>
    <w:p w14:paraId="1530A805" w14:textId="6B6AE7C5" w:rsidR="003D2F65" w:rsidRPr="009F207F" w:rsidRDefault="003D2F65" w:rsidP="008B19B0">
      <w:pPr>
        <w:spacing w:after="0" w:line="240" w:lineRule="auto"/>
        <w:textAlignment w:val="baseline"/>
        <w:rPr>
          <w:rFonts w:ascii="Arial" w:eastAsia="Times New Roman" w:hAnsi="Arial" w:cs="Arial"/>
          <w:kern w:val="0"/>
          <w:sz w:val="22"/>
          <w:szCs w:val="22"/>
          <w14:ligatures w14:val="none"/>
        </w:rPr>
      </w:pPr>
      <w:r w:rsidRPr="009F207F">
        <w:rPr>
          <w:rFonts w:ascii="Arial" w:eastAsia="Times New Roman" w:hAnsi="Arial" w:cs="Arial"/>
          <w:kern w:val="0"/>
          <w:sz w:val="22"/>
          <w:szCs w:val="22"/>
          <w14:ligatures w14:val="none"/>
        </w:rPr>
        <w:br w:type="page"/>
      </w:r>
    </w:p>
    <w:p w14:paraId="69DCB99E" w14:textId="77777777" w:rsidR="009F207F" w:rsidRPr="00153134" w:rsidRDefault="009F207F" w:rsidP="00153134">
      <w:pPr>
        <w:pStyle w:val="Heading1"/>
        <w:rPr>
          <w:rFonts w:ascii="Times New Roman" w:eastAsia="Times New Roman" w:hAnsi="Times New Roman" w:cs="Times New Roman"/>
          <w:b/>
          <w:bCs/>
          <w:color w:val="auto"/>
          <w:sz w:val="22"/>
        </w:rPr>
      </w:pPr>
      <w:bookmarkStart w:id="7" w:name="_Assessment_of_Drosophila"/>
      <w:bookmarkEnd w:id="7"/>
      <w:r w:rsidRPr="00153134">
        <w:rPr>
          <w:rFonts w:ascii="Times New Roman" w:eastAsia="Times New Roman" w:hAnsi="Times New Roman" w:cs="Times New Roman"/>
          <w:b/>
          <w:bCs/>
          <w:color w:val="auto"/>
          <w:sz w:val="22"/>
        </w:rPr>
        <w:lastRenderedPageBreak/>
        <w:t xml:space="preserve">Assessment of Drosophila </w:t>
      </w:r>
      <w:proofErr w:type="spellStart"/>
      <w:r w:rsidRPr="00153134">
        <w:rPr>
          <w:rFonts w:ascii="Times New Roman" w:eastAsia="Times New Roman" w:hAnsi="Times New Roman" w:cs="Times New Roman"/>
          <w:b/>
          <w:bCs/>
          <w:color w:val="auto"/>
          <w:sz w:val="22"/>
        </w:rPr>
        <w:t>suzukii</w:t>
      </w:r>
      <w:proofErr w:type="spellEnd"/>
      <w:r w:rsidRPr="00153134">
        <w:rPr>
          <w:rFonts w:ascii="Times New Roman" w:eastAsia="Times New Roman" w:hAnsi="Times New Roman" w:cs="Times New Roman"/>
          <w:b/>
          <w:bCs/>
          <w:color w:val="auto"/>
          <w:sz w:val="22"/>
        </w:rPr>
        <w:t xml:space="preserve"> (Spotted Wing Drosophila) as an Emerging Pest under POARS Criteria </w:t>
      </w:r>
    </w:p>
    <w:p w14:paraId="53C9C202" w14:textId="77777777" w:rsidR="009F207F" w:rsidRPr="00D42463" w:rsidRDefault="009F207F" w:rsidP="009F207F">
      <w:pPr>
        <w:spacing w:after="0" w:line="240" w:lineRule="auto"/>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b/>
          <w:kern w:val="0"/>
          <w:sz w:val="22"/>
          <w:szCs w:val="22"/>
          <w14:ligatures w14:val="none"/>
        </w:rPr>
        <w:t>Pest:</w:t>
      </w:r>
      <w:r w:rsidRPr="00D42463">
        <w:rPr>
          <w:rFonts w:ascii="Times New Roman" w:eastAsia="Times New Roman" w:hAnsi="Times New Roman" w:cs="Times New Roman"/>
          <w:kern w:val="0"/>
          <w:sz w:val="22"/>
          <w:szCs w:val="22"/>
          <w14:ligatures w14:val="none"/>
        </w:rPr>
        <w:t xml:space="preserve"> </w:t>
      </w:r>
      <w:r w:rsidRPr="00D42463">
        <w:rPr>
          <w:rFonts w:ascii="Times New Roman" w:eastAsia="Times New Roman" w:hAnsi="Times New Roman" w:cs="Times New Roman"/>
          <w:i/>
          <w:kern w:val="0"/>
          <w:sz w:val="22"/>
          <w:szCs w:val="22"/>
          <w14:ligatures w14:val="none"/>
        </w:rPr>
        <w:t xml:space="preserve">Drosophila </w:t>
      </w:r>
      <w:proofErr w:type="spellStart"/>
      <w:r w:rsidRPr="00D42463">
        <w:rPr>
          <w:rFonts w:ascii="Times New Roman" w:eastAsia="Times New Roman" w:hAnsi="Times New Roman" w:cs="Times New Roman"/>
          <w:i/>
          <w:kern w:val="0"/>
          <w:sz w:val="22"/>
          <w:szCs w:val="22"/>
          <w14:ligatures w14:val="none"/>
        </w:rPr>
        <w:t>suzukii</w:t>
      </w:r>
      <w:proofErr w:type="spellEnd"/>
      <w:r w:rsidRPr="00D42463">
        <w:rPr>
          <w:rFonts w:ascii="Times New Roman" w:eastAsia="Times New Roman" w:hAnsi="Times New Roman" w:cs="Times New Roman"/>
          <w:kern w:val="0"/>
          <w:sz w:val="22"/>
          <w:szCs w:val="22"/>
          <w14:ligatures w14:val="none"/>
        </w:rPr>
        <w:t xml:space="preserve"> (Spotted Wing Drosophila) </w:t>
      </w:r>
    </w:p>
    <w:p w14:paraId="7E2497DF" w14:textId="77777777" w:rsidR="009F207F" w:rsidRPr="00D42463" w:rsidRDefault="009F207F" w:rsidP="009F207F">
      <w:pPr>
        <w:spacing w:after="0" w:line="240" w:lineRule="auto"/>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b/>
          <w:kern w:val="0"/>
          <w:sz w:val="22"/>
          <w:szCs w:val="22"/>
          <w14:ligatures w14:val="none"/>
        </w:rPr>
        <w:t>Taxonomic Position:</w:t>
      </w:r>
      <w:r w:rsidRPr="00D42463">
        <w:rPr>
          <w:rFonts w:ascii="Times New Roman" w:eastAsia="Times New Roman" w:hAnsi="Times New Roman" w:cs="Times New Roman"/>
          <w:kern w:val="0"/>
          <w:sz w:val="22"/>
          <w:szCs w:val="22"/>
          <w14:ligatures w14:val="none"/>
        </w:rPr>
        <w:t> </w:t>
      </w:r>
      <w:r w:rsidRPr="00D42463">
        <w:rPr>
          <w:rFonts w:ascii="Times New Roman" w:eastAsia="Times New Roman" w:hAnsi="Times New Roman" w:cs="Times New Roman"/>
          <w:kern w:val="0"/>
          <w:sz w:val="22"/>
          <w:szCs w:val="22"/>
          <w14:ligatures w14:val="none"/>
        </w:rPr>
        <w:br/>
        <w:t xml:space="preserve">Kingdom: Animalia &gt; Phylum: Arthropoda &gt; Class: </w:t>
      </w:r>
      <w:proofErr w:type="spellStart"/>
      <w:r w:rsidRPr="00D42463">
        <w:rPr>
          <w:rFonts w:ascii="Times New Roman" w:eastAsia="Times New Roman" w:hAnsi="Times New Roman" w:cs="Times New Roman"/>
          <w:kern w:val="0"/>
          <w:sz w:val="22"/>
          <w:szCs w:val="22"/>
          <w14:ligatures w14:val="none"/>
        </w:rPr>
        <w:t>Insecta</w:t>
      </w:r>
      <w:proofErr w:type="spellEnd"/>
      <w:r w:rsidRPr="00D42463">
        <w:rPr>
          <w:rFonts w:ascii="Times New Roman" w:eastAsia="Times New Roman" w:hAnsi="Times New Roman" w:cs="Times New Roman"/>
          <w:kern w:val="0"/>
          <w:sz w:val="22"/>
          <w:szCs w:val="22"/>
          <w14:ligatures w14:val="none"/>
        </w:rPr>
        <w:t xml:space="preserve"> &gt; Order: Diptera &gt; Family: </w:t>
      </w:r>
      <w:proofErr w:type="spellStart"/>
      <w:r w:rsidRPr="00D42463">
        <w:rPr>
          <w:rFonts w:ascii="Times New Roman" w:eastAsia="Times New Roman" w:hAnsi="Times New Roman" w:cs="Times New Roman"/>
          <w:kern w:val="0"/>
          <w:sz w:val="22"/>
          <w:szCs w:val="22"/>
          <w14:ligatures w14:val="none"/>
        </w:rPr>
        <w:t>Drosophilidae</w:t>
      </w:r>
      <w:proofErr w:type="spellEnd"/>
      <w:r w:rsidRPr="00D42463">
        <w:rPr>
          <w:rFonts w:ascii="Times New Roman" w:eastAsia="Times New Roman" w:hAnsi="Times New Roman" w:cs="Times New Roman"/>
          <w:kern w:val="0"/>
          <w:sz w:val="22"/>
          <w:szCs w:val="22"/>
          <w14:ligatures w14:val="none"/>
        </w:rPr>
        <w:t xml:space="preserve"> &gt; Genus: </w:t>
      </w:r>
      <w:r w:rsidRPr="00D42463">
        <w:rPr>
          <w:rFonts w:ascii="Times New Roman" w:eastAsia="Times New Roman" w:hAnsi="Times New Roman" w:cs="Times New Roman"/>
          <w:i/>
          <w:kern w:val="0"/>
          <w:sz w:val="22"/>
          <w:szCs w:val="22"/>
          <w14:ligatures w14:val="none"/>
        </w:rPr>
        <w:t>Drosophila</w:t>
      </w:r>
      <w:r w:rsidRPr="00D42463">
        <w:rPr>
          <w:rFonts w:ascii="Times New Roman" w:eastAsia="Times New Roman" w:hAnsi="Times New Roman" w:cs="Times New Roman"/>
          <w:kern w:val="0"/>
          <w:sz w:val="22"/>
          <w:szCs w:val="22"/>
          <w14:ligatures w14:val="none"/>
        </w:rPr>
        <w:t xml:space="preserve"> &gt; Species: </w:t>
      </w:r>
      <w:r w:rsidRPr="00D42463">
        <w:rPr>
          <w:rFonts w:ascii="Times New Roman" w:eastAsia="Times New Roman" w:hAnsi="Times New Roman" w:cs="Times New Roman"/>
          <w:i/>
          <w:kern w:val="0"/>
          <w:sz w:val="22"/>
          <w:szCs w:val="22"/>
          <w14:ligatures w14:val="none"/>
        </w:rPr>
        <w:t xml:space="preserve">Drosophila </w:t>
      </w:r>
      <w:proofErr w:type="spellStart"/>
      <w:r w:rsidRPr="00D42463">
        <w:rPr>
          <w:rFonts w:ascii="Times New Roman" w:eastAsia="Times New Roman" w:hAnsi="Times New Roman" w:cs="Times New Roman"/>
          <w:i/>
          <w:kern w:val="0"/>
          <w:sz w:val="22"/>
          <w:szCs w:val="22"/>
          <w14:ligatures w14:val="none"/>
        </w:rPr>
        <w:t>suzukii</w:t>
      </w:r>
      <w:proofErr w:type="spellEnd"/>
      <w:r w:rsidRPr="00D42463">
        <w:rPr>
          <w:rFonts w:ascii="Times New Roman" w:eastAsia="Times New Roman" w:hAnsi="Times New Roman" w:cs="Times New Roman"/>
          <w:kern w:val="0"/>
          <w:sz w:val="22"/>
          <w:szCs w:val="22"/>
          <w14:ligatures w14:val="none"/>
        </w:rPr>
        <w:t> </w:t>
      </w:r>
    </w:p>
    <w:p w14:paraId="5CE33B59" w14:textId="77777777" w:rsidR="009F207F" w:rsidRDefault="009F207F" w:rsidP="009F207F">
      <w:pPr>
        <w:spacing w:after="0" w:line="240" w:lineRule="auto"/>
        <w:textAlignment w:val="baseline"/>
        <w:rPr>
          <w:rFonts w:ascii="Times New Roman" w:eastAsia="Times New Roman" w:hAnsi="Times New Roman" w:cs="Times New Roman"/>
          <w:kern w:val="0"/>
          <w:sz w:val="22"/>
          <w:szCs w:val="22"/>
          <w14:ligatures w14:val="none"/>
        </w:rPr>
      </w:pPr>
      <w:r w:rsidRPr="00D42463">
        <w:rPr>
          <w:rFonts w:ascii="Times New Roman" w:eastAsia="Times New Roman" w:hAnsi="Times New Roman" w:cs="Times New Roman"/>
          <w:b/>
          <w:kern w:val="0"/>
          <w:sz w:val="22"/>
          <w:szCs w:val="22"/>
          <w14:ligatures w14:val="none"/>
        </w:rPr>
        <w:t>Assessment Date:</w:t>
      </w:r>
      <w:r w:rsidRPr="00D42463">
        <w:rPr>
          <w:rFonts w:ascii="Times New Roman" w:eastAsia="Times New Roman" w:hAnsi="Times New Roman" w:cs="Times New Roman"/>
          <w:kern w:val="0"/>
          <w:sz w:val="22"/>
          <w:szCs w:val="22"/>
          <w14:ligatures w14:val="none"/>
        </w:rPr>
        <w:t xml:space="preserve"> March 2025 </w:t>
      </w:r>
    </w:p>
    <w:p w14:paraId="425208E7" w14:textId="77777777" w:rsidR="00A27130" w:rsidRDefault="00A27130" w:rsidP="009F207F">
      <w:pPr>
        <w:spacing w:after="0" w:line="240" w:lineRule="auto"/>
        <w:textAlignment w:val="baseline"/>
        <w:rPr>
          <w:rFonts w:ascii="Times New Roman" w:eastAsia="Times New Roman" w:hAnsi="Times New Roman" w:cs="Times New Roman"/>
          <w:kern w:val="0"/>
          <w:sz w:val="22"/>
          <w:szCs w:val="22"/>
          <w14:ligatures w14:val="none"/>
        </w:rPr>
      </w:pPr>
    </w:p>
    <w:p w14:paraId="237BEEF7" w14:textId="77777777" w:rsidR="00A27130" w:rsidRPr="00D42463" w:rsidRDefault="00A27130" w:rsidP="009F207F">
      <w:pPr>
        <w:spacing w:after="0" w:line="240" w:lineRule="auto"/>
        <w:textAlignment w:val="baseline"/>
        <w:rPr>
          <w:rFonts w:ascii="Times New Roman" w:eastAsia="Times New Roman" w:hAnsi="Times New Roman" w:cs="Times New Roman"/>
          <w:kern w:val="0"/>
          <w:sz w:val="22"/>
          <w:szCs w:val="22"/>
          <w14:ligatures w14:val="none"/>
        </w:rPr>
      </w:pP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36"/>
        <w:gridCol w:w="2025"/>
        <w:gridCol w:w="926"/>
        <w:gridCol w:w="3144"/>
      </w:tblGrid>
      <w:tr w:rsidR="009F207F" w:rsidRPr="009F207F" w14:paraId="0FB04309" w14:textId="77777777" w:rsidTr="00FC1010">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1468B08F"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Step</w:t>
            </w:r>
            <w:r w:rsidRPr="00D42463">
              <w:rPr>
                <w:rFonts w:ascii="Arial" w:eastAsia="Times New Roman" w:hAnsi="Arial" w:cs="Arial"/>
                <w:kern w:val="0"/>
                <w:sz w:val="18"/>
                <w:szCs w:val="18"/>
                <w14:ligatures w14:val="none"/>
              </w:rPr>
              <w:t> </w:t>
            </w:r>
          </w:p>
        </w:tc>
        <w:tc>
          <w:tcPr>
            <w:tcW w:w="1536" w:type="dxa"/>
            <w:tcBorders>
              <w:top w:val="single" w:sz="6" w:space="0" w:color="auto"/>
              <w:left w:val="single" w:sz="6" w:space="0" w:color="auto"/>
              <w:bottom w:val="single" w:sz="6" w:space="0" w:color="auto"/>
              <w:right w:val="single" w:sz="6" w:space="0" w:color="auto"/>
            </w:tcBorders>
            <w:shd w:val="clear" w:color="auto" w:fill="auto"/>
            <w:hideMark/>
          </w:tcPr>
          <w:p w14:paraId="0F4A0EA8"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Criteria</w:t>
            </w:r>
            <w:r w:rsidRPr="00D42463">
              <w:rPr>
                <w:rFonts w:ascii="Arial" w:eastAsia="Times New Roman" w:hAnsi="Arial" w:cs="Arial"/>
                <w:kern w:val="0"/>
                <w:sz w:val="18"/>
                <w:szCs w:val="18"/>
                <w14:ligatures w14:val="none"/>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2720F90E"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Description</w:t>
            </w:r>
            <w:r w:rsidRPr="00D42463">
              <w:rPr>
                <w:rFonts w:ascii="Arial" w:eastAsia="Times New Roman" w:hAnsi="Arial" w:cs="Arial"/>
                <w:kern w:val="0"/>
                <w:sz w:val="18"/>
                <w:szCs w:val="18"/>
                <w14:ligatures w14:val="none"/>
              </w:rPr>
              <w:t> </w:t>
            </w:r>
          </w:p>
        </w:tc>
        <w:tc>
          <w:tcPr>
            <w:tcW w:w="926" w:type="dxa"/>
            <w:tcBorders>
              <w:top w:val="single" w:sz="6" w:space="0" w:color="auto"/>
              <w:left w:val="single" w:sz="6" w:space="0" w:color="auto"/>
              <w:bottom w:val="single" w:sz="6" w:space="0" w:color="auto"/>
              <w:right w:val="single" w:sz="6" w:space="0" w:color="auto"/>
            </w:tcBorders>
            <w:shd w:val="clear" w:color="auto" w:fill="auto"/>
            <w:hideMark/>
          </w:tcPr>
          <w:p w14:paraId="36FF6681" w14:textId="77777777" w:rsidR="009F207F" w:rsidRPr="00D42463" w:rsidRDefault="009F207F" w:rsidP="00237B32">
            <w:pPr>
              <w:spacing w:after="0" w:line="240" w:lineRule="auto"/>
              <w:ind w:right="96"/>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Meets Criteria? (Yes/No)</w:t>
            </w:r>
            <w:r w:rsidRPr="00D42463">
              <w:rPr>
                <w:rFonts w:ascii="Arial" w:eastAsia="Times New Roman" w:hAnsi="Arial" w:cs="Arial"/>
                <w:kern w:val="0"/>
                <w:sz w:val="18"/>
                <w:szCs w:val="18"/>
                <w14:ligatures w14:val="none"/>
              </w:rPr>
              <w:t> </w:t>
            </w:r>
          </w:p>
        </w:tc>
        <w:tc>
          <w:tcPr>
            <w:tcW w:w="3144" w:type="dxa"/>
            <w:tcBorders>
              <w:top w:val="single" w:sz="6" w:space="0" w:color="auto"/>
              <w:left w:val="single" w:sz="6" w:space="0" w:color="auto"/>
              <w:bottom w:val="single" w:sz="6" w:space="0" w:color="auto"/>
              <w:right w:val="single" w:sz="6" w:space="0" w:color="auto"/>
            </w:tcBorders>
            <w:shd w:val="clear" w:color="auto" w:fill="auto"/>
            <w:hideMark/>
          </w:tcPr>
          <w:p w14:paraId="7F0C2339"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Justification</w:t>
            </w:r>
            <w:r w:rsidRPr="00D42463">
              <w:rPr>
                <w:rFonts w:ascii="Arial" w:eastAsia="Times New Roman" w:hAnsi="Arial" w:cs="Arial"/>
                <w:kern w:val="0"/>
                <w:sz w:val="18"/>
                <w:szCs w:val="18"/>
                <w14:ligatures w14:val="none"/>
              </w:rPr>
              <w:t> </w:t>
            </w:r>
          </w:p>
        </w:tc>
      </w:tr>
      <w:tr w:rsidR="009F207F" w:rsidRPr="009F207F" w14:paraId="0F869A6E" w14:textId="77777777" w:rsidTr="00FC1010">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78087786"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 xml:space="preserve">Step 1: Distribution and </w:t>
            </w:r>
            <w:proofErr w:type="gramStart"/>
            <w:r w:rsidRPr="00D42463">
              <w:rPr>
                <w:rFonts w:ascii="Arial" w:eastAsia="Times New Roman" w:hAnsi="Arial" w:cs="Arial"/>
                <w:b/>
                <w:kern w:val="0"/>
                <w:sz w:val="18"/>
                <w:szCs w:val="18"/>
                <w14:ligatures w14:val="none"/>
              </w:rPr>
              <w:t>Spread</w:t>
            </w:r>
            <w:proofErr w:type="gramEnd"/>
            <w:r w:rsidRPr="00D42463">
              <w:rPr>
                <w:rFonts w:ascii="Arial" w:eastAsia="Times New Roman" w:hAnsi="Arial" w:cs="Arial"/>
                <w:kern w:val="0"/>
                <w:sz w:val="18"/>
                <w:szCs w:val="18"/>
                <w14:ligatures w14:val="none"/>
              </w:rPr>
              <w:t> </w:t>
            </w:r>
          </w:p>
        </w:tc>
        <w:tc>
          <w:tcPr>
            <w:tcW w:w="1536" w:type="dxa"/>
            <w:tcBorders>
              <w:top w:val="single" w:sz="6" w:space="0" w:color="auto"/>
              <w:left w:val="single" w:sz="6" w:space="0" w:color="auto"/>
              <w:bottom w:val="single" w:sz="6" w:space="0" w:color="auto"/>
              <w:right w:val="single" w:sz="6" w:space="0" w:color="auto"/>
            </w:tcBorders>
            <w:shd w:val="clear" w:color="auto" w:fill="auto"/>
            <w:hideMark/>
          </w:tcPr>
          <w:p w14:paraId="77DE45EA"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Recent Geographical Spread</w:t>
            </w:r>
            <w:r w:rsidRPr="00D42463">
              <w:rPr>
                <w:rFonts w:ascii="Arial" w:eastAsia="Times New Roman" w:hAnsi="Arial" w:cs="Arial"/>
                <w:kern w:val="0"/>
                <w:sz w:val="18"/>
                <w:szCs w:val="18"/>
                <w14:ligatures w14:val="none"/>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252D1420"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 xml:space="preserve">Recent pest outbreaks are reported in more than one area, showing a </w:t>
            </w:r>
            <w:r w:rsidRPr="00D42463">
              <w:rPr>
                <w:rFonts w:ascii="Arial" w:eastAsia="Times New Roman" w:hAnsi="Arial" w:cs="Arial"/>
                <w:i/>
                <w:kern w:val="0"/>
                <w:sz w:val="18"/>
                <w:szCs w:val="18"/>
                <w14:ligatures w14:val="none"/>
              </w:rPr>
              <w:t>significant</w:t>
            </w:r>
            <w:r w:rsidRPr="00D42463">
              <w:rPr>
                <w:rFonts w:ascii="Arial" w:eastAsia="Times New Roman" w:hAnsi="Arial" w:cs="Arial"/>
                <w:kern w:val="0"/>
                <w:sz w:val="18"/>
                <w:szCs w:val="18"/>
                <w14:ligatures w14:val="none"/>
              </w:rPr>
              <w:t xml:space="preserve"> expansion of the pest's distribution. </w:t>
            </w:r>
          </w:p>
        </w:tc>
        <w:tc>
          <w:tcPr>
            <w:tcW w:w="926" w:type="dxa"/>
            <w:tcBorders>
              <w:top w:val="single" w:sz="6" w:space="0" w:color="auto"/>
              <w:left w:val="single" w:sz="6" w:space="0" w:color="auto"/>
              <w:bottom w:val="single" w:sz="6" w:space="0" w:color="auto"/>
              <w:right w:val="single" w:sz="6" w:space="0" w:color="auto"/>
            </w:tcBorders>
            <w:shd w:val="clear" w:color="auto" w:fill="auto"/>
            <w:hideMark/>
          </w:tcPr>
          <w:p w14:paraId="4D69DBAD"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Yes </w:t>
            </w:r>
          </w:p>
        </w:tc>
        <w:tc>
          <w:tcPr>
            <w:tcW w:w="3144" w:type="dxa"/>
            <w:tcBorders>
              <w:top w:val="single" w:sz="6" w:space="0" w:color="auto"/>
              <w:left w:val="single" w:sz="6" w:space="0" w:color="auto"/>
              <w:bottom w:val="single" w:sz="6" w:space="0" w:color="auto"/>
              <w:right w:val="single" w:sz="6" w:space="0" w:color="auto"/>
            </w:tcBorders>
            <w:shd w:val="clear" w:color="auto" w:fill="auto"/>
            <w:hideMark/>
          </w:tcPr>
          <w:p w14:paraId="711D63B2"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i/>
                <w:kern w:val="0"/>
                <w:sz w:val="18"/>
                <w:szCs w:val="18"/>
                <w14:ligatures w14:val="none"/>
              </w:rPr>
              <w:t xml:space="preserve">Drosophila </w:t>
            </w:r>
            <w:proofErr w:type="spellStart"/>
            <w:r w:rsidRPr="00D42463">
              <w:rPr>
                <w:rFonts w:ascii="Arial" w:eastAsia="Times New Roman" w:hAnsi="Arial" w:cs="Arial"/>
                <w:i/>
                <w:kern w:val="0"/>
                <w:sz w:val="18"/>
                <w:szCs w:val="18"/>
                <w14:ligatures w14:val="none"/>
              </w:rPr>
              <w:t>suzukii</w:t>
            </w:r>
            <w:proofErr w:type="spellEnd"/>
            <w:r w:rsidRPr="00D42463">
              <w:rPr>
                <w:rFonts w:ascii="Arial" w:eastAsia="Times New Roman" w:hAnsi="Arial" w:cs="Arial"/>
                <w:kern w:val="0"/>
                <w:sz w:val="18"/>
                <w:szCs w:val="18"/>
                <w14:ligatures w14:val="none"/>
              </w:rPr>
              <w:t xml:space="preserve"> has recently been detected in new regions, including parts of Europe (e.g., Italy, France, Germany), North America (e.g., Canada, the USA), and South America (e.g., Brazil, Chile), indicating a significant expansion beyond its native range in Asia (CABI, 2023; EPPO, 2023). </w:t>
            </w:r>
          </w:p>
        </w:tc>
      </w:tr>
      <w:tr w:rsidR="009F207F" w:rsidRPr="009F207F" w14:paraId="53A31872" w14:textId="77777777" w:rsidTr="00FC1010">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39DF1DB1"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 </w:t>
            </w:r>
          </w:p>
        </w:tc>
        <w:tc>
          <w:tcPr>
            <w:tcW w:w="1536" w:type="dxa"/>
            <w:tcBorders>
              <w:top w:val="single" w:sz="6" w:space="0" w:color="auto"/>
              <w:left w:val="single" w:sz="6" w:space="0" w:color="auto"/>
              <w:bottom w:val="single" w:sz="6" w:space="0" w:color="auto"/>
              <w:right w:val="single" w:sz="6" w:space="0" w:color="auto"/>
            </w:tcBorders>
            <w:shd w:val="clear" w:color="auto" w:fill="auto"/>
            <w:hideMark/>
          </w:tcPr>
          <w:p w14:paraId="3F82DDD3"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Current Distribution</w:t>
            </w:r>
            <w:r w:rsidRPr="00D42463">
              <w:rPr>
                <w:rFonts w:ascii="Arial" w:eastAsia="Times New Roman" w:hAnsi="Arial" w:cs="Arial"/>
                <w:kern w:val="0"/>
                <w:sz w:val="18"/>
                <w:szCs w:val="18"/>
                <w14:ligatures w14:val="none"/>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1A84CF48"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The pest has a limited distribution in its endangered area. </w:t>
            </w:r>
          </w:p>
        </w:tc>
        <w:tc>
          <w:tcPr>
            <w:tcW w:w="926" w:type="dxa"/>
            <w:tcBorders>
              <w:top w:val="single" w:sz="6" w:space="0" w:color="auto"/>
              <w:left w:val="single" w:sz="6" w:space="0" w:color="auto"/>
              <w:bottom w:val="single" w:sz="6" w:space="0" w:color="auto"/>
              <w:right w:val="single" w:sz="6" w:space="0" w:color="auto"/>
            </w:tcBorders>
            <w:shd w:val="clear" w:color="auto" w:fill="auto"/>
            <w:hideMark/>
          </w:tcPr>
          <w:p w14:paraId="7410B8A5"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Yes </w:t>
            </w:r>
          </w:p>
        </w:tc>
        <w:tc>
          <w:tcPr>
            <w:tcW w:w="3144" w:type="dxa"/>
            <w:tcBorders>
              <w:top w:val="single" w:sz="6" w:space="0" w:color="auto"/>
              <w:left w:val="single" w:sz="6" w:space="0" w:color="auto"/>
              <w:bottom w:val="single" w:sz="6" w:space="0" w:color="auto"/>
              <w:right w:val="single" w:sz="6" w:space="0" w:color="auto"/>
            </w:tcBorders>
            <w:shd w:val="clear" w:color="auto" w:fill="auto"/>
            <w:hideMark/>
          </w:tcPr>
          <w:p w14:paraId="40889AB0"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i/>
                <w:kern w:val="0"/>
                <w:sz w:val="18"/>
                <w:szCs w:val="18"/>
                <w14:ligatures w14:val="none"/>
              </w:rPr>
              <w:t xml:space="preserve">Drosophila </w:t>
            </w:r>
            <w:proofErr w:type="spellStart"/>
            <w:r w:rsidRPr="00D42463">
              <w:rPr>
                <w:rFonts w:ascii="Arial" w:eastAsia="Times New Roman" w:hAnsi="Arial" w:cs="Arial"/>
                <w:i/>
                <w:kern w:val="0"/>
                <w:sz w:val="18"/>
                <w:szCs w:val="18"/>
                <w14:ligatures w14:val="none"/>
              </w:rPr>
              <w:t>suzukii</w:t>
            </w:r>
            <w:proofErr w:type="spellEnd"/>
            <w:r w:rsidRPr="00D42463">
              <w:rPr>
                <w:rFonts w:ascii="Arial" w:eastAsia="Times New Roman" w:hAnsi="Arial" w:cs="Arial"/>
                <w:kern w:val="0"/>
                <w:sz w:val="18"/>
                <w:szCs w:val="18"/>
                <w14:ligatures w14:val="none"/>
              </w:rPr>
              <w:t xml:space="preserve"> is currently widespread in Asia, Europe, and the Americas, but its presence in Africa and Oceania is still limited and under containment efforts (EPPO, 2023). </w:t>
            </w:r>
          </w:p>
        </w:tc>
      </w:tr>
      <w:tr w:rsidR="009F207F" w:rsidRPr="009F207F" w14:paraId="31CD56D5" w14:textId="77777777" w:rsidTr="00FC1010">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32EDA455"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Step 2: Current Impact</w:t>
            </w:r>
            <w:r w:rsidRPr="00D42463">
              <w:rPr>
                <w:rFonts w:ascii="Arial" w:eastAsia="Times New Roman" w:hAnsi="Arial" w:cs="Arial"/>
                <w:kern w:val="0"/>
                <w:sz w:val="18"/>
                <w:szCs w:val="18"/>
                <w14:ligatures w14:val="none"/>
              </w:rPr>
              <w:t> </w:t>
            </w:r>
          </w:p>
        </w:tc>
        <w:tc>
          <w:tcPr>
            <w:tcW w:w="1536" w:type="dxa"/>
            <w:tcBorders>
              <w:top w:val="single" w:sz="6" w:space="0" w:color="auto"/>
              <w:left w:val="single" w:sz="6" w:space="0" w:color="auto"/>
              <w:bottom w:val="single" w:sz="6" w:space="0" w:color="auto"/>
              <w:right w:val="single" w:sz="6" w:space="0" w:color="auto"/>
            </w:tcBorders>
            <w:shd w:val="clear" w:color="auto" w:fill="auto"/>
            <w:hideMark/>
          </w:tcPr>
          <w:p w14:paraId="61C61F54"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Economic Impact</w:t>
            </w:r>
            <w:r w:rsidRPr="00D42463">
              <w:rPr>
                <w:rFonts w:ascii="Arial" w:eastAsia="Times New Roman" w:hAnsi="Arial" w:cs="Arial"/>
                <w:kern w:val="0"/>
                <w:sz w:val="18"/>
                <w:szCs w:val="18"/>
                <w14:ligatures w14:val="none"/>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08ACBA2D"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The pest is causing substantial economic impact according to what is described in ISPM 11 and supplement 2 of ISPM 5. </w:t>
            </w:r>
          </w:p>
        </w:tc>
        <w:tc>
          <w:tcPr>
            <w:tcW w:w="926" w:type="dxa"/>
            <w:tcBorders>
              <w:top w:val="single" w:sz="6" w:space="0" w:color="auto"/>
              <w:left w:val="single" w:sz="6" w:space="0" w:color="auto"/>
              <w:bottom w:val="single" w:sz="6" w:space="0" w:color="auto"/>
              <w:right w:val="single" w:sz="6" w:space="0" w:color="auto"/>
            </w:tcBorders>
            <w:shd w:val="clear" w:color="auto" w:fill="auto"/>
            <w:hideMark/>
          </w:tcPr>
          <w:p w14:paraId="656F0FF6"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Yes </w:t>
            </w:r>
          </w:p>
        </w:tc>
        <w:tc>
          <w:tcPr>
            <w:tcW w:w="3144" w:type="dxa"/>
            <w:tcBorders>
              <w:top w:val="single" w:sz="6" w:space="0" w:color="auto"/>
              <w:left w:val="single" w:sz="6" w:space="0" w:color="auto"/>
              <w:bottom w:val="single" w:sz="6" w:space="0" w:color="auto"/>
              <w:right w:val="single" w:sz="6" w:space="0" w:color="auto"/>
            </w:tcBorders>
            <w:shd w:val="clear" w:color="auto" w:fill="auto"/>
            <w:hideMark/>
          </w:tcPr>
          <w:p w14:paraId="70C4325F"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i/>
                <w:kern w:val="0"/>
                <w:sz w:val="18"/>
                <w:szCs w:val="18"/>
                <w14:ligatures w14:val="none"/>
              </w:rPr>
              <w:t xml:space="preserve">Drosophila </w:t>
            </w:r>
            <w:proofErr w:type="spellStart"/>
            <w:r w:rsidRPr="00D42463">
              <w:rPr>
                <w:rFonts w:ascii="Arial" w:eastAsia="Times New Roman" w:hAnsi="Arial" w:cs="Arial"/>
                <w:i/>
                <w:kern w:val="0"/>
                <w:sz w:val="18"/>
                <w:szCs w:val="18"/>
                <w14:ligatures w14:val="none"/>
              </w:rPr>
              <w:t>suzukii</w:t>
            </w:r>
            <w:proofErr w:type="spellEnd"/>
            <w:r w:rsidRPr="00D42463">
              <w:rPr>
                <w:rFonts w:ascii="Arial" w:eastAsia="Times New Roman" w:hAnsi="Arial" w:cs="Arial"/>
                <w:kern w:val="0"/>
                <w:sz w:val="18"/>
                <w:szCs w:val="18"/>
                <w14:ligatures w14:val="none"/>
              </w:rPr>
              <w:t xml:space="preserve"> is a major pest of soft-skinned fruits (e.g., berries, cherries, grapes), causing significant yield losses and reducing marketability. In the USA, the pest has caused an estimated $500 million in economic losses annually (CABI, 2023). In Europe, losses in berry production have exceeded €500 million annually (EPPO, 2023). </w:t>
            </w:r>
          </w:p>
        </w:tc>
      </w:tr>
      <w:tr w:rsidR="009F207F" w:rsidRPr="009F207F" w14:paraId="66E74C2B" w14:textId="77777777" w:rsidTr="00FC1010">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2D88E7A5"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 </w:t>
            </w:r>
          </w:p>
        </w:tc>
        <w:tc>
          <w:tcPr>
            <w:tcW w:w="1536" w:type="dxa"/>
            <w:tcBorders>
              <w:top w:val="single" w:sz="6" w:space="0" w:color="auto"/>
              <w:left w:val="single" w:sz="6" w:space="0" w:color="auto"/>
              <w:bottom w:val="single" w:sz="6" w:space="0" w:color="auto"/>
              <w:right w:val="single" w:sz="6" w:space="0" w:color="auto"/>
            </w:tcBorders>
            <w:shd w:val="clear" w:color="auto" w:fill="auto"/>
            <w:hideMark/>
          </w:tcPr>
          <w:p w14:paraId="782B7C9B"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Environmental Impact</w:t>
            </w:r>
            <w:r w:rsidRPr="00D42463">
              <w:rPr>
                <w:rFonts w:ascii="Arial" w:eastAsia="Times New Roman" w:hAnsi="Arial" w:cs="Arial"/>
                <w:kern w:val="0"/>
                <w:sz w:val="18"/>
                <w:szCs w:val="18"/>
                <w14:ligatures w14:val="none"/>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37583414"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The pest is causing substantial environmental impact according to what is described in ISPM 11 and supplement 2 of ISPM 5. </w:t>
            </w:r>
          </w:p>
        </w:tc>
        <w:tc>
          <w:tcPr>
            <w:tcW w:w="926" w:type="dxa"/>
            <w:tcBorders>
              <w:top w:val="single" w:sz="6" w:space="0" w:color="auto"/>
              <w:left w:val="single" w:sz="6" w:space="0" w:color="auto"/>
              <w:bottom w:val="single" w:sz="6" w:space="0" w:color="auto"/>
              <w:right w:val="single" w:sz="6" w:space="0" w:color="auto"/>
            </w:tcBorders>
            <w:shd w:val="clear" w:color="auto" w:fill="auto"/>
            <w:hideMark/>
          </w:tcPr>
          <w:p w14:paraId="4DD2C126"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Yes </w:t>
            </w:r>
          </w:p>
        </w:tc>
        <w:tc>
          <w:tcPr>
            <w:tcW w:w="3144" w:type="dxa"/>
            <w:tcBorders>
              <w:top w:val="single" w:sz="6" w:space="0" w:color="auto"/>
              <w:left w:val="single" w:sz="6" w:space="0" w:color="auto"/>
              <w:bottom w:val="single" w:sz="6" w:space="0" w:color="auto"/>
              <w:right w:val="single" w:sz="6" w:space="0" w:color="auto"/>
            </w:tcBorders>
            <w:shd w:val="clear" w:color="auto" w:fill="auto"/>
            <w:hideMark/>
          </w:tcPr>
          <w:p w14:paraId="2948BF80"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 xml:space="preserve">It leads to reduced seed dispersal and diminished fruit availability for native wildlife, such as birds and mammals that rely on these fruits for sustenance. Additionally, the rapid proliferation </w:t>
            </w:r>
            <w:r w:rsidRPr="00D42463">
              <w:rPr>
                <w:rFonts w:ascii="Arial" w:eastAsia="Times New Roman" w:hAnsi="Arial" w:cs="Arial"/>
                <w:i/>
                <w:kern w:val="0"/>
                <w:sz w:val="18"/>
                <w:szCs w:val="18"/>
                <w14:ligatures w14:val="none"/>
              </w:rPr>
              <w:t xml:space="preserve">of D. </w:t>
            </w:r>
            <w:proofErr w:type="spellStart"/>
            <w:r w:rsidRPr="00D42463">
              <w:rPr>
                <w:rFonts w:ascii="Arial" w:eastAsia="Times New Roman" w:hAnsi="Arial" w:cs="Arial"/>
                <w:i/>
                <w:kern w:val="0"/>
                <w:sz w:val="18"/>
                <w:szCs w:val="18"/>
                <w14:ligatures w14:val="none"/>
              </w:rPr>
              <w:t>suzukii</w:t>
            </w:r>
            <w:proofErr w:type="spellEnd"/>
            <w:r w:rsidRPr="00D42463">
              <w:rPr>
                <w:rFonts w:ascii="Arial" w:eastAsia="Times New Roman" w:hAnsi="Arial" w:cs="Arial"/>
                <w:kern w:val="0"/>
                <w:sz w:val="18"/>
                <w:szCs w:val="18"/>
                <w14:ligatures w14:val="none"/>
              </w:rPr>
              <w:t xml:space="preserve"> may result in the displacement of native fruit fly species, potentially disrupting local ecosystems. The necessity for increased pesticide applications to manage this pest further exacerbates environmental concerns, potentially affecting non-target organisms and leading to broader ecological consequences. (</w:t>
            </w:r>
            <w:proofErr w:type="spellStart"/>
            <w:r w:rsidRPr="00D42463">
              <w:rPr>
                <w:rFonts w:ascii="Arial" w:eastAsia="Times New Roman" w:hAnsi="Arial" w:cs="Arial"/>
                <w:kern w:val="0"/>
                <w:sz w:val="18"/>
                <w:szCs w:val="18"/>
                <w14:ligatures w14:val="none"/>
              </w:rPr>
              <w:fldChar w:fldCharType="begin"/>
            </w:r>
            <w:r w:rsidRPr="00D42463">
              <w:rPr>
                <w:rFonts w:ascii="Arial" w:eastAsia="Times New Roman" w:hAnsi="Arial" w:cs="Arial"/>
                <w:kern w:val="0"/>
                <w:sz w:val="18"/>
                <w:szCs w:val="18"/>
                <w14:ligatures w14:val="none"/>
              </w:rPr>
              <w:instrText>HYPERLINK "https://www.sciencedirect.com/science/article/pii/S2351989421004339%22%20/l%20%22ab0015" \t "_blank"</w:instrText>
            </w:r>
            <w:r w:rsidRPr="00D42463">
              <w:rPr>
                <w:rFonts w:ascii="Arial" w:eastAsia="Times New Roman" w:hAnsi="Arial" w:cs="Arial"/>
                <w:kern w:val="0"/>
                <w:sz w:val="18"/>
                <w:szCs w:val="18"/>
                <w14:ligatures w14:val="none"/>
              </w:rPr>
            </w:r>
            <w:r w:rsidRPr="00D42463">
              <w:rPr>
                <w:rFonts w:ascii="Arial" w:eastAsia="Times New Roman" w:hAnsi="Arial" w:cs="Arial"/>
                <w:kern w:val="0"/>
                <w:sz w:val="18"/>
                <w:szCs w:val="18"/>
                <w14:ligatures w14:val="none"/>
              </w:rPr>
              <w:fldChar w:fldCharType="separate"/>
            </w:r>
            <w:r w:rsidRPr="00D42463">
              <w:rPr>
                <w:rFonts w:ascii="Arial" w:eastAsia="Times New Roman" w:hAnsi="Arial" w:cs="Arial"/>
                <w:color w:val="467886"/>
                <w:kern w:val="0"/>
                <w:sz w:val="18"/>
                <w:szCs w:val="18"/>
                <w:u w:val="single"/>
                <w:shd w:val="clear" w:color="auto" w:fill="E1E3E6"/>
                <w14:ligatures w14:val="none"/>
              </w:rPr>
              <w:t>sciencedirect</w:t>
            </w:r>
            <w:proofErr w:type="spellEnd"/>
            <w:r w:rsidRPr="00D42463">
              <w:rPr>
                <w:rFonts w:ascii="Arial" w:eastAsia="Times New Roman" w:hAnsi="Arial" w:cs="Arial"/>
                <w:kern w:val="0"/>
                <w:sz w:val="18"/>
                <w:szCs w:val="18"/>
                <w14:ligatures w14:val="none"/>
              </w:rPr>
              <w:fldChar w:fldCharType="end"/>
            </w:r>
            <w:r w:rsidRPr="00D42463">
              <w:rPr>
                <w:rFonts w:ascii="Arial" w:eastAsia="Times New Roman" w:hAnsi="Arial" w:cs="Arial"/>
                <w:kern w:val="0"/>
                <w:sz w:val="18"/>
                <w:szCs w:val="18"/>
                <w14:ligatures w14:val="none"/>
              </w:rPr>
              <w:t>, 2021) </w:t>
            </w:r>
          </w:p>
        </w:tc>
      </w:tr>
      <w:tr w:rsidR="009F207F" w:rsidRPr="009F207F" w14:paraId="561DF37D" w14:textId="77777777" w:rsidTr="00FC1010">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5261F013"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Step 3: Risk Evidence</w:t>
            </w:r>
            <w:r w:rsidRPr="00D42463">
              <w:rPr>
                <w:rFonts w:ascii="Arial" w:eastAsia="Times New Roman" w:hAnsi="Arial" w:cs="Arial"/>
                <w:kern w:val="0"/>
                <w:sz w:val="18"/>
                <w:szCs w:val="18"/>
                <w14:ligatures w14:val="none"/>
              </w:rPr>
              <w:t> </w:t>
            </w:r>
          </w:p>
        </w:tc>
        <w:tc>
          <w:tcPr>
            <w:tcW w:w="1536" w:type="dxa"/>
            <w:tcBorders>
              <w:top w:val="single" w:sz="6" w:space="0" w:color="auto"/>
              <w:left w:val="single" w:sz="6" w:space="0" w:color="auto"/>
              <w:bottom w:val="single" w:sz="6" w:space="0" w:color="auto"/>
              <w:right w:val="single" w:sz="6" w:space="0" w:color="auto"/>
            </w:tcBorders>
            <w:shd w:val="clear" w:color="auto" w:fill="auto"/>
            <w:hideMark/>
          </w:tcPr>
          <w:p w14:paraId="1243FCAB"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Likelihood of Introduction</w:t>
            </w:r>
            <w:r w:rsidRPr="00D42463">
              <w:rPr>
                <w:rFonts w:ascii="Arial" w:eastAsia="Times New Roman" w:hAnsi="Arial" w:cs="Arial"/>
                <w:kern w:val="0"/>
                <w:sz w:val="18"/>
                <w:szCs w:val="18"/>
                <w14:ligatures w14:val="none"/>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5540F7F3"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 xml:space="preserve">The pest has a high likelihood of introduction </w:t>
            </w:r>
            <w:r w:rsidRPr="00D42463">
              <w:rPr>
                <w:rFonts w:ascii="Arial" w:eastAsia="Times New Roman" w:hAnsi="Arial" w:cs="Arial"/>
                <w:kern w:val="0"/>
                <w:sz w:val="18"/>
                <w:szCs w:val="18"/>
                <w14:ligatures w14:val="none"/>
              </w:rPr>
              <w:lastRenderedPageBreak/>
              <w:t>in new areas based on an assessment in line with ISPM 11. </w:t>
            </w:r>
          </w:p>
        </w:tc>
        <w:tc>
          <w:tcPr>
            <w:tcW w:w="926" w:type="dxa"/>
            <w:tcBorders>
              <w:top w:val="single" w:sz="6" w:space="0" w:color="auto"/>
              <w:left w:val="single" w:sz="6" w:space="0" w:color="auto"/>
              <w:bottom w:val="single" w:sz="6" w:space="0" w:color="auto"/>
              <w:right w:val="single" w:sz="6" w:space="0" w:color="auto"/>
            </w:tcBorders>
            <w:shd w:val="clear" w:color="auto" w:fill="auto"/>
            <w:hideMark/>
          </w:tcPr>
          <w:p w14:paraId="3874F839"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lastRenderedPageBreak/>
              <w:t>Yes </w:t>
            </w:r>
          </w:p>
        </w:tc>
        <w:tc>
          <w:tcPr>
            <w:tcW w:w="3144" w:type="dxa"/>
            <w:tcBorders>
              <w:top w:val="single" w:sz="6" w:space="0" w:color="auto"/>
              <w:left w:val="single" w:sz="6" w:space="0" w:color="auto"/>
              <w:bottom w:val="single" w:sz="6" w:space="0" w:color="auto"/>
              <w:right w:val="single" w:sz="6" w:space="0" w:color="auto"/>
            </w:tcBorders>
            <w:shd w:val="clear" w:color="auto" w:fill="auto"/>
            <w:hideMark/>
          </w:tcPr>
          <w:p w14:paraId="7A637F77"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i/>
                <w:kern w:val="0"/>
                <w:sz w:val="18"/>
                <w:szCs w:val="18"/>
                <w14:ligatures w14:val="none"/>
              </w:rPr>
              <w:t xml:space="preserve">Drosophila </w:t>
            </w:r>
            <w:proofErr w:type="spellStart"/>
            <w:r w:rsidRPr="00D42463">
              <w:rPr>
                <w:rFonts w:ascii="Arial" w:eastAsia="Times New Roman" w:hAnsi="Arial" w:cs="Arial"/>
                <w:i/>
                <w:kern w:val="0"/>
                <w:sz w:val="18"/>
                <w:szCs w:val="18"/>
                <w14:ligatures w14:val="none"/>
              </w:rPr>
              <w:t>suzukii</w:t>
            </w:r>
            <w:proofErr w:type="spellEnd"/>
            <w:r w:rsidRPr="00D42463">
              <w:rPr>
                <w:rFonts w:ascii="Arial" w:eastAsia="Times New Roman" w:hAnsi="Arial" w:cs="Arial"/>
                <w:kern w:val="0"/>
                <w:sz w:val="18"/>
                <w:szCs w:val="18"/>
                <w14:ligatures w14:val="none"/>
              </w:rPr>
              <w:t xml:space="preserve"> is highly likely to spread to new areas through the </w:t>
            </w:r>
            <w:r w:rsidRPr="00D42463">
              <w:rPr>
                <w:rFonts w:ascii="Arial" w:eastAsia="Times New Roman" w:hAnsi="Arial" w:cs="Arial"/>
                <w:kern w:val="0"/>
                <w:sz w:val="18"/>
                <w:szCs w:val="18"/>
                <w14:ligatures w14:val="none"/>
              </w:rPr>
              <w:lastRenderedPageBreak/>
              <w:t>movement of infested fruits and the pest's ability to adapt to various climates. The pest has already been introduced to Europe and the Americas, and further spread is expected (CABI, 2023; EPPO, 2023). </w:t>
            </w:r>
          </w:p>
        </w:tc>
      </w:tr>
      <w:tr w:rsidR="009F207F" w:rsidRPr="009F207F" w14:paraId="0157F39E" w14:textId="77777777" w:rsidTr="00FC1010">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5612D49B"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lastRenderedPageBreak/>
              <w:t> </w:t>
            </w:r>
          </w:p>
        </w:tc>
        <w:tc>
          <w:tcPr>
            <w:tcW w:w="1536" w:type="dxa"/>
            <w:tcBorders>
              <w:top w:val="single" w:sz="6" w:space="0" w:color="auto"/>
              <w:left w:val="single" w:sz="6" w:space="0" w:color="auto"/>
              <w:bottom w:val="single" w:sz="6" w:space="0" w:color="auto"/>
              <w:right w:val="single" w:sz="6" w:space="0" w:color="auto"/>
            </w:tcBorders>
            <w:shd w:val="clear" w:color="auto" w:fill="auto"/>
            <w:hideMark/>
          </w:tcPr>
          <w:p w14:paraId="2B73221D"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Scale of Impacts in New Areas</w:t>
            </w:r>
            <w:r w:rsidRPr="00D42463">
              <w:rPr>
                <w:rFonts w:ascii="Arial" w:eastAsia="Times New Roman" w:hAnsi="Arial" w:cs="Arial"/>
                <w:kern w:val="0"/>
                <w:sz w:val="18"/>
                <w:szCs w:val="18"/>
                <w14:ligatures w14:val="none"/>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7AF08A46"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The pest is likely to cause substantial impacts based on an assessment in line with ISPM 11. </w:t>
            </w:r>
          </w:p>
        </w:tc>
        <w:tc>
          <w:tcPr>
            <w:tcW w:w="926" w:type="dxa"/>
            <w:tcBorders>
              <w:top w:val="single" w:sz="6" w:space="0" w:color="auto"/>
              <w:left w:val="single" w:sz="6" w:space="0" w:color="auto"/>
              <w:bottom w:val="single" w:sz="6" w:space="0" w:color="auto"/>
              <w:right w:val="single" w:sz="6" w:space="0" w:color="auto"/>
            </w:tcBorders>
            <w:shd w:val="clear" w:color="auto" w:fill="auto"/>
            <w:hideMark/>
          </w:tcPr>
          <w:p w14:paraId="78F5942A"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Yes </w:t>
            </w:r>
          </w:p>
        </w:tc>
        <w:tc>
          <w:tcPr>
            <w:tcW w:w="3144" w:type="dxa"/>
            <w:tcBorders>
              <w:top w:val="single" w:sz="6" w:space="0" w:color="auto"/>
              <w:left w:val="single" w:sz="6" w:space="0" w:color="auto"/>
              <w:bottom w:val="single" w:sz="6" w:space="0" w:color="auto"/>
              <w:right w:val="single" w:sz="6" w:space="0" w:color="auto"/>
            </w:tcBorders>
            <w:shd w:val="clear" w:color="auto" w:fill="auto"/>
            <w:hideMark/>
          </w:tcPr>
          <w:p w14:paraId="00420F77"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i/>
                <w:kern w:val="0"/>
                <w:sz w:val="18"/>
                <w:szCs w:val="18"/>
                <w14:ligatures w14:val="none"/>
              </w:rPr>
              <w:t xml:space="preserve">Drosophila </w:t>
            </w:r>
            <w:proofErr w:type="spellStart"/>
            <w:r w:rsidRPr="00D42463">
              <w:rPr>
                <w:rFonts w:ascii="Arial" w:eastAsia="Times New Roman" w:hAnsi="Arial" w:cs="Arial"/>
                <w:i/>
                <w:kern w:val="0"/>
                <w:sz w:val="18"/>
                <w:szCs w:val="18"/>
                <w14:ligatures w14:val="none"/>
              </w:rPr>
              <w:t>suzukii</w:t>
            </w:r>
            <w:proofErr w:type="spellEnd"/>
            <w:r w:rsidRPr="00D42463">
              <w:rPr>
                <w:rFonts w:ascii="Arial" w:eastAsia="Times New Roman" w:hAnsi="Arial" w:cs="Arial"/>
                <w:kern w:val="0"/>
                <w:sz w:val="18"/>
                <w:szCs w:val="18"/>
                <w14:ligatures w14:val="none"/>
              </w:rPr>
              <w:t xml:space="preserve"> is expected to cause significant damage in new areas, </w:t>
            </w:r>
            <w:proofErr w:type="gramStart"/>
            <w:r w:rsidRPr="00D42463">
              <w:rPr>
                <w:rFonts w:ascii="Arial" w:eastAsia="Times New Roman" w:hAnsi="Arial" w:cs="Arial"/>
                <w:kern w:val="0"/>
                <w:sz w:val="18"/>
                <w:szCs w:val="18"/>
                <w14:ligatures w14:val="none"/>
              </w:rPr>
              <w:t>similar to</w:t>
            </w:r>
            <w:proofErr w:type="gramEnd"/>
            <w:r w:rsidRPr="00D42463">
              <w:rPr>
                <w:rFonts w:ascii="Arial" w:eastAsia="Times New Roman" w:hAnsi="Arial" w:cs="Arial"/>
                <w:kern w:val="0"/>
                <w:sz w:val="18"/>
                <w:szCs w:val="18"/>
                <w14:ligatures w14:val="none"/>
              </w:rPr>
              <w:t xml:space="preserve"> its impact in established regions. Soft-skinned fruits are widely grown in temperate and subtropical regions, and the pest poses a major threat to food security and livelihoods (CABI, 2023). </w:t>
            </w:r>
          </w:p>
        </w:tc>
      </w:tr>
      <w:tr w:rsidR="009F207F" w:rsidRPr="009F207F" w14:paraId="17A64CD2" w14:textId="77777777" w:rsidTr="00FC1010">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2629AE65"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 </w:t>
            </w:r>
          </w:p>
        </w:tc>
        <w:tc>
          <w:tcPr>
            <w:tcW w:w="1536" w:type="dxa"/>
            <w:tcBorders>
              <w:top w:val="single" w:sz="6" w:space="0" w:color="auto"/>
              <w:left w:val="single" w:sz="6" w:space="0" w:color="auto"/>
              <w:bottom w:val="single" w:sz="6" w:space="0" w:color="auto"/>
              <w:right w:val="single" w:sz="6" w:space="0" w:color="auto"/>
            </w:tcBorders>
            <w:shd w:val="clear" w:color="auto" w:fill="auto"/>
            <w:hideMark/>
          </w:tcPr>
          <w:p w14:paraId="2814312C"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b/>
                <w:kern w:val="0"/>
                <w:sz w:val="18"/>
                <w:szCs w:val="18"/>
                <w14:ligatures w14:val="none"/>
              </w:rPr>
              <w:t>Risk Management Challenges</w:t>
            </w:r>
            <w:r w:rsidRPr="00D42463">
              <w:rPr>
                <w:rFonts w:ascii="Arial" w:eastAsia="Times New Roman" w:hAnsi="Arial" w:cs="Arial"/>
                <w:kern w:val="0"/>
                <w:sz w:val="18"/>
                <w:szCs w:val="18"/>
                <w14:ligatures w14:val="none"/>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29AF20EE"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The pest risk is likely to be difficult to manage effectively in new areas. </w:t>
            </w:r>
          </w:p>
        </w:tc>
        <w:tc>
          <w:tcPr>
            <w:tcW w:w="926" w:type="dxa"/>
            <w:tcBorders>
              <w:top w:val="single" w:sz="6" w:space="0" w:color="auto"/>
              <w:left w:val="single" w:sz="6" w:space="0" w:color="auto"/>
              <w:bottom w:val="single" w:sz="6" w:space="0" w:color="auto"/>
              <w:right w:val="single" w:sz="6" w:space="0" w:color="auto"/>
            </w:tcBorders>
            <w:shd w:val="clear" w:color="auto" w:fill="auto"/>
            <w:hideMark/>
          </w:tcPr>
          <w:p w14:paraId="3E8F09ED"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kern w:val="0"/>
                <w:sz w:val="18"/>
                <w:szCs w:val="18"/>
                <w14:ligatures w14:val="none"/>
              </w:rPr>
              <w:t>Yes </w:t>
            </w:r>
          </w:p>
        </w:tc>
        <w:tc>
          <w:tcPr>
            <w:tcW w:w="3144" w:type="dxa"/>
            <w:tcBorders>
              <w:top w:val="single" w:sz="6" w:space="0" w:color="auto"/>
              <w:left w:val="single" w:sz="6" w:space="0" w:color="auto"/>
              <w:bottom w:val="single" w:sz="6" w:space="0" w:color="auto"/>
              <w:right w:val="single" w:sz="6" w:space="0" w:color="auto"/>
            </w:tcBorders>
            <w:shd w:val="clear" w:color="auto" w:fill="auto"/>
            <w:hideMark/>
          </w:tcPr>
          <w:p w14:paraId="107C9D2C" w14:textId="77777777" w:rsidR="009F207F" w:rsidRPr="00D42463" w:rsidRDefault="009F207F" w:rsidP="009F207F">
            <w:pPr>
              <w:spacing w:after="0" w:line="240" w:lineRule="auto"/>
              <w:textAlignment w:val="baseline"/>
              <w:rPr>
                <w:rFonts w:ascii="Arial" w:eastAsia="Times New Roman" w:hAnsi="Arial" w:cs="Arial"/>
                <w:kern w:val="0"/>
                <w:sz w:val="18"/>
                <w:szCs w:val="18"/>
                <w14:ligatures w14:val="none"/>
              </w:rPr>
            </w:pPr>
            <w:r w:rsidRPr="00D42463">
              <w:rPr>
                <w:rFonts w:ascii="Arial" w:eastAsia="Times New Roman" w:hAnsi="Arial" w:cs="Arial"/>
                <w:i/>
                <w:kern w:val="0"/>
                <w:sz w:val="18"/>
                <w:szCs w:val="18"/>
                <w14:ligatures w14:val="none"/>
              </w:rPr>
              <w:t xml:space="preserve">Drosophila </w:t>
            </w:r>
            <w:proofErr w:type="spellStart"/>
            <w:r w:rsidRPr="00D42463">
              <w:rPr>
                <w:rFonts w:ascii="Arial" w:eastAsia="Times New Roman" w:hAnsi="Arial" w:cs="Arial"/>
                <w:i/>
                <w:kern w:val="0"/>
                <w:sz w:val="18"/>
                <w:szCs w:val="18"/>
                <w14:ligatures w14:val="none"/>
              </w:rPr>
              <w:t>suzukii</w:t>
            </w:r>
            <w:proofErr w:type="spellEnd"/>
            <w:r w:rsidRPr="00D42463">
              <w:rPr>
                <w:rFonts w:ascii="Arial" w:eastAsia="Times New Roman" w:hAnsi="Arial" w:cs="Arial"/>
                <w:kern w:val="0"/>
                <w:sz w:val="18"/>
                <w:szCs w:val="18"/>
                <w14:ligatures w14:val="none"/>
              </w:rPr>
              <w:t xml:space="preserve"> management is challenging due to the lack of effective chemical treatments, limited resistant fruit varieties, and the difficulty in controlling the pest's spread through infested fruits. Integrated pest management (IPM) strategies are only partially effective (CABI, 2023; EPPO, 2023). </w:t>
            </w:r>
          </w:p>
        </w:tc>
      </w:tr>
    </w:tbl>
    <w:p w14:paraId="61DDD1BB" w14:textId="77777777" w:rsidR="009F207F" w:rsidRPr="009F207F" w:rsidRDefault="009F207F" w:rsidP="009F207F">
      <w:pPr>
        <w:spacing w:after="0" w:line="240" w:lineRule="auto"/>
        <w:textAlignment w:val="baseline"/>
        <w:rPr>
          <w:rFonts w:ascii="Arial" w:eastAsia="Times New Roman" w:hAnsi="Arial" w:cs="Arial"/>
          <w:kern w:val="0"/>
          <w:sz w:val="22"/>
          <w:szCs w:val="22"/>
          <w14:ligatures w14:val="none"/>
        </w:rPr>
      </w:pPr>
      <w:r w:rsidRPr="009F207F">
        <w:rPr>
          <w:rFonts w:ascii="Arial" w:eastAsia="Times New Roman" w:hAnsi="Arial" w:cs="Arial"/>
          <w:kern w:val="0"/>
          <w:sz w:val="22"/>
          <w:szCs w:val="22"/>
          <w14:ligatures w14:val="none"/>
        </w:rPr>
        <w:t> </w:t>
      </w:r>
    </w:p>
    <w:p w14:paraId="15C3CAAD" w14:textId="77777777" w:rsidR="009F207F" w:rsidRPr="00A27130" w:rsidRDefault="009F207F" w:rsidP="009F207F">
      <w:pPr>
        <w:spacing w:after="0" w:line="240" w:lineRule="auto"/>
        <w:textAlignment w:val="baseline"/>
        <w:rPr>
          <w:rFonts w:ascii="Times New Roman" w:eastAsia="Times New Roman" w:hAnsi="Times New Roman" w:cs="Times New Roman"/>
          <w:kern w:val="0"/>
          <w:sz w:val="22"/>
          <w:szCs w:val="22"/>
          <w14:ligatures w14:val="none"/>
        </w:rPr>
      </w:pPr>
      <w:r w:rsidRPr="00A27130">
        <w:rPr>
          <w:rFonts w:ascii="Times New Roman" w:eastAsia="Times New Roman" w:hAnsi="Times New Roman" w:cs="Times New Roman"/>
          <w:b/>
          <w:kern w:val="0"/>
          <w:sz w:val="22"/>
          <w:szCs w:val="22"/>
          <w14:ligatures w14:val="none"/>
        </w:rPr>
        <w:t>Conclusion:</w:t>
      </w:r>
      <w:r w:rsidRPr="00A27130">
        <w:rPr>
          <w:rFonts w:ascii="Times New Roman" w:eastAsia="Times New Roman" w:hAnsi="Times New Roman" w:cs="Times New Roman"/>
          <w:kern w:val="0"/>
          <w:sz w:val="22"/>
          <w:szCs w:val="22"/>
          <w14:ligatures w14:val="none"/>
        </w:rPr>
        <w:t xml:space="preserve"> Emerging pest: meets the relevant criteria of all three steps. </w:t>
      </w:r>
    </w:p>
    <w:p w14:paraId="13431D3A" w14:textId="77777777" w:rsidR="009F207F" w:rsidRPr="00A27130" w:rsidRDefault="009F207F" w:rsidP="009F207F">
      <w:pPr>
        <w:spacing w:after="0" w:line="240" w:lineRule="auto"/>
        <w:textAlignment w:val="baseline"/>
        <w:rPr>
          <w:rFonts w:ascii="Times New Roman" w:eastAsia="Times New Roman" w:hAnsi="Times New Roman" w:cs="Times New Roman"/>
          <w:kern w:val="0"/>
          <w:sz w:val="22"/>
          <w:szCs w:val="22"/>
          <w14:ligatures w14:val="none"/>
        </w:rPr>
      </w:pPr>
      <w:r w:rsidRPr="00A27130">
        <w:rPr>
          <w:rFonts w:ascii="Times New Roman" w:eastAsia="Times New Roman" w:hAnsi="Times New Roman" w:cs="Times New Roman"/>
          <w:b/>
          <w:kern w:val="0"/>
          <w:sz w:val="22"/>
          <w:szCs w:val="22"/>
          <w14:ligatures w14:val="none"/>
        </w:rPr>
        <w:t>References:</w:t>
      </w:r>
      <w:r w:rsidRPr="00A27130">
        <w:rPr>
          <w:rFonts w:ascii="Times New Roman" w:eastAsia="Times New Roman" w:hAnsi="Times New Roman" w:cs="Times New Roman"/>
          <w:kern w:val="0"/>
          <w:sz w:val="22"/>
          <w:szCs w:val="22"/>
          <w14:ligatures w14:val="none"/>
        </w:rPr>
        <w:t> </w:t>
      </w:r>
    </w:p>
    <w:p w14:paraId="10C4ED66" w14:textId="77777777" w:rsidR="009F207F" w:rsidRPr="00A27130" w:rsidRDefault="009F207F" w:rsidP="002054CA">
      <w:pPr>
        <w:numPr>
          <w:ilvl w:val="0"/>
          <w:numId w:val="37"/>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A27130">
        <w:rPr>
          <w:rFonts w:ascii="Times New Roman" w:eastAsia="Times New Roman" w:hAnsi="Times New Roman" w:cs="Times New Roman"/>
          <w:kern w:val="0"/>
          <w:sz w:val="22"/>
          <w:szCs w:val="22"/>
          <w14:ligatures w14:val="none"/>
        </w:rPr>
        <w:t xml:space="preserve">CABI. (2023). </w:t>
      </w:r>
      <w:r w:rsidRPr="00A27130">
        <w:rPr>
          <w:rFonts w:ascii="Times New Roman" w:eastAsia="Times New Roman" w:hAnsi="Times New Roman" w:cs="Times New Roman"/>
          <w:i/>
          <w:kern w:val="0"/>
          <w:sz w:val="22"/>
          <w:szCs w:val="22"/>
          <w14:ligatures w14:val="none"/>
        </w:rPr>
        <w:t xml:space="preserve">Drosophila </w:t>
      </w:r>
      <w:proofErr w:type="spellStart"/>
      <w:r w:rsidRPr="00A27130">
        <w:rPr>
          <w:rFonts w:ascii="Times New Roman" w:eastAsia="Times New Roman" w:hAnsi="Times New Roman" w:cs="Times New Roman"/>
          <w:i/>
          <w:kern w:val="0"/>
          <w:sz w:val="22"/>
          <w:szCs w:val="22"/>
          <w14:ligatures w14:val="none"/>
        </w:rPr>
        <w:t>suzukii</w:t>
      </w:r>
      <w:proofErr w:type="spellEnd"/>
      <w:r w:rsidRPr="00A27130">
        <w:rPr>
          <w:rFonts w:ascii="Times New Roman" w:eastAsia="Times New Roman" w:hAnsi="Times New Roman" w:cs="Times New Roman"/>
          <w:i/>
          <w:kern w:val="0"/>
          <w:sz w:val="22"/>
          <w:szCs w:val="22"/>
          <w14:ligatures w14:val="none"/>
        </w:rPr>
        <w:t xml:space="preserve"> (Spotted Wing Drosophila)</w:t>
      </w:r>
      <w:r w:rsidRPr="00A27130">
        <w:rPr>
          <w:rFonts w:ascii="Times New Roman" w:eastAsia="Times New Roman" w:hAnsi="Times New Roman" w:cs="Times New Roman"/>
          <w:kern w:val="0"/>
          <w:sz w:val="22"/>
          <w:szCs w:val="22"/>
          <w14:ligatures w14:val="none"/>
        </w:rPr>
        <w:t xml:space="preserve">. Invasive Species Compendium. </w:t>
      </w:r>
      <w:hyperlink r:id="rId37" w:tgtFrame="_blank" w:history="1">
        <w:r w:rsidRPr="00A27130">
          <w:rPr>
            <w:rFonts w:ascii="Times New Roman" w:eastAsia="Times New Roman" w:hAnsi="Times New Roman" w:cs="Times New Roman"/>
            <w:color w:val="467886"/>
            <w:kern w:val="0"/>
            <w:sz w:val="22"/>
            <w:szCs w:val="22"/>
            <w:u w:val="single"/>
            <w14:ligatures w14:val="none"/>
          </w:rPr>
          <w:t>https://www.cabi.org/isc/datasheet/109283</w:t>
        </w:r>
      </w:hyperlink>
      <w:r w:rsidRPr="00A27130">
        <w:rPr>
          <w:rFonts w:ascii="Times New Roman" w:eastAsia="Times New Roman" w:hAnsi="Times New Roman" w:cs="Times New Roman"/>
          <w:kern w:val="0"/>
          <w:sz w:val="22"/>
          <w:szCs w:val="22"/>
          <w14:ligatures w14:val="none"/>
        </w:rPr>
        <w:t> </w:t>
      </w:r>
    </w:p>
    <w:p w14:paraId="6DD425CA" w14:textId="77777777" w:rsidR="009F207F" w:rsidRPr="00A27130" w:rsidRDefault="009F207F" w:rsidP="002054CA">
      <w:pPr>
        <w:numPr>
          <w:ilvl w:val="0"/>
          <w:numId w:val="38"/>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A27130">
        <w:rPr>
          <w:rFonts w:ascii="Times New Roman" w:eastAsia="Times New Roman" w:hAnsi="Times New Roman" w:cs="Times New Roman"/>
          <w:kern w:val="0"/>
          <w:sz w:val="22"/>
          <w:szCs w:val="22"/>
          <w14:ligatures w14:val="none"/>
        </w:rPr>
        <w:t xml:space="preserve">EPPO. (2023). </w:t>
      </w:r>
      <w:r w:rsidRPr="00A27130">
        <w:rPr>
          <w:rFonts w:ascii="Times New Roman" w:eastAsia="Times New Roman" w:hAnsi="Times New Roman" w:cs="Times New Roman"/>
          <w:i/>
          <w:kern w:val="0"/>
          <w:sz w:val="22"/>
          <w:szCs w:val="22"/>
          <w14:ligatures w14:val="none"/>
        </w:rPr>
        <w:t xml:space="preserve">Drosophila </w:t>
      </w:r>
      <w:proofErr w:type="spellStart"/>
      <w:r w:rsidRPr="00A27130">
        <w:rPr>
          <w:rFonts w:ascii="Times New Roman" w:eastAsia="Times New Roman" w:hAnsi="Times New Roman" w:cs="Times New Roman"/>
          <w:i/>
          <w:kern w:val="0"/>
          <w:sz w:val="22"/>
          <w:szCs w:val="22"/>
          <w14:ligatures w14:val="none"/>
        </w:rPr>
        <w:t>suzukii</w:t>
      </w:r>
      <w:proofErr w:type="spellEnd"/>
      <w:r w:rsidRPr="00A27130">
        <w:rPr>
          <w:rFonts w:ascii="Times New Roman" w:eastAsia="Times New Roman" w:hAnsi="Times New Roman" w:cs="Times New Roman"/>
          <w:i/>
          <w:kern w:val="0"/>
          <w:sz w:val="22"/>
          <w:szCs w:val="22"/>
          <w14:ligatures w14:val="none"/>
        </w:rPr>
        <w:t xml:space="preserve"> (Spotted Wing Drosophila)</w:t>
      </w:r>
      <w:r w:rsidRPr="00A27130">
        <w:rPr>
          <w:rFonts w:ascii="Times New Roman" w:eastAsia="Times New Roman" w:hAnsi="Times New Roman" w:cs="Times New Roman"/>
          <w:kern w:val="0"/>
          <w:sz w:val="22"/>
          <w:szCs w:val="22"/>
          <w14:ligatures w14:val="none"/>
        </w:rPr>
        <w:t xml:space="preserve">. EPPO Global Database. </w:t>
      </w:r>
      <w:hyperlink r:id="rId38" w:tgtFrame="_blank" w:history="1">
        <w:r w:rsidRPr="00A27130">
          <w:rPr>
            <w:rFonts w:ascii="Times New Roman" w:eastAsia="Times New Roman" w:hAnsi="Times New Roman" w:cs="Times New Roman"/>
            <w:color w:val="467886"/>
            <w:kern w:val="0"/>
            <w:sz w:val="22"/>
            <w:szCs w:val="22"/>
            <w:u w:val="single"/>
            <w14:ligatures w14:val="none"/>
          </w:rPr>
          <w:t>https://gd.eppo.int/taxon/DROSSU</w:t>
        </w:r>
      </w:hyperlink>
      <w:r w:rsidRPr="00A27130">
        <w:rPr>
          <w:rFonts w:ascii="Times New Roman" w:eastAsia="Times New Roman" w:hAnsi="Times New Roman" w:cs="Times New Roman"/>
          <w:kern w:val="0"/>
          <w:sz w:val="22"/>
          <w:szCs w:val="22"/>
          <w14:ligatures w14:val="none"/>
        </w:rPr>
        <w:t> </w:t>
      </w:r>
    </w:p>
    <w:p w14:paraId="7EBA9803" w14:textId="77777777" w:rsidR="009F207F" w:rsidRPr="00A27130" w:rsidRDefault="009F207F" w:rsidP="002054CA">
      <w:pPr>
        <w:numPr>
          <w:ilvl w:val="0"/>
          <w:numId w:val="39"/>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A27130">
        <w:rPr>
          <w:rFonts w:ascii="Times New Roman" w:eastAsia="Times New Roman" w:hAnsi="Times New Roman" w:cs="Times New Roman"/>
          <w:kern w:val="0"/>
          <w:sz w:val="22"/>
          <w:szCs w:val="22"/>
          <w14:ligatures w14:val="none"/>
        </w:rPr>
        <w:t xml:space="preserve">Ecological vulnerability analysis for suppression of Drosophila </w:t>
      </w:r>
      <w:proofErr w:type="spellStart"/>
      <w:r w:rsidRPr="00A27130">
        <w:rPr>
          <w:rFonts w:ascii="Times New Roman" w:eastAsia="Times New Roman" w:hAnsi="Times New Roman" w:cs="Times New Roman"/>
          <w:kern w:val="0"/>
          <w:sz w:val="22"/>
          <w:szCs w:val="22"/>
          <w14:ligatures w14:val="none"/>
        </w:rPr>
        <w:t>suzukii</w:t>
      </w:r>
      <w:proofErr w:type="spellEnd"/>
      <w:r w:rsidRPr="00A27130">
        <w:rPr>
          <w:rFonts w:ascii="Times New Roman" w:eastAsia="Times New Roman" w:hAnsi="Times New Roman" w:cs="Times New Roman"/>
          <w:kern w:val="0"/>
          <w:sz w:val="22"/>
          <w:szCs w:val="22"/>
          <w14:ligatures w14:val="none"/>
        </w:rPr>
        <w:t xml:space="preserve"> by gene drives 2021 </w:t>
      </w:r>
      <w:hyperlink r:id="rId39" w:anchor="ab0015" w:tgtFrame="_blank" w:history="1">
        <w:r w:rsidRPr="00A27130">
          <w:rPr>
            <w:rFonts w:ascii="Times New Roman" w:eastAsia="Times New Roman" w:hAnsi="Times New Roman" w:cs="Times New Roman"/>
            <w:color w:val="467886"/>
            <w:kern w:val="0"/>
            <w:sz w:val="22"/>
            <w:szCs w:val="22"/>
            <w:u w:val="single"/>
            <w14:ligatures w14:val="none"/>
          </w:rPr>
          <w:t>https://www.sciencedirect.com/science/article/pii/S2351989421004339#ab0015</w:t>
        </w:r>
      </w:hyperlink>
      <w:r w:rsidRPr="00A27130">
        <w:rPr>
          <w:rFonts w:ascii="Times New Roman" w:eastAsia="Times New Roman" w:hAnsi="Times New Roman" w:cs="Times New Roman"/>
          <w:kern w:val="0"/>
          <w:sz w:val="22"/>
          <w:szCs w:val="22"/>
          <w14:ligatures w14:val="none"/>
        </w:rPr>
        <w:t> </w:t>
      </w:r>
    </w:p>
    <w:p w14:paraId="57669F01" w14:textId="77777777" w:rsidR="009F207F" w:rsidRPr="00A27130" w:rsidRDefault="009F207F" w:rsidP="002054CA">
      <w:pPr>
        <w:numPr>
          <w:ilvl w:val="0"/>
          <w:numId w:val="40"/>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A27130">
        <w:rPr>
          <w:rFonts w:ascii="Times New Roman" w:eastAsia="Times New Roman" w:hAnsi="Times New Roman" w:cs="Times New Roman"/>
          <w:kern w:val="0"/>
          <w:sz w:val="22"/>
          <w:szCs w:val="22"/>
          <w:lang w:val="it-IT"/>
          <w14:ligatures w14:val="none"/>
        </w:rPr>
        <w:t xml:space="preserve">Asplen, M. K., Anfora, G., Biondi, A., Choi, D. S., Chu, D., Daane, K. M., ... </w:t>
      </w:r>
      <w:r w:rsidRPr="00A27130">
        <w:rPr>
          <w:rFonts w:ascii="Times New Roman" w:eastAsia="Times New Roman" w:hAnsi="Times New Roman" w:cs="Times New Roman"/>
          <w:kern w:val="0"/>
          <w:sz w:val="22"/>
          <w:szCs w:val="22"/>
          <w14:ligatures w14:val="none"/>
        </w:rPr>
        <w:t xml:space="preserve">&amp; </w:t>
      </w:r>
      <w:proofErr w:type="spellStart"/>
      <w:r w:rsidRPr="00A27130">
        <w:rPr>
          <w:rFonts w:ascii="Times New Roman" w:eastAsia="Times New Roman" w:hAnsi="Times New Roman" w:cs="Times New Roman"/>
          <w:kern w:val="0"/>
          <w:sz w:val="22"/>
          <w:szCs w:val="22"/>
          <w14:ligatures w14:val="none"/>
        </w:rPr>
        <w:t>Desneux</w:t>
      </w:r>
      <w:proofErr w:type="spellEnd"/>
      <w:r w:rsidRPr="00A27130">
        <w:rPr>
          <w:rFonts w:ascii="Times New Roman" w:eastAsia="Times New Roman" w:hAnsi="Times New Roman" w:cs="Times New Roman"/>
          <w:kern w:val="0"/>
          <w:sz w:val="22"/>
          <w:szCs w:val="22"/>
          <w14:ligatures w14:val="none"/>
        </w:rPr>
        <w:t xml:space="preserve">, N. (2015). Invasion biology of spotted wing </w:t>
      </w:r>
      <w:r w:rsidRPr="00A27130">
        <w:rPr>
          <w:rFonts w:ascii="Times New Roman" w:eastAsia="Times New Roman" w:hAnsi="Times New Roman" w:cs="Times New Roman"/>
          <w:i/>
          <w:kern w:val="0"/>
          <w:sz w:val="22"/>
          <w:szCs w:val="22"/>
          <w14:ligatures w14:val="none"/>
        </w:rPr>
        <w:t xml:space="preserve">Drosophila </w:t>
      </w:r>
      <w:proofErr w:type="spellStart"/>
      <w:r w:rsidRPr="00A27130">
        <w:rPr>
          <w:rFonts w:ascii="Times New Roman" w:eastAsia="Times New Roman" w:hAnsi="Times New Roman" w:cs="Times New Roman"/>
          <w:i/>
          <w:kern w:val="0"/>
          <w:sz w:val="22"/>
          <w:szCs w:val="22"/>
          <w14:ligatures w14:val="none"/>
        </w:rPr>
        <w:t>suzukii</w:t>
      </w:r>
      <w:proofErr w:type="spellEnd"/>
      <w:r w:rsidRPr="00A27130">
        <w:rPr>
          <w:rFonts w:ascii="Times New Roman" w:eastAsia="Times New Roman" w:hAnsi="Times New Roman" w:cs="Times New Roman"/>
          <w:kern w:val="0"/>
          <w:sz w:val="22"/>
          <w:szCs w:val="22"/>
          <w14:ligatures w14:val="none"/>
        </w:rPr>
        <w:t xml:space="preserve">: A global perspective and future priorities. </w:t>
      </w:r>
      <w:r w:rsidRPr="00A27130">
        <w:rPr>
          <w:rFonts w:ascii="Times New Roman" w:eastAsia="Times New Roman" w:hAnsi="Times New Roman" w:cs="Times New Roman"/>
          <w:i/>
          <w:kern w:val="0"/>
          <w:sz w:val="22"/>
          <w:szCs w:val="22"/>
          <w14:ligatures w14:val="none"/>
        </w:rPr>
        <w:t>Journal of Pest Science</w:t>
      </w:r>
      <w:r w:rsidRPr="00A27130">
        <w:rPr>
          <w:rFonts w:ascii="Times New Roman" w:eastAsia="Times New Roman" w:hAnsi="Times New Roman" w:cs="Times New Roman"/>
          <w:kern w:val="0"/>
          <w:sz w:val="22"/>
          <w:szCs w:val="22"/>
          <w14:ligatures w14:val="none"/>
        </w:rPr>
        <w:t>, 88(3), 469-494. </w:t>
      </w:r>
    </w:p>
    <w:p w14:paraId="5E185626" w14:textId="77777777" w:rsidR="009F207F" w:rsidRPr="00A27130" w:rsidRDefault="009F207F" w:rsidP="002054CA">
      <w:pPr>
        <w:numPr>
          <w:ilvl w:val="0"/>
          <w:numId w:val="41"/>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A27130">
        <w:rPr>
          <w:rFonts w:ascii="Times New Roman" w:eastAsia="Times New Roman" w:hAnsi="Times New Roman" w:cs="Times New Roman"/>
          <w:kern w:val="0"/>
          <w:sz w:val="22"/>
          <w:szCs w:val="22"/>
          <w14:ligatures w14:val="none"/>
        </w:rPr>
        <w:t xml:space="preserve">Goodhue, R. E., Bolda, M., Farnsworth, D., Williams, J. C., &amp; </w:t>
      </w:r>
      <w:proofErr w:type="spellStart"/>
      <w:r w:rsidRPr="00A27130">
        <w:rPr>
          <w:rFonts w:ascii="Times New Roman" w:eastAsia="Times New Roman" w:hAnsi="Times New Roman" w:cs="Times New Roman"/>
          <w:kern w:val="0"/>
          <w:sz w:val="22"/>
          <w:szCs w:val="22"/>
          <w14:ligatures w14:val="none"/>
        </w:rPr>
        <w:t>Zalom</w:t>
      </w:r>
      <w:proofErr w:type="spellEnd"/>
      <w:r w:rsidRPr="00A27130">
        <w:rPr>
          <w:rFonts w:ascii="Times New Roman" w:eastAsia="Times New Roman" w:hAnsi="Times New Roman" w:cs="Times New Roman"/>
          <w:kern w:val="0"/>
          <w:sz w:val="22"/>
          <w:szCs w:val="22"/>
          <w14:ligatures w14:val="none"/>
        </w:rPr>
        <w:t xml:space="preserve">, F. G. (2011). Spotted wing </w:t>
      </w:r>
      <w:r w:rsidRPr="00A27130">
        <w:rPr>
          <w:rFonts w:ascii="Times New Roman" w:eastAsia="Times New Roman" w:hAnsi="Times New Roman" w:cs="Times New Roman"/>
          <w:i/>
          <w:kern w:val="0"/>
          <w:sz w:val="22"/>
          <w:szCs w:val="22"/>
          <w14:ligatures w14:val="none"/>
        </w:rPr>
        <w:t xml:space="preserve">Drosophila </w:t>
      </w:r>
      <w:proofErr w:type="spellStart"/>
      <w:r w:rsidRPr="00A27130">
        <w:rPr>
          <w:rFonts w:ascii="Times New Roman" w:eastAsia="Times New Roman" w:hAnsi="Times New Roman" w:cs="Times New Roman"/>
          <w:i/>
          <w:kern w:val="0"/>
          <w:sz w:val="22"/>
          <w:szCs w:val="22"/>
          <w14:ligatures w14:val="none"/>
        </w:rPr>
        <w:t>suzukii</w:t>
      </w:r>
      <w:proofErr w:type="spellEnd"/>
      <w:r w:rsidRPr="00A27130">
        <w:rPr>
          <w:rFonts w:ascii="Times New Roman" w:eastAsia="Times New Roman" w:hAnsi="Times New Roman" w:cs="Times New Roman"/>
          <w:kern w:val="0"/>
          <w:sz w:val="22"/>
          <w:szCs w:val="22"/>
          <w14:ligatures w14:val="none"/>
        </w:rPr>
        <w:t xml:space="preserve"> infestation of California strawberries and raspberries: Economic analysis of potential revenue losses and control costs. </w:t>
      </w:r>
      <w:r w:rsidRPr="00A27130">
        <w:rPr>
          <w:rFonts w:ascii="Times New Roman" w:eastAsia="Times New Roman" w:hAnsi="Times New Roman" w:cs="Times New Roman"/>
          <w:i/>
          <w:kern w:val="0"/>
          <w:sz w:val="22"/>
          <w:szCs w:val="22"/>
          <w14:ligatures w14:val="none"/>
        </w:rPr>
        <w:t>Pest Management Science</w:t>
      </w:r>
      <w:r w:rsidRPr="00A27130">
        <w:rPr>
          <w:rFonts w:ascii="Times New Roman" w:eastAsia="Times New Roman" w:hAnsi="Times New Roman" w:cs="Times New Roman"/>
          <w:kern w:val="0"/>
          <w:sz w:val="22"/>
          <w:szCs w:val="22"/>
          <w14:ligatures w14:val="none"/>
        </w:rPr>
        <w:t>, 67(11), 1396-1402. </w:t>
      </w:r>
    </w:p>
    <w:p w14:paraId="2D7DDC17" w14:textId="48339F34" w:rsidR="0074278D" w:rsidRPr="008C5450" w:rsidRDefault="009F207F" w:rsidP="008C5450">
      <w:pPr>
        <w:numPr>
          <w:ilvl w:val="0"/>
          <w:numId w:val="41"/>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A27130">
        <w:rPr>
          <w:rFonts w:ascii="Times New Roman" w:eastAsia="Times New Roman" w:hAnsi="Times New Roman" w:cs="Times New Roman"/>
          <w:kern w:val="0"/>
          <w:sz w:val="22"/>
          <w:szCs w:val="22"/>
          <w14:ligatures w14:val="none"/>
        </w:rPr>
        <w:t xml:space="preserve">Lee, J. C., Dreves, A. J., Cave, A. M., Kawai, S., Isaacs, R., Miller, J. C., ... &amp; Bruck, D. J. (2015). Infestation of wild and ornamental </w:t>
      </w:r>
      <w:proofErr w:type="spellStart"/>
      <w:r w:rsidRPr="00A27130">
        <w:rPr>
          <w:rFonts w:ascii="Times New Roman" w:eastAsia="Times New Roman" w:hAnsi="Times New Roman" w:cs="Times New Roman"/>
          <w:kern w:val="0"/>
          <w:sz w:val="22"/>
          <w:szCs w:val="22"/>
          <w14:ligatures w14:val="none"/>
        </w:rPr>
        <w:t>noncrop</w:t>
      </w:r>
      <w:proofErr w:type="spellEnd"/>
      <w:r w:rsidRPr="00A27130">
        <w:rPr>
          <w:rFonts w:ascii="Times New Roman" w:eastAsia="Times New Roman" w:hAnsi="Times New Roman" w:cs="Times New Roman"/>
          <w:kern w:val="0"/>
          <w:sz w:val="22"/>
          <w:szCs w:val="22"/>
          <w14:ligatures w14:val="none"/>
        </w:rPr>
        <w:t xml:space="preserve"> fruits by </w:t>
      </w:r>
      <w:r w:rsidRPr="00A27130">
        <w:rPr>
          <w:rFonts w:ascii="Times New Roman" w:eastAsia="Times New Roman" w:hAnsi="Times New Roman" w:cs="Times New Roman"/>
          <w:i/>
          <w:kern w:val="0"/>
          <w:sz w:val="22"/>
          <w:szCs w:val="22"/>
          <w14:ligatures w14:val="none"/>
        </w:rPr>
        <w:t xml:space="preserve">Drosophila </w:t>
      </w:r>
      <w:proofErr w:type="spellStart"/>
      <w:r w:rsidRPr="00A27130">
        <w:rPr>
          <w:rFonts w:ascii="Times New Roman" w:eastAsia="Times New Roman" w:hAnsi="Times New Roman" w:cs="Times New Roman"/>
          <w:i/>
          <w:kern w:val="0"/>
          <w:sz w:val="22"/>
          <w:szCs w:val="22"/>
          <w14:ligatures w14:val="none"/>
        </w:rPr>
        <w:t>suzukii</w:t>
      </w:r>
      <w:proofErr w:type="spellEnd"/>
      <w:r w:rsidRPr="00A27130">
        <w:rPr>
          <w:rFonts w:ascii="Times New Roman" w:eastAsia="Times New Roman" w:hAnsi="Times New Roman" w:cs="Times New Roman"/>
          <w:kern w:val="0"/>
          <w:sz w:val="22"/>
          <w:szCs w:val="22"/>
          <w14:ligatures w14:val="none"/>
        </w:rPr>
        <w:t xml:space="preserve"> (Diptera: </w:t>
      </w:r>
      <w:proofErr w:type="spellStart"/>
      <w:r w:rsidRPr="00A27130">
        <w:rPr>
          <w:rFonts w:ascii="Times New Roman" w:eastAsia="Times New Roman" w:hAnsi="Times New Roman" w:cs="Times New Roman"/>
          <w:kern w:val="0"/>
          <w:sz w:val="22"/>
          <w:szCs w:val="22"/>
          <w14:ligatures w14:val="none"/>
        </w:rPr>
        <w:t>Drosophilidae</w:t>
      </w:r>
      <w:proofErr w:type="spellEnd"/>
      <w:r w:rsidRPr="00A27130">
        <w:rPr>
          <w:rFonts w:ascii="Times New Roman" w:eastAsia="Times New Roman" w:hAnsi="Times New Roman" w:cs="Times New Roman"/>
          <w:kern w:val="0"/>
          <w:sz w:val="22"/>
          <w:szCs w:val="22"/>
          <w14:ligatures w14:val="none"/>
        </w:rPr>
        <w:t xml:space="preserve">). </w:t>
      </w:r>
      <w:r w:rsidRPr="00A27130">
        <w:rPr>
          <w:rFonts w:ascii="Times New Roman" w:eastAsia="Times New Roman" w:hAnsi="Times New Roman" w:cs="Times New Roman"/>
          <w:i/>
          <w:kern w:val="0"/>
          <w:sz w:val="22"/>
          <w:szCs w:val="22"/>
          <w14:ligatures w14:val="none"/>
        </w:rPr>
        <w:t>Annals of the Entomological Society of America</w:t>
      </w:r>
      <w:r w:rsidRPr="00A27130">
        <w:rPr>
          <w:rFonts w:ascii="Times New Roman" w:eastAsia="Times New Roman" w:hAnsi="Times New Roman" w:cs="Times New Roman"/>
          <w:kern w:val="0"/>
          <w:sz w:val="22"/>
          <w:szCs w:val="22"/>
          <w14:ligatures w14:val="none"/>
        </w:rPr>
        <w:t>, 108(2), 117-129. </w:t>
      </w:r>
      <w:r w:rsidR="00934442">
        <w:rPr>
          <w:rFonts w:ascii="Times New Roman" w:eastAsia="Times New Roman" w:hAnsi="Times New Roman" w:cs="Times New Roman"/>
          <w:kern w:val="0"/>
          <w:sz w:val="22"/>
          <w:szCs w:val="22"/>
          <w14:ligatures w14:val="none"/>
        </w:rPr>
        <w:br w:type="page"/>
      </w:r>
    </w:p>
    <w:p w14:paraId="2C553460" w14:textId="3F8CF607" w:rsidR="008C5450" w:rsidRPr="00153134" w:rsidRDefault="00934442" w:rsidP="00153134">
      <w:pPr>
        <w:pStyle w:val="Heading1"/>
        <w:rPr>
          <w:rFonts w:ascii="Times New Roman" w:eastAsia="Times New Roman" w:hAnsi="Times New Roman" w:cs="Times New Roman"/>
          <w:b/>
          <w:bCs/>
          <w:color w:val="auto"/>
          <w:sz w:val="22"/>
        </w:rPr>
      </w:pPr>
      <w:bookmarkStart w:id="8" w:name="_Assessment_Halyomorpha_halys"/>
      <w:bookmarkEnd w:id="8"/>
      <w:r w:rsidRPr="00153134">
        <w:rPr>
          <w:rFonts w:ascii="Times New Roman" w:eastAsia="Times New Roman" w:hAnsi="Times New Roman" w:cs="Times New Roman"/>
          <w:b/>
          <w:bCs/>
          <w:color w:val="auto"/>
          <w:sz w:val="22"/>
        </w:rPr>
        <w:t xml:space="preserve">Assessment </w:t>
      </w:r>
      <w:proofErr w:type="spellStart"/>
      <w:r w:rsidR="008C5450" w:rsidRPr="00153134">
        <w:rPr>
          <w:rFonts w:ascii="Times New Roman" w:eastAsia="Times New Roman" w:hAnsi="Times New Roman" w:cs="Times New Roman"/>
          <w:b/>
          <w:bCs/>
          <w:color w:val="auto"/>
          <w:sz w:val="22"/>
        </w:rPr>
        <w:t>Halyomorpha</w:t>
      </w:r>
      <w:proofErr w:type="spellEnd"/>
      <w:r w:rsidR="008C5450" w:rsidRPr="00153134">
        <w:rPr>
          <w:rFonts w:ascii="Times New Roman" w:eastAsia="Times New Roman" w:hAnsi="Times New Roman" w:cs="Times New Roman"/>
          <w:b/>
          <w:bCs/>
          <w:color w:val="auto"/>
          <w:sz w:val="22"/>
        </w:rPr>
        <w:t xml:space="preserve"> </w:t>
      </w:r>
      <w:proofErr w:type="spellStart"/>
      <w:r w:rsidR="008C5450" w:rsidRPr="00153134">
        <w:rPr>
          <w:rFonts w:ascii="Times New Roman" w:eastAsia="Times New Roman" w:hAnsi="Times New Roman" w:cs="Times New Roman"/>
          <w:b/>
          <w:bCs/>
          <w:color w:val="auto"/>
          <w:sz w:val="22"/>
        </w:rPr>
        <w:t>halys</w:t>
      </w:r>
      <w:proofErr w:type="spellEnd"/>
      <w:r w:rsidR="008C5450" w:rsidRPr="00153134">
        <w:rPr>
          <w:rFonts w:ascii="Times New Roman" w:eastAsia="Times New Roman" w:hAnsi="Times New Roman" w:cs="Times New Roman"/>
          <w:b/>
          <w:bCs/>
          <w:color w:val="auto"/>
          <w:sz w:val="22"/>
        </w:rPr>
        <w:t xml:space="preserve"> Brown Marmorated Stink </w:t>
      </w:r>
      <w:proofErr w:type="gramStart"/>
      <w:r w:rsidR="008C5450" w:rsidRPr="00153134">
        <w:rPr>
          <w:rFonts w:ascii="Times New Roman" w:eastAsia="Times New Roman" w:hAnsi="Times New Roman" w:cs="Times New Roman"/>
          <w:b/>
          <w:bCs/>
          <w:color w:val="auto"/>
          <w:sz w:val="22"/>
        </w:rPr>
        <w:t>Bug  as</w:t>
      </w:r>
      <w:proofErr w:type="gramEnd"/>
      <w:r w:rsidR="008C5450" w:rsidRPr="00153134">
        <w:rPr>
          <w:rFonts w:ascii="Times New Roman" w:eastAsia="Times New Roman" w:hAnsi="Times New Roman" w:cs="Times New Roman"/>
          <w:b/>
          <w:bCs/>
          <w:color w:val="auto"/>
          <w:sz w:val="22"/>
        </w:rPr>
        <w:t xml:space="preserve"> an Emerging Pest under POARS Criteria</w:t>
      </w:r>
    </w:p>
    <w:p w14:paraId="5BC720B6" w14:textId="77777777" w:rsidR="008C5450" w:rsidRPr="008C5450" w:rsidRDefault="008C5450" w:rsidP="008C5450">
      <w:pPr>
        <w:spacing w:line="240" w:lineRule="auto"/>
        <w:rPr>
          <w:rFonts w:ascii="Times New Roman" w:hAnsi="Times New Roman" w:cs="Times New Roman"/>
          <w:sz w:val="22"/>
          <w:szCs w:val="22"/>
        </w:rPr>
      </w:pPr>
      <w:r w:rsidRPr="008C5450">
        <w:rPr>
          <w:rFonts w:ascii="Times New Roman" w:hAnsi="Times New Roman" w:cs="Times New Roman"/>
          <w:b/>
          <w:bCs/>
          <w:sz w:val="22"/>
          <w:szCs w:val="22"/>
        </w:rPr>
        <w:t>Pest:</w:t>
      </w:r>
      <w:r w:rsidRPr="008C5450">
        <w:rPr>
          <w:rFonts w:ascii="Times New Roman" w:hAnsi="Times New Roman" w:cs="Times New Roman"/>
          <w:sz w:val="22"/>
          <w:szCs w:val="22"/>
        </w:rPr>
        <w:t xml:space="preserve"> </w:t>
      </w:r>
      <w:proofErr w:type="spellStart"/>
      <w:r w:rsidRPr="008C5450">
        <w:rPr>
          <w:rFonts w:ascii="Times New Roman" w:hAnsi="Times New Roman" w:cs="Times New Roman"/>
          <w:i/>
          <w:iCs/>
          <w:sz w:val="22"/>
          <w:szCs w:val="22"/>
        </w:rPr>
        <w:t>Halyomorpha</w:t>
      </w:r>
      <w:proofErr w:type="spellEnd"/>
      <w:r w:rsidRPr="008C5450">
        <w:rPr>
          <w:rFonts w:ascii="Times New Roman" w:hAnsi="Times New Roman" w:cs="Times New Roman"/>
          <w:i/>
          <w:iCs/>
          <w:sz w:val="22"/>
          <w:szCs w:val="22"/>
        </w:rPr>
        <w:t xml:space="preserve"> </w:t>
      </w:r>
      <w:proofErr w:type="spellStart"/>
      <w:r w:rsidRPr="008C5450">
        <w:rPr>
          <w:rFonts w:ascii="Times New Roman" w:hAnsi="Times New Roman" w:cs="Times New Roman"/>
          <w:i/>
          <w:iCs/>
          <w:sz w:val="22"/>
          <w:szCs w:val="22"/>
        </w:rPr>
        <w:t>halys</w:t>
      </w:r>
      <w:proofErr w:type="spellEnd"/>
      <w:r w:rsidRPr="008C5450">
        <w:rPr>
          <w:rFonts w:ascii="Times New Roman" w:hAnsi="Times New Roman" w:cs="Times New Roman"/>
          <w:sz w:val="22"/>
          <w:szCs w:val="22"/>
        </w:rPr>
        <w:t xml:space="preserve"> (Brown Marmorated Stink Bug)</w:t>
      </w:r>
    </w:p>
    <w:p w14:paraId="013EDE28" w14:textId="77777777" w:rsidR="008C5450" w:rsidRPr="008C5450" w:rsidRDefault="008C5450" w:rsidP="008C5450">
      <w:pPr>
        <w:spacing w:line="240" w:lineRule="auto"/>
        <w:rPr>
          <w:rFonts w:ascii="Times New Roman" w:hAnsi="Times New Roman" w:cs="Times New Roman"/>
          <w:sz w:val="22"/>
          <w:szCs w:val="22"/>
        </w:rPr>
      </w:pPr>
      <w:r w:rsidRPr="008C5450">
        <w:rPr>
          <w:rFonts w:ascii="Times New Roman" w:hAnsi="Times New Roman" w:cs="Times New Roman"/>
          <w:b/>
          <w:bCs/>
          <w:sz w:val="22"/>
          <w:szCs w:val="22"/>
        </w:rPr>
        <w:t>Taxonomic Position:</w:t>
      </w:r>
      <w:r w:rsidRPr="008C5450">
        <w:rPr>
          <w:rFonts w:ascii="Times New Roman" w:hAnsi="Times New Roman" w:cs="Times New Roman"/>
          <w:sz w:val="22"/>
          <w:szCs w:val="22"/>
        </w:rPr>
        <w:br/>
        <w:t xml:space="preserve">Kingdom: Animalia &gt; Phylum: Arthropoda &gt; Class: </w:t>
      </w:r>
      <w:proofErr w:type="spellStart"/>
      <w:r w:rsidRPr="008C5450">
        <w:rPr>
          <w:rFonts w:ascii="Times New Roman" w:hAnsi="Times New Roman" w:cs="Times New Roman"/>
          <w:sz w:val="22"/>
          <w:szCs w:val="22"/>
        </w:rPr>
        <w:t>Insecta</w:t>
      </w:r>
      <w:proofErr w:type="spellEnd"/>
      <w:r w:rsidRPr="008C5450">
        <w:rPr>
          <w:rFonts w:ascii="Times New Roman" w:hAnsi="Times New Roman" w:cs="Times New Roman"/>
          <w:sz w:val="22"/>
          <w:szCs w:val="22"/>
        </w:rPr>
        <w:t xml:space="preserve"> &gt; Order: Hemiptera &gt; Family: Pentatomidae &gt; Genus: </w:t>
      </w:r>
      <w:proofErr w:type="spellStart"/>
      <w:r w:rsidRPr="008C5450">
        <w:rPr>
          <w:rFonts w:ascii="Times New Roman" w:hAnsi="Times New Roman" w:cs="Times New Roman"/>
          <w:i/>
          <w:iCs/>
          <w:sz w:val="22"/>
          <w:szCs w:val="22"/>
        </w:rPr>
        <w:t>Halyomorpha</w:t>
      </w:r>
      <w:proofErr w:type="spellEnd"/>
      <w:r w:rsidRPr="008C5450">
        <w:rPr>
          <w:rFonts w:ascii="Times New Roman" w:hAnsi="Times New Roman" w:cs="Times New Roman"/>
          <w:sz w:val="22"/>
          <w:szCs w:val="22"/>
        </w:rPr>
        <w:t xml:space="preserve"> &gt; Species: </w:t>
      </w:r>
      <w:proofErr w:type="spellStart"/>
      <w:r w:rsidRPr="008C5450">
        <w:rPr>
          <w:rFonts w:ascii="Times New Roman" w:hAnsi="Times New Roman" w:cs="Times New Roman"/>
          <w:i/>
          <w:iCs/>
          <w:sz w:val="22"/>
          <w:szCs w:val="22"/>
        </w:rPr>
        <w:t>Halyomorpha</w:t>
      </w:r>
      <w:proofErr w:type="spellEnd"/>
      <w:r w:rsidRPr="008C5450">
        <w:rPr>
          <w:rFonts w:ascii="Times New Roman" w:hAnsi="Times New Roman" w:cs="Times New Roman"/>
          <w:i/>
          <w:iCs/>
          <w:sz w:val="22"/>
          <w:szCs w:val="22"/>
        </w:rPr>
        <w:t xml:space="preserve"> </w:t>
      </w:r>
      <w:proofErr w:type="spellStart"/>
      <w:r w:rsidRPr="008C5450">
        <w:rPr>
          <w:rFonts w:ascii="Times New Roman" w:hAnsi="Times New Roman" w:cs="Times New Roman"/>
          <w:i/>
          <w:iCs/>
          <w:sz w:val="22"/>
          <w:szCs w:val="22"/>
        </w:rPr>
        <w:t>halys</w:t>
      </w:r>
      <w:proofErr w:type="spellEnd"/>
    </w:p>
    <w:p w14:paraId="63DD578E" w14:textId="77777777" w:rsidR="008C5450" w:rsidRPr="008C5450" w:rsidRDefault="008C5450" w:rsidP="008C5450">
      <w:pPr>
        <w:spacing w:line="240" w:lineRule="auto"/>
        <w:rPr>
          <w:rFonts w:ascii="Times New Roman" w:hAnsi="Times New Roman" w:cs="Times New Roman"/>
          <w:sz w:val="22"/>
          <w:szCs w:val="22"/>
        </w:rPr>
      </w:pPr>
      <w:r w:rsidRPr="008C5450">
        <w:rPr>
          <w:rFonts w:ascii="Times New Roman" w:hAnsi="Times New Roman" w:cs="Times New Roman"/>
          <w:b/>
          <w:bCs/>
          <w:sz w:val="22"/>
          <w:szCs w:val="22"/>
        </w:rPr>
        <w:t>Assessment Date:</w:t>
      </w:r>
      <w:r w:rsidRPr="008C5450">
        <w:rPr>
          <w:rFonts w:ascii="Times New Roman" w:hAnsi="Times New Roman" w:cs="Times New Roman"/>
          <w:sz w:val="22"/>
          <w:szCs w:val="22"/>
        </w:rPr>
        <w:t xml:space="preserve"> March 2025</w:t>
      </w:r>
    </w:p>
    <w:tbl>
      <w:tblPr>
        <w:tblStyle w:val="TableGrid"/>
        <w:tblW w:w="0" w:type="auto"/>
        <w:tblLook w:val="04A0" w:firstRow="1" w:lastRow="0" w:firstColumn="1" w:lastColumn="0" w:noHBand="0" w:noVBand="1"/>
      </w:tblPr>
      <w:tblGrid>
        <w:gridCol w:w="1338"/>
        <w:gridCol w:w="1557"/>
        <w:gridCol w:w="1939"/>
        <w:gridCol w:w="1046"/>
        <w:gridCol w:w="3470"/>
      </w:tblGrid>
      <w:tr w:rsidR="008C5450" w:rsidRPr="000043A5" w14:paraId="28A076F9" w14:textId="77777777" w:rsidTr="009F69B7">
        <w:tc>
          <w:tcPr>
            <w:tcW w:w="0" w:type="auto"/>
            <w:hideMark/>
          </w:tcPr>
          <w:p w14:paraId="3D74D72D" w14:textId="77777777" w:rsidR="008C5450" w:rsidRPr="008C5450" w:rsidRDefault="008C5450" w:rsidP="009F69B7">
            <w:pPr>
              <w:spacing w:after="160" w:line="278" w:lineRule="auto"/>
              <w:rPr>
                <w:rFonts w:ascii="Arial" w:hAnsi="Arial" w:cs="Arial"/>
                <w:b/>
                <w:bCs/>
                <w:sz w:val="18"/>
                <w:szCs w:val="18"/>
              </w:rPr>
            </w:pPr>
            <w:r w:rsidRPr="008C5450">
              <w:rPr>
                <w:rFonts w:ascii="Arial" w:hAnsi="Arial" w:cs="Arial"/>
                <w:b/>
                <w:bCs/>
                <w:sz w:val="18"/>
                <w:szCs w:val="18"/>
              </w:rPr>
              <w:t>Step</w:t>
            </w:r>
          </w:p>
        </w:tc>
        <w:tc>
          <w:tcPr>
            <w:tcW w:w="0" w:type="auto"/>
            <w:hideMark/>
          </w:tcPr>
          <w:p w14:paraId="466FB090" w14:textId="77777777" w:rsidR="008C5450" w:rsidRPr="008C5450" w:rsidRDefault="008C5450" w:rsidP="009F69B7">
            <w:pPr>
              <w:spacing w:after="160" w:line="278" w:lineRule="auto"/>
              <w:rPr>
                <w:rFonts w:ascii="Arial" w:hAnsi="Arial" w:cs="Arial"/>
                <w:b/>
                <w:bCs/>
                <w:sz w:val="18"/>
                <w:szCs w:val="18"/>
              </w:rPr>
            </w:pPr>
            <w:r w:rsidRPr="008C5450">
              <w:rPr>
                <w:rFonts w:ascii="Arial" w:hAnsi="Arial" w:cs="Arial"/>
                <w:b/>
                <w:bCs/>
                <w:sz w:val="18"/>
                <w:szCs w:val="18"/>
              </w:rPr>
              <w:t>Criteria</w:t>
            </w:r>
          </w:p>
        </w:tc>
        <w:tc>
          <w:tcPr>
            <w:tcW w:w="0" w:type="auto"/>
            <w:hideMark/>
          </w:tcPr>
          <w:p w14:paraId="45D56EA3" w14:textId="77777777" w:rsidR="008C5450" w:rsidRPr="008C5450" w:rsidRDefault="008C5450" w:rsidP="009F69B7">
            <w:pPr>
              <w:spacing w:after="160" w:line="278" w:lineRule="auto"/>
              <w:rPr>
                <w:rFonts w:ascii="Arial" w:hAnsi="Arial" w:cs="Arial"/>
                <w:b/>
                <w:bCs/>
                <w:sz w:val="18"/>
                <w:szCs w:val="18"/>
              </w:rPr>
            </w:pPr>
            <w:r w:rsidRPr="008C5450">
              <w:rPr>
                <w:rFonts w:ascii="Arial" w:hAnsi="Arial" w:cs="Arial"/>
                <w:b/>
                <w:bCs/>
                <w:sz w:val="18"/>
                <w:szCs w:val="18"/>
              </w:rPr>
              <w:t>Description</w:t>
            </w:r>
          </w:p>
        </w:tc>
        <w:tc>
          <w:tcPr>
            <w:tcW w:w="0" w:type="auto"/>
            <w:hideMark/>
          </w:tcPr>
          <w:p w14:paraId="28023364" w14:textId="77777777" w:rsidR="008C5450" w:rsidRPr="008C5450" w:rsidRDefault="008C5450" w:rsidP="009F69B7">
            <w:pPr>
              <w:spacing w:after="160" w:line="278" w:lineRule="auto"/>
              <w:rPr>
                <w:rFonts w:ascii="Arial" w:hAnsi="Arial" w:cs="Arial"/>
                <w:b/>
                <w:bCs/>
                <w:sz w:val="18"/>
                <w:szCs w:val="18"/>
              </w:rPr>
            </w:pPr>
            <w:r w:rsidRPr="008C5450">
              <w:rPr>
                <w:rFonts w:ascii="Arial" w:hAnsi="Arial" w:cs="Arial"/>
                <w:b/>
                <w:bCs/>
                <w:sz w:val="18"/>
                <w:szCs w:val="18"/>
              </w:rPr>
              <w:t>Meets Criteria? (Yes/No)</w:t>
            </w:r>
          </w:p>
        </w:tc>
        <w:tc>
          <w:tcPr>
            <w:tcW w:w="0" w:type="auto"/>
            <w:hideMark/>
          </w:tcPr>
          <w:p w14:paraId="777A4470" w14:textId="77777777" w:rsidR="008C5450" w:rsidRPr="008C5450" w:rsidRDefault="008C5450" w:rsidP="009F69B7">
            <w:pPr>
              <w:spacing w:after="160" w:line="278" w:lineRule="auto"/>
              <w:rPr>
                <w:rFonts w:ascii="Arial" w:hAnsi="Arial" w:cs="Arial"/>
                <w:b/>
                <w:bCs/>
                <w:sz w:val="18"/>
                <w:szCs w:val="18"/>
              </w:rPr>
            </w:pPr>
            <w:r w:rsidRPr="008C5450">
              <w:rPr>
                <w:rFonts w:ascii="Arial" w:hAnsi="Arial" w:cs="Arial"/>
                <w:b/>
                <w:bCs/>
                <w:sz w:val="18"/>
                <w:szCs w:val="18"/>
              </w:rPr>
              <w:t>Justification</w:t>
            </w:r>
          </w:p>
        </w:tc>
      </w:tr>
      <w:tr w:rsidR="008C5450" w:rsidRPr="000043A5" w14:paraId="20052E50" w14:textId="77777777" w:rsidTr="009F69B7">
        <w:tc>
          <w:tcPr>
            <w:tcW w:w="0" w:type="auto"/>
            <w:hideMark/>
          </w:tcPr>
          <w:p w14:paraId="2F00F2B8" w14:textId="77777777" w:rsidR="008C5450" w:rsidRPr="008C5450" w:rsidRDefault="008C5450" w:rsidP="009F69B7">
            <w:pPr>
              <w:spacing w:after="160" w:line="278" w:lineRule="auto"/>
              <w:rPr>
                <w:rFonts w:ascii="Arial" w:hAnsi="Arial" w:cs="Arial"/>
                <w:sz w:val="18"/>
                <w:szCs w:val="18"/>
              </w:rPr>
            </w:pPr>
            <w:r w:rsidRPr="008C5450">
              <w:rPr>
                <w:rFonts w:ascii="Arial" w:hAnsi="Arial" w:cs="Arial"/>
                <w:b/>
                <w:bCs/>
                <w:sz w:val="18"/>
                <w:szCs w:val="18"/>
              </w:rPr>
              <w:t xml:space="preserve">Step 1: Distribution and </w:t>
            </w:r>
            <w:proofErr w:type="gramStart"/>
            <w:r w:rsidRPr="008C5450">
              <w:rPr>
                <w:rFonts w:ascii="Arial" w:hAnsi="Arial" w:cs="Arial"/>
                <w:b/>
                <w:bCs/>
                <w:sz w:val="18"/>
                <w:szCs w:val="18"/>
              </w:rPr>
              <w:t>Spread</w:t>
            </w:r>
            <w:proofErr w:type="gramEnd"/>
          </w:p>
        </w:tc>
        <w:tc>
          <w:tcPr>
            <w:tcW w:w="0" w:type="auto"/>
            <w:hideMark/>
          </w:tcPr>
          <w:p w14:paraId="526C4287" w14:textId="77777777" w:rsidR="008C5450" w:rsidRPr="008C5450" w:rsidRDefault="008C5450" w:rsidP="009F69B7">
            <w:pPr>
              <w:spacing w:after="160" w:line="278" w:lineRule="auto"/>
              <w:rPr>
                <w:rFonts w:ascii="Arial" w:hAnsi="Arial" w:cs="Arial"/>
                <w:sz w:val="18"/>
                <w:szCs w:val="18"/>
              </w:rPr>
            </w:pPr>
            <w:r w:rsidRPr="008C5450">
              <w:rPr>
                <w:rFonts w:ascii="Arial" w:hAnsi="Arial" w:cs="Arial"/>
                <w:b/>
                <w:bCs/>
                <w:sz w:val="18"/>
                <w:szCs w:val="18"/>
              </w:rPr>
              <w:t>Recent Geographical Spread</w:t>
            </w:r>
          </w:p>
        </w:tc>
        <w:tc>
          <w:tcPr>
            <w:tcW w:w="0" w:type="auto"/>
            <w:hideMark/>
          </w:tcPr>
          <w:p w14:paraId="1E410C09" w14:textId="77777777" w:rsidR="008C5450" w:rsidRPr="008C5450" w:rsidRDefault="008C5450" w:rsidP="009F69B7">
            <w:pPr>
              <w:spacing w:after="160" w:line="278" w:lineRule="auto"/>
              <w:rPr>
                <w:rFonts w:ascii="Arial" w:hAnsi="Arial" w:cs="Arial"/>
                <w:sz w:val="18"/>
                <w:szCs w:val="18"/>
              </w:rPr>
            </w:pPr>
            <w:r w:rsidRPr="008C5450">
              <w:rPr>
                <w:rFonts w:ascii="Arial" w:hAnsi="Arial" w:cs="Arial"/>
                <w:sz w:val="18"/>
                <w:szCs w:val="18"/>
              </w:rPr>
              <w:t xml:space="preserve">Recent pest outbreaks are reported in more than one area, showing a </w:t>
            </w:r>
            <w:r w:rsidRPr="008C5450">
              <w:rPr>
                <w:rFonts w:ascii="Arial" w:hAnsi="Arial" w:cs="Arial"/>
                <w:i/>
                <w:iCs/>
                <w:sz w:val="18"/>
                <w:szCs w:val="18"/>
              </w:rPr>
              <w:t>significant</w:t>
            </w:r>
            <w:r w:rsidRPr="008C5450">
              <w:rPr>
                <w:rFonts w:ascii="Arial" w:hAnsi="Arial" w:cs="Arial"/>
                <w:sz w:val="18"/>
                <w:szCs w:val="18"/>
              </w:rPr>
              <w:t xml:space="preserve"> expansion of the pest's distribution.</w:t>
            </w:r>
          </w:p>
        </w:tc>
        <w:tc>
          <w:tcPr>
            <w:tcW w:w="0" w:type="auto"/>
            <w:hideMark/>
          </w:tcPr>
          <w:p w14:paraId="40778AB0" w14:textId="77777777" w:rsidR="008C5450" w:rsidRPr="008C5450" w:rsidRDefault="008C5450" w:rsidP="009F69B7">
            <w:pPr>
              <w:spacing w:after="160" w:line="278" w:lineRule="auto"/>
              <w:rPr>
                <w:rFonts w:ascii="Arial" w:hAnsi="Arial" w:cs="Arial"/>
                <w:sz w:val="18"/>
                <w:szCs w:val="18"/>
              </w:rPr>
            </w:pPr>
            <w:r w:rsidRPr="008C5450">
              <w:rPr>
                <w:rFonts w:ascii="Arial" w:hAnsi="Arial" w:cs="Arial"/>
                <w:sz w:val="18"/>
                <w:szCs w:val="18"/>
              </w:rPr>
              <w:t>Yes</w:t>
            </w:r>
          </w:p>
        </w:tc>
        <w:tc>
          <w:tcPr>
            <w:tcW w:w="0" w:type="auto"/>
            <w:hideMark/>
          </w:tcPr>
          <w:p w14:paraId="45105E79" w14:textId="77777777" w:rsidR="008C5450" w:rsidRPr="008C5450" w:rsidRDefault="008C5450" w:rsidP="009F69B7">
            <w:pPr>
              <w:spacing w:after="160" w:line="278" w:lineRule="auto"/>
              <w:rPr>
                <w:rFonts w:ascii="Arial" w:hAnsi="Arial" w:cs="Arial"/>
                <w:sz w:val="18"/>
                <w:szCs w:val="18"/>
              </w:rPr>
            </w:pPr>
            <w:r w:rsidRPr="008C5450">
              <w:rPr>
                <w:rFonts w:ascii="Arial" w:hAnsi="Arial" w:cs="Arial"/>
                <w:sz w:val="18"/>
                <w:szCs w:val="18"/>
              </w:rPr>
              <w:t>It has recently been detected in new regions, including parts of Europe (e.g., Italy, France, Germany), South America (e.g., Chile, Argentina), and Oceania (e.g., New Zealand), indicating a significant expansion beyond its native range in East Asia (CABI, 2023; EPPO, 2023).</w:t>
            </w:r>
          </w:p>
        </w:tc>
      </w:tr>
      <w:tr w:rsidR="008C5450" w:rsidRPr="000043A5" w14:paraId="1FBF6B66" w14:textId="77777777" w:rsidTr="009F69B7">
        <w:tc>
          <w:tcPr>
            <w:tcW w:w="0" w:type="auto"/>
            <w:hideMark/>
          </w:tcPr>
          <w:p w14:paraId="01CE6B30" w14:textId="77777777" w:rsidR="008C5450" w:rsidRPr="008C5450" w:rsidRDefault="008C5450" w:rsidP="009F69B7">
            <w:pPr>
              <w:spacing w:after="160" w:line="278" w:lineRule="auto"/>
              <w:rPr>
                <w:rFonts w:ascii="Arial" w:hAnsi="Arial" w:cs="Arial"/>
                <w:sz w:val="18"/>
                <w:szCs w:val="18"/>
              </w:rPr>
            </w:pPr>
          </w:p>
        </w:tc>
        <w:tc>
          <w:tcPr>
            <w:tcW w:w="0" w:type="auto"/>
            <w:hideMark/>
          </w:tcPr>
          <w:p w14:paraId="66F2C5C9" w14:textId="77777777" w:rsidR="008C5450" w:rsidRPr="008C5450" w:rsidRDefault="008C5450" w:rsidP="009F69B7">
            <w:pPr>
              <w:spacing w:after="160" w:line="278" w:lineRule="auto"/>
              <w:rPr>
                <w:rFonts w:ascii="Arial" w:hAnsi="Arial" w:cs="Arial"/>
                <w:sz w:val="18"/>
                <w:szCs w:val="18"/>
              </w:rPr>
            </w:pPr>
            <w:r w:rsidRPr="008C5450">
              <w:rPr>
                <w:rFonts w:ascii="Arial" w:hAnsi="Arial" w:cs="Arial"/>
                <w:b/>
                <w:bCs/>
                <w:sz w:val="18"/>
                <w:szCs w:val="18"/>
              </w:rPr>
              <w:t>Current Distribution</w:t>
            </w:r>
          </w:p>
        </w:tc>
        <w:tc>
          <w:tcPr>
            <w:tcW w:w="0" w:type="auto"/>
            <w:hideMark/>
          </w:tcPr>
          <w:p w14:paraId="0A9A9674" w14:textId="77777777" w:rsidR="008C5450" w:rsidRPr="008C5450" w:rsidRDefault="008C5450" w:rsidP="009F69B7">
            <w:pPr>
              <w:spacing w:after="160" w:line="278" w:lineRule="auto"/>
              <w:rPr>
                <w:rFonts w:ascii="Arial" w:hAnsi="Arial" w:cs="Arial"/>
                <w:sz w:val="18"/>
                <w:szCs w:val="18"/>
              </w:rPr>
            </w:pPr>
            <w:r w:rsidRPr="008C5450">
              <w:rPr>
                <w:rFonts w:ascii="Arial" w:hAnsi="Arial" w:cs="Arial"/>
                <w:sz w:val="18"/>
                <w:szCs w:val="18"/>
              </w:rPr>
              <w:t>The pest has a limited distribution in its endangered area.</w:t>
            </w:r>
          </w:p>
        </w:tc>
        <w:tc>
          <w:tcPr>
            <w:tcW w:w="0" w:type="auto"/>
            <w:hideMark/>
          </w:tcPr>
          <w:p w14:paraId="678A8FDE" w14:textId="77777777" w:rsidR="008C5450" w:rsidRPr="008C5450" w:rsidRDefault="008C5450" w:rsidP="009F69B7">
            <w:pPr>
              <w:spacing w:after="160" w:line="278" w:lineRule="auto"/>
              <w:rPr>
                <w:rFonts w:ascii="Arial" w:hAnsi="Arial" w:cs="Arial"/>
                <w:sz w:val="18"/>
                <w:szCs w:val="18"/>
              </w:rPr>
            </w:pPr>
            <w:r w:rsidRPr="008C5450">
              <w:rPr>
                <w:rFonts w:ascii="Arial" w:hAnsi="Arial" w:cs="Arial"/>
                <w:sz w:val="18"/>
                <w:szCs w:val="18"/>
              </w:rPr>
              <w:t>Yes</w:t>
            </w:r>
          </w:p>
        </w:tc>
        <w:tc>
          <w:tcPr>
            <w:tcW w:w="0" w:type="auto"/>
            <w:hideMark/>
          </w:tcPr>
          <w:p w14:paraId="49BE2C89" w14:textId="77777777" w:rsidR="008C5450" w:rsidRPr="008C5450" w:rsidRDefault="008C5450" w:rsidP="009F69B7">
            <w:pPr>
              <w:spacing w:after="160" w:line="278" w:lineRule="auto"/>
              <w:rPr>
                <w:rFonts w:ascii="Arial" w:hAnsi="Arial" w:cs="Arial"/>
                <w:sz w:val="18"/>
                <w:szCs w:val="18"/>
              </w:rPr>
            </w:pPr>
            <w:r w:rsidRPr="008C5450">
              <w:rPr>
                <w:rFonts w:ascii="Arial" w:hAnsi="Arial" w:cs="Arial"/>
                <w:sz w:val="18"/>
                <w:szCs w:val="18"/>
              </w:rPr>
              <w:t>The Brown Marmorated Stink Bug is currently widespread in East Asia, North America, and Europe, but its presence in South America and Oceania is still limited and under containment efforts (EPPO, 2023).</w:t>
            </w:r>
          </w:p>
        </w:tc>
      </w:tr>
      <w:tr w:rsidR="008C5450" w:rsidRPr="000043A5" w14:paraId="2A88090D" w14:textId="77777777" w:rsidTr="009F69B7">
        <w:tc>
          <w:tcPr>
            <w:tcW w:w="0" w:type="auto"/>
            <w:hideMark/>
          </w:tcPr>
          <w:p w14:paraId="0D87E38D" w14:textId="77777777" w:rsidR="008C5450" w:rsidRPr="008C5450" w:rsidRDefault="008C5450" w:rsidP="009F69B7">
            <w:pPr>
              <w:spacing w:after="160" w:line="278" w:lineRule="auto"/>
              <w:rPr>
                <w:rFonts w:ascii="Arial" w:hAnsi="Arial" w:cs="Arial"/>
                <w:sz w:val="18"/>
                <w:szCs w:val="18"/>
              </w:rPr>
            </w:pPr>
            <w:r w:rsidRPr="008C5450">
              <w:rPr>
                <w:rFonts w:ascii="Arial" w:hAnsi="Arial" w:cs="Arial"/>
                <w:b/>
                <w:bCs/>
                <w:sz w:val="18"/>
                <w:szCs w:val="18"/>
              </w:rPr>
              <w:t>Step 2: Current Impact</w:t>
            </w:r>
          </w:p>
        </w:tc>
        <w:tc>
          <w:tcPr>
            <w:tcW w:w="0" w:type="auto"/>
            <w:hideMark/>
          </w:tcPr>
          <w:p w14:paraId="3131543E" w14:textId="77777777" w:rsidR="008C5450" w:rsidRPr="008C5450" w:rsidRDefault="008C5450" w:rsidP="009F69B7">
            <w:pPr>
              <w:spacing w:after="160" w:line="278" w:lineRule="auto"/>
              <w:rPr>
                <w:rFonts w:ascii="Arial" w:hAnsi="Arial" w:cs="Arial"/>
                <w:sz w:val="18"/>
                <w:szCs w:val="18"/>
              </w:rPr>
            </w:pPr>
            <w:r w:rsidRPr="008C5450">
              <w:rPr>
                <w:rFonts w:ascii="Arial" w:hAnsi="Arial" w:cs="Arial"/>
                <w:b/>
                <w:bCs/>
                <w:sz w:val="18"/>
                <w:szCs w:val="18"/>
              </w:rPr>
              <w:t>Economic Impact</w:t>
            </w:r>
          </w:p>
        </w:tc>
        <w:tc>
          <w:tcPr>
            <w:tcW w:w="0" w:type="auto"/>
            <w:hideMark/>
          </w:tcPr>
          <w:p w14:paraId="4C7994F5" w14:textId="77777777" w:rsidR="008C5450" w:rsidRPr="008C5450" w:rsidRDefault="008C5450" w:rsidP="009F69B7">
            <w:pPr>
              <w:spacing w:after="160" w:line="278" w:lineRule="auto"/>
              <w:rPr>
                <w:rFonts w:ascii="Arial" w:hAnsi="Arial" w:cs="Arial"/>
                <w:sz w:val="18"/>
                <w:szCs w:val="18"/>
              </w:rPr>
            </w:pPr>
            <w:r w:rsidRPr="008C5450">
              <w:rPr>
                <w:rFonts w:ascii="Arial" w:hAnsi="Arial" w:cs="Arial"/>
                <w:sz w:val="18"/>
                <w:szCs w:val="18"/>
              </w:rPr>
              <w:t>The pest is causing substantial economic impact according to what is described in ISPM 11 and supplement 2 of ISPM 5.</w:t>
            </w:r>
          </w:p>
        </w:tc>
        <w:tc>
          <w:tcPr>
            <w:tcW w:w="0" w:type="auto"/>
            <w:hideMark/>
          </w:tcPr>
          <w:p w14:paraId="6F544AF3" w14:textId="77777777" w:rsidR="008C5450" w:rsidRPr="008C5450" w:rsidRDefault="008C5450" w:rsidP="009F69B7">
            <w:pPr>
              <w:spacing w:after="160" w:line="278" w:lineRule="auto"/>
              <w:rPr>
                <w:rFonts w:ascii="Arial" w:hAnsi="Arial" w:cs="Arial"/>
                <w:sz w:val="18"/>
                <w:szCs w:val="18"/>
              </w:rPr>
            </w:pPr>
            <w:r w:rsidRPr="008C5450">
              <w:rPr>
                <w:rFonts w:ascii="Arial" w:hAnsi="Arial" w:cs="Arial"/>
                <w:sz w:val="18"/>
                <w:szCs w:val="18"/>
              </w:rPr>
              <w:t>Yes</w:t>
            </w:r>
          </w:p>
        </w:tc>
        <w:tc>
          <w:tcPr>
            <w:tcW w:w="0" w:type="auto"/>
            <w:hideMark/>
          </w:tcPr>
          <w:p w14:paraId="0FCC4537" w14:textId="77777777" w:rsidR="008C5450" w:rsidRPr="008C5450" w:rsidRDefault="008C5450" w:rsidP="009F69B7">
            <w:pPr>
              <w:spacing w:after="160" w:line="278" w:lineRule="auto"/>
              <w:rPr>
                <w:rFonts w:ascii="Arial" w:hAnsi="Arial" w:cs="Arial"/>
                <w:sz w:val="18"/>
                <w:szCs w:val="18"/>
              </w:rPr>
            </w:pPr>
            <w:r w:rsidRPr="008C5450">
              <w:rPr>
                <w:rFonts w:ascii="Arial" w:hAnsi="Arial" w:cs="Arial"/>
                <w:sz w:val="18"/>
                <w:szCs w:val="18"/>
              </w:rPr>
              <w:t>The Brown Marmorated Stink Bug is a major pest of a wide range of crops, including fruits, vegetables, and ornamental plants, causing significant yield losses and reducing marketability. In the USA, the pest has caused an estimated $1 billion in economic losses annually (CABI, 2023). In Italy, losses in apple and pear production have exceeded €500 million annually (EPPO, 2023).</w:t>
            </w:r>
          </w:p>
        </w:tc>
      </w:tr>
      <w:tr w:rsidR="008C5450" w:rsidRPr="000043A5" w14:paraId="27056344" w14:textId="77777777" w:rsidTr="009F69B7">
        <w:tc>
          <w:tcPr>
            <w:tcW w:w="0" w:type="auto"/>
            <w:hideMark/>
          </w:tcPr>
          <w:p w14:paraId="3FD008CC" w14:textId="77777777" w:rsidR="008C5450" w:rsidRPr="008C5450" w:rsidRDefault="008C5450" w:rsidP="009F69B7">
            <w:pPr>
              <w:spacing w:after="160" w:line="278" w:lineRule="auto"/>
              <w:rPr>
                <w:rFonts w:ascii="Arial" w:hAnsi="Arial" w:cs="Arial"/>
                <w:sz w:val="18"/>
                <w:szCs w:val="18"/>
              </w:rPr>
            </w:pPr>
          </w:p>
        </w:tc>
        <w:tc>
          <w:tcPr>
            <w:tcW w:w="0" w:type="auto"/>
            <w:hideMark/>
          </w:tcPr>
          <w:p w14:paraId="2AEE421E" w14:textId="77777777" w:rsidR="008C5450" w:rsidRPr="008C5450" w:rsidRDefault="008C5450" w:rsidP="009F69B7">
            <w:pPr>
              <w:spacing w:after="160" w:line="278" w:lineRule="auto"/>
              <w:rPr>
                <w:rFonts w:ascii="Arial" w:hAnsi="Arial" w:cs="Arial"/>
                <w:sz w:val="18"/>
                <w:szCs w:val="18"/>
              </w:rPr>
            </w:pPr>
            <w:r w:rsidRPr="008C5450">
              <w:rPr>
                <w:rFonts w:ascii="Arial" w:hAnsi="Arial" w:cs="Arial"/>
                <w:b/>
                <w:bCs/>
                <w:sz w:val="18"/>
                <w:szCs w:val="18"/>
              </w:rPr>
              <w:t>Environmental Impact</w:t>
            </w:r>
          </w:p>
        </w:tc>
        <w:tc>
          <w:tcPr>
            <w:tcW w:w="0" w:type="auto"/>
            <w:hideMark/>
          </w:tcPr>
          <w:p w14:paraId="116B41BB" w14:textId="77777777" w:rsidR="008C5450" w:rsidRPr="008C5450" w:rsidRDefault="008C5450" w:rsidP="009F69B7">
            <w:pPr>
              <w:spacing w:after="160" w:line="278" w:lineRule="auto"/>
              <w:rPr>
                <w:rFonts w:ascii="Arial" w:hAnsi="Arial" w:cs="Arial"/>
                <w:sz w:val="18"/>
                <w:szCs w:val="18"/>
              </w:rPr>
            </w:pPr>
            <w:r w:rsidRPr="008C5450">
              <w:rPr>
                <w:rFonts w:ascii="Arial" w:hAnsi="Arial" w:cs="Arial"/>
                <w:sz w:val="18"/>
                <w:szCs w:val="18"/>
              </w:rPr>
              <w:t>The pest is causing substantial environmental impact according to what is described in ISPM 11 and supplement 2 of ISPM 5.</w:t>
            </w:r>
          </w:p>
        </w:tc>
        <w:tc>
          <w:tcPr>
            <w:tcW w:w="0" w:type="auto"/>
            <w:hideMark/>
          </w:tcPr>
          <w:p w14:paraId="5AC56BB0" w14:textId="77777777" w:rsidR="008C5450" w:rsidRPr="008C5450" w:rsidRDefault="008C5450" w:rsidP="009F69B7">
            <w:pPr>
              <w:spacing w:after="160" w:line="278" w:lineRule="auto"/>
              <w:rPr>
                <w:rFonts w:ascii="Arial" w:hAnsi="Arial" w:cs="Arial"/>
                <w:sz w:val="18"/>
                <w:szCs w:val="18"/>
              </w:rPr>
            </w:pPr>
            <w:r w:rsidRPr="008C5450">
              <w:rPr>
                <w:rFonts w:ascii="Arial" w:hAnsi="Arial" w:cs="Arial"/>
                <w:sz w:val="18"/>
                <w:szCs w:val="18"/>
              </w:rPr>
              <w:t>No</w:t>
            </w:r>
          </w:p>
        </w:tc>
        <w:tc>
          <w:tcPr>
            <w:tcW w:w="0" w:type="auto"/>
            <w:hideMark/>
          </w:tcPr>
          <w:p w14:paraId="62C12716" w14:textId="77777777" w:rsidR="008C5450" w:rsidRPr="008C5450" w:rsidRDefault="008C5450" w:rsidP="009F69B7">
            <w:pPr>
              <w:spacing w:after="160" w:line="278" w:lineRule="auto"/>
              <w:rPr>
                <w:rFonts w:ascii="Arial" w:hAnsi="Arial" w:cs="Arial"/>
                <w:sz w:val="18"/>
                <w:szCs w:val="18"/>
              </w:rPr>
            </w:pPr>
            <w:r w:rsidRPr="008C5450">
              <w:rPr>
                <w:rFonts w:ascii="Arial" w:hAnsi="Arial" w:cs="Arial"/>
                <w:sz w:val="18"/>
                <w:szCs w:val="18"/>
              </w:rPr>
              <w:t>The Brown Marmorated Stink Bug primarily affects cultivated crops and has no significant direct impact on wild ecosystems</w:t>
            </w:r>
            <w:r w:rsidRPr="008C5450">
              <w:rPr>
                <w:rStyle w:val="FootnoteReference"/>
                <w:rFonts w:ascii="Arial" w:hAnsi="Arial" w:cs="Arial"/>
                <w:sz w:val="18"/>
                <w:szCs w:val="18"/>
              </w:rPr>
              <w:footnoteReference w:id="2"/>
            </w:r>
            <w:r w:rsidRPr="008C5450">
              <w:rPr>
                <w:rFonts w:ascii="Arial" w:hAnsi="Arial" w:cs="Arial"/>
                <w:sz w:val="18"/>
                <w:szCs w:val="18"/>
              </w:rPr>
              <w:t>. However, it indirectly affects agroecosystems by reducing crop production and increasing the use of pesticides (CABI, 2023).</w:t>
            </w:r>
          </w:p>
        </w:tc>
      </w:tr>
      <w:tr w:rsidR="008C5450" w:rsidRPr="000043A5" w14:paraId="4D9EA30B" w14:textId="77777777" w:rsidTr="009F69B7">
        <w:tc>
          <w:tcPr>
            <w:tcW w:w="0" w:type="auto"/>
            <w:hideMark/>
          </w:tcPr>
          <w:p w14:paraId="14BDED3D" w14:textId="77777777" w:rsidR="008C5450" w:rsidRPr="008C5450" w:rsidRDefault="008C5450" w:rsidP="009F69B7">
            <w:pPr>
              <w:spacing w:after="160" w:line="278" w:lineRule="auto"/>
              <w:rPr>
                <w:rFonts w:ascii="Arial" w:hAnsi="Arial" w:cs="Arial"/>
                <w:sz w:val="18"/>
                <w:szCs w:val="18"/>
              </w:rPr>
            </w:pPr>
            <w:r w:rsidRPr="008C5450">
              <w:rPr>
                <w:rFonts w:ascii="Arial" w:hAnsi="Arial" w:cs="Arial"/>
                <w:b/>
                <w:bCs/>
                <w:sz w:val="18"/>
                <w:szCs w:val="18"/>
              </w:rPr>
              <w:t>Step 3: Risk Evidence</w:t>
            </w:r>
          </w:p>
        </w:tc>
        <w:tc>
          <w:tcPr>
            <w:tcW w:w="0" w:type="auto"/>
            <w:hideMark/>
          </w:tcPr>
          <w:p w14:paraId="55430637" w14:textId="77777777" w:rsidR="008C5450" w:rsidRPr="008C5450" w:rsidRDefault="008C5450" w:rsidP="009F69B7">
            <w:pPr>
              <w:spacing w:after="160" w:line="278" w:lineRule="auto"/>
              <w:rPr>
                <w:rFonts w:ascii="Arial" w:hAnsi="Arial" w:cs="Arial"/>
                <w:sz w:val="18"/>
                <w:szCs w:val="18"/>
              </w:rPr>
            </w:pPr>
            <w:r w:rsidRPr="008C5450">
              <w:rPr>
                <w:rFonts w:ascii="Arial" w:hAnsi="Arial" w:cs="Arial"/>
                <w:b/>
                <w:bCs/>
                <w:sz w:val="18"/>
                <w:szCs w:val="18"/>
              </w:rPr>
              <w:t>Likelihood of Introduction</w:t>
            </w:r>
          </w:p>
        </w:tc>
        <w:tc>
          <w:tcPr>
            <w:tcW w:w="0" w:type="auto"/>
            <w:hideMark/>
          </w:tcPr>
          <w:p w14:paraId="075249A5" w14:textId="77777777" w:rsidR="008C5450" w:rsidRPr="008C5450" w:rsidRDefault="008C5450" w:rsidP="009F69B7">
            <w:pPr>
              <w:spacing w:after="160" w:line="278" w:lineRule="auto"/>
              <w:rPr>
                <w:rFonts w:ascii="Arial" w:hAnsi="Arial" w:cs="Arial"/>
                <w:sz w:val="18"/>
                <w:szCs w:val="18"/>
              </w:rPr>
            </w:pPr>
            <w:r w:rsidRPr="008C5450">
              <w:rPr>
                <w:rFonts w:ascii="Arial" w:hAnsi="Arial" w:cs="Arial"/>
                <w:sz w:val="18"/>
                <w:szCs w:val="18"/>
              </w:rPr>
              <w:t>The pest has a high likelihood of introduction in new areas based on an assessment in line with ISPM 11.</w:t>
            </w:r>
          </w:p>
        </w:tc>
        <w:tc>
          <w:tcPr>
            <w:tcW w:w="0" w:type="auto"/>
            <w:hideMark/>
          </w:tcPr>
          <w:p w14:paraId="7ADFF45D" w14:textId="77777777" w:rsidR="008C5450" w:rsidRPr="008C5450" w:rsidRDefault="008C5450" w:rsidP="009F69B7">
            <w:pPr>
              <w:spacing w:after="160" w:line="278" w:lineRule="auto"/>
              <w:rPr>
                <w:rFonts w:ascii="Arial" w:hAnsi="Arial" w:cs="Arial"/>
                <w:sz w:val="18"/>
                <w:szCs w:val="18"/>
              </w:rPr>
            </w:pPr>
            <w:r w:rsidRPr="008C5450">
              <w:rPr>
                <w:rFonts w:ascii="Arial" w:hAnsi="Arial" w:cs="Arial"/>
                <w:sz w:val="18"/>
                <w:szCs w:val="18"/>
              </w:rPr>
              <w:t>Yes</w:t>
            </w:r>
          </w:p>
        </w:tc>
        <w:tc>
          <w:tcPr>
            <w:tcW w:w="0" w:type="auto"/>
            <w:hideMark/>
          </w:tcPr>
          <w:p w14:paraId="7CAE812D" w14:textId="77777777" w:rsidR="008C5450" w:rsidRPr="008C5450" w:rsidRDefault="008C5450" w:rsidP="009F69B7">
            <w:pPr>
              <w:spacing w:after="160" w:line="278" w:lineRule="auto"/>
              <w:rPr>
                <w:rFonts w:ascii="Arial" w:hAnsi="Arial" w:cs="Arial"/>
                <w:sz w:val="18"/>
                <w:szCs w:val="18"/>
              </w:rPr>
            </w:pPr>
            <w:r w:rsidRPr="008C5450">
              <w:rPr>
                <w:rFonts w:ascii="Arial" w:hAnsi="Arial" w:cs="Arial"/>
                <w:sz w:val="18"/>
                <w:szCs w:val="18"/>
              </w:rPr>
              <w:t>The Brown Marmorated Stink Bug is highly likely to spread to new areas through the movement of infested plant material and the pest's ability to adapt to various climates. The pest has already been introduced to Europe and South America, and further spread is expected (CABI, 2023; EPPO, 2023).</w:t>
            </w:r>
          </w:p>
        </w:tc>
      </w:tr>
      <w:tr w:rsidR="008C5450" w:rsidRPr="000043A5" w14:paraId="27751B5E" w14:textId="77777777" w:rsidTr="009F69B7">
        <w:tc>
          <w:tcPr>
            <w:tcW w:w="0" w:type="auto"/>
            <w:hideMark/>
          </w:tcPr>
          <w:p w14:paraId="59E1B509" w14:textId="77777777" w:rsidR="008C5450" w:rsidRPr="008C5450" w:rsidRDefault="008C5450" w:rsidP="009F69B7">
            <w:pPr>
              <w:spacing w:after="160" w:line="278" w:lineRule="auto"/>
              <w:rPr>
                <w:rFonts w:ascii="Arial" w:hAnsi="Arial" w:cs="Arial"/>
                <w:sz w:val="18"/>
                <w:szCs w:val="18"/>
              </w:rPr>
            </w:pPr>
          </w:p>
        </w:tc>
        <w:tc>
          <w:tcPr>
            <w:tcW w:w="0" w:type="auto"/>
            <w:hideMark/>
          </w:tcPr>
          <w:p w14:paraId="42EB0485" w14:textId="77777777" w:rsidR="008C5450" w:rsidRPr="008C5450" w:rsidRDefault="008C5450" w:rsidP="009F69B7">
            <w:pPr>
              <w:spacing w:after="160" w:line="278" w:lineRule="auto"/>
              <w:rPr>
                <w:rFonts w:ascii="Arial" w:hAnsi="Arial" w:cs="Arial"/>
                <w:sz w:val="18"/>
                <w:szCs w:val="18"/>
              </w:rPr>
            </w:pPr>
            <w:r w:rsidRPr="008C5450">
              <w:rPr>
                <w:rFonts w:ascii="Arial" w:hAnsi="Arial" w:cs="Arial"/>
                <w:b/>
                <w:bCs/>
                <w:sz w:val="18"/>
                <w:szCs w:val="18"/>
              </w:rPr>
              <w:t>Scale of Impacts in New Areas</w:t>
            </w:r>
          </w:p>
        </w:tc>
        <w:tc>
          <w:tcPr>
            <w:tcW w:w="0" w:type="auto"/>
            <w:hideMark/>
          </w:tcPr>
          <w:p w14:paraId="4D192B85" w14:textId="77777777" w:rsidR="008C5450" w:rsidRPr="008C5450" w:rsidRDefault="008C5450" w:rsidP="009F69B7">
            <w:pPr>
              <w:spacing w:after="160" w:line="278" w:lineRule="auto"/>
              <w:rPr>
                <w:rFonts w:ascii="Arial" w:hAnsi="Arial" w:cs="Arial"/>
                <w:sz w:val="18"/>
                <w:szCs w:val="18"/>
              </w:rPr>
            </w:pPr>
            <w:r w:rsidRPr="008C5450">
              <w:rPr>
                <w:rFonts w:ascii="Arial" w:hAnsi="Arial" w:cs="Arial"/>
                <w:sz w:val="18"/>
                <w:szCs w:val="18"/>
              </w:rPr>
              <w:t>The pest is likely to cause substantial impacts based on an assessment in line with ISPM 11.</w:t>
            </w:r>
          </w:p>
        </w:tc>
        <w:tc>
          <w:tcPr>
            <w:tcW w:w="0" w:type="auto"/>
            <w:hideMark/>
          </w:tcPr>
          <w:p w14:paraId="59A778EA" w14:textId="77777777" w:rsidR="008C5450" w:rsidRPr="008C5450" w:rsidRDefault="008C5450" w:rsidP="009F69B7">
            <w:pPr>
              <w:spacing w:after="160" w:line="278" w:lineRule="auto"/>
              <w:rPr>
                <w:rFonts w:ascii="Arial" w:hAnsi="Arial" w:cs="Arial"/>
                <w:sz w:val="18"/>
                <w:szCs w:val="18"/>
              </w:rPr>
            </w:pPr>
            <w:r w:rsidRPr="008C5450">
              <w:rPr>
                <w:rFonts w:ascii="Arial" w:hAnsi="Arial" w:cs="Arial"/>
                <w:sz w:val="18"/>
                <w:szCs w:val="18"/>
              </w:rPr>
              <w:t>Yes</w:t>
            </w:r>
          </w:p>
        </w:tc>
        <w:tc>
          <w:tcPr>
            <w:tcW w:w="0" w:type="auto"/>
            <w:hideMark/>
          </w:tcPr>
          <w:p w14:paraId="08D67C8E" w14:textId="77777777" w:rsidR="008C5450" w:rsidRPr="008C5450" w:rsidRDefault="008C5450" w:rsidP="009F69B7">
            <w:pPr>
              <w:spacing w:after="160" w:line="278" w:lineRule="auto"/>
              <w:rPr>
                <w:rFonts w:ascii="Arial" w:hAnsi="Arial" w:cs="Arial"/>
                <w:sz w:val="18"/>
                <w:szCs w:val="18"/>
              </w:rPr>
            </w:pPr>
            <w:r w:rsidRPr="008C5450">
              <w:rPr>
                <w:rFonts w:ascii="Arial" w:hAnsi="Arial" w:cs="Arial"/>
                <w:sz w:val="18"/>
                <w:szCs w:val="18"/>
              </w:rPr>
              <w:t xml:space="preserve">The Brown Marmorated Stink Bug is expected to cause significant damage in new areas, </w:t>
            </w:r>
            <w:proofErr w:type="gramStart"/>
            <w:r w:rsidRPr="008C5450">
              <w:rPr>
                <w:rFonts w:ascii="Arial" w:hAnsi="Arial" w:cs="Arial"/>
                <w:sz w:val="18"/>
                <w:szCs w:val="18"/>
              </w:rPr>
              <w:t>similar to</w:t>
            </w:r>
            <w:proofErr w:type="gramEnd"/>
            <w:r w:rsidRPr="008C5450">
              <w:rPr>
                <w:rFonts w:ascii="Arial" w:hAnsi="Arial" w:cs="Arial"/>
                <w:sz w:val="18"/>
                <w:szCs w:val="18"/>
              </w:rPr>
              <w:t xml:space="preserve"> its impact in established regions. A wide range of crops are grown in temperate and subtropical regions, and the pest poses a major threat to food security and livelihoods (CABI, 2023).</w:t>
            </w:r>
          </w:p>
        </w:tc>
      </w:tr>
      <w:tr w:rsidR="008C5450" w:rsidRPr="000043A5" w14:paraId="524522AA" w14:textId="77777777" w:rsidTr="009F69B7">
        <w:tc>
          <w:tcPr>
            <w:tcW w:w="0" w:type="auto"/>
            <w:hideMark/>
          </w:tcPr>
          <w:p w14:paraId="52A7BF70" w14:textId="77777777" w:rsidR="008C5450" w:rsidRPr="008C5450" w:rsidRDefault="008C5450" w:rsidP="009F69B7">
            <w:pPr>
              <w:spacing w:after="160" w:line="278" w:lineRule="auto"/>
              <w:rPr>
                <w:rFonts w:ascii="Arial" w:hAnsi="Arial" w:cs="Arial"/>
                <w:sz w:val="18"/>
                <w:szCs w:val="18"/>
              </w:rPr>
            </w:pPr>
          </w:p>
        </w:tc>
        <w:tc>
          <w:tcPr>
            <w:tcW w:w="0" w:type="auto"/>
            <w:hideMark/>
          </w:tcPr>
          <w:p w14:paraId="086800CF" w14:textId="77777777" w:rsidR="008C5450" w:rsidRPr="008C5450" w:rsidRDefault="008C5450" w:rsidP="009F69B7">
            <w:pPr>
              <w:spacing w:after="160" w:line="278" w:lineRule="auto"/>
              <w:rPr>
                <w:rFonts w:ascii="Arial" w:hAnsi="Arial" w:cs="Arial"/>
                <w:sz w:val="18"/>
                <w:szCs w:val="18"/>
              </w:rPr>
            </w:pPr>
            <w:r w:rsidRPr="008C5450">
              <w:rPr>
                <w:rFonts w:ascii="Arial" w:hAnsi="Arial" w:cs="Arial"/>
                <w:b/>
                <w:bCs/>
                <w:sz w:val="18"/>
                <w:szCs w:val="18"/>
              </w:rPr>
              <w:t>Risk Management Challenges</w:t>
            </w:r>
          </w:p>
        </w:tc>
        <w:tc>
          <w:tcPr>
            <w:tcW w:w="0" w:type="auto"/>
            <w:hideMark/>
          </w:tcPr>
          <w:p w14:paraId="18F3C5DD" w14:textId="77777777" w:rsidR="008C5450" w:rsidRPr="008C5450" w:rsidRDefault="008C5450" w:rsidP="009F69B7">
            <w:pPr>
              <w:spacing w:after="160" w:line="278" w:lineRule="auto"/>
              <w:rPr>
                <w:rFonts w:ascii="Arial" w:hAnsi="Arial" w:cs="Arial"/>
                <w:sz w:val="18"/>
                <w:szCs w:val="18"/>
              </w:rPr>
            </w:pPr>
            <w:r w:rsidRPr="008C5450">
              <w:rPr>
                <w:rFonts w:ascii="Arial" w:hAnsi="Arial" w:cs="Arial"/>
                <w:sz w:val="18"/>
                <w:szCs w:val="18"/>
              </w:rPr>
              <w:t>The pest risk is likely to be difficult to manage effectively in new areas.</w:t>
            </w:r>
          </w:p>
        </w:tc>
        <w:tc>
          <w:tcPr>
            <w:tcW w:w="0" w:type="auto"/>
            <w:hideMark/>
          </w:tcPr>
          <w:p w14:paraId="5AFA7FC2" w14:textId="77777777" w:rsidR="008C5450" w:rsidRPr="008C5450" w:rsidRDefault="008C5450" w:rsidP="009F69B7">
            <w:pPr>
              <w:spacing w:after="160" w:line="278" w:lineRule="auto"/>
              <w:rPr>
                <w:rFonts w:ascii="Arial" w:hAnsi="Arial" w:cs="Arial"/>
                <w:sz w:val="18"/>
                <w:szCs w:val="18"/>
              </w:rPr>
            </w:pPr>
            <w:r w:rsidRPr="008C5450">
              <w:rPr>
                <w:rFonts w:ascii="Arial" w:hAnsi="Arial" w:cs="Arial"/>
                <w:sz w:val="18"/>
                <w:szCs w:val="18"/>
              </w:rPr>
              <w:t>Yes</w:t>
            </w:r>
          </w:p>
        </w:tc>
        <w:tc>
          <w:tcPr>
            <w:tcW w:w="0" w:type="auto"/>
            <w:hideMark/>
          </w:tcPr>
          <w:p w14:paraId="57041276" w14:textId="77777777" w:rsidR="008C5450" w:rsidRPr="008C5450" w:rsidRDefault="008C5450" w:rsidP="009F69B7">
            <w:pPr>
              <w:spacing w:after="160" w:line="278" w:lineRule="auto"/>
              <w:rPr>
                <w:rFonts w:ascii="Arial" w:hAnsi="Arial" w:cs="Arial"/>
                <w:sz w:val="18"/>
                <w:szCs w:val="18"/>
              </w:rPr>
            </w:pPr>
            <w:r w:rsidRPr="008C5450">
              <w:rPr>
                <w:rFonts w:ascii="Arial" w:hAnsi="Arial" w:cs="Arial"/>
                <w:sz w:val="18"/>
                <w:szCs w:val="18"/>
              </w:rPr>
              <w:t>Brown Marmorated Stink Bug management is challenging due to the lack of effective chemical treatments, limited resistant crop varieties, and the difficulty in controlling the pest's spread through infested plant material. Integrated pest management (IPM) strategies are only partially effective (CABI, 2023; EPPO, 2023).</w:t>
            </w:r>
          </w:p>
        </w:tc>
      </w:tr>
    </w:tbl>
    <w:p w14:paraId="414FBFE1" w14:textId="77777777" w:rsidR="008C5450" w:rsidRPr="008C5450" w:rsidRDefault="008C5450" w:rsidP="008C5450">
      <w:pPr>
        <w:rPr>
          <w:rFonts w:ascii="Times New Roman" w:hAnsi="Times New Roman" w:cs="Times New Roman"/>
          <w:sz w:val="22"/>
          <w:szCs w:val="22"/>
        </w:rPr>
      </w:pPr>
      <w:r w:rsidRPr="008C5450">
        <w:rPr>
          <w:rFonts w:ascii="Times New Roman" w:hAnsi="Times New Roman" w:cs="Times New Roman"/>
          <w:b/>
          <w:bCs/>
          <w:sz w:val="22"/>
          <w:szCs w:val="22"/>
        </w:rPr>
        <w:t>Conclusion:</w:t>
      </w:r>
      <w:r w:rsidRPr="008C5450">
        <w:rPr>
          <w:rFonts w:ascii="Times New Roman" w:hAnsi="Times New Roman" w:cs="Times New Roman"/>
          <w:sz w:val="22"/>
          <w:szCs w:val="22"/>
        </w:rPr>
        <w:t xml:space="preserve"> Emerging pest: meets the relevant criteria of all three steps, except for environmental impact. </w:t>
      </w:r>
    </w:p>
    <w:p w14:paraId="0DD1BC54" w14:textId="77777777" w:rsidR="008C5450" w:rsidRPr="008C5450" w:rsidRDefault="008C5450" w:rsidP="008C5450">
      <w:pPr>
        <w:rPr>
          <w:rFonts w:ascii="Times New Roman" w:hAnsi="Times New Roman" w:cs="Times New Roman"/>
          <w:sz w:val="22"/>
          <w:szCs w:val="22"/>
        </w:rPr>
      </w:pPr>
      <w:r w:rsidRPr="008C5450">
        <w:rPr>
          <w:rFonts w:ascii="Times New Roman" w:hAnsi="Times New Roman" w:cs="Times New Roman"/>
          <w:b/>
          <w:bCs/>
          <w:sz w:val="22"/>
          <w:szCs w:val="22"/>
        </w:rPr>
        <w:t>References:</w:t>
      </w:r>
    </w:p>
    <w:p w14:paraId="42329910" w14:textId="77777777" w:rsidR="008C5450" w:rsidRPr="008C5450" w:rsidRDefault="008C5450" w:rsidP="008C5450">
      <w:pPr>
        <w:numPr>
          <w:ilvl w:val="0"/>
          <w:numId w:val="61"/>
        </w:numPr>
        <w:rPr>
          <w:rFonts w:ascii="Times New Roman" w:hAnsi="Times New Roman" w:cs="Times New Roman"/>
          <w:sz w:val="22"/>
          <w:szCs w:val="22"/>
        </w:rPr>
      </w:pPr>
      <w:r w:rsidRPr="008C5450">
        <w:rPr>
          <w:rFonts w:ascii="Times New Roman" w:hAnsi="Times New Roman" w:cs="Times New Roman"/>
          <w:sz w:val="22"/>
          <w:szCs w:val="22"/>
        </w:rPr>
        <w:t xml:space="preserve">CABI. (2023). </w:t>
      </w:r>
      <w:proofErr w:type="spellStart"/>
      <w:r w:rsidRPr="008C5450">
        <w:rPr>
          <w:rFonts w:ascii="Times New Roman" w:hAnsi="Times New Roman" w:cs="Times New Roman"/>
          <w:i/>
          <w:iCs/>
          <w:sz w:val="22"/>
          <w:szCs w:val="22"/>
        </w:rPr>
        <w:t>Halyomorpha</w:t>
      </w:r>
      <w:proofErr w:type="spellEnd"/>
      <w:r w:rsidRPr="008C5450">
        <w:rPr>
          <w:rFonts w:ascii="Times New Roman" w:hAnsi="Times New Roman" w:cs="Times New Roman"/>
          <w:i/>
          <w:iCs/>
          <w:sz w:val="22"/>
          <w:szCs w:val="22"/>
        </w:rPr>
        <w:t xml:space="preserve"> </w:t>
      </w:r>
      <w:proofErr w:type="spellStart"/>
      <w:r w:rsidRPr="008C5450">
        <w:rPr>
          <w:rFonts w:ascii="Times New Roman" w:hAnsi="Times New Roman" w:cs="Times New Roman"/>
          <w:i/>
          <w:iCs/>
          <w:sz w:val="22"/>
          <w:szCs w:val="22"/>
        </w:rPr>
        <w:t>halys</w:t>
      </w:r>
      <w:proofErr w:type="spellEnd"/>
      <w:r w:rsidRPr="008C5450">
        <w:rPr>
          <w:rFonts w:ascii="Times New Roman" w:hAnsi="Times New Roman" w:cs="Times New Roman"/>
          <w:i/>
          <w:iCs/>
          <w:sz w:val="22"/>
          <w:szCs w:val="22"/>
        </w:rPr>
        <w:t xml:space="preserve"> (Brown Marmorated Stink Bug)</w:t>
      </w:r>
      <w:r w:rsidRPr="008C5450">
        <w:rPr>
          <w:rFonts w:ascii="Times New Roman" w:hAnsi="Times New Roman" w:cs="Times New Roman"/>
          <w:sz w:val="22"/>
          <w:szCs w:val="22"/>
        </w:rPr>
        <w:t xml:space="preserve">. Invasive Species Compendium. </w:t>
      </w:r>
      <w:hyperlink r:id="rId40" w:history="1">
        <w:r w:rsidRPr="008C5450">
          <w:rPr>
            <w:rStyle w:val="Hyperlink"/>
            <w:rFonts w:ascii="Times New Roman" w:hAnsi="Times New Roman" w:cs="Times New Roman"/>
            <w:sz w:val="22"/>
            <w:szCs w:val="22"/>
          </w:rPr>
          <w:t>https://www.cabi.org/isc/datasheet/27377</w:t>
        </w:r>
      </w:hyperlink>
    </w:p>
    <w:p w14:paraId="2A26DDA5" w14:textId="77777777" w:rsidR="008C5450" w:rsidRPr="008C5450" w:rsidRDefault="008C5450" w:rsidP="008C5450">
      <w:pPr>
        <w:numPr>
          <w:ilvl w:val="0"/>
          <w:numId w:val="61"/>
        </w:numPr>
        <w:rPr>
          <w:rFonts w:ascii="Times New Roman" w:hAnsi="Times New Roman" w:cs="Times New Roman"/>
          <w:sz w:val="22"/>
          <w:szCs w:val="22"/>
        </w:rPr>
      </w:pPr>
      <w:r w:rsidRPr="008C5450">
        <w:rPr>
          <w:rFonts w:ascii="Times New Roman" w:hAnsi="Times New Roman" w:cs="Times New Roman"/>
          <w:sz w:val="22"/>
          <w:szCs w:val="22"/>
        </w:rPr>
        <w:t xml:space="preserve">EPPO. (2023). </w:t>
      </w:r>
      <w:proofErr w:type="spellStart"/>
      <w:r w:rsidRPr="008C5450">
        <w:rPr>
          <w:rFonts w:ascii="Times New Roman" w:hAnsi="Times New Roman" w:cs="Times New Roman"/>
          <w:i/>
          <w:iCs/>
          <w:sz w:val="22"/>
          <w:szCs w:val="22"/>
        </w:rPr>
        <w:t>Halyomorpha</w:t>
      </w:r>
      <w:proofErr w:type="spellEnd"/>
      <w:r w:rsidRPr="008C5450">
        <w:rPr>
          <w:rFonts w:ascii="Times New Roman" w:hAnsi="Times New Roman" w:cs="Times New Roman"/>
          <w:i/>
          <w:iCs/>
          <w:sz w:val="22"/>
          <w:szCs w:val="22"/>
        </w:rPr>
        <w:t xml:space="preserve"> </w:t>
      </w:r>
      <w:proofErr w:type="spellStart"/>
      <w:r w:rsidRPr="008C5450">
        <w:rPr>
          <w:rFonts w:ascii="Times New Roman" w:hAnsi="Times New Roman" w:cs="Times New Roman"/>
          <w:i/>
          <w:iCs/>
          <w:sz w:val="22"/>
          <w:szCs w:val="22"/>
        </w:rPr>
        <w:t>halys</w:t>
      </w:r>
      <w:proofErr w:type="spellEnd"/>
      <w:r w:rsidRPr="008C5450">
        <w:rPr>
          <w:rFonts w:ascii="Times New Roman" w:hAnsi="Times New Roman" w:cs="Times New Roman"/>
          <w:i/>
          <w:iCs/>
          <w:sz w:val="22"/>
          <w:szCs w:val="22"/>
        </w:rPr>
        <w:t xml:space="preserve"> (Brown Marmorated Stink Bug)</w:t>
      </w:r>
      <w:r w:rsidRPr="008C5450">
        <w:rPr>
          <w:rFonts w:ascii="Times New Roman" w:hAnsi="Times New Roman" w:cs="Times New Roman"/>
          <w:sz w:val="22"/>
          <w:szCs w:val="22"/>
        </w:rPr>
        <w:t xml:space="preserve">. EPPO Global Database. </w:t>
      </w:r>
      <w:hyperlink r:id="rId41" w:history="1">
        <w:r w:rsidRPr="008C5450">
          <w:rPr>
            <w:rStyle w:val="Hyperlink"/>
            <w:rFonts w:ascii="Times New Roman" w:hAnsi="Times New Roman" w:cs="Times New Roman"/>
            <w:sz w:val="22"/>
            <w:szCs w:val="22"/>
          </w:rPr>
          <w:t>https://gd.eppo.int/taxon/HALYHA</w:t>
        </w:r>
      </w:hyperlink>
    </w:p>
    <w:p w14:paraId="3011CCD2" w14:textId="77777777" w:rsidR="008C5450" w:rsidRPr="008C5450" w:rsidRDefault="008C5450" w:rsidP="008C5450">
      <w:pPr>
        <w:numPr>
          <w:ilvl w:val="0"/>
          <w:numId w:val="61"/>
        </w:numPr>
        <w:rPr>
          <w:rFonts w:ascii="Times New Roman" w:hAnsi="Times New Roman" w:cs="Times New Roman"/>
          <w:sz w:val="22"/>
          <w:szCs w:val="22"/>
        </w:rPr>
      </w:pPr>
      <w:proofErr w:type="spellStart"/>
      <w:r w:rsidRPr="008C5450">
        <w:rPr>
          <w:rFonts w:ascii="Times New Roman" w:hAnsi="Times New Roman" w:cs="Times New Roman"/>
          <w:sz w:val="22"/>
          <w:szCs w:val="22"/>
          <w:lang w:val="es-CO"/>
        </w:rPr>
        <w:t>Leskey</w:t>
      </w:r>
      <w:proofErr w:type="spellEnd"/>
      <w:r w:rsidRPr="008C5450">
        <w:rPr>
          <w:rFonts w:ascii="Times New Roman" w:hAnsi="Times New Roman" w:cs="Times New Roman"/>
          <w:sz w:val="22"/>
          <w:szCs w:val="22"/>
          <w:lang w:val="es-CO"/>
        </w:rPr>
        <w:t xml:space="preserve">, T. C., Hamilton, G. C., Nielsen, A. L., Polk, D. F., Rodriguez-Saona, C., Bergh, J. C., ... </w:t>
      </w:r>
      <w:r w:rsidRPr="008C5450">
        <w:rPr>
          <w:rFonts w:ascii="Times New Roman" w:hAnsi="Times New Roman" w:cs="Times New Roman"/>
          <w:sz w:val="22"/>
          <w:szCs w:val="22"/>
        </w:rPr>
        <w:t xml:space="preserve">&amp; Wright, S. E. (2012). Pest status of the brown marmorated stink bug, </w:t>
      </w:r>
      <w:proofErr w:type="spellStart"/>
      <w:r w:rsidRPr="008C5450">
        <w:rPr>
          <w:rFonts w:ascii="Times New Roman" w:hAnsi="Times New Roman" w:cs="Times New Roman"/>
          <w:i/>
          <w:iCs/>
          <w:sz w:val="22"/>
          <w:szCs w:val="22"/>
        </w:rPr>
        <w:t>Halyomorpha</w:t>
      </w:r>
      <w:proofErr w:type="spellEnd"/>
      <w:r w:rsidRPr="008C5450">
        <w:rPr>
          <w:rFonts w:ascii="Times New Roman" w:hAnsi="Times New Roman" w:cs="Times New Roman"/>
          <w:i/>
          <w:iCs/>
          <w:sz w:val="22"/>
          <w:szCs w:val="22"/>
        </w:rPr>
        <w:t xml:space="preserve"> </w:t>
      </w:r>
      <w:proofErr w:type="spellStart"/>
      <w:r w:rsidRPr="008C5450">
        <w:rPr>
          <w:rFonts w:ascii="Times New Roman" w:hAnsi="Times New Roman" w:cs="Times New Roman"/>
          <w:i/>
          <w:iCs/>
          <w:sz w:val="22"/>
          <w:szCs w:val="22"/>
        </w:rPr>
        <w:t>halys</w:t>
      </w:r>
      <w:proofErr w:type="spellEnd"/>
      <w:r w:rsidRPr="008C5450">
        <w:rPr>
          <w:rFonts w:ascii="Times New Roman" w:hAnsi="Times New Roman" w:cs="Times New Roman"/>
          <w:sz w:val="22"/>
          <w:szCs w:val="22"/>
        </w:rPr>
        <w:t xml:space="preserve"> in the USA. </w:t>
      </w:r>
      <w:r w:rsidRPr="008C5450">
        <w:rPr>
          <w:rFonts w:ascii="Times New Roman" w:hAnsi="Times New Roman" w:cs="Times New Roman"/>
          <w:i/>
          <w:iCs/>
          <w:sz w:val="22"/>
          <w:szCs w:val="22"/>
        </w:rPr>
        <w:t>Outlooks on Pest Management</w:t>
      </w:r>
      <w:r w:rsidRPr="008C5450">
        <w:rPr>
          <w:rFonts w:ascii="Times New Roman" w:hAnsi="Times New Roman" w:cs="Times New Roman"/>
          <w:sz w:val="22"/>
          <w:szCs w:val="22"/>
        </w:rPr>
        <w:t>, 23(5), 218-226.</w:t>
      </w:r>
    </w:p>
    <w:p w14:paraId="35EB71E0" w14:textId="77777777" w:rsidR="008C5450" w:rsidRPr="008C5450" w:rsidRDefault="008C5450" w:rsidP="008C5450">
      <w:pPr>
        <w:numPr>
          <w:ilvl w:val="0"/>
          <w:numId w:val="61"/>
        </w:numPr>
        <w:rPr>
          <w:rFonts w:ascii="Times New Roman" w:hAnsi="Times New Roman" w:cs="Times New Roman"/>
          <w:sz w:val="22"/>
          <w:szCs w:val="22"/>
        </w:rPr>
      </w:pPr>
      <w:r w:rsidRPr="008C5450">
        <w:rPr>
          <w:rFonts w:ascii="Times New Roman" w:hAnsi="Times New Roman" w:cs="Times New Roman"/>
          <w:sz w:val="22"/>
          <w:szCs w:val="22"/>
          <w:lang w:val="it-IT"/>
        </w:rPr>
        <w:t xml:space="preserve">Bariselli, M., Bugiani, R., &amp; Maistrello, L. (2016). </w:t>
      </w:r>
      <w:r w:rsidRPr="008C5450">
        <w:rPr>
          <w:rFonts w:ascii="Times New Roman" w:hAnsi="Times New Roman" w:cs="Times New Roman"/>
          <w:sz w:val="22"/>
          <w:szCs w:val="22"/>
        </w:rPr>
        <w:t xml:space="preserve">Distribution and damage caused by </w:t>
      </w:r>
      <w:proofErr w:type="spellStart"/>
      <w:r w:rsidRPr="008C5450">
        <w:rPr>
          <w:rFonts w:ascii="Times New Roman" w:hAnsi="Times New Roman" w:cs="Times New Roman"/>
          <w:i/>
          <w:iCs/>
          <w:sz w:val="22"/>
          <w:szCs w:val="22"/>
        </w:rPr>
        <w:t>Halyomorpha</w:t>
      </w:r>
      <w:proofErr w:type="spellEnd"/>
      <w:r w:rsidRPr="008C5450">
        <w:rPr>
          <w:rFonts w:ascii="Times New Roman" w:hAnsi="Times New Roman" w:cs="Times New Roman"/>
          <w:i/>
          <w:iCs/>
          <w:sz w:val="22"/>
          <w:szCs w:val="22"/>
        </w:rPr>
        <w:t xml:space="preserve"> </w:t>
      </w:r>
      <w:proofErr w:type="spellStart"/>
      <w:r w:rsidRPr="008C5450">
        <w:rPr>
          <w:rFonts w:ascii="Times New Roman" w:hAnsi="Times New Roman" w:cs="Times New Roman"/>
          <w:i/>
          <w:iCs/>
          <w:sz w:val="22"/>
          <w:szCs w:val="22"/>
        </w:rPr>
        <w:t>halys</w:t>
      </w:r>
      <w:proofErr w:type="spellEnd"/>
      <w:r w:rsidRPr="008C5450">
        <w:rPr>
          <w:rFonts w:ascii="Times New Roman" w:hAnsi="Times New Roman" w:cs="Times New Roman"/>
          <w:sz w:val="22"/>
          <w:szCs w:val="22"/>
        </w:rPr>
        <w:t xml:space="preserve"> in Italy. </w:t>
      </w:r>
      <w:r w:rsidRPr="008C5450">
        <w:rPr>
          <w:rFonts w:ascii="Times New Roman" w:hAnsi="Times New Roman" w:cs="Times New Roman"/>
          <w:i/>
          <w:iCs/>
          <w:sz w:val="22"/>
          <w:szCs w:val="22"/>
        </w:rPr>
        <w:t>EPPO Bulletin</w:t>
      </w:r>
      <w:r w:rsidRPr="008C5450">
        <w:rPr>
          <w:rFonts w:ascii="Times New Roman" w:hAnsi="Times New Roman" w:cs="Times New Roman"/>
          <w:sz w:val="22"/>
          <w:szCs w:val="22"/>
        </w:rPr>
        <w:t>, 46(2), 332-337.</w:t>
      </w:r>
    </w:p>
    <w:p w14:paraId="247C7332" w14:textId="77777777" w:rsidR="008C5450" w:rsidRPr="008C5450" w:rsidRDefault="008C5450" w:rsidP="008C5450">
      <w:pPr>
        <w:numPr>
          <w:ilvl w:val="0"/>
          <w:numId w:val="61"/>
        </w:numPr>
        <w:rPr>
          <w:rFonts w:ascii="Times New Roman" w:hAnsi="Times New Roman" w:cs="Times New Roman"/>
          <w:sz w:val="22"/>
          <w:szCs w:val="22"/>
        </w:rPr>
      </w:pPr>
      <w:r w:rsidRPr="008C5450">
        <w:rPr>
          <w:rFonts w:ascii="Times New Roman" w:hAnsi="Times New Roman" w:cs="Times New Roman"/>
          <w:sz w:val="22"/>
          <w:szCs w:val="22"/>
        </w:rPr>
        <w:t xml:space="preserve">Lee, D. H., Short, B. D., Joseph, S. V., Bergh, J. C., &amp; </w:t>
      </w:r>
      <w:proofErr w:type="spellStart"/>
      <w:r w:rsidRPr="008C5450">
        <w:rPr>
          <w:rFonts w:ascii="Times New Roman" w:hAnsi="Times New Roman" w:cs="Times New Roman"/>
          <w:sz w:val="22"/>
          <w:szCs w:val="22"/>
        </w:rPr>
        <w:t>Leskey</w:t>
      </w:r>
      <w:proofErr w:type="spellEnd"/>
      <w:r w:rsidRPr="008C5450">
        <w:rPr>
          <w:rFonts w:ascii="Times New Roman" w:hAnsi="Times New Roman" w:cs="Times New Roman"/>
          <w:sz w:val="22"/>
          <w:szCs w:val="22"/>
        </w:rPr>
        <w:t xml:space="preserve">, T. C. (2013). Review of the biology, ecology, and management of </w:t>
      </w:r>
      <w:proofErr w:type="spellStart"/>
      <w:r w:rsidRPr="008C5450">
        <w:rPr>
          <w:rFonts w:ascii="Times New Roman" w:hAnsi="Times New Roman" w:cs="Times New Roman"/>
          <w:i/>
          <w:iCs/>
          <w:sz w:val="22"/>
          <w:szCs w:val="22"/>
        </w:rPr>
        <w:t>Halyomorpha</w:t>
      </w:r>
      <w:proofErr w:type="spellEnd"/>
      <w:r w:rsidRPr="008C5450">
        <w:rPr>
          <w:rFonts w:ascii="Times New Roman" w:hAnsi="Times New Roman" w:cs="Times New Roman"/>
          <w:i/>
          <w:iCs/>
          <w:sz w:val="22"/>
          <w:szCs w:val="22"/>
        </w:rPr>
        <w:t xml:space="preserve"> </w:t>
      </w:r>
      <w:proofErr w:type="spellStart"/>
      <w:r w:rsidRPr="008C5450">
        <w:rPr>
          <w:rFonts w:ascii="Times New Roman" w:hAnsi="Times New Roman" w:cs="Times New Roman"/>
          <w:i/>
          <w:iCs/>
          <w:sz w:val="22"/>
          <w:szCs w:val="22"/>
        </w:rPr>
        <w:t>halys</w:t>
      </w:r>
      <w:proofErr w:type="spellEnd"/>
      <w:r w:rsidRPr="008C5450">
        <w:rPr>
          <w:rFonts w:ascii="Times New Roman" w:hAnsi="Times New Roman" w:cs="Times New Roman"/>
          <w:sz w:val="22"/>
          <w:szCs w:val="22"/>
        </w:rPr>
        <w:t xml:space="preserve"> (Hemiptera: Pentatomidae) in China, Japan, and the Republic of Korea. </w:t>
      </w:r>
      <w:r w:rsidRPr="008C5450">
        <w:rPr>
          <w:rFonts w:ascii="Times New Roman" w:hAnsi="Times New Roman" w:cs="Times New Roman"/>
          <w:i/>
          <w:iCs/>
          <w:sz w:val="22"/>
          <w:szCs w:val="22"/>
        </w:rPr>
        <w:t>Environmental Entomology</w:t>
      </w:r>
      <w:r w:rsidRPr="008C5450">
        <w:rPr>
          <w:rFonts w:ascii="Times New Roman" w:hAnsi="Times New Roman" w:cs="Times New Roman"/>
          <w:sz w:val="22"/>
          <w:szCs w:val="22"/>
        </w:rPr>
        <w:t>, 42(4), 627-641.</w:t>
      </w:r>
    </w:p>
    <w:p w14:paraId="555C1051" w14:textId="0D4D85DC" w:rsidR="008C5450" w:rsidRDefault="008C5450" w:rsidP="008C5450">
      <w:r>
        <w:br w:type="page"/>
      </w:r>
    </w:p>
    <w:p w14:paraId="231782A5" w14:textId="2D0A4920" w:rsidR="008D3FE3" w:rsidRPr="00153134" w:rsidRDefault="008D3FE3" w:rsidP="00153134">
      <w:pPr>
        <w:pStyle w:val="Heading1"/>
        <w:rPr>
          <w:rFonts w:ascii="Times New Roman" w:eastAsia="Times New Roman" w:hAnsi="Times New Roman" w:cs="Times New Roman"/>
          <w:b/>
          <w:bCs/>
          <w:color w:val="auto"/>
          <w:sz w:val="22"/>
        </w:rPr>
      </w:pPr>
      <w:bookmarkStart w:id="9" w:name="_Assessment_of_Euwallacea"/>
      <w:bookmarkEnd w:id="9"/>
      <w:r w:rsidRPr="00153134">
        <w:rPr>
          <w:rFonts w:ascii="Times New Roman" w:eastAsia="Times New Roman" w:hAnsi="Times New Roman" w:cs="Times New Roman"/>
          <w:b/>
          <w:bCs/>
          <w:color w:val="auto"/>
          <w:sz w:val="22"/>
        </w:rPr>
        <w:t xml:space="preserve"> </w:t>
      </w:r>
      <w:r w:rsidRPr="00153134">
        <w:rPr>
          <w:rFonts w:ascii="Times New Roman" w:eastAsia="Times New Roman" w:hAnsi="Times New Roman" w:cs="Times New Roman"/>
          <w:b/>
          <w:bCs/>
          <w:color w:val="auto"/>
          <w:sz w:val="22"/>
        </w:rPr>
        <w:t xml:space="preserve">Assessment of </w:t>
      </w:r>
      <w:proofErr w:type="spellStart"/>
      <w:r w:rsidR="00382B57" w:rsidRPr="00153134">
        <w:rPr>
          <w:rFonts w:ascii="Times New Roman" w:eastAsia="Times New Roman" w:hAnsi="Times New Roman" w:cs="Times New Roman"/>
          <w:b/>
          <w:bCs/>
          <w:color w:val="auto"/>
          <w:sz w:val="22"/>
        </w:rPr>
        <w:t>Euwallacea</w:t>
      </w:r>
      <w:proofErr w:type="spellEnd"/>
      <w:r w:rsidR="00382B57" w:rsidRPr="00153134">
        <w:rPr>
          <w:rFonts w:ascii="Times New Roman" w:eastAsia="Times New Roman" w:hAnsi="Times New Roman" w:cs="Times New Roman"/>
          <w:b/>
          <w:bCs/>
          <w:color w:val="auto"/>
          <w:sz w:val="22"/>
        </w:rPr>
        <w:t xml:space="preserve"> </w:t>
      </w:r>
      <w:r w:rsidR="00382B57" w:rsidRPr="00153134">
        <w:rPr>
          <w:rFonts w:ascii="Times New Roman" w:eastAsia="Times New Roman" w:hAnsi="Times New Roman" w:cs="Times New Roman"/>
          <w:b/>
          <w:bCs/>
          <w:color w:val="auto"/>
          <w:sz w:val="22"/>
        </w:rPr>
        <w:t>fornicates (</w:t>
      </w:r>
      <w:r w:rsidRPr="00153134">
        <w:rPr>
          <w:rFonts w:ascii="Times New Roman" w:eastAsia="Times New Roman" w:hAnsi="Times New Roman" w:cs="Times New Roman"/>
          <w:b/>
          <w:bCs/>
          <w:color w:val="auto"/>
          <w:sz w:val="22"/>
        </w:rPr>
        <w:t>Polyphagous Shot Hole Borer</w:t>
      </w:r>
      <w:r w:rsidR="00382B57" w:rsidRPr="00153134">
        <w:rPr>
          <w:rFonts w:ascii="Times New Roman" w:eastAsia="Times New Roman" w:hAnsi="Times New Roman" w:cs="Times New Roman"/>
          <w:b/>
          <w:bCs/>
          <w:color w:val="auto"/>
          <w:sz w:val="22"/>
        </w:rPr>
        <w:t xml:space="preserve">) </w:t>
      </w:r>
      <w:r w:rsidRPr="00153134">
        <w:rPr>
          <w:rFonts w:ascii="Times New Roman" w:eastAsia="Times New Roman" w:hAnsi="Times New Roman" w:cs="Times New Roman"/>
          <w:b/>
          <w:bCs/>
          <w:color w:val="auto"/>
          <w:sz w:val="22"/>
        </w:rPr>
        <w:t>as an Emerging Pest under POARS Criteria</w:t>
      </w:r>
    </w:p>
    <w:p w14:paraId="57FBAED5" w14:textId="77777777" w:rsidR="008D3FE3" w:rsidRPr="008D3FE3" w:rsidRDefault="008D3FE3" w:rsidP="00382B57">
      <w:pPr>
        <w:spacing w:line="240" w:lineRule="auto"/>
        <w:rPr>
          <w:rFonts w:ascii="Times New Roman" w:hAnsi="Times New Roman" w:cs="Times New Roman"/>
          <w:sz w:val="22"/>
          <w:szCs w:val="22"/>
        </w:rPr>
      </w:pPr>
      <w:r w:rsidRPr="008D3FE3">
        <w:rPr>
          <w:rFonts w:ascii="Times New Roman" w:hAnsi="Times New Roman" w:cs="Times New Roman"/>
          <w:b/>
          <w:bCs/>
          <w:sz w:val="22"/>
          <w:szCs w:val="22"/>
        </w:rPr>
        <w:t>Pest:</w:t>
      </w:r>
      <w:r w:rsidRPr="008D3FE3">
        <w:rPr>
          <w:rFonts w:ascii="Times New Roman" w:hAnsi="Times New Roman" w:cs="Times New Roman"/>
          <w:sz w:val="22"/>
          <w:szCs w:val="22"/>
        </w:rPr>
        <w:t xml:space="preserve"> </w:t>
      </w:r>
      <w:proofErr w:type="spellStart"/>
      <w:r w:rsidRPr="008D3FE3">
        <w:rPr>
          <w:rFonts w:ascii="Times New Roman" w:hAnsi="Times New Roman" w:cs="Times New Roman"/>
          <w:i/>
          <w:iCs/>
          <w:sz w:val="22"/>
          <w:szCs w:val="22"/>
        </w:rPr>
        <w:t>Euwallacea</w:t>
      </w:r>
      <w:proofErr w:type="spellEnd"/>
      <w:r w:rsidRPr="008D3FE3">
        <w:rPr>
          <w:rFonts w:ascii="Times New Roman" w:hAnsi="Times New Roman" w:cs="Times New Roman"/>
          <w:i/>
          <w:iCs/>
          <w:sz w:val="22"/>
          <w:szCs w:val="22"/>
        </w:rPr>
        <w:t xml:space="preserve"> </w:t>
      </w:r>
      <w:proofErr w:type="spellStart"/>
      <w:r w:rsidRPr="008D3FE3">
        <w:rPr>
          <w:rFonts w:ascii="Times New Roman" w:hAnsi="Times New Roman" w:cs="Times New Roman"/>
          <w:i/>
          <w:iCs/>
          <w:sz w:val="22"/>
          <w:szCs w:val="22"/>
        </w:rPr>
        <w:t>fornicatus</w:t>
      </w:r>
      <w:proofErr w:type="spellEnd"/>
      <w:r w:rsidRPr="008D3FE3">
        <w:rPr>
          <w:rFonts w:ascii="Times New Roman" w:hAnsi="Times New Roman" w:cs="Times New Roman"/>
          <w:sz w:val="22"/>
          <w:szCs w:val="22"/>
        </w:rPr>
        <w:t xml:space="preserve"> (Polyphagous Shot Hole Borer)</w:t>
      </w:r>
    </w:p>
    <w:p w14:paraId="6D6F18BD" w14:textId="77777777" w:rsidR="008D3FE3" w:rsidRPr="008D3FE3" w:rsidRDefault="008D3FE3" w:rsidP="00382B57">
      <w:pPr>
        <w:spacing w:line="240" w:lineRule="auto"/>
        <w:rPr>
          <w:rFonts w:ascii="Times New Roman" w:hAnsi="Times New Roman" w:cs="Times New Roman"/>
          <w:sz w:val="22"/>
          <w:szCs w:val="22"/>
        </w:rPr>
      </w:pPr>
      <w:r w:rsidRPr="008D3FE3">
        <w:rPr>
          <w:rFonts w:ascii="Times New Roman" w:hAnsi="Times New Roman" w:cs="Times New Roman"/>
          <w:b/>
          <w:bCs/>
          <w:sz w:val="22"/>
          <w:szCs w:val="22"/>
        </w:rPr>
        <w:t>Taxonomic Position:</w:t>
      </w:r>
      <w:r w:rsidRPr="008D3FE3">
        <w:rPr>
          <w:rFonts w:ascii="Times New Roman" w:hAnsi="Times New Roman" w:cs="Times New Roman"/>
          <w:sz w:val="22"/>
          <w:szCs w:val="22"/>
        </w:rPr>
        <w:br/>
        <w:t xml:space="preserve">Kingdom: Animalia &gt; Phylum: Arthropoda &gt; Class: </w:t>
      </w:r>
      <w:proofErr w:type="spellStart"/>
      <w:r w:rsidRPr="008D3FE3">
        <w:rPr>
          <w:rFonts w:ascii="Times New Roman" w:hAnsi="Times New Roman" w:cs="Times New Roman"/>
          <w:sz w:val="22"/>
          <w:szCs w:val="22"/>
        </w:rPr>
        <w:t>Insecta</w:t>
      </w:r>
      <w:proofErr w:type="spellEnd"/>
      <w:r w:rsidRPr="008D3FE3">
        <w:rPr>
          <w:rFonts w:ascii="Times New Roman" w:hAnsi="Times New Roman" w:cs="Times New Roman"/>
          <w:sz w:val="22"/>
          <w:szCs w:val="22"/>
        </w:rPr>
        <w:t xml:space="preserve"> &gt; Order: Coleoptera &gt; Family: Curculionidae &gt; Genus: </w:t>
      </w:r>
      <w:proofErr w:type="spellStart"/>
      <w:r w:rsidRPr="008D3FE3">
        <w:rPr>
          <w:rFonts w:ascii="Times New Roman" w:hAnsi="Times New Roman" w:cs="Times New Roman"/>
          <w:i/>
          <w:iCs/>
          <w:sz w:val="22"/>
          <w:szCs w:val="22"/>
        </w:rPr>
        <w:t>Euwallacea</w:t>
      </w:r>
      <w:proofErr w:type="spellEnd"/>
      <w:r w:rsidRPr="008D3FE3">
        <w:rPr>
          <w:rFonts w:ascii="Times New Roman" w:hAnsi="Times New Roman" w:cs="Times New Roman"/>
          <w:sz w:val="22"/>
          <w:szCs w:val="22"/>
        </w:rPr>
        <w:t xml:space="preserve"> &gt; Species: </w:t>
      </w:r>
      <w:proofErr w:type="spellStart"/>
      <w:r w:rsidRPr="008D3FE3">
        <w:rPr>
          <w:rFonts w:ascii="Times New Roman" w:hAnsi="Times New Roman" w:cs="Times New Roman"/>
          <w:i/>
          <w:iCs/>
          <w:sz w:val="22"/>
          <w:szCs w:val="22"/>
        </w:rPr>
        <w:t>Euwallacea</w:t>
      </w:r>
      <w:proofErr w:type="spellEnd"/>
      <w:r w:rsidRPr="008D3FE3">
        <w:rPr>
          <w:rFonts w:ascii="Times New Roman" w:hAnsi="Times New Roman" w:cs="Times New Roman"/>
          <w:i/>
          <w:iCs/>
          <w:sz w:val="22"/>
          <w:szCs w:val="22"/>
        </w:rPr>
        <w:t xml:space="preserve"> </w:t>
      </w:r>
      <w:proofErr w:type="spellStart"/>
      <w:r w:rsidRPr="008D3FE3">
        <w:rPr>
          <w:rFonts w:ascii="Times New Roman" w:hAnsi="Times New Roman" w:cs="Times New Roman"/>
          <w:i/>
          <w:iCs/>
          <w:sz w:val="22"/>
          <w:szCs w:val="22"/>
        </w:rPr>
        <w:t>fornicatus</w:t>
      </w:r>
      <w:proofErr w:type="spellEnd"/>
    </w:p>
    <w:p w14:paraId="5A14F20F" w14:textId="77777777" w:rsidR="008D3FE3" w:rsidRPr="008D3FE3" w:rsidRDefault="008D3FE3" w:rsidP="008D3FE3">
      <w:pPr>
        <w:rPr>
          <w:rFonts w:ascii="Times New Roman" w:hAnsi="Times New Roman" w:cs="Times New Roman"/>
          <w:sz w:val="22"/>
          <w:szCs w:val="22"/>
        </w:rPr>
      </w:pPr>
      <w:r w:rsidRPr="008D3FE3">
        <w:rPr>
          <w:rFonts w:ascii="Times New Roman" w:hAnsi="Times New Roman" w:cs="Times New Roman"/>
          <w:b/>
          <w:bCs/>
          <w:sz w:val="22"/>
          <w:szCs w:val="22"/>
        </w:rPr>
        <w:t>Assessment Date:</w:t>
      </w:r>
      <w:r w:rsidRPr="008D3FE3">
        <w:rPr>
          <w:rFonts w:ascii="Times New Roman" w:hAnsi="Times New Roman" w:cs="Times New Roman"/>
          <w:sz w:val="22"/>
          <w:szCs w:val="22"/>
        </w:rPr>
        <w:t xml:space="preserve"> March 2025</w:t>
      </w:r>
    </w:p>
    <w:tbl>
      <w:tblPr>
        <w:tblStyle w:val="TableGrid"/>
        <w:tblW w:w="0" w:type="auto"/>
        <w:tblLook w:val="04A0" w:firstRow="1" w:lastRow="0" w:firstColumn="1" w:lastColumn="0" w:noHBand="0" w:noVBand="1"/>
      </w:tblPr>
      <w:tblGrid>
        <w:gridCol w:w="1433"/>
        <w:gridCol w:w="1633"/>
        <w:gridCol w:w="2437"/>
        <w:gridCol w:w="1062"/>
        <w:gridCol w:w="2785"/>
      </w:tblGrid>
      <w:tr w:rsidR="008D3FE3" w:rsidRPr="00E95B55" w14:paraId="22903F00" w14:textId="77777777" w:rsidTr="009F69B7">
        <w:tc>
          <w:tcPr>
            <w:tcW w:w="0" w:type="auto"/>
            <w:hideMark/>
          </w:tcPr>
          <w:p w14:paraId="70971CC3" w14:textId="77777777" w:rsidR="008D3FE3" w:rsidRPr="00E95B55" w:rsidRDefault="008D3FE3" w:rsidP="009F69B7">
            <w:pPr>
              <w:spacing w:after="160" w:line="278" w:lineRule="auto"/>
              <w:rPr>
                <w:rFonts w:ascii="Arial" w:hAnsi="Arial" w:cs="Arial"/>
                <w:b/>
                <w:bCs/>
                <w:sz w:val="18"/>
                <w:szCs w:val="18"/>
              </w:rPr>
            </w:pPr>
            <w:r w:rsidRPr="00E95B55">
              <w:rPr>
                <w:rFonts w:ascii="Arial" w:hAnsi="Arial" w:cs="Arial"/>
                <w:b/>
                <w:bCs/>
                <w:sz w:val="18"/>
                <w:szCs w:val="18"/>
              </w:rPr>
              <w:t>Step</w:t>
            </w:r>
          </w:p>
        </w:tc>
        <w:tc>
          <w:tcPr>
            <w:tcW w:w="0" w:type="auto"/>
            <w:hideMark/>
          </w:tcPr>
          <w:p w14:paraId="70375395" w14:textId="77777777" w:rsidR="008D3FE3" w:rsidRPr="00E95B55" w:rsidRDefault="008D3FE3" w:rsidP="009F69B7">
            <w:pPr>
              <w:spacing w:after="160" w:line="278" w:lineRule="auto"/>
              <w:rPr>
                <w:rFonts w:ascii="Arial" w:hAnsi="Arial" w:cs="Arial"/>
                <w:b/>
                <w:bCs/>
                <w:sz w:val="18"/>
                <w:szCs w:val="18"/>
              </w:rPr>
            </w:pPr>
            <w:r w:rsidRPr="00E95B55">
              <w:rPr>
                <w:rFonts w:ascii="Arial" w:hAnsi="Arial" w:cs="Arial"/>
                <w:b/>
                <w:bCs/>
                <w:sz w:val="18"/>
                <w:szCs w:val="18"/>
              </w:rPr>
              <w:t>Criteria</w:t>
            </w:r>
          </w:p>
        </w:tc>
        <w:tc>
          <w:tcPr>
            <w:tcW w:w="0" w:type="auto"/>
            <w:hideMark/>
          </w:tcPr>
          <w:p w14:paraId="158E66F4" w14:textId="77777777" w:rsidR="008D3FE3" w:rsidRPr="00E95B55" w:rsidRDefault="008D3FE3" w:rsidP="009F69B7">
            <w:pPr>
              <w:spacing w:after="160" w:line="278" w:lineRule="auto"/>
              <w:rPr>
                <w:rFonts w:ascii="Arial" w:hAnsi="Arial" w:cs="Arial"/>
                <w:b/>
                <w:bCs/>
                <w:sz w:val="18"/>
                <w:szCs w:val="18"/>
              </w:rPr>
            </w:pPr>
            <w:r w:rsidRPr="00E95B55">
              <w:rPr>
                <w:rFonts w:ascii="Arial" w:hAnsi="Arial" w:cs="Arial"/>
                <w:b/>
                <w:bCs/>
                <w:sz w:val="18"/>
                <w:szCs w:val="18"/>
              </w:rPr>
              <w:t>Description</w:t>
            </w:r>
          </w:p>
        </w:tc>
        <w:tc>
          <w:tcPr>
            <w:tcW w:w="1062" w:type="dxa"/>
            <w:hideMark/>
          </w:tcPr>
          <w:p w14:paraId="131060CE" w14:textId="77777777" w:rsidR="008D3FE3" w:rsidRPr="00E95B55" w:rsidRDefault="008D3FE3" w:rsidP="009F69B7">
            <w:pPr>
              <w:spacing w:after="160" w:line="278" w:lineRule="auto"/>
              <w:rPr>
                <w:rFonts w:ascii="Arial" w:hAnsi="Arial" w:cs="Arial"/>
                <w:b/>
                <w:bCs/>
                <w:sz w:val="18"/>
                <w:szCs w:val="18"/>
              </w:rPr>
            </w:pPr>
            <w:r w:rsidRPr="00E95B55">
              <w:rPr>
                <w:rFonts w:ascii="Arial" w:hAnsi="Arial" w:cs="Arial"/>
                <w:b/>
                <w:bCs/>
                <w:sz w:val="18"/>
                <w:szCs w:val="18"/>
              </w:rPr>
              <w:t>Meets Criteria? (Yes/No)</w:t>
            </w:r>
          </w:p>
        </w:tc>
        <w:tc>
          <w:tcPr>
            <w:tcW w:w="2785" w:type="dxa"/>
            <w:hideMark/>
          </w:tcPr>
          <w:p w14:paraId="765E8138" w14:textId="77777777" w:rsidR="008D3FE3" w:rsidRPr="00E95B55" w:rsidRDefault="008D3FE3" w:rsidP="009F69B7">
            <w:pPr>
              <w:spacing w:after="160" w:line="278" w:lineRule="auto"/>
              <w:rPr>
                <w:rFonts w:ascii="Arial" w:hAnsi="Arial" w:cs="Arial"/>
                <w:b/>
                <w:bCs/>
                <w:sz w:val="18"/>
                <w:szCs w:val="18"/>
              </w:rPr>
            </w:pPr>
            <w:r w:rsidRPr="00E95B55">
              <w:rPr>
                <w:rFonts w:ascii="Arial" w:hAnsi="Arial" w:cs="Arial"/>
                <w:b/>
                <w:bCs/>
                <w:sz w:val="18"/>
                <w:szCs w:val="18"/>
              </w:rPr>
              <w:t>Justification</w:t>
            </w:r>
          </w:p>
        </w:tc>
      </w:tr>
      <w:tr w:rsidR="008D3FE3" w:rsidRPr="00E95B55" w14:paraId="3CD25677" w14:textId="77777777" w:rsidTr="009F69B7">
        <w:tc>
          <w:tcPr>
            <w:tcW w:w="0" w:type="auto"/>
            <w:hideMark/>
          </w:tcPr>
          <w:p w14:paraId="12CDAE02" w14:textId="77777777" w:rsidR="008D3FE3" w:rsidRPr="00E95B55" w:rsidRDefault="008D3FE3" w:rsidP="009F69B7">
            <w:pPr>
              <w:spacing w:after="160" w:line="278" w:lineRule="auto"/>
              <w:rPr>
                <w:rFonts w:ascii="Arial" w:hAnsi="Arial" w:cs="Arial"/>
                <w:sz w:val="18"/>
                <w:szCs w:val="18"/>
              </w:rPr>
            </w:pPr>
            <w:r w:rsidRPr="00E95B55">
              <w:rPr>
                <w:rFonts w:ascii="Arial" w:hAnsi="Arial" w:cs="Arial"/>
                <w:b/>
                <w:bCs/>
                <w:sz w:val="18"/>
                <w:szCs w:val="18"/>
              </w:rPr>
              <w:t xml:space="preserve">Step 1: Distribution and </w:t>
            </w:r>
            <w:proofErr w:type="gramStart"/>
            <w:r w:rsidRPr="00E95B55">
              <w:rPr>
                <w:rFonts w:ascii="Arial" w:hAnsi="Arial" w:cs="Arial"/>
                <w:b/>
                <w:bCs/>
                <w:sz w:val="18"/>
                <w:szCs w:val="18"/>
              </w:rPr>
              <w:t>Spread</w:t>
            </w:r>
            <w:proofErr w:type="gramEnd"/>
          </w:p>
        </w:tc>
        <w:tc>
          <w:tcPr>
            <w:tcW w:w="0" w:type="auto"/>
            <w:hideMark/>
          </w:tcPr>
          <w:p w14:paraId="77992F61" w14:textId="77777777" w:rsidR="008D3FE3" w:rsidRPr="00E95B55" w:rsidRDefault="008D3FE3" w:rsidP="009F69B7">
            <w:pPr>
              <w:spacing w:after="160" w:line="278" w:lineRule="auto"/>
              <w:rPr>
                <w:rFonts w:ascii="Arial" w:hAnsi="Arial" w:cs="Arial"/>
                <w:sz w:val="18"/>
                <w:szCs w:val="18"/>
              </w:rPr>
            </w:pPr>
            <w:r w:rsidRPr="00E95B55">
              <w:rPr>
                <w:rFonts w:ascii="Arial" w:hAnsi="Arial" w:cs="Arial"/>
                <w:b/>
                <w:bCs/>
                <w:sz w:val="18"/>
                <w:szCs w:val="18"/>
              </w:rPr>
              <w:t>Recent Geographical Spread</w:t>
            </w:r>
          </w:p>
        </w:tc>
        <w:tc>
          <w:tcPr>
            <w:tcW w:w="0" w:type="auto"/>
            <w:hideMark/>
          </w:tcPr>
          <w:p w14:paraId="4ABBA655" w14:textId="77777777" w:rsidR="008D3FE3" w:rsidRPr="00E95B55" w:rsidRDefault="008D3FE3" w:rsidP="009F69B7">
            <w:pPr>
              <w:spacing w:after="160" w:line="278" w:lineRule="auto"/>
              <w:rPr>
                <w:rFonts w:ascii="Arial" w:hAnsi="Arial" w:cs="Arial"/>
                <w:sz w:val="18"/>
                <w:szCs w:val="18"/>
              </w:rPr>
            </w:pPr>
            <w:r w:rsidRPr="00E95B55">
              <w:rPr>
                <w:rFonts w:ascii="Arial" w:hAnsi="Arial" w:cs="Arial"/>
                <w:sz w:val="18"/>
                <w:szCs w:val="18"/>
              </w:rPr>
              <w:t xml:space="preserve">Recent pest outbreaks are reported in more than one area, showing a </w:t>
            </w:r>
            <w:r w:rsidRPr="00E95B55">
              <w:rPr>
                <w:rFonts w:ascii="Arial" w:hAnsi="Arial" w:cs="Arial"/>
                <w:i/>
                <w:iCs/>
                <w:sz w:val="18"/>
                <w:szCs w:val="18"/>
              </w:rPr>
              <w:t>significant</w:t>
            </w:r>
            <w:r w:rsidRPr="00E95B55">
              <w:rPr>
                <w:rFonts w:ascii="Arial" w:hAnsi="Arial" w:cs="Arial"/>
                <w:sz w:val="18"/>
                <w:szCs w:val="18"/>
              </w:rPr>
              <w:t xml:space="preserve"> expansion of the pest's distribution.</w:t>
            </w:r>
          </w:p>
        </w:tc>
        <w:tc>
          <w:tcPr>
            <w:tcW w:w="1062" w:type="dxa"/>
            <w:hideMark/>
          </w:tcPr>
          <w:p w14:paraId="1BE8DBBB" w14:textId="77777777" w:rsidR="008D3FE3" w:rsidRPr="00E95B55" w:rsidRDefault="008D3FE3" w:rsidP="009F69B7">
            <w:pPr>
              <w:spacing w:after="160" w:line="278" w:lineRule="auto"/>
              <w:rPr>
                <w:rFonts w:ascii="Arial" w:hAnsi="Arial" w:cs="Arial"/>
                <w:sz w:val="18"/>
                <w:szCs w:val="18"/>
              </w:rPr>
            </w:pPr>
            <w:r w:rsidRPr="00E95B55">
              <w:rPr>
                <w:rFonts w:ascii="Arial" w:hAnsi="Arial" w:cs="Arial"/>
                <w:sz w:val="18"/>
                <w:szCs w:val="18"/>
              </w:rPr>
              <w:t>Yes</w:t>
            </w:r>
          </w:p>
        </w:tc>
        <w:tc>
          <w:tcPr>
            <w:tcW w:w="2785" w:type="dxa"/>
            <w:hideMark/>
          </w:tcPr>
          <w:p w14:paraId="4F424809" w14:textId="77777777" w:rsidR="008D3FE3" w:rsidRPr="00E95B55" w:rsidRDefault="008D3FE3" w:rsidP="009F69B7">
            <w:pPr>
              <w:spacing w:after="160" w:line="278" w:lineRule="auto"/>
              <w:rPr>
                <w:rFonts w:ascii="Arial" w:hAnsi="Arial" w:cs="Arial"/>
                <w:sz w:val="18"/>
                <w:szCs w:val="18"/>
              </w:rPr>
            </w:pPr>
            <w:r w:rsidRPr="00E95B55">
              <w:rPr>
                <w:rFonts w:ascii="Arial" w:hAnsi="Arial" w:cs="Arial"/>
                <w:sz w:val="18"/>
                <w:szCs w:val="18"/>
              </w:rPr>
              <w:t>It has recently been detected in new regions, including parts of the Middle East (e.g., Israel), Africa (e.g., South Africa), and the Americas (e.g., California, USA), indicating a significant expansion beyond its native range in Southeast Asia (CABI, 2023; EPPO, 2023).</w:t>
            </w:r>
          </w:p>
        </w:tc>
      </w:tr>
      <w:tr w:rsidR="008D3FE3" w:rsidRPr="00E95B55" w14:paraId="603C3459" w14:textId="77777777" w:rsidTr="009F69B7">
        <w:tc>
          <w:tcPr>
            <w:tcW w:w="0" w:type="auto"/>
            <w:hideMark/>
          </w:tcPr>
          <w:p w14:paraId="6C4BDADC" w14:textId="77777777" w:rsidR="008D3FE3" w:rsidRPr="00E95B55" w:rsidRDefault="008D3FE3" w:rsidP="009F69B7">
            <w:pPr>
              <w:spacing w:after="160" w:line="278" w:lineRule="auto"/>
              <w:rPr>
                <w:rFonts w:ascii="Arial" w:hAnsi="Arial" w:cs="Arial"/>
                <w:sz w:val="18"/>
                <w:szCs w:val="18"/>
              </w:rPr>
            </w:pPr>
          </w:p>
        </w:tc>
        <w:tc>
          <w:tcPr>
            <w:tcW w:w="0" w:type="auto"/>
            <w:hideMark/>
          </w:tcPr>
          <w:p w14:paraId="35181CA3" w14:textId="77777777" w:rsidR="008D3FE3" w:rsidRPr="00E95B55" w:rsidRDefault="008D3FE3" w:rsidP="009F69B7">
            <w:pPr>
              <w:spacing w:after="160" w:line="278" w:lineRule="auto"/>
              <w:rPr>
                <w:rFonts w:ascii="Arial" w:hAnsi="Arial" w:cs="Arial"/>
                <w:sz w:val="18"/>
                <w:szCs w:val="18"/>
              </w:rPr>
            </w:pPr>
            <w:r w:rsidRPr="00E95B55">
              <w:rPr>
                <w:rFonts w:ascii="Arial" w:hAnsi="Arial" w:cs="Arial"/>
                <w:b/>
                <w:bCs/>
                <w:sz w:val="18"/>
                <w:szCs w:val="18"/>
              </w:rPr>
              <w:t>Current Distribution</w:t>
            </w:r>
          </w:p>
        </w:tc>
        <w:tc>
          <w:tcPr>
            <w:tcW w:w="0" w:type="auto"/>
            <w:hideMark/>
          </w:tcPr>
          <w:p w14:paraId="790F76A6" w14:textId="77777777" w:rsidR="008D3FE3" w:rsidRPr="00E95B55" w:rsidRDefault="008D3FE3" w:rsidP="009F69B7">
            <w:pPr>
              <w:spacing w:after="160" w:line="278" w:lineRule="auto"/>
              <w:rPr>
                <w:rFonts w:ascii="Arial" w:hAnsi="Arial" w:cs="Arial"/>
                <w:sz w:val="18"/>
                <w:szCs w:val="18"/>
              </w:rPr>
            </w:pPr>
            <w:r w:rsidRPr="00E95B55">
              <w:rPr>
                <w:rFonts w:ascii="Arial" w:hAnsi="Arial" w:cs="Arial"/>
                <w:sz w:val="18"/>
                <w:szCs w:val="18"/>
              </w:rPr>
              <w:t>The pest has a limited distribution in its endangered area.</w:t>
            </w:r>
          </w:p>
        </w:tc>
        <w:tc>
          <w:tcPr>
            <w:tcW w:w="1062" w:type="dxa"/>
            <w:hideMark/>
          </w:tcPr>
          <w:p w14:paraId="6147AB8C" w14:textId="77777777" w:rsidR="008D3FE3" w:rsidRPr="00E95B55" w:rsidRDefault="008D3FE3" w:rsidP="009F69B7">
            <w:pPr>
              <w:spacing w:after="160" w:line="278" w:lineRule="auto"/>
              <w:rPr>
                <w:rFonts w:ascii="Arial" w:hAnsi="Arial" w:cs="Arial"/>
                <w:sz w:val="18"/>
                <w:szCs w:val="18"/>
              </w:rPr>
            </w:pPr>
            <w:r w:rsidRPr="00E95B55">
              <w:rPr>
                <w:rFonts w:ascii="Arial" w:hAnsi="Arial" w:cs="Arial"/>
                <w:sz w:val="18"/>
                <w:szCs w:val="18"/>
              </w:rPr>
              <w:t>Yes</w:t>
            </w:r>
          </w:p>
        </w:tc>
        <w:tc>
          <w:tcPr>
            <w:tcW w:w="2785" w:type="dxa"/>
            <w:hideMark/>
          </w:tcPr>
          <w:p w14:paraId="158D13C5" w14:textId="77777777" w:rsidR="008D3FE3" w:rsidRPr="00E95B55" w:rsidRDefault="008D3FE3" w:rsidP="009F69B7">
            <w:pPr>
              <w:spacing w:after="160" w:line="278" w:lineRule="auto"/>
              <w:rPr>
                <w:rFonts w:ascii="Arial" w:hAnsi="Arial" w:cs="Arial"/>
                <w:sz w:val="18"/>
                <w:szCs w:val="18"/>
              </w:rPr>
            </w:pPr>
            <w:r w:rsidRPr="00E95B55">
              <w:rPr>
                <w:rFonts w:ascii="Arial" w:hAnsi="Arial" w:cs="Arial"/>
                <w:sz w:val="18"/>
                <w:szCs w:val="18"/>
              </w:rPr>
              <w:t>The Polyphagous Shot Hole Borer is currently widespread in Southeast Asia, but its presence in the Middle East, Africa, and the Americas is still limited and under containment efforts (EPPO, 2023).</w:t>
            </w:r>
          </w:p>
        </w:tc>
      </w:tr>
      <w:tr w:rsidR="008D3FE3" w:rsidRPr="00E95B55" w14:paraId="3FA20182" w14:textId="77777777" w:rsidTr="009F69B7">
        <w:tc>
          <w:tcPr>
            <w:tcW w:w="0" w:type="auto"/>
            <w:hideMark/>
          </w:tcPr>
          <w:p w14:paraId="00B114A0" w14:textId="77777777" w:rsidR="008D3FE3" w:rsidRPr="00E95B55" w:rsidRDefault="008D3FE3" w:rsidP="009F69B7">
            <w:pPr>
              <w:spacing w:after="160" w:line="278" w:lineRule="auto"/>
              <w:rPr>
                <w:rFonts w:ascii="Arial" w:hAnsi="Arial" w:cs="Arial"/>
                <w:sz w:val="18"/>
                <w:szCs w:val="18"/>
              </w:rPr>
            </w:pPr>
            <w:r w:rsidRPr="00E95B55">
              <w:rPr>
                <w:rFonts w:ascii="Arial" w:hAnsi="Arial" w:cs="Arial"/>
                <w:b/>
                <w:bCs/>
                <w:sz w:val="18"/>
                <w:szCs w:val="18"/>
              </w:rPr>
              <w:t>Step 2: Current Impact</w:t>
            </w:r>
          </w:p>
        </w:tc>
        <w:tc>
          <w:tcPr>
            <w:tcW w:w="0" w:type="auto"/>
            <w:hideMark/>
          </w:tcPr>
          <w:p w14:paraId="2470ECE2" w14:textId="77777777" w:rsidR="008D3FE3" w:rsidRPr="00E95B55" w:rsidRDefault="008D3FE3" w:rsidP="009F69B7">
            <w:pPr>
              <w:spacing w:after="160" w:line="278" w:lineRule="auto"/>
              <w:rPr>
                <w:rFonts w:ascii="Arial" w:hAnsi="Arial" w:cs="Arial"/>
                <w:sz w:val="18"/>
                <w:szCs w:val="18"/>
              </w:rPr>
            </w:pPr>
            <w:r w:rsidRPr="00E95B55">
              <w:rPr>
                <w:rFonts w:ascii="Arial" w:hAnsi="Arial" w:cs="Arial"/>
                <w:b/>
                <w:bCs/>
                <w:sz w:val="18"/>
                <w:szCs w:val="18"/>
              </w:rPr>
              <w:t>Economic Impact</w:t>
            </w:r>
          </w:p>
        </w:tc>
        <w:tc>
          <w:tcPr>
            <w:tcW w:w="0" w:type="auto"/>
            <w:hideMark/>
          </w:tcPr>
          <w:p w14:paraId="1B3C5AC5" w14:textId="77777777" w:rsidR="008D3FE3" w:rsidRPr="00E95B55" w:rsidRDefault="008D3FE3" w:rsidP="009F69B7">
            <w:pPr>
              <w:spacing w:after="160" w:line="278" w:lineRule="auto"/>
              <w:rPr>
                <w:rFonts w:ascii="Arial" w:hAnsi="Arial" w:cs="Arial"/>
                <w:sz w:val="18"/>
                <w:szCs w:val="18"/>
              </w:rPr>
            </w:pPr>
            <w:r w:rsidRPr="00E95B55">
              <w:rPr>
                <w:rFonts w:ascii="Arial" w:hAnsi="Arial" w:cs="Arial"/>
                <w:sz w:val="18"/>
                <w:szCs w:val="18"/>
              </w:rPr>
              <w:t>The pest is causing substantial economic impact according to what is described in ISPM 11 and supplement 2 of ISPM 5.</w:t>
            </w:r>
          </w:p>
        </w:tc>
        <w:tc>
          <w:tcPr>
            <w:tcW w:w="1062" w:type="dxa"/>
            <w:hideMark/>
          </w:tcPr>
          <w:p w14:paraId="7572ED2D" w14:textId="77777777" w:rsidR="008D3FE3" w:rsidRPr="00E95B55" w:rsidRDefault="008D3FE3" w:rsidP="009F69B7">
            <w:pPr>
              <w:spacing w:after="160" w:line="278" w:lineRule="auto"/>
              <w:rPr>
                <w:rFonts w:ascii="Arial" w:hAnsi="Arial" w:cs="Arial"/>
                <w:sz w:val="18"/>
                <w:szCs w:val="18"/>
              </w:rPr>
            </w:pPr>
            <w:r w:rsidRPr="00E95B55">
              <w:rPr>
                <w:rFonts w:ascii="Arial" w:hAnsi="Arial" w:cs="Arial"/>
                <w:sz w:val="18"/>
                <w:szCs w:val="18"/>
              </w:rPr>
              <w:t>Yes</w:t>
            </w:r>
          </w:p>
        </w:tc>
        <w:tc>
          <w:tcPr>
            <w:tcW w:w="2785" w:type="dxa"/>
            <w:hideMark/>
          </w:tcPr>
          <w:p w14:paraId="5501C2FB" w14:textId="77777777" w:rsidR="008D3FE3" w:rsidRPr="00E95B55" w:rsidRDefault="008D3FE3" w:rsidP="009F69B7">
            <w:pPr>
              <w:spacing w:after="160" w:line="278" w:lineRule="auto"/>
              <w:rPr>
                <w:rFonts w:ascii="Arial" w:hAnsi="Arial" w:cs="Arial"/>
                <w:sz w:val="18"/>
                <w:szCs w:val="18"/>
              </w:rPr>
            </w:pPr>
            <w:r w:rsidRPr="00E95B55">
              <w:rPr>
                <w:rFonts w:ascii="Arial" w:hAnsi="Arial" w:cs="Arial"/>
                <w:sz w:val="18"/>
                <w:szCs w:val="18"/>
              </w:rPr>
              <w:t>It is a major pest of a wide range of trees, including avocado, coffee, and ornamental trees, causing significant yield losses and tree mortality. In California, the pest has caused an estimated $1 billion in economic losses annually (CABI, 2023). In South Africa, losses in avocado production have exceeded €100 million annually (EPPO, 2023).</w:t>
            </w:r>
          </w:p>
        </w:tc>
      </w:tr>
      <w:tr w:rsidR="008D3FE3" w:rsidRPr="00E95B55" w14:paraId="3C6B93D0" w14:textId="77777777" w:rsidTr="009F69B7">
        <w:tc>
          <w:tcPr>
            <w:tcW w:w="0" w:type="auto"/>
            <w:hideMark/>
          </w:tcPr>
          <w:p w14:paraId="4520A866" w14:textId="77777777" w:rsidR="008D3FE3" w:rsidRPr="00E95B55" w:rsidRDefault="008D3FE3" w:rsidP="009F69B7">
            <w:pPr>
              <w:spacing w:after="160" w:line="278" w:lineRule="auto"/>
              <w:rPr>
                <w:rFonts w:ascii="Arial" w:hAnsi="Arial" w:cs="Arial"/>
                <w:sz w:val="18"/>
                <w:szCs w:val="18"/>
              </w:rPr>
            </w:pPr>
          </w:p>
        </w:tc>
        <w:tc>
          <w:tcPr>
            <w:tcW w:w="0" w:type="auto"/>
            <w:hideMark/>
          </w:tcPr>
          <w:p w14:paraId="10E93889" w14:textId="77777777" w:rsidR="008D3FE3" w:rsidRPr="00E95B55" w:rsidRDefault="008D3FE3" w:rsidP="009F69B7">
            <w:pPr>
              <w:spacing w:after="160" w:line="278" w:lineRule="auto"/>
              <w:rPr>
                <w:rFonts w:ascii="Arial" w:hAnsi="Arial" w:cs="Arial"/>
                <w:sz w:val="18"/>
                <w:szCs w:val="18"/>
              </w:rPr>
            </w:pPr>
            <w:r w:rsidRPr="00E95B55">
              <w:rPr>
                <w:rFonts w:ascii="Arial" w:hAnsi="Arial" w:cs="Arial"/>
                <w:b/>
                <w:bCs/>
                <w:sz w:val="18"/>
                <w:szCs w:val="18"/>
              </w:rPr>
              <w:t>Environmental Impact</w:t>
            </w:r>
          </w:p>
        </w:tc>
        <w:tc>
          <w:tcPr>
            <w:tcW w:w="0" w:type="auto"/>
            <w:hideMark/>
          </w:tcPr>
          <w:p w14:paraId="5E2A8D53" w14:textId="77777777" w:rsidR="008D3FE3" w:rsidRPr="00E95B55" w:rsidRDefault="008D3FE3" w:rsidP="009F69B7">
            <w:pPr>
              <w:spacing w:after="160" w:line="278" w:lineRule="auto"/>
              <w:rPr>
                <w:rFonts w:ascii="Arial" w:hAnsi="Arial" w:cs="Arial"/>
                <w:sz w:val="18"/>
                <w:szCs w:val="18"/>
              </w:rPr>
            </w:pPr>
            <w:r w:rsidRPr="00E95B55">
              <w:rPr>
                <w:rFonts w:ascii="Arial" w:hAnsi="Arial" w:cs="Arial"/>
                <w:sz w:val="18"/>
                <w:szCs w:val="18"/>
              </w:rPr>
              <w:t>The pest is causing substantial environmental impact according to what is described in ISPM 11 and supplement 2 of ISPM 5.</w:t>
            </w:r>
          </w:p>
        </w:tc>
        <w:tc>
          <w:tcPr>
            <w:tcW w:w="1062" w:type="dxa"/>
            <w:hideMark/>
          </w:tcPr>
          <w:p w14:paraId="217C93C7" w14:textId="77777777" w:rsidR="008D3FE3" w:rsidRPr="00E95B55" w:rsidRDefault="008D3FE3" w:rsidP="009F69B7">
            <w:pPr>
              <w:spacing w:after="160" w:line="278" w:lineRule="auto"/>
              <w:rPr>
                <w:rFonts w:ascii="Arial" w:hAnsi="Arial" w:cs="Arial"/>
                <w:sz w:val="18"/>
                <w:szCs w:val="18"/>
              </w:rPr>
            </w:pPr>
            <w:r w:rsidRPr="00E95B55">
              <w:rPr>
                <w:rFonts w:ascii="Arial" w:hAnsi="Arial" w:cs="Arial"/>
                <w:sz w:val="18"/>
                <w:szCs w:val="18"/>
              </w:rPr>
              <w:t>Yes</w:t>
            </w:r>
          </w:p>
        </w:tc>
        <w:tc>
          <w:tcPr>
            <w:tcW w:w="2785" w:type="dxa"/>
            <w:hideMark/>
          </w:tcPr>
          <w:p w14:paraId="433DFEFA" w14:textId="77777777" w:rsidR="008D3FE3" w:rsidRPr="00E95B55" w:rsidRDefault="008D3FE3" w:rsidP="009F69B7">
            <w:pPr>
              <w:spacing w:after="160" w:line="278" w:lineRule="auto"/>
              <w:rPr>
                <w:rFonts w:ascii="Arial" w:hAnsi="Arial" w:cs="Arial"/>
                <w:sz w:val="18"/>
                <w:szCs w:val="18"/>
              </w:rPr>
            </w:pPr>
            <w:r w:rsidRPr="00E95B55">
              <w:rPr>
                <w:rFonts w:ascii="Arial" w:hAnsi="Arial" w:cs="Arial"/>
                <w:sz w:val="18"/>
                <w:szCs w:val="18"/>
              </w:rPr>
              <w:t>Has a significant environmental impact, as it affects not only cultivated trees but also wild trees and natural ecosystems. The pest can lead to the decline of native tree species and disrupt local biodiversity (CABI, 2023).</w:t>
            </w:r>
          </w:p>
        </w:tc>
      </w:tr>
      <w:tr w:rsidR="008D3FE3" w:rsidRPr="00E95B55" w14:paraId="297688E2" w14:textId="77777777" w:rsidTr="009F69B7">
        <w:tc>
          <w:tcPr>
            <w:tcW w:w="0" w:type="auto"/>
            <w:hideMark/>
          </w:tcPr>
          <w:p w14:paraId="061267FC" w14:textId="77777777" w:rsidR="008D3FE3" w:rsidRPr="00E95B55" w:rsidRDefault="008D3FE3" w:rsidP="009F69B7">
            <w:pPr>
              <w:spacing w:after="160" w:line="278" w:lineRule="auto"/>
              <w:rPr>
                <w:rFonts w:ascii="Arial" w:hAnsi="Arial" w:cs="Arial"/>
                <w:sz w:val="18"/>
                <w:szCs w:val="18"/>
              </w:rPr>
            </w:pPr>
            <w:r w:rsidRPr="00E95B55">
              <w:rPr>
                <w:rFonts w:ascii="Arial" w:hAnsi="Arial" w:cs="Arial"/>
                <w:b/>
                <w:bCs/>
                <w:sz w:val="18"/>
                <w:szCs w:val="18"/>
              </w:rPr>
              <w:t>Step 3: Risk Evidence</w:t>
            </w:r>
          </w:p>
        </w:tc>
        <w:tc>
          <w:tcPr>
            <w:tcW w:w="0" w:type="auto"/>
            <w:hideMark/>
          </w:tcPr>
          <w:p w14:paraId="0B2BE4B9" w14:textId="77777777" w:rsidR="008D3FE3" w:rsidRPr="00E95B55" w:rsidRDefault="008D3FE3" w:rsidP="009F69B7">
            <w:pPr>
              <w:spacing w:after="160" w:line="278" w:lineRule="auto"/>
              <w:rPr>
                <w:rFonts w:ascii="Arial" w:hAnsi="Arial" w:cs="Arial"/>
                <w:sz w:val="18"/>
                <w:szCs w:val="18"/>
              </w:rPr>
            </w:pPr>
            <w:r w:rsidRPr="00E95B55">
              <w:rPr>
                <w:rFonts w:ascii="Arial" w:hAnsi="Arial" w:cs="Arial"/>
                <w:b/>
                <w:bCs/>
                <w:sz w:val="18"/>
                <w:szCs w:val="18"/>
              </w:rPr>
              <w:t>Likelihood of Introduction</w:t>
            </w:r>
          </w:p>
        </w:tc>
        <w:tc>
          <w:tcPr>
            <w:tcW w:w="0" w:type="auto"/>
            <w:hideMark/>
          </w:tcPr>
          <w:p w14:paraId="2DF24D32" w14:textId="77777777" w:rsidR="008D3FE3" w:rsidRPr="00E95B55" w:rsidRDefault="008D3FE3" w:rsidP="009F69B7">
            <w:pPr>
              <w:spacing w:after="160" w:line="278" w:lineRule="auto"/>
              <w:rPr>
                <w:rFonts w:ascii="Arial" w:hAnsi="Arial" w:cs="Arial"/>
                <w:sz w:val="18"/>
                <w:szCs w:val="18"/>
              </w:rPr>
            </w:pPr>
            <w:r w:rsidRPr="00E95B55">
              <w:rPr>
                <w:rFonts w:ascii="Arial" w:hAnsi="Arial" w:cs="Arial"/>
                <w:sz w:val="18"/>
                <w:szCs w:val="18"/>
              </w:rPr>
              <w:t>The pest has a high likelihood of introduction in new areas based on an assessment in line with ISPM 11.</w:t>
            </w:r>
          </w:p>
        </w:tc>
        <w:tc>
          <w:tcPr>
            <w:tcW w:w="1062" w:type="dxa"/>
            <w:hideMark/>
          </w:tcPr>
          <w:p w14:paraId="438855A6" w14:textId="77777777" w:rsidR="008D3FE3" w:rsidRPr="00E95B55" w:rsidRDefault="008D3FE3" w:rsidP="009F69B7">
            <w:pPr>
              <w:spacing w:after="160" w:line="278" w:lineRule="auto"/>
              <w:rPr>
                <w:rFonts w:ascii="Arial" w:hAnsi="Arial" w:cs="Arial"/>
                <w:sz w:val="18"/>
                <w:szCs w:val="18"/>
              </w:rPr>
            </w:pPr>
            <w:r w:rsidRPr="00E95B55">
              <w:rPr>
                <w:rFonts w:ascii="Arial" w:hAnsi="Arial" w:cs="Arial"/>
                <w:sz w:val="18"/>
                <w:szCs w:val="18"/>
              </w:rPr>
              <w:t>Yes</w:t>
            </w:r>
          </w:p>
        </w:tc>
        <w:tc>
          <w:tcPr>
            <w:tcW w:w="2785" w:type="dxa"/>
            <w:hideMark/>
          </w:tcPr>
          <w:p w14:paraId="604A9D04" w14:textId="77777777" w:rsidR="008D3FE3" w:rsidRPr="00E95B55" w:rsidRDefault="008D3FE3" w:rsidP="009F69B7">
            <w:pPr>
              <w:spacing w:after="160" w:line="278" w:lineRule="auto"/>
              <w:rPr>
                <w:rFonts w:ascii="Arial" w:hAnsi="Arial" w:cs="Arial"/>
                <w:sz w:val="18"/>
                <w:szCs w:val="18"/>
              </w:rPr>
            </w:pPr>
            <w:r w:rsidRPr="00E95B55">
              <w:rPr>
                <w:rFonts w:ascii="Arial" w:hAnsi="Arial" w:cs="Arial"/>
                <w:sz w:val="18"/>
                <w:szCs w:val="18"/>
              </w:rPr>
              <w:t>The Polyphagous Shot Hole Borer is highly likely to spread to new areas through the movement of infested wood and plant material. The pest has already been introduced to the Middle East, Africa, and the Americas, and further spread is expected (CABI, 2023; EPPO, 2023).</w:t>
            </w:r>
          </w:p>
        </w:tc>
      </w:tr>
      <w:tr w:rsidR="008D3FE3" w:rsidRPr="00E95B55" w14:paraId="19F73585" w14:textId="77777777" w:rsidTr="009F69B7">
        <w:tc>
          <w:tcPr>
            <w:tcW w:w="0" w:type="auto"/>
            <w:hideMark/>
          </w:tcPr>
          <w:p w14:paraId="436E0531" w14:textId="77777777" w:rsidR="008D3FE3" w:rsidRPr="00E95B55" w:rsidRDefault="008D3FE3" w:rsidP="009F69B7">
            <w:pPr>
              <w:spacing w:after="160" w:line="278" w:lineRule="auto"/>
              <w:rPr>
                <w:rFonts w:ascii="Arial" w:hAnsi="Arial" w:cs="Arial"/>
                <w:sz w:val="18"/>
                <w:szCs w:val="18"/>
              </w:rPr>
            </w:pPr>
          </w:p>
        </w:tc>
        <w:tc>
          <w:tcPr>
            <w:tcW w:w="0" w:type="auto"/>
            <w:hideMark/>
          </w:tcPr>
          <w:p w14:paraId="6ECA0064" w14:textId="77777777" w:rsidR="008D3FE3" w:rsidRPr="00E95B55" w:rsidRDefault="008D3FE3" w:rsidP="009F69B7">
            <w:pPr>
              <w:spacing w:after="160" w:line="278" w:lineRule="auto"/>
              <w:rPr>
                <w:rFonts w:ascii="Arial" w:hAnsi="Arial" w:cs="Arial"/>
                <w:sz w:val="18"/>
                <w:szCs w:val="18"/>
              </w:rPr>
            </w:pPr>
            <w:r w:rsidRPr="00E95B55">
              <w:rPr>
                <w:rFonts w:ascii="Arial" w:hAnsi="Arial" w:cs="Arial"/>
                <w:b/>
                <w:bCs/>
                <w:sz w:val="18"/>
                <w:szCs w:val="18"/>
              </w:rPr>
              <w:t>Scale of Impacts in New Areas</w:t>
            </w:r>
          </w:p>
        </w:tc>
        <w:tc>
          <w:tcPr>
            <w:tcW w:w="0" w:type="auto"/>
            <w:hideMark/>
          </w:tcPr>
          <w:p w14:paraId="567DE321" w14:textId="77777777" w:rsidR="008D3FE3" w:rsidRPr="00E95B55" w:rsidRDefault="008D3FE3" w:rsidP="009F69B7">
            <w:pPr>
              <w:spacing w:after="160" w:line="278" w:lineRule="auto"/>
              <w:rPr>
                <w:rFonts w:ascii="Arial" w:hAnsi="Arial" w:cs="Arial"/>
                <w:sz w:val="18"/>
                <w:szCs w:val="18"/>
              </w:rPr>
            </w:pPr>
            <w:r w:rsidRPr="00E95B55">
              <w:rPr>
                <w:rFonts w:ascii="Arial" w:hAnsi="Arial" w:cs="Arial"/>
                <w:sz w:val="18"/>
                <w:szCs w:val="18"/>
              </w:rPr>
              <w:t>The pest is likely to cause substantial impacts based on an assessment in line with ISPM 11.</w:t>
            </w:r>
          </w:p>
        </w:tc>
        <w:tc>
          <w:tcPr>
            <w:tcW w:w="1062" w:type="dxa"/>
            <w:hideMark/>
          </w:tcPr>
          <w:p w14:paraId="367F4AEC" w14:textId="77777777" w:rsidR="008D3FE3" w:rsidRPr="00E95B55" w:rsidRDefault="008D3FE3" w:rsidP="009F69B7">
            <w:pPr>
              <w:spacing w:after="160" w:line="278" w:lineRule="auto"/>
              <w:rPr>
                <w:rFonts w:ascii="Arial" w:hAnsi="Arial" w:cs="Arial"/>
                <w:sz w:val="18"/>
                <w:szCs w:val="18"/>
              </w:rPr>
            </w:pPr>
            <w:r w:rsidRPr="00E95B55">
              <w:rPr>
                <w:rFonts w:ascii="Arial" w:hAnsi="Arial" w:cs="Arial"/>
                <w:sz w:val="18"/>
                <w:szCs w:val="18"/>
              </w:rPr>
              <w:t>Yes</w:t>
            </w:r>
          </w:p>
        </w:tc>
        <w:tc>
          <w:tcPr>
            <w:tcW w:w="2785" w:type="dxa"/>
            <w:hideMark/>
          </w:tcPr>
          <w:p w14:paraId="4C6A02B8" w14:textId="77777777" w:rsidR="008D3FE3" w:rsidRPr="00E95B55" w:rsidRDefault="008D3FE3" w:rsidP="009F69B7">
            <w:pPr>
              <w:spacing w:after="160" w:line="278" w:lineRule="auto"/>
              <w:rPr>
                <w:rFonts w:ascii="Arial" w:hAnsi="Arial" w:cs="Arial"/>
                <w:sz w:val="18"/>
                <w:szCs w:val="18"/>
              </w:rPr>
            </w:pPr>
            <w:r w:rsidRPr="00E95B55">
              <w:rPr>
                <w:rFonts w:ascii="Arial" w:hAnsi="Arial" w:cs="Arial"/>
                <w:sz w:val="18"/>
                <w:szCs w:val="18"/>
              </w:rPr>
              <w:t xml:space="preserve">It is expected to cause significant damage in new areas, </w:t>
            </w:r>
            <w:proofErr w:type="gramStart"/>
            <w:r w:rsidRPr="00E95B55">
              <w:rPr>
                <w:rFonts w:ascii="Arial" w:hAnsi="Arial" w:cs="Arial"/>
                <w:sz w:val="18"/>
                <w:szCs w:val="18"/>
              </w:rPr>
              <w:t>similar to</w:t>
            </w:r>
            <w:proofErr w:type="gramEnd"/>
            <w:r w:rsidRPr="00E95B55">
              <w:rPr>
                <w:rFonts w:ascii="Arial" w:hAnsi="Arial" w:cs="Arial"/>
                <w:sz w:val="18"/>
                <w:szCs w:val="18"/>
              </w:rPr>
              <w:t xml:space="preserve"> its impact in established regions. A wide range of trees are grown in tropical and subtropical regions, and the pest poses a major threat to food security, livelihoods, and natural ecosystems (CABI, 2023).</w:t>
            </w:r>
          </w:p>
        </w:tc>
      </w:tr>
      <w:tr w:rsidR="008D3FE3" w:rsidRPr="00E95B55" w14:paraId="435B9DEB" w14:textId="77777777" w:rsidTr="009F69B7">
        <w:tc>
          <w:tcPr>
            <w:tcW w:w="0" w:type="auto"/>
            <w:hideMark/>
          </w:tcPr>
          <w:p w14:paraId="3BCCFFA4" w14:textId="77777777" w:rsidR="008D3FE3" w:rsidRPr="00E95B55" w:rsidRDefault="008D3FE3" w:rsidP="009F69B7">
            <w:pPr>
              <w:spacing w:after="160" w:line="278" w:lineRule="auto"/>
              <w:rPr>
                <w:rFonts w:ascii="Arial" w:hAnsi="Arial" w:cs="Arial"/>
                <w:sz w:val="18"/>
                <w:szCs w:val="18"/>
              </w:rPr>
            </w:pPr>
          </w:p>
        </w:tc>
        <w:tc>
          <w:tcPr>
            <w:tcW w:w="0" w:type="auto"/>
            <w:hideMark/>
          </w:tcPr>
          <w:p w14:paraId="427805A1" w14:textId="77777777" w:rsidR="008D3FE3" w:rsidRPr="00E95B55" w:rsidRDefault="008D3FE3" w:rsidP="009F69B7">
            <w:pPr>
              <w:spacing w:after="160" w:line="278" w:lineRule="auto"/>
              <w:rPr>
                <w:rFonts w:ascii="Arial" w:hAnsi="Arial" w:cs="Arial"/>
                <w:sz w:val="18"/>
                <w:szCs w:val="18"/>
              </w:rPr>
            </w:pPr>
            <w:r w:rsidRPr="00E95B55">
              <w:rPr>
                <w:rFonts w:ascii="Arial" w:hAnsi="Arial" w:cs="Arial"/>
                <w:b/>
                <w:bCs/>
                <w:sz w:val="18"/>
                <w:szCs w:val="18"/>
              </w:rPr>
              <w:t>Risk Management Challenges</w:t>
            </w:r>
          </w:p>
        </w:tc>
        <w:tc>
          <w:tcPr>
            <w:tcW w:w="0" w:type="auto"/>
            <w:hideMark/>
          </w:tcPr>
          <w:p w14:paraId="117CBD2B" w14:textId="77777777" w:rsidR="008D3FE3" w:rsidRPr="00E95B55" w:rsidRDefault="008D3FE3" w:rsidP="009F69B7">
            <w:pPr>
              <w:spacing w:after="160" w:line="278" w:lineRule="auto"/>
              <w:rPr>
                <w:rFonts w:ascii="Arial" w:hAnsi="Arial" w:cs="Arial"/>
                <w:sz w:val="18"/>
                <w:szCs w:val="18"/>
              </w:rPr>
            </w:pPr>
            <w:r w:rsidRPr="00E95B55">
              <w:rPr>
                <w:rFonts w:ascii="Arial" w:hAnsi="Arial" w:cs="Arial"/>
                <w:sz w:val="18"/>
                <w:szCs w:val="18"/>
              </w:rPr>
              <w:t>The pest risk is likely to be difficult to manage effectively in new areas.</w:t>
            </w:r>
          </w:p>
        </w:tc>
        <w:tc>
          <w:tcPr>
            <w:tcW w:w="1062" w:type="dxa"/>
            <w:hideMark/>
          </w:tcPr>
          <w:p w14:paraId="7971DFA0" w14:textId="77777777" w:rsidR="008D3FE3" w:rsidRPr="00E95B55" w:rsidRDefault="008D3FE3" w:rsidP="009F69B7">
            <w:pPr>
              <w:spacing w:after="160" w:line="278" w:lineRule="auto"/>
              <w:rPr>
                <w:rFonts w:ascii="Arial" w:hAnsi="Arial" w:cs="Arial"/>
                <w:sz w:val="18"/>
                <w:szCs w:val="18"/>
              </w:rPr>
            </w:pPr>
            <w:r w:rsidRPr="00E95B55">
              <w:rPr>
                <w:rFonts w:ascii="Arial" w:hAnsi="Arial" w:cs="Arial"/>
                <w:sz w:val="18"/>
                <w:szCs w:val="18"/>
              </w:rPr>
              <w:t>Yes</w:t>
            </w:r>
          </w:p>
        </w:tc>
        <w:tc>
          <w:tcPr>
            <w:tcW w:w="2785" w:type="dxa"/>
            <w:hideMark/>
          </w:tcPr>
          <w:p w14:paraId="209D087E" w14:textId="77777777" w:rsidR="008D3FE3" w:rsidRPr="00E95B55" w:rsidRDefault="008D3FE3" w:rsidP="009F69B7">
            <w:pPr>
              <w:spacing w:after="160" w:line="278" w:lineRule="auto"/>
              <w:rPr>
                <w:rFonts w:ascii="Arial" w:hAnsi="Arial" w:cs="Arial"/>
                <w:sz w:val="18"/>
                <w:szCs w:val="18"/>
              </w:rPr>
            </w:pPr>
            <w:r w:rsidRPr="00E95B55">
              <w:rPr>
                <w:rFonts w:ascii="Arial" w:hAnsi="Arial" w:cs="Arial"/>
                <w:sz w:val="18"/>
                <w:szCs w:val="18"/>
              </w:rPr>
              <w:t xml:space="preserve">The Polyphagous Shot Hole Borer </w:t>
            </w:r>
            <w:proofErr w:type="gramStart"/>
            <w:r w:rsidRPr="00E95B55">
              <w:rPr>
                <w:rFonts w:ascii="Arial" w:hAnsi="Arial" w:cs="Arial"/>
                <w:sz w:val="18"/>
                <w:szCs w:val="18"/>
              </w:rPr>
              <w:t>management  is</w:t>
            </w:r>
            <w:proofErr w:type="gramEnd"/>
            <w:r w:rsidRPr="00E95B55">
              <w:rPr>
                <w:rFonts w:ascii="Arial" w:hAnsi="Arial" w:cs="Arial"/>
                <w:sz w:val="18"/>
                <w:szCs w:val="18"/>
              </w:rPr>
              <w:t xml:space="preserve"> challenging due to the lack of effective chemical treatments, limited resistant tree varieties, and the difficulty in controlling the pest's spread through infested wood and plant material. Integrated pest management (IPM) strategies are only partially effective (CABI, 2023; EPPO, 2023).</w:t>
            </w:r>
          </w:p>
        </w:tc>
      </w:tr>
    </w:tbl>
    <w:p w14:paraId="2CC6198A" w14:textId="77777777" w:rsidR="008D3FE3" w:rsidRPr="00382B57" w:rsidRDefault="008D3FE3" w:rsidP="008D3FE3">
      <w:pPr>
        <w:rPr>
          <w:rFonts w:ascii="Times New Roman" w:hAnsi="Times New Roman" w:cs="Times New Roman"/>
          <w:b/>
          <w:bCs/>
          <w:sz w:val="22"/>
          <w:szCs w:val="22"/>
        </w:rPr>
      </w:pPr>
    </w:p>
    <w:p w14:paraId="46CE7C74" w14:textId="77777777" w:rsidR="008D3FE3" w:rsidRPr="00382B57" w:rsidRDefault="008D3FE3" w:rsidP="008D3FE3">
      <w:pPr>
        <w:rPr>
          <w:rFonts w:ascii="Times New Roman" w:hAnsi="Times New Roman" w:cs="Times New Roman"/>
          <w:sz w:val="22"/>
          <w:szCs w:val="22"/>
        </w:rPr>
      </w:pPr>
      <w:r w:rsidRPr="00382B57">
        <w:rPr>
          <w:rFonts w:ascii="Times New Roman" w:hAnsi="Times New Roman" w:cs="Times New Roman"/>
          <w:b/>
          <w:bCs/>
          <w:sz w:val="22"/>
          <w:szCs w:val="22"/>
        </w:rPr>
        <w:t>Conclusion:</w:t>
      </w:r>
      <w:r w:rsidRPr="00382B57">
        <w:rPr>
          <w:rFonts w:ascii="Times New Roman" w:hAnsi="Times New Roman" w:cs="Times New Roman"/>
          <w:sz w:val="22"/>
          <w:szCs w:val="22"/>
        </w:rPr>
        <w:t xml:space="preserve"> Emerging pest: meets the relevant criteria of all three steps.</w:t>
      </w:r>
    </w:p>
    <w:p w14:paraId="7F591CD4" w14:textId="77777777" w:rsidR="008D3FE3" w:rsidRPr="00382B57" w:rsidRDefault="008D3FE3" w:rsidP="008D3FE3">
      <w:pPr>
        <w:rPr>
          <w:rFonts w:ascii="Times New Roman" w:hAnsi="Times New Roman" w:cs="Times New Roman"/>
          <w:sz w:val="22"/>
          <w:szCs w:val="22"/>
        </w:rPr>
      </w:pPr>
      <w:r w:rsidRPr="00382B57">
        <w:rPr>
          <w:rFonts w:ascii="Times New Roman" w:hAnsi="Times New Roman" w:cs="Times New Roman"/>
          <w:b/>
          <w:bCs/>
          <w:sz w:val="22"/>
          <w:szCs w:val="22"/>
        </w:rPr>
        <w:t>References:</w:t>
      </w:r>
    </w:p>
    <w:p w14:paraId="18B3DC8A" w14:textId="77777777" w:rsidR="008D3FE3" w:rsidRPr="00382B57" w:rsidRDefault="008D3FE3" w:rsidP="008D3FE3">
      <w:pPr>
        <w:numPr>
          <w:ilvl w:val="0"/>
          <w:numId w:val="62"/>
        </w:numPr>
        <w:rPr>
          <w:rFonts w:ascii="Times New Roman" w:hAnsi="Times New Roman" w:cs="Times New Roman"/>
          <w:sz w:val="22"/>
          <w:szCs w:val="22"/>
        </w:rPr>
      </w:pPr>
      <w:r w:rsidRPr="00382B57">
        <w:rPr>
          <w:rFonts w:ascii="Times New Roman" w:hAnsi="Times New Roman" w:cs="Times New Roman"/>
          <w:sz w:val="22"/>
          <w:szCs w:val="22"/>
        </w:rPr>
        <w:t xml:space="preserve">CABI. (2023). </w:t>
      </w:r>
      <w:proofErr w:type="spellStart"/>
      <w:r w:rsidRPr="00382B57">
        <w:rPr>
          <w:rFonts w:ascii="Times New Roman" w:hAnsi="Times New Roman" w:cs="Times New Roman"/>
          <w:i/>
          <w:iCs/>
          <w:sz w:val="22"/>
          <w:szCs w:val="22"/>
        </w:rPr>
        <w:t>Euwallacea</w:t>
      </w:r>
      <w:proofErr w:type="spellEnd"/>
      <w:r w:rsidRPr="00382B57">
        <w:rPr>
          <w:rFonts w:ascii="Times New Roman" w:hAnsi="Times New Roman" w:cs="Times New Roman"/>
          <w:i/>
          <w:iCs/>
          <w:sz w:val="22"/>
          <w:szCs w:val="22"/>
        </w:rPr>
        <w:t xml:space="preserve"> </w:t>
      </w:r>
      <w:proofErr w:type="spellStart"/>
      <w:r w:rsidRPr="00382B57">
        <w:rPr>
          <w:rFonts w:ascii="Times New Roman" w:hAnsi="Times New Roman" w:cs="Times New Roman"/>
          <w:i/>
          <w:iCs/>
          <w:sz w:val="22"/>
          <w:szCs w:val="22"/>
        </w:rPr>
        <w:t>fornicatus</w:t>
      </w:r>
      <w:proofErr w:type="spellEnd"/>
      <w:r w:rsidRPr="00382B57">
        <w:rPr>
          <w:rFonts w:ascii="Times New Roman" w:hAnsi="Times New Roman" w:cs="Times New Roman"/>
          <w:i/>
          <w:iCs/>
          <w:sz w:val="22"/>
          <w:szCs w:val="22"/>
        </w:rPr>
        <w:t xml:space="preserve"> (Polyphagous Shot Hole Borer)</w:t>
      </w:r>
      <w:r w:rsidRPr="00382B57">
        <w:rPr>
          <w:rFonts w:ascii="Times New Roman" w:hAnsi="Times New Roman" w:cs="Times New Roman"/>
          <w:sz w:val="22"/>
          <w:szCs w:val="22"/>
        </w:rPr>
        <w:t xml:space="preserve">. Invasive Species Compendium. </w:t>
      </w:r>
      <w:hyperlink r:id="rId42" w:history="1">
        <w:r w:rsidRPr="00382B57">
          <w:rPr>
            <w:rStyle w:val="Hyperlink"/>
            <w:rFonts w:ascii="Times New Roman" w:hAnsi="Times New Roman" w:cs="Times New Roman"/>
            <w:sz w:val="22"/>
            <w:szCs w:val="22"/>
          </w:rPr>
          <w:t>https://www.cabi.org/isc/datasheet/57195</w:t>
        </w:r>
      </w:hyperlink>
    </w:p>
    <w:p w14:paraId="472066C9" w14:textId="77777777" w:rsidR="008D3FE3" w:rsidRPr="00382B57" w:rsidRDefault="008D3FE3" w:rsidP="008D3FE3">
      <w:pPr>
        <w:numPr>
          <w:ilvl w:val="0"/>
          <w:numId w:val="62"/>
        </w:numPr>
        <w:rPr>
          <w:rFonts w:ascii="Times New Roman" w:hAnsi="Times New Roman" w:cs="Times New Roman"/>
          <w:sz w:val="22"/>
          <w:szCs w:val="22"/>
        </w:rPr>
      </w:pPr>
      <w:r w:rsidRPr="00382B57">
        <w:rPr>
          <w:rFonts w:ascii="Times New Roman" w:hAnsi="Times New Roman" w:cs="Times New Roman"/>
          <w:sz w:val="22"/>
          <w:szCs w:val="22"/>
        </w:rPr>
        <w:t xml:space="preserve">EPPO. (2023). </w:t>
      </w:r>
      <w:proofErr w:type="spellStart"/>
      <w:r w:rsidRPr="00382B57">
        <w:rPr>
          <w:rFonts w:ascii="Times New Roman" w:hAnsi="Times New Roman" w:cs="Times New Roman"/>
          <w:i/>
          <w:iCs/>
          <w:sz w:val="22"/>
          <w:szCs w:val="22"/>
        </w:rPr>
        <w:t>Euwallacea</w:t>
      </w:r>
      <w:proofErr w:type="spellEnd"/>
      <w:r w:rsidRPr="00382B57">
        <w:rPr>
          <w:rFonts w:ascii="Times New Roman" w:hAnsi="Times New Roman" w:cs="Times New Roman"/>
          <w:i/>
          <w:iCs/>
          <w:sz w:val="22"/>
          <w:szCs w:val="22"/>
        </w:rPr>
        <w:t xml:space="preserve"> </w:t>
      </w:r>
      <w:proofErr w:type="spellStart"/>
      <w:r w:rsidRPr="00382B57">
        <w:rPr>
          <w:rFonts w:ascii="Times New Roman" w:hAnsi="Times New Roman" w:cs="Times New Roman"/>
          <w:i/>
          <w:iCs/>
          <w:sz w:val="22"/>
          <w:szCs w:val="22"/>
        </w:rPr>
        <w:t>fornicatus</w:t>
      </w:r>
      <w:proofErr w:type="spellEnd"/>
      <w:r w:rsidRPr="00382B57">
        <w:rPr>
          <w:rFonts w:ascii="Times New Roman" w:hAnsi="Times New Roman" w:cs="Times New Roman"/>
          <w:i/>
          <w:iCs/>
          <w:sz w:val="22"/>
          <w:szCs w:val="22"/>
        </w:rPr>
        <w:t xml:space="preserve"> (Polyphagous Shot Hole Borer)</w:t>
      </w:r>
      <w:r w:rsidRPr="00382B57">
        <w:rPr>
          <w:rFonts w:ascii="Times New Roman" w:hAnsi="Times New Roman" w:cs="Times New Roman"/>
          <w:sz w:val="22"/>
          <w:szCs w:val="22"/>
        </w:rPr>
        <w:t xml:space="preserve">. EPPO Global Database </w:t>
      </w:r>
      <w:hyperlink r:id="rId43" w:history="1">
        <w:r w:rsidRPr="00382B57">
          <w:rPr>
            <w:rStyle w:val="Hyperlink"/>
            <w:rFonts w:ascii="Times New Roman" w:hAnsi="Times New Roman" w:cs="Times New Roman"/>
            <w:sz w:val="22"/>
            <w:szCs w:val="22"/>
          </w:rPr>
          <w:t>https://gd.eppo.int/taxon/EUWAFO</w:t>
        </w:r>
      </w:hyperlink>
    </w:p>
    <w:p w14:paraId="4113FFE4" w14:textId="77777777" w:rsidR="008D3FE3" w:rsidRPr="00382B57" w:rsidRDefault="008D3FE3" w:rsidP="008D3FE3">
      <w:pPr>
        <w:numPr>
          <w:ilvl w:val="0"/>
          <w:numId w:val="62"/>
        </w:numPr>
        <w:rPr>
          <w:rFonts w:ascii="Times New Roman" w:hAnsi="Times New Roman" w:cs="Times New Roman"/>
          <w:sz w:val="22"/>
          <w:szCs w:val="22"/>
        </w:rPr>
      </w:pPr>
      <w:proofErr w:type="spellStart"/>
      <w:r w:rsidRPr="00382B57">
        <w:rPr>
          <w:rFonts w:ascii="Times New Roman" w:hAnsi="Times New Roman" w:cs="Times New Roman"/>
          <w:sz w:val="22"/>
          <w:szCs w:val="22"/>
        </w:rPr>
        <w:t>Eskalen</w:t>
      </w:r>
      <w:proofErr w:type="spellEnd"/>
      <w:r w:rsidRPr="00382B57">
        <w:rPr>
          <w:rFonts w:ascii="Times New Roman" w:hAnsi="Times New Roman" w:cs="Times New Roman"/>
          <w:sz w:val="22"/>
          <w:szCs w:val="22"/>
        </w:rPr>
        <w:t xml:space="preserve">, A., </w:t>
      </w:r>
      <w:proofErr w:type="spellStart"/>
      <w:r w:rsidRPr="00382B57">
        <w:rPr>
          <w:rFonts w:ascii="Times New Roman" w:hAnsi="Times New Roman" w:cs="Times New Roman"/>
          <w:sz w:val="22"/>
          <w:szCs w:val="22"/>
        </w:rPr>
        <w:t>Stouthamer</w:t>
      </w:r>
      <w:proofErr w:type="spellEnd"/>
      <w:r w:rsidRPr="00382B57">
        <w:rPr>
          <w:rFonts w:ascii="Times New Roman" w:hAnsi="Times New Roman" w:cs="Times New Roman"/>
          <w:sz w:val="22"/>
          <w:szCs w:val="22"/>
        </w:rPr>
        <w:t xml:space="preserve">, R., Lynch, S. C., Rugman-Jones, P. F., </w:t>
      </w:r>
      <w:proofErr w:type="spellStart"/>
      <w:r w:rsidRPr="00382B57">
        <w:rPr>
          <w:rFonts w:ascii="Times New Roman" w:hAnsi="Times New Roman" w:cs="Times New Roman"/>
          <w:sz w:val="22"/>
          <w:szCs w:val="22"/>
        </w:rPr>
        <w:t>Twizeyimana</w:t>
      </w:r>
      <w:proofErr w:type="spellEnd"/>
      <w:r w:rsidRPr="00382B57">
        <w:rPr>
          <w:rFonts w:ascii="Times New Roman" w:hAnsi="Times New Roman" w:cs="Times New Roman"/>
          <w:sz w:val="22"/>
          <w:szCs w:val="22"/>
        </w:rPr>
        <w:t xml:space="preserve">, M., Gonzalez, A., &amp; Thibault, T. (2013). Host range of Fusarium dieback and its ambrosia beetle (Coleoptera: </w:t>
      </w:r>
      <w:proofErr w:type="spellStart"/>
      <w:r w:rsidRPr="00382B57">
        <w:rPr>
          <w:rFonts w:ascii="Times New Roman" w:hAnsi="Times New Roman" w:cs="Times New Roman"/>
          <w:sz w:val="22"/>
          <w:szCs w:val="22"/>
        </w:rPr>
        <w:t>Scolytinae</w:t>
      </w:r>
      <w:proofErr w:type="spellEnd"/>
      <w:r w:rsidRPr="00382B57">
        <w:rPr>
          <w:rFonts w:ascii="Times New Roman" w:hAnsi="Times New Roman" w:cs="Times New Roman"/>
          <w:sz w:val="22"/>
          <w:szCs w:val="22"/>
        </w:rPr>
        <w:t xml:space="preserve">) vector in southern California. </w:t>
      </w:r>
      <w:r w:rsidRPr="00382B57">
        <w:rPr>
          <w:rFonts w:ascii="Times New Roman" w:hAnsi="Times New Roman" w:cs="Times New Roman"/>
          <w:i/>
          <w:iCs/>
          <w:sz w:val="22"/>
          <w:szCs w:val="22"/>
        </w:rPr>
        <w:t>Plant Disease</w:t>
      </w:r>
      <w:r w:rsidRPr="00382B57">
        <w:rPr>
          <w:rFonts w:ascii="Times New Roman" w:hAnsi="Times New Roman" w:cs="Times New Roman"/>
          <w:sz w:val="22"/>
          <w:szCs w:val="22"/>
        </w:rPr>
        <w:t>, 97(7), 938-951.</w:t>
      </w:r>
    </w:p>
    <w:p w14:paraId="374CA39F" w14:textId="77777777" w:rsidR="008D3FE3" w:rsidRPr="00382B57" w:rsidRDefault="008D3FE3" w:rsidP="008D3FE3">
      <w:pPr>
        <w:numPr>
          <w:ilvl w:val="0"/>
          <w:numId w:val="62"/>
        </w:numPr>
        <w:rPr>
          <w:rFonts w:ascii="Times New Roman" w:hAnsi="Times New Roman" w:cs="Times New Roman"/>
          <w:sz w:val="22"/>
          <w:szCs w:val="22"/>
        </w:rPr>
      </w:pPr>
      <w:r w:rsidRPr="00382B57">
        <w:rPr>
          <w:rFonts w:ascii="Times New Roman" w:hAnsi="Times New Roman" w:cs="Times New Roman"/>
          <w:sz w:val="22"/>
          <w:szCs w:val="22"/>
          <w:lang w:val="it-IT"/>
        </w:rPr>
        <w:t xml:space="preserve">Mendel, Z., Protasov, A., Sharon, M., Zveibil, A., Ben Yehuda, S., O'Donnell, K., ... </w:t>
      </w:r>
      <w:r w:rsidRPr="00382B57">
        <w:rPr>
          <w:rFonts w:ascii="Times New Roman" w:hAnsi="Times New Roman" w:cs="Times New Roman"/>
          <w:sz w:val="22"/>
          <w:szCs w:val="22"/>
        </w:rPr>
        <w:t xml:space="preserve">&amp; Freeman, S. (2012). An Asian ambrosia beetle </w:t>
      </w:r>
      <w:proofErr w:type="spellStart"/>
      <w:r w:rsidRPr="00382B57">
        <w:rPr>
          <w:rFonts w:ascii="Times New Roman" w:hAnsi="Times New Roman" w:cs="Times New Roman"/>
          <w:i/>
          <w:iCs/>
          <w:sz w:val="22"/>
          <w:szCs w:val="22"/>
        </w:rPr>
        <w:t>Euwallacea</w:t>
      </w:r>
      <w:proofErr w:type="spellEnd"/>
      <w:r w:rsidRPr="00382B57">
        <w:rPr>
          <w:rFonts w:ascii="Times New Roman" w:hAnsi="Times New Roman" w:cs="Times New Roman"/>
          <w:i/>
          <w:iCs/>
          <w:sz w:val="22"/>
          <w:szCs w:val="22"/>
        </w:rPr>
        <w:t xml:space="preserve"> </w:t>
      </w:r>
      <w:proofErr w:type="spellStart"/>
      <w:r w:rsidRPr="00382B57">
        <w:rPr>
          <w:rFonts w:ascii="Times New Roman" w:hAnsi="Times New Roman" w:cs="Times New Roman"/>
          <w:i/>
          <w:iCs/>
          <w:sz w:val="22"/>
          <w:szCs w:val="22"/>
        </w:rPr>
        <w:t>fornicatus</w:t>
      </w:r>
      <w:proofErr w:type="spellEnd"/>
      <w:r w:rsidRPr="00382B57">
        <w:rPr>
          <w:rFonts w:ascii="Times New Roman" w:hAnsi="Times New Roman" w:cs="Times New Roman"/>
          <w:sz w:val="22"/>
          <w:szCs w:val="22"/>
        </w:rPr>
        <w:t xml:space="preserve"> and its novel symbiotic fungus </w:t>
      </w:r>
      <w:r w:rsidRPr="00382B57">
        <w:rPr>
          <w:rFonts w:ascii="Times New Roman" w:hAnsi="Times New Roman" w:cs="Times New Roman"/>
          <w:i/>
          <w:iCs/>
          <w:sz w:val="22"/>
          <w:szCs w:val="22"/>
        </w:rPr>
        <w:t>Fusarium</w:t>
      </w:r>
      <w:r w:rsidRPr="00382B57">
        <w:rPr>
          <w:rFonts w:ascii="Times New Roman" w:hAnsi="Times New Roman" w:cs="Times New Roman"/>
          <w:sz w:val="22"/>
          <w:szCs w:val="22"/>
        </w:rPr>
        <w:t xml:space="preserve"> sp. pose a serious threat to the Israeli avocado industry. </w:t>
      </w:r>
      <w:proofErr w:type="spellStart"/>
      <w:r w:rsidRPr="00382B57">
        <w:rPr>
          <w:rFonts w:ascii="Times New Roman" w:hAnsi="Times New Roman" w:cs="Times New Roman"/>
          <w:i/>
          <w:iCs/>
          <w:sz w:val="22"/>
          <w:szCs w:val="22"/>
        </w:rPr>
        <w:t>Phytoparasitica</w:t>
      </w:r>
      <w:proofErr w:type="spellEnd"/>
      <w:r w:rsidRPr="00382B57">
        <w:rPr>
          <w:rFonts w:ascii="Times New Roman" w:hAnsi="Times New Roman" w:cs="Times New Roman"/>
          <w:sz w:val="22"/>
          <w:szCs w:val="22"/>
        </w:rPr>
        <w:t>, 40(3), 235-238.</w:t>
      </w:r>
    </w:p>
    <w:p w14:paraId="122DE3C8" w14:textId="77777777" w:rsidR="008D3FE3" w:rsidRPr="00382B57" w:rsidRDefault="008D3FE3" w:rsidP="008D3FE3">
      <w:pPr>
        <w:numPr>
          <w:ilvl w:val="0"/>
          <w:numId w:val="62"/>
        </w:numPr>
        <w:rPr>
          <w:rFonts w:ascii="Times New Roman" w:hAnsi="Times New Roman" w:cs="Times New Roman"/>
          <w:sz w:val="22"/>
          <w:szCs w:val="22"/>
        </w:rPr>
      </w:pPr>
      <w:r w:rsidRPr="00382B57">
        <w:rPr>
          <w:rFonts w:ascii="Times New Roman" w:hAnsi="Times New Roman" w:cs="Times New Roman"/>
          <w:sz w:val="22"/>
          <w:szCs w:val="22"/>
        </w:rPr>
        <w:t xml:space="preserve">Paap, T., de Beer, Z. W., Migliorini, D., Nel, W. J., &amp; Wingfield, M. J. (2018). The polyphagous shot hole borer (PSHB) and its fungal symbiont </w:t>
      </w:r>
      <w:r w:rsidRPr="00382B57">
        <w:rPr>
          <w:rFonts w:ascii="Times New Roman" w:hAnsi="Times New Roman" w:cs="Times New Roman"/>
          <w:i/>
          <w:iCs/>
          <w:sz w:val="22"/>
          <w:szCs w:val="22"/>
        </w:rPr>
        <w:t xml:space="preserve">Fusarium </w:t>
      </w:r>
      <w:proofErr w:type="spellStart"/>
      <w:r w:rsidRPr="00382B57">
        <w:rPr>
          <w:rFonts w:ascii="Times New Roman" w:hAnsi="Times New Roman" w:cs="Times New Roman"/>
          <w:i/>
          <w:iCs/>
          <w:sz w:val="22"/>
          <w:szCs w:val="22"/>
        </w:rPr>
        <w:t>euwallaceae</w:t>
      </w:r>
      <w:proofErr w:type="spellEnd"/>
      <w:r w:rsidRPr="00382B57">
        <w:rPr>
          <w:rFonts w:ascii="Times New Roman" w:hAnsi="Times New Roman" w:cs="Times New Roman"/>
          <w:sz w:val="22"/>
          <w:szCs w:val="22"/>
        </w:rPr>
        <w:t xml:space="preserve">: A new invasion in South Africa. </w:t>
      </w:r>
      <w:r w:rsidRPr="00382B57">
        <w:rPr>
          <w:rFonts w:ascii="Times New Roman" w:hAnsi="Times New Roman" w:cs="Times New Roman"/>
          <w:i/>
          <w:iCs/>
          <w:sz w:val="22"/>
          <w:szCs w:val="22"/>
        </w:rPr>
        <w:t>Australasian Plant Pathology</w:t>
      </w:r>
      <w:r w:rsidRPr="00382B57">
        <w:rPr>
          <w:rFonts w:ascii="Times New Roman" w:hAnsi="Times New Roman" w:cs="Times New Roman"/>
          <w:sz w:val="22"/>
          <w:szCs w:val="22"/>
        </w:rPr>
        <w:t>, 47(2), 231-237.</w:t>
      </w:r>
    </w:p>
    <w:p w14:paraId="05881B0B" w14:textId="6237A8FB" w:rsidR="00382B57" w:rsidRDefault="00382B57" w:rsidP="008D3FE3">
      <w:r>
        <w:br w:type="page"/>
      </w:r>
    </w:p>
    <w:p w14:paraId="421D9023" w14:textId="3DE7877E" w:rsidR="00D41CA9" w:rsidRPr="00153134" w:rsidRDefault="00D41CA9" w:rsidP="00153134">
      <w:pPr>
        <w:pStyle w:val="Heading1"/>
        <w:rPr>
          <w:rFonts w:ascii="Times New Roman" w:eastAsia="Times New Roman" w:hAnsi="Times New Roman" w:cs="Times New Roman"/>
          <w:b/>
          <w:bCs/>
          <w:color w:val="auto"/>
          <w:sz w:val="22"/>
        </w:rPr>
      </w:pPr>
      <w:bookmarkStart w:id="10" w:name="_Assessment_of_Banana"/>
      <w:bookmarkEnd w:id="10"/>
      <w:r w:rsidRPr="00153134">
        <w:rPr>
          <w:rFonts w:ascii="Times New Roman" w:eastAsia="Times New Roman" w:hAnsi="Times New Roman" w:cs="Times New Roman"/>
          <w:b/>
          <w:bCs/>
          <w:color w:val="auto"/>
          <w:sz w:val="22"/>
        </w:rPr>
        <w:t>A</w:t>
      </w:r>
      <w:r w:rsidR="00E40544" w:rsidRPr="00153134">
        <w:rPr>
          <w:rFonts w:ascii="Times New Roman" w:eastAsia="Times New Roman" w:hAnsi="Times New Roman" w:cs="Times New Roman"/>
          <w:b/>
          <w:bCs/>
          <w:color w:val="auto"/>
          <w:sz w:val="22"/>
        </w:rPr>
        <w:t>sse</w:t>
      </w:r>
      <w:r w:rsidRPr="00153134">
        <w:rPr>
          <w:rFonts w:ascii="Times New Roman" w:eastAsia="Times New Roman" w:hAnsi="Times New Roman" w:cs="Times New Roman"/>
          <w:b/>
          <w:bCs/>
          <w:color w:val="auto"/>
          <w:sz w:val="22"/>
        </w:rPr>
        <w:t>ssment of Banana Bunchy Top Virus (BBTV) as an Emerging Pest under POARS Criteria</w:t>
      </w:r>
    </w:p>
    <w:p w14:paraId="715A7700" w14:textId="77777777" w:rsidR="00E40544" w:rsidRDefault="00E40544" w:rsidP="00D41CA9">
      <w:pPr>
        <w:rPr>
          <w:rFonts w:ascii="Times New Roman" w:hAnsi="Times New Roman" w:cs="Times New Roman"/>
          <w:b/>
          <w:bCs/>
          <w:sz w:val="22"/>
          <w:szCs w:val="22"/>
        </w:rPr>
      </w:pPr>
    </w:p>
    <w:p w14:paraId="032F60B1" w14:textId="7ED5F665" w:rsidR="00D41CA9" w:rsidRPr="00E40544" w:rsidRDefault="00D41CA9" w:rsidP="00D41CA9">
      <w:pPr>
        <w:rPr>
          <w:rFonts w:ascii="Times New Roman" w:hAnsi="Times New Roman" w:cs="Times New Roman"/>
          <w:sz w:val="22"/>
          <w:szCs w:val="22"/>
        </w:rPr>
      </w:pPr>
      <w:r w:rsidRPr="00E40544">
        <w:rPr>
          <w:rFonts w:ascii="Times New Roman" w:hAnsi="Times New Roman" w:cs="Times New Roman"/>
          <w:b/>
          <w:bCs/>
          <w:sz w:val="22"/>
          <w:szCs w:val="22"/>
        </w:rPr>
        <w:t>Pest:</w:t>
      </w:r>
      <w:r w:rsidRPr="00E40544">
        <w:rPr>
          <w:rFonts w:ascii="Times New Roman" w:hAnsi="Times New Roman" w:cs="Times New Roman"/>
          <w:sz w:val="22"/>
          <w:szCs w:val="22"/>
        </w:rPr>
        <w:t xml:space="preserve"> </w:t>
      </w:r>
      <w:r w:rsidRPr="00E40544">
        <w:rPr>
          <w:rFonts w:ascii="Times New Roman" w:hAnsi="Times New Roman" w:cs="Times New Roman"/>
          <w:i/>
          <w:iCs/>
          <w:sz w:val="22"/>
          <w:szCs w:val="22"/>
        </w:rPr>
        <w:t>Banana Bunchy Top Virus</w:t>
      </w:r>
      <w:r w:rsidRPr="00E40544">
        <w:rPr>
          <w:rFonts w:ascii="Times New Roman" w:hAnsi="Times New Roman" w:cs="Times New Roman"/>
          <w:sz w:val="22"/>
          <w:szCs w:val="22"/>
        </w:rPr>
        <w:t xml:space="preserve"> (BBTV)</w:t>
      </w:r>
    </w:p>
    <w:p w14:paraId="4B9D0ED6" w14:textId="77777777" w:rsidR="00D41CA9" w:rsidRPr="00E40544" w:rsidRDefault="00D41CA9" w:rsidP="00D41CA9">
      <w:pPr>
        <w:rPr>
          <w:rFonts w:ascii="Times New Roman" w:hAnsi="Times New Roman" w:cs="Times New Roman"/>
          <w:sz w:val="22"/>
          <w:szCs w:val="22"/>
        </w:rPr>
      </w:pPr>
      <w:r w:rsidRPr="00E40544">
        <w:rPr>
          <w:rFonts w:ascii="Times New Roman" w:hAnsi="Times New Roman" w:cs="Times New Roman"/>
          <w:b/>
          <w:bCs/>
          <w:sz w:val="22"/>
          <w:szCs w:val="22"/>
        </w:rPr>
        <w:t>Taxonomic Position:</w:t>
      </w:r>
      <w:r w:rsidRPr="00E40544">
        <w:rPr>
          <w:rFonts w:ascii="Times New Roman" w:hAnsi="Times New Roman" w:cs="Times New Roman"/>
          <w:sz w:val="22"/>
          <w:szCs w:val="22"/>
        </w:rPr>
        <w:br/>
        <w:t xml:space="preserve">Realm: </w:t>
      </w:r>
      <w:proofErr w:type="spellStart"/>
      <w:r w:rsidRPr="00E40544">
        <w:rPr>
          <w:rFonts w:ascii="Times New Roman" w:hAnsi="Times New Roman" w:cs="Times New Roman"/>
          <w:sz w:val="22"/>
          <w:szCs w:val="22"/>
        </w:rPr>
        <w:t>Riboviria</w:t>
      </w:r>
      <w:proofErr w:type="spellEnd"/>
      <w:r w:rsidRPr="00E40544">
        <w:rPr>
          <w:rFonts w:ascii="Times New Roman" w:hAnsi="Times New Roman" w:cs="Times New Roman"/>
          <w:sz w:val="22"/>
          <w:szCs w:val="22"/>
        </w:rPr>
        <w:t xml:space="preserve"> &gt; Kingdom: </w:t>
      </w:r>
      <w:proofErr w:type="spellStart"/>
      <w:r w:rsidRPr="00E40544">
        <w:rPr>
          <w:rFonts w:ascii="Times New Roman" w:hAnsi="Times New Roman" w:cs="Times New Roman"/>
          <w:sz w:val="22"/>
          <w:szCs w:val="22"/>
        </w:rPr>
        <w:t>Orthornavirae</w:t>
      </w:r>
      <w:proofErr w:type="spellEnd"/>
      <w:r w:rsidRPr="00E40544">
        <w:rPr>
          <w:rFonts w:ascii="Times New Roman" w:hAnsi="Times New Roman" w:cs="Times New Roman"/>
          <w:sz w:val="22"/>
          <w:szCs w:val="22"/>
        </w:rPr>
        <w:t xml:space="preserve"> &gt; Phylum: </w:t>
      </w:r>
      <w:proofErr w:type="spellStart"/>
      <w:r w:rsidRPr="00E40544">
        <w:rPr>
          <w:rFonts w:ascii="Times New Roman" w:hAnsi="Times New Roman" w:cs="Times New Roman"/>
          <w:sz w:val="22"/>
          <w:szCs w:val="22"/>
        </w:rPr>
        <w:t>Artverviricota</w:t>
      </w:r>
      <w:proofErr w:type="spellEnd"/>
      <w:r w:rsidRPr="00E40544">
        <w:rPr>
          <w:rFonts w:ascii="Times New Roman" w:hAnsi="Times New Roman" w:cs="Times New Roman"/>
          <w:sz w:val="22"/>
          <w:szCs w:val="22"/>
        </w:rPr>
        <w:t xml:space="preserve"> &gt; Class: </w:t>
      </w:r>
      <w:proofErr w:type="spellStart"/>
      <w:r w:rsidRPr="00E40544">
        <w:rPr>
          <w:rFonts w:ascii="Times New Roman" w:hAnsi="Times New Roman" w:cs="Times New Roman"/>
          <w:sz w:val="22"/>
          <w:szCs w:val="22"/>
        </w:rPr>
        <w:t>Monjiviricetes</w:t>
      </w:r>
      <w:proofErr w:type="spellEnd"/>
      <w:r w:rsidRPr="00E40544">
        <w:rPr>
          <w:rFonts w:ascii="Times New Roman" w:hAnsi="Times New Roman" w:cs="Times New Roman"/>
          <w:sz w:val="22"/>
          <w:szCs w:val="22"/>
        </w:rPr>
        <w:t xml:space="preserve"> &gt; Order: </w:t>
      </w:r>
      <w:proofErr w:type="spellStart"/>
      <w:r w:rsidRPr="00E40544">
        <w:rPr>
          <w:rFonts w:ascii="Times New Roman" w:hAnsi="Times New Roman" w:cs="Times New Roman"/>
          <w:sz w:val="22"/>
          <w:szCs w:val="22"/>
        </w:rPr>
        <w:t>Bunyavirales</w:t>
      </w:r>
      <w:proofErr w:type="spellEnd"/>
      <w:r w:rsidRPr="00E40544">
        <w:rPr>
          <w:rFonts w:ascii="Times New Roman" w:hAnsi="Times New Roman" w:cs="Times New Roman"/>
          <w:sz w:val="22"/>
          <w:szCs w:val="22"/>
        </w:rPr>
        <w:t xml:space="preserve"> &gt; Family: </w:t>
      </w:r>
      <w:proofErr w:type="spellStart"/>
      <w:r w:rsidRPr="00E40544">
        <w:rPr>
          <w:rFonts w:ascii="Times New Roman" w:hAnsi="Times New Roman" w:cs="Times New Roman"/>
          <w:sz w:val="22"/>
          <w:szCs w:val="22"/>
        </w:rPr>
        <w:t>Nanoviridae</w:t>
      </w:r>
      <w:proofErr w:type="spellEnd"/>
      <w:r w:rsidRPr="00E40544">
        <w:rPr>
          <w:rFonts w:ascii="Times New Roman" w:hAnsi="Times New Roman" w:cs="Times New Roman"/>
          <w:sz w:val="22"/>
          <w:szCs w:val="22"/>
        </w:rPr>
        <w:t xml:space="preserve"> &gt; Genus: </w:t>
      </w:r>
      <w:proofErr w:type="spellStart"/>
      <w:r w:rsidRPr="00E40544">
        <w:rPr>
          <w:rFonts w:ascii="Times New Roman" w:hAnsi="Times New Roman" w:cs="Times New Roman"/>
          <w:i/>
          <w:iCs/>
          <w:sz w:val="22"/>
          <w:szCs w:val="22"/>
        </w:rPr>
        <w:t>Babuvirus</w:t>
      </w:r>
      <w:proofErr w:type="spellEnd"/>
      <w:r w:rsidRPr="00E40544">
        <w:rPr>
          <w:rFonts w:ascii="Times New Roman" w:hAnsi="Times New Roman" w:cs="Times New Roman"/>
          <w:sz w:val="22"/>
          <w:szCs w:val="22"/>
        </w:rPr>
        <w:t xml:space="preserve"> &gt; Species: </w:t>
      </w:r>
      <w:r w:rsidRPr="00E40544">
        <w:rPr>
          <w:rFonts w:ascii="Times New Roman" w:hAnsi="Times New Roman" w:cs="Times New Roman"/>
          <w:i/>
          <w:iCs/>
          <w:sz w:val="22"/>
          <w:szCs w:val="22"/>
        </w:rPr>
        <w:t>Banana Bunchy Top Virus</w:t>
      </w:r>
    </w:p>
    <w:p w14:paraId="634F0BD9" w14:textId="77777777" w:rsidR="00D41CA9" w:rsidRPr="00E40544" w:rsidRDefault="00D41CA9" w:rsidP="00D41CA9">
      <w:pPr>
        <w:rPr>
          <w:rFonts w:ascii="Times New Roman" w:hAnsi="Times New Roman" w:cs="Times New Roman"/>
          <w:sz w:val="22"/>
          <w:szCs w:val="22"/>
        </w:rPr>
      </w:pPr>
      <w:r w:rsidRPr="00E40544">
        <w:rPr>
          <w:rFonts w:ascii="Times New Roman" w:hAnsi="Times New Roman" w:cs="Times New Roman"/>
          <w:b/>
          <w:bCs/>
          <w:sz w:val="22"/>
          <w:szCs w:val="22"/>
        </w:rPr>
        <w:t>Assessment Date:</w:t>
      </w:r>
      <w:r w:rsidRPr="00E40544">
        <w:rPr>
          <w:rFonts w:ascii="Times New Roman" w:hAnsi="Times New Roman" w:cs="Times New Roman"/>
          <w:sz w:val="22"/>
          <w:szCs w:val="22"/>
        </w:rPr>
        <w:t xml:space="preserve"> March 2025</w:t>
      </w:r>
    </w:p>
    <w:tbl>
      <w:tblPr>
        <w:tblStyle w:val="TableGrid"/>
        <w:tblW w:w="0" w:type="auto"/>
        <w:tblLook w:val="04A0" w:firstRow="1" w:lastRow="0" w:firstColumn="1" w:lastColumn="0" w:noHBand="0" w:noVBand="1"/>
      </w:tblPr>
      <w:tblGrid>
        <w:gridCol w:w="1344"/>
        <w:gridCol w:w="1560"/>
        <w:gridCol w:w="1961"/>
        <w:gridCol w:w="1049"/>
        <w:gridCol w:w="3436"/>
      </w:tblGrid>
      <w:tr w:rsidR="00D41CA9" w:rsidRPr="00E40544" w14:paraId="4EF95162" w14:textId="77777777" w:rsidTr="009F69B7">
        <w:tc>
          <w:tcPr>
            <w:tcW w:w="0" w:type="auto"/>
            <w:hideMark/>
          </w:tcPr>
          <w:p w14:paraId="6A866815" w14:textId="77777777" w:rsidR="00D41CA9" w:rsidRPr="00E40544" w:rsidRDefault="00D41CA9" w:rsidP="009F69B7">
            <w:pPr>
              <w:spacing w:after="160" w:line="278" w:lineRule="auto"/>
              <w:rPr>
                <w:rFonts w:ascii="Arial" w:hAnsi="Arial" w:cs="Arial"/>
                <w:b/>
                <w:bCs/>
                <w:sz w:val="18"/>
                <w:szCs w:val="18"/>
              </w:rPr>
            </w:pPr>
            <w:r w:rsidRPr="00E40544">
              <w:rPr>
                <w:rFonts w:ascii="Arial" w:hAnsi="Arial" w:cs="Arial"/>
                <w:b/>
                <w:bCs/>
                <w:sz w:val="18"/>
                <w:szCs w:val="18"/>
              </w:rPr>
              <w:t>Step</w:t>
            </w:r>
          </w:p>
        </w:tc>
        <w:tc>
          <w:tcPr>
            <w:tcW w:w="0" w:type="auto"/>
            <w:hideMark/>
          </w:tcPr>
          <w:p w14:paraId="4153EF2E" w14:textId="77777777" w:rsidR="00D41CA9" w:rsidRPr="00E40544" w:rsidRDefault="00D41CA9" w:rsidP="009F69B7">
            <w:pPr>
              <w:spacing w:after="160" w:line="278" w:lineRule="auto"/>
              <w:rPr>
                <w:rFonts w:ascii="Arial" w:hAnsi="Arial" w:cs="Arial"/>
                <w:b/>
                <w:bCs/>
                <w:sz w:val="18"/>
                <w:szCs w:val="18"/>
              </w:rPr>
            </w:pPr>
            <w:r w:rsidRPr="00E40544">
              <w:rPr>
                <w:rFonts w:ascii="Arial" w:hAnsi="Arial" w:cs="Arial"/>
                <w:b/>
                <w:bCs/>
                <w:sz w:val="18"/>
                <w:szCs w:val="18"/>
              </w:rPr>
              <w:t>Criteria</w:t>
            </w:r>
          </w:p>
        </w:tc>
        <w:tc>
          <w:tcPr>
            <w:tcW w:w="0" w:type="auto"/>
            <w:hideMark/>
          </w:tcPr>
          <w:p w14:paraId="4C0B93B9" w14:textId="77777777" w:rsidR="00D41CA9" w:rsidRPr="00E40544" w:rsidRDefault="00D41CA9" w:rsidP="009F69B7">
            <w:pPr>
              <w:spacing w:after="160" w:line="278" w:lineRule="auto"/>
              <w:rPr>
                <w:rFonts w:ascii="Arial" w:hAnsi="Arial" w:cs="Arial"/>
                <w:b/>
                <w:bCs/>
                <w:sz w:val="18"/>
                <w:szCs w:val="18"/>
              </w:rPr>
            </w:pPr>
            <w:r w:rsidRPr="00E40544">
              <w:rPr>
                <w:rFonts w:ascii="Arial" w:hAnsi="Arial" w:cs="Arial"/>
                <w:b/>
                <w:bCs/>
                <w:sz w:val="18"/>
                <w:szCs w:val="18"/>
              </w:rPr>
              <w:t>Description</w:t>
            </w:r>
          </w:p>
        </w:tc>
        <w:tc>
          <w:tcPr>
            <w:tcW w:w="0" w:type="auto"/>
            <w:hideMark/>
          </w:tcPr>
          <w:p w14:paraId="732EFC24" w14:textId="77777777" w:rsidR="00D41CA9" w:rsidRPr="00E40544" w:rsidRDefault="00D41CA9" w:rsidP="009F69B7">
            <w:pPr>
              <w:spacing w:after="160" w:line="278" w:lineRule="auto"/>
              <w:rPr>
                <w:rFonts w:ascii="Arial" w:hAnsi="Arial" w:cs="Arial"/>
                <w:b/>
                <w:bCs/>
                <w:sz w:val="18"/>
                <w:szCs w:val="18"/>
              </w:rPr>
            </w:pPr>
            <w:r w:rsidRPr="00E40544">
              <w:rPr>
                <w:rFonts w:ascii="Arial" w:hAnsi="Arial" w:cs="Arial"/>
                <w:b/>
                <w:bCs/>
                <w:sz w:val="18"/>
                <w:szCs w:val="18"/>
              </w:rPr>
              <w:t>Meets Criteria? (Yes/No)</w:t>
            </w:r>
          </w:p>
        </w:tc>
        <w:tc>
          <w:tcPr>
            <w:tcW w:w="0" w:type="auto"/>
            <w:hideMark/>
          </w:tcPr>
          <w:p w14:paraId="6C8BEC68" w14:textId="77777777" w:rsidR="00D41CA9" w:rsidRPr="00E40544" w:rsidRDefault="00D41CA9" w:rsidP="009F69B7">
            <w:pPr>
              <w:spacing w:after="160" w:line="278" w:lineRule="auto"/>
              <w:rPr>
                <w:rFonts w:ascii="Arial" w:hAnsi="Arial" w:cs="Arial"/>
                <w:b/>
                <w:bCs/>
                <w:sz w:val="18"/>
                <w:szCs w:val="18"/>
              </w:rPr>
            </w:pPr>
            <w:r w:rsidRPr="00E40544">
              <w:rPr>
                <w:rFonts w:ascii="Arial" w:hAnsi="Arial" w:cs="Arial"/>
                <w:b/>
                <w:bCs/>
                <w:sz w:val="18"/>
                <w:szCs w:val="18"/>
              </w:rPr>
              <w:t>Justification</w:t>
            </w:r>
          </w:p>
        </w:tc>
      </w:tr>
      <w:tr w:rsidR="00D41CA9" w:rsidRPr="00E40544" w14:paraId="4C750B86" w14:textId="77777777" w:rsidTr="009F69B7">
        <w:tc>
          <w:tcPr>
            <w:tcW w:w="0" w:type="auto"/>
            <w:hideMark/>
          </w:tcPr>
          <w:p w14:paraId="4DB40354" w14:textId="77777777" w:rsidR="00D41CA9" w:rsidRPr="00E40544" w:rsidRDefault="00D41CA9" w:rsidP="009F69B7">
            <w:pPr>
              <w:spacing w:after="160" w:line="278" w:lineRule="auto"/>
              <w:rPr>
                <w:rFonts w:ascii="Arial" w:hAnsi="Arial" w:cs="Arial"/>
                <w:sz w:val="18"/>
                <w:szCs w:val="18"/>
              </w:rPr>
            </w:pPr>
            <w:r w:rsidRPr="00E40544">
              <w:rPr>
                <w:rFonts w:ascii="Arial" w:hAnsi="Arial" w:cs="Arial"/>
                <w:b/>
                <w:bCs/>
                <w:sz w:val="18"/>
                <w:szCs w:val="18"/>
              </w:rPr>
              <w:t xml:space="preserve">Step 1: Distribution and </w:t>
            </w:r>
            <w:proofErr w:type="gramStart"/>
            <w:r w:rsidRPr="00E40544">
              <w:rPr>
                <w:rFonts w:ascii="Arial" w:hAnsi="Arial" w:cs="Arial"/>
                <w:b/>
                <w:bCs/>
                <w:sz w:val="18"/>
                <w:szCs w:val="18"/>
              </w:rPr>
              <w:t>Spread</w:t>
            </w:r>
            <w:proofErr w:type="gramEnd"/>
          </w:p>
        </w:tc>
        <w:tc>
          <w:tcPr>
            <w:tcW w:w="0" w:type="auto"/>
            <w:hideMark/>
          </w:tcPr>
          <w:p w14:paraId="0DF0887B" w14:textId="77777777" w:rsidR="00D41CA9" w:rsidRPr="00E40544" w:rsidRDefault="00D41CA9" w:rsidP="009F69B7">
            <w:pPr>
              <w:spacing w:after="160" w:line="278" w:lineRule="auto"/>
              <w:rPr>
                <w:rFonts w:ascii="Arial" w:hAnsi="Arial" w:cs="Arial"/>
                <w:sz w:val="18"/>
                <w:szCs w:val="18"/>
              </w:rPr>
            </w:pPr>
            <w:r w:rsidRPr="00E40544">
              <w:rPr>
                <w:rFonts w:ascii="Arial" w:hAnsi="Arial" w:cs="Arial"/>
                <w:b/>
                <w:bCs/>
                <w:sz w:val="18"/>
                <w:szCs w:val="18"/>
              </w:rPr>
              <w:t>Recent Geographical Spread</w:t>
            </w:r>
          </w:p>
        </w:tc>
        <w:tc>
          <w:tcPr>
            <w:tcW w:w="0" w:type="auto"/>
            <w:hideMark/>
          </w:tcPr>
          <w:p w14:paraId="5FB09DCA" w14:textId="77777777" w:rsidR="00D41CA9" w:rsidRPr="00E40544" w:rsidRDefault="00D41CA9" w:rsidP="009F69B7">
            <w:pPr>
              <w:spacing w:after="160" w:line="278" w:lineRule="auto"/>
              <w:rPr>
                <w:rFonts w:ascii="Arial" w:hAnsi="Arial" w:cs="Arial"/>
                <w:sz w:val="18"/>
                <w:szCs w:val="18"/>
              </w:rPr>
            </w:pPr>
            <w:r w:rsidRPr="00E40544">
              <w:rPr>
                <w:rFonts w:ascii="Arial" w:hAnsi="Arial" w:cs="Arial"/>
                <w:sz w:val="18"/>
                <w:szCs w:val="18"/>
              </w:rPr>
              <w:t xml:space="preserve">Recent pest outbreaks are reported in more than one area, showing a </w:t>
            </w:r>
            <w:r w:rsidRPr="00E40544">
              <w:rPr>
                <w:rFonts w:ascii="Arial" w:hAnsi="Arial" w:cs="Arial"/>
                <w:i/>
                <w:iCs/>
                <w:sz w:val="18"/>
                <w:szCs w:val="18"/>
              </w:rPr>
              <w:t>significant</w:t>
            </w:r>
            <w:r w:rsidRPr="00E40544">
              <w:rPr>
                <w:rFonts w:ascii="Arial" w:hAnsi="Arial" w:cs="Arial"/>
                <w:sz w:val="18"/>
                <w:szCs w:val="18"/>
              </w:rPr>
              <w:t xml:space="preserve"> expansion of the pest's distribution.</w:t>
            </w:r>
          </w:p>
        </w:tc>
        <w:tc>
          <w:tcPr>
            <w:tcW w:w="0" w:type="auto"/>
            <w:hideMark/>
          </w:tcPr>
          <w:p w14:paraId="15A236B0" w14:textId="77777777" w:rsidR="00D41CA9" w:rsidRPr="00E40544" w:rsidRDefault="00D41CA9" w:rsidP="009F69B7">
            <w:pPr>
              <w:spacing w:after="160" w:line="278" w:lineRule="auto"/>
              <w:rPr>
                <w:rFonts w:ascii="Arial" w:hAnsi="Arial" w:cs="Arial"/>
                <w:sz w:val="18"/>
                <w:szCs w:val="18"/>
              </w:rPr>
            </w:pPr>
            <w:r w:rsidRPr="00E40544">
              <w:rPr>
                <w:rFonts w:ascii="Arial" w:hAnsi="Arial" w:cs="Arial"/>
                <w:sz w:val="18"/>
                <w:szCs w:val="18"/>
              </w:rPr>
              <w:t>Yes</w:t>
            </w:r>
          </w:p>
        </w:tc>
        <w:tc>
          <w:tcPr>
            <w:tcW w:w="0" w:type="auto"/>
            <w:hideMark/>
          </w:tcPr>
          <w:p w14:paraId="0B18AB6C" w14:textId="77777777" w:rsidR="00D41CA9" w:rsidRPr="00E40544" w:rsidRDefault="00D41CA9" w:rsidP="009F69B7">
            <w:pPr>
              <w:spacing w:after="160" w:line="278" w:lineRule="auto"/>
              <w:rPr>
                <w:rFonts w:ascii="Arial" w:hAnsi="Arial" w:cs="Arial"/>
                <w:sz w:val="18"/>
                <w:szCs w:val="18"/>
              </w:rPr>
            </w:pPr>
            <w:r w:rsidRPr="00E40544">
              <w:rPr>
                <w:rFonts w:ascii="Arial" w:hAnsi="Arial" w:cs="Arial"/>
                <w:sz w:val="18"/>
                <w:szCs w:val="18"/>
              </w:rPr>
              <w:t>Banana Bunchy Top Virus (BBTV) has recently been detected in new regions, including parts of Africa (e.g., Mozambique, Malawi) and the Middle East (e.g., Iran), indicating a significant expansion beyond its traditional range in Asia and the Pacific (CABI, 2023; EPPO, 2023).</w:t>
            </w:r>
          </w:p>
        </w:tc>
      </w:tr>
      <w:tr w:rsidR="00D41CA9" w:rsidRPr="00E40544" w14:paraId="1F42DF8D" w14:textId="77777777" w:rsidTr="009F69B7">
        <w:tc>
          <w:tcPr>
            <w:tcW w:w="0" w:type="auto"/>
            <w:hideMark/>
          </w:tcPr>
          <w:p w14:paraId="414803D9" w14:textId="77777777" w:rsidR="00D41CA9" w:rsidRPr="00E40544" w:rsidRDefault="00D41CA9" w:rsidP="009F69B7">
            <w:pPr>
              <w:spacing w:after="160" w:line="278" w:lineRule="auto"/>
              <w:rPr>
                <w:rFonts w:ascii="Arial" w:hAnsi="Arial" w:cs="Arial"/>
                <w:sz w:val="18"/>
                <w:szCs w:val="18"/>
              </w:rPr>
            </w:pPr>
          </w:p>
        </w:tc>
        <w:tc>
          <w:tcPr>
            <w:tcW w:w="0" w:type="auto"/>
            <w:hideMark/>
          </w:tcPr>
          <w:p w14:paraId="02C87274" w14:textId="77777777" w:rsidR="00D41CA9" w:rsidRPr="00E40544" w:rsidRDefault="00D41CA9" w:rsidP="009F69B7">
            <w:pPr>
              <w:spacing w:after="160" w:line="278" w:lineRule="auto"/>
              <w:rPr>
                <w:rFonts w:ascii="Arial" w:hAnsi="Arial" w:cs="Arial"/>
                <w:sz w:val="18"/>
                <w:szCs w:val="18"/>
              </w:rPr>
            </w:pPr>
            <w:r w:rsidRPr="00E40544">
              <w:rPr>
                <w:rFonts w:ascii="Arial" w:hAnsi="Arial" w:cs="Arial"/>
                <w:b/>
                <w:bCs/>
                <w:sz w:val="18"/>
                <w:szCs w:val="18"/>
              </w:rPr>
              <w:t>Current Distribution</w:t>
            </w:r>
          </w:p>
        </w:tc>
        <w:tc>
          <w:tcPr>
            <w:tcW w:w="0" w:type="auto"/>
            <w:hideMark/>
          </w:tcPr>
          <w:p w14:paraId="5EDB7EB7" w14:textId="77777777" w:rsidR="00D41CA9" w:rsidRPr="00E40544" w:rsidRDefault="00D41CA9" w:rsidP="009F69B7">
            <w:pPr>
              <w:spacing w:after="160" w:line="278" w:lineRule="auto"/>
              <w:rPr>
                <w:rFonts w:ascii="Arial" w:hAnsi="Arial" w:cs="Arial"/>
                <w:sz w:val="18"/>
                <w:szCs w:val="18"/>
              </w:rPr>
            </w:pPr>
            <w:r w:rsidRPr="00E40544">
              <w:rPr>
                <w:rFonts w:ascii="Arial" w:hAnsi="Arial" w:cs="Arial"/>
                <w:sz w:val="18"/>
                <w:szCs w:val="18"/>
              </w:rPr>
              <w:t>The pest has a limited distribution in its endangered area.</w:t>
            </w:r>
          </w:p>
        </w:tc>
        <w:tc>
          <w:tcPr>
            <w:tcW w:w="0" w:type="auto"/>
            <w:hideMark/>
          </w:tcPr>
          <w:p w14:paraId="259923A0" w14:textId="77777777" w:rsidR="00D41CA9" w:rsidRPr="00E40544" w:rsidRDefault="00D41CA9" w:rsidP="009F69B7">
            <w:pPr>
              <w:spacing w:after="160" w:line="278" w:lineRule="auto"/>
              <w:rPr>
                <w:rFonts w:ascii="Arial" w:hAnsi="Arial" w:cs="Arial"/>
                <w:sz w:val="18"/>
                <w:szCs w:val="18"/>
              </w:rPr>
            </w:pPr>
            <w:r w:rsidRPr="00E40544">
              <w:rPr>
                <w:rFonts w:ascii="Arial" w:hAnsi="Arial" w:cs="Arial"/>
                <w:sz w:val="18"/>
                <w:szCs w:val="18"/>
              </w:rPr>
              <w:t>Yes</w:t>
            </w:r>
          </w:p>
        </w:tc>
        <w:tc>
          <w:tcPr>
            <w:tcW w:w="0" w:type="auto"/>
            <w:hideMark/>
          </w:tcPr>
          <w:p w14:paraId="7EF8863D" w14:textId="77777777" w:rsidR="00D41CA9" w:rsidRPr="00E40544" w:rsidRDefault="00D41CA9" w:rsidP="009F69B7">
            <w:pPr>
              <w:spacing w:after="160" w:line="278" w:lineRule="auto"/>
              <w:rPr>
                <w:rFonts w:ascii="Arial" w:hAnsi="Arial" w:cs="Arial"/>
                <w:sz w:val="18"/>
                <w:szCs w:val="18"/>
              </w:rPr>
            </w:pPr>
            <w:r w:rsidRPr="00E40544">
              <w:rPr>
                <w:rFonts w:ascii="Arial" w:hAnsi="Arial" w:cs="Arial"/>
                <w:sz w:val="18"/>
                <w:szCs w:val="18"/>
              </w:rPr>
              <w:t>BBTV is currently widespread in Asia, the Pacific, and parts of Africa, but its presence in the Middle East and Latin America is still limited and under containment efforts (EPPO, 2023).</w:t>
            </w:r>
          </w:p>
        </w:tc>
      </w:tr>
      <w:tr w:rsidR="00D41CA9" w:rsidRPr="00E40544" w14:paraId="5140816B" w14:textId="77777777" w:rsidTr="009F69B7">
        <w:tc>
          <w:tcPr>
            <w:tcW w:w="0" w:type="auto"/>
            <w:hideMark/>
          </w:tcPr>
          <w:p w14:paraId="6386F4C5" w14:textId="77777777" w:rsidR="00D41CA9" w:rsidRPr="00E40544" w:rsidRDefault="00D41CA9" w:rsidP="009F69B7">
            <w:pPr>
              <w:spacing w:after="160" w:line="278" w:lineRule="auto"/>
              <w:rPr>
                <w:rFonts w:ascii="Arial" w:hAnsi="Arial" w:cs="Arial"/>
                <w:sz w:val="18"/>
                <w:szCs w:val="18"/>
              </w:rPr>
            </w:pPr>
            <w:r w:rsidRPr="00E40544">
              <w:rPr>
                <w:rFonts w:ascii="Arial" w:hAnsi="Arial" w:cs="Arial"/>
                <w:b/>
                <w:bCs/>
                <w:sz w:val="18"/>
                <w:szCs w:val="18"/>
              </w:rPr>
              <w:t>Step 2: Current Impact</w:t>
            </w:r>
          </w:p>
        </w:tc>
        <w:tc>
          <w:tcPr>
            <w:tcW w:w="0" w:type="auto"/>
            <w:hideMark/>
          </w:tcPr>
          <w:p w14:paraId="4B690D85" w14:textId="77777777" w:rsidR="00D41CA9" w:rsidRPr="00E40544" w:rsidRDefault="00D41CA9" w:rsidP="009F69B7">
            <w:pPr>
              <w:spacing w:after="160" w:line="278" w:lineRule="auto"/>
              <w:rPr>
                <w:rFonts w:ascii="Arial" w:hAnsi="Arial" w:cs="Arial"/>
                <w:sz w:val="18"/>
                <w:szCs w:val="18"/>
              </w:rPr>
            </w:pPr>
            <w:r w:rsidRPr="00E40544">
              <w:rPr>
                <w:rFonts w:ascii="Arial" w:hAnsi="Arial" w:cs="Arial"/>
                <w:b/>
                <w:bCs/>
                <w:sz w:val="18"/>
                <w:szCs w:val="18"/>
              </w:rPr>
              <w:t>Economic Impact</w:t>
            </w:r>
          </w:p>
        </w:tc>
        <w:tc>
          <w:tcPr>
            <w:tcW w:w="0" w:type="auto"/>
            <w:hideMark/>
          </w:tcPr>
          <w:p w14:paraId="18388CFF" w14:textId="77777777" w:rsidR="00D41CA9" w:rsidRPr="00E40544" w:rsidRDefault="00D41CA9" w:rsidP="009F69B7">
            <w:pPr>
              <w:spacing w:after="160" w:line="278" w:lineRule="auto"/>
              <w:rPr>
                <w:rFonts w:ascii="Arial" w:hAnsi="Arial" w:cs="Arial"/>
                <w:sz w:val="18"/>
                <w:szCs w:val="18"/>
              </w:rPr>
            </w:pPr>
            <w:r w:rsidRPr="00E40544">
              <w:rPr>
                <w:rFonts w:ascii="Arial" w:hAnsi="Arial" w:cs="Arial"/>
                <w:sz w:val="18"/>
                <w:szCs w:val="18"/>
              </w:rPr>
              <w:t>The pest is causing substantial economic impact according to what is described in ISPM 11 and supplement 2 of ISPM 5.</w:t>
            </w:r>
          </w:p>
        </w:tc>
        <w:tc>
          <w:tcPr>
            <w:tcW w:w="0" w:type="auto"/>
            <w:hideMark/>
          </w:tcPr>
          <w:p w14:paraId="4C85D8C5" w14:textId="77777777" w:rsidR="00D41CA9" w:rsidRPr="00E40544" w:rsidRDefault="00D41CA9" w:rsidP="009F69B7">
            <w:pPr>
              <w:spacing w:after="160" w:line="278" w:lineRule="auto"/>
              <w:rPr>
                <w:rFonts w:ascii="Arial" w:hAnsi="Arial" w:cs="Arial"/>
                <w:sz w:val="18"/>
                <w:szCs w:val="18"/>
              </w:rPr>
            </w:pPr>
            <w:r w:rsidRPr="00E40544">
              <w:rPr>
                <w:rFonts w:ascii="Arial" w:hAnsi="Arial" w:cs="Arial"/>
                <w:sz w:val="18"/>
                <w:szCs w:val="18"/>
              </w:rPr>
              <w:t>Yes</w:t>
            </w:r>
          </w:p>
        </w:tc>
        <w:tc>
          <w:tcPr>
            <w:tcW w:w="0" w:type="auto"/>
            <w:hideMark/>
          </w:tcPr>
          <w:p w14:paraId="45D9D801" w14:textId="77777777" w:rsidR="00D41CA9" w:rsidRPr="00E40544" w:rsidRDefault="00D41CA9" w:rsidP="009F69B7">
            <w:pPr>
              <w:spacing w:after="160" w:line="278" w:lineRule="auto"/>
              <w:rPr>
                <w:rFonts w:ascii="Arial" w:hAnsi="Arial" w:cs="Arial"/>
                <w:sz w:val="18"/>
                <w:szCs w:val="18"/>
              </w:rPr>
            </w:pPr>
            <w:r w:rsidRPr="00E40544">
              <w:rPr>
                <w:rFonts w:ascii="Arial" w:hAnsi="Arial" w:cs="Arial"/>
                <w:sz w:val="18"/>
                <w:szCs w:val="18"/>
              </w:rPr>
              <w:t>BBTV is one of the most destructive viruses affecting banana crops, causing significant yield losses and threatening the livelihoods of millions of smallholder farmers. In the Philippines, BBTV has caused an estimated $400 million in economic losses annually (CABI, 2023). In India, losses in banana production have exceeded $100 million annually (EPPO, 2023).</w:t>
            </w:r>
          </w:p>
        </w:tc>
      </w:tr>
      <w:tr w:rsidR="00D41CA9" w:rsidRPr="00E40544" w14:paraId="02C55853" w14:textId="77777777" w:rsidTr="009F69B7">
        <w:tc>
          <w:tcPr>
            <w:tcW w:w="0" w:type="auto"/>
            <w:hideMark/>
          </w:tcPr>
          <w:p w14:paraId="32B1C4A8" w14:textId="77777777" w:rsidR="00D41CA9" w:rsidRPr="00E40544" w:rsidRDefault="00D41CA9" w:rsidP="009F69B7">
            <w:pPr>
              <w:spacing w:after="160" w:line="278" w:lineRule="auto"/>
              <w:rPr>
                <w:rFonts w:ascii="Arial" w:hAnsi="Arial" w:cs="Arial"/>
                <w:sz w:val="18"/>
                <w:szCs w:val="18"/>
              </w:rPr>
            </w:pPr>
          </w:p>
        </w:tc>
        <w:tc>
          <w:tcPr>
            <w:tcW w:w="0" w:type="auto"/>
            <w:hideMark/>
          </w:tcPr>
          <w:p w14:paraId="68D23240" w14:textId="77777777" w:rsidR="00D41CA9" w:rsidRPr="00E40544" w:rsidRDefault="00D41CA9" w:rsidP="009F69B7">
            <w:pPr>
              <w:spacing w:after="160" w:line="278" w:lineRule="auto"/>
              <w:rPr>
                <w:rFonts w:ascii="Arial" w:hAnsi="Arial" w:cs="Arial"/>
                <w:sz w:val="18"/>
                <w:szCs w:val="18"/>
              </w:rPr>
            </w:pPr>
            <w:r w:rsidRPr="00E40544">
              <w:rPr>
                <w:rFonts w:ascii="Arial" w:hAnsi="Arial" w:cs="Arial"/>
                <w:b/>
                <w:bCs/>
                <w:sz w:val="18"/>
                <w:szCs w:val="18"/>
              </w:rPr>
              <w:t>Environmental Impact</w:t>
            </w:r>
          </w:p>
        </w:tc>
        <w:tc>
          <w:tcPr>
            <w:tcW w:w="0" w:type="auto"/>
            <w:hideMark/>
          </w:tcPr>
          <w:p w14:paraId="62DEBD8E" w14:textId="77777777" w:rsidR="00D41CA9" w:rsidRPr="00E40544" w:rsidRDefault="00D41CA9" w:rsidP="009F69B7">
            <w:pPr>
              <w:spacing w:after="160" w:line="278" w:lineRule="auto"/>
              <w:rPr>
                <w:rFonts w:ascii="Arial" w:hAnsi="Arial" w:cs="Arial"/>
                <w:sz w:val="18"/>
                <w:szCs w:val="18"/>
              </w:rPr>
            </w:pPr>
            <w:r w:rsidRPr="00E40544">
              <w:rPr>
                <w:rFonts w:ascii="Arial" w:hAnsi="Arial" w:cs="Arial"/>
                <w:sz w:val="18"/>
                <w:szCs w:val="18"/>
              </w:rPr>
              <w:t>The pest is causing substantial environmental impact according to what is described in ISPM 11 and supplement 2 of ISPM 5.</w:t>
            </w:r>
          </w:p>
        </w:tc>
        <w:tc>
          <w:tcPr>
            <w:tcW w:w="0" w:type="auto"/>
            <w:hideMark/>
          </w:tcPr>
          <w:p w14:paraId="161AD78A" w14:textId="77777777" w:rsidR="00D41CA9" w:rsidRPr="00E40544" w:rsidRDefault="00D41CA9" w:rsidP="009F69B7">
            <w:pPr>
              <w:spacing w:after="160" w:line="278" w:lineRule="auto"/>
              <w:rPr>
                <w:rFonts w:ascii="Arial" w:hAnsi="Arial" w:cs="Arial"/>
                <w:sz w:val="18"/>
                <w:szCs w:val="18"/>
              </w:rPr>
            </w:pPr>
            <w:r w:rsidRPr="00E40544">
              <w:rPr>
                <w:rFonts w:ascii="Arial" w:hAnsi="Arial" w:cs="Arial"/>
                <w:sz w:val="18"/>
                <w:szCs w:val="18"/>
              </w:rPr>
              <w:t>No</w:t>
            </w:r>
          </w:p>
        </w:tc>
        <w:tc>
          <w:tcPr>
            <w:tcW w:w="0" w:type="auto"/>
            <w:hideMark/>
          </w:tcPr>
          <w:p w14:paraId="1ECB92A4" w14:textId="77777777" w:rsidR="00D41CA9" w:rsidRPr="00E40544" w:rsidRDefault="00D41CA9" w:rsidP="009F69B7">
            <w:pPr>
              <w:spacing w:after="160" w:line="278" w:lineRule="auto"/>
              <w:rPr>
                <w:rFonts w:ascii="Arial" w:hAnsi="Arial" w:cs="Arial"/>
                <w:sz w:val="18"/>
                <w:szCs w:val="18"/>
              </w:rPr>
            </w:pPr>
            <w:r w:rsidRPr="00E40544">
              <w:rPr>
                <w:rFonts w:ascii="Arial" w:hAnsi="Arial" w:cs="Arial"/>
                <w:sz w:val="18"/>
                <w:szCs w:val="18"/>
              </w:rPr>
              <w:t>BBTV primarily affects cultivated banana crops and has no significant direct impact on wild ecosystems. However, it indirectly affects agroecosystems by reducing banana production and increasing the use of pesticides (CABI, 2023).</w:t>
            </w:r>
          </w:p>
        </w:tc>
      </w:tr>
      <w:tr w:rsidR="00D41CA9" w:rsidRPr="00E40544" w14:paraId="1E9A4FD9" w14:textId="77777777" w:rsidTr="009F69B7">
        <w:tc>
          <w:tcPr>
            <w:tcW w:w="0" w:type="auto"/>
            <w:hideMark/>
          </w:tcPr>
          <w:p w14:paraId="67DA2B36" w14:textId="77777777" w:rsidR="00D41CA9" w:rsidRPr="00E40544" w:rsidRDefault="00D41CA9" w:rsidP="009F69B7">
            <w:pPr>
              <w:spacing w:after="160" w:line="278" w:lineRule="auto"/>
              <w:rPr>
                <w:rFonts w:ascii="Arial" w:hAnsi="Arial" w:cs="Arial"/>
                <w:sz w:val="18"/>
                <w:szCs w:val="18"/>
              </w:rPr>
            </w:pPr>
            <w:r w:rsidRPr="00E40544">
              <w:rPr>
                <w:rFonts w:ascii="Arial" w:hAnsi="Arial" w:cs="Arial"/>
                <w:b/>
                <w:bCs/>
                <w:sz w:val="18"/>
                <w:szCs w:val="18"/>
              </w:rPr>
              <w:t>Step 3: Risk Evidence</w:t>
            </w:r>
          </w:p>
        </w:tc>
        <w:tc>
          <w:tcPr>
            <w:tcW w:w="0" w:type="auto"/>
            <w:hideMark/>
          </w:tcPr>
          <w:p w14:paraId="37B8A643" w14:textId="77777777" w:rsidR="00D41CA9" w:rsidRPr="00E40544" w:rsidRDefault="00D41CA9" w:rsidP="009F69B7">
            <w:pPr>
              <w:spacing w:after="160" w:line="278" w:lineRule="auto"/>
              <w:rPr>
                <w:rFonts w:ascii="Arial" w:hAnsi="Arial" w:cs="Arial"/>
                <w:sz w:val="18"/>
                <w:szCs w:val="18"/>
              </w:rPr>
            </w:pPr>
            <w:r w:rsidRPr="00E40544">
              <w:rPr>
                <w:rFonts w:ascii="Arial" w:hAnsi="Arial" w:cs="Arial"/>
                <w:b/>
                <w:bCs/>
                <w:sz w:val="18"/>
                <w:szCs w:val="18"/>
              </w:rPr>
              <w:t>Likelihood of Introduction</w:t>
            </w:r>
          </w:p>
        </w:tc>
        <w:tc>
          <w:tcPr>
            <w:tcW w:w="0" w:type="auto"/>
            <w:hideMark/>
          </w:tcPr>
          <w:p w14:paraId="41CF3B8C" w14:textId="77777777" w:rsidR="00D41CA9" w:rsidRPr="00E40544" w:rsidRDefault="00D41CA9" w:rsidP="009F69B7">
            <w:pPr>
              <w:spacing w:after="160" w:line="278" w:lineRule="auto"/>
              <w:rPr>
                <w:rFonts w:ascii="Arial" w:hAnsi="Arial" w:cs="Arial"/>
                <w:sz w:val="18"/>
                <w:szCs w:val="18"/>
              </w:rPr>
            </w:pPr>
            <w:r w:rsidRPr="00E40544">
              <w:rPr>
                <w:rFonts w:ascii="Arial" w:hAnsi="Arial" w:cs="Arial"/>
                <w:sz w:val="18"/>
                <w:szCs w:val="18"/>
              </w:rPr>
              <w:t>The pest has a high likelihood of introduction in new areas based on an assessment in line with ISPM 11.</w:t>
            </w:r>
          </w:p>
        </w:tc>
        <w:tc>
          <w:tcPr>
            <w:tcW w:w="0" w:type="auto"/>
            <w:hideMark/>
          </w:tcPr>
          <w:p w14:paraId="462C3038" w14:textId="77777777" w:rsidR="00D41CA9" w:rsidRPr="00E40544" w:rsidRDefault="00D41CA9" w:rsidP="009F69B7">
            <w:pPr>
              <w:spacing w:after="160" w:line="278" w:lineRule="auto"/>
              <w:rPr>
                <w:rFonts w:ascii="Arial" w:hAnsi="Arial" w:cs="Arial"/>
                <w:sz w:val="18"/>
                <w:szCs w:val="18"/>
              </w:rPr>
            </w:pPr>
            <w:r w:rsidRPr="00E40544">
              <w:rPr>
                <w:rFonts w:ascii="Arial" w:hAnsi="Arial" w:cs="Arial"/>
                <w:sz w:val="18"/>
                <w:szCs w:val="18"/>
              </w:rPr>
              <w:t>Yes</w:t>
            </w:r>
          </w:p>
        </w:tc>
        <w:tc>
          <w:tcPr>
            <w:tcW w:w="0" w:type="auto"/>
            <w:hideMark/>
          </w:tcPr>
          <w:p w14:paraId="28429D53" w14:textId="77777777" w:rsidR="00D41CA9" w:rsidRPr="00E40544" w:rsidRDefault="00D41CA9" w:rsidP="009F69B7">
            <w:pPr>
              <w:spacing w:after="160" w:line="278" w:lineRule="auto"/>
              <w:rPr>
                <w:rFonts w:ascii="Arial" w:hAnsi="Arial" w:cs="Arial"/>
                <w:sz w:val="18"/>
                <w:szCs w:val="18"/>
              </w:rPr>
            </w:pPr>
            <w:r w:rsidRPr="00E40544">
              <w:rPr>
                <w:rFonts w:ascii="Arial" w:hAnsi="Arial" w:cs="Arial"/>
                <w:sz w:val="18"/>
                <w:szCs w:val="18"/>
              </w:rPr>
              <w:t>BBTV is highly likely to spread to new areas through the movement of infected plant material and the activity of its insect vector, the banana aphid (</w:t>
            </w:r>
            <w:proofErr w:type="spellStart"/>
            <w:r w:rsidRPr="00E40544">
              <w:rPr>
                <w:rFonts w:ascii="Arial" w:hAnsi="Arial" w:cs="Arial"/>
                <w:i/>
                <w:iCs/>
                <w:sz w:val="18"/>
                <w:szCs w:val="18"/>
              </w:rPr>
              <w:t>Pentalonia</w:t>
            </w:r>
            <w:proofErr w:type="spellEnd"/>
            <w:r w:rsidRPr="00E40544">
              <w:rPr>
                <w:rFonts w:ascii="Arial" w:hAnsi="Arial" w:cs="Arial"/>
                <w:i/>
                <w:iCs/>
                <w:sz w:val="18"/>
                <w:szCs w:val="18"/>
              </w:rPr>
              <w:t xml:space="preserve"> </w:t>
            </w:r>
            <w:proofErr w:type="spellStart"/>
            <w:r w:rsidRPr="00E40544">
              <w:rPr>
                <w:rFonts w:ascii="Arial" w:hAnsi="Arial" w:cs="Arial"/>
                <w:i/>
                <w:iCs/>
                <w:sz w:val="18"/>
                <w:szCs w:val="18"/>
              </w:rPr>
              <w:t>nigronervosa</w:t>
            </w:r>
            <w:proofErr w:type="spellEnd"/>
            <w:r w:rsidRPr="00E40544">
              <w:rPr>
                <w:rFonts w:ascii="Arial" w:hAnsi="Arial" w:cs="Arial"/>
                <w:sz w:val="18"/>
                <w:szCs w:val="18"/>
              </w:rPr>
              <w:t>). The virus has already been introduced to Africa and the Middle East, and further spread is expected (CABI, 2023; EPPO, 2023).</w:t>
            </w:r>
          </w:p>
        </w:tc>
      </w:tr>
      <w:tr w:rsidR="00D41CA9" w:rsidRPr="00E40544" w14:paraId="60E1FC90" w14:textId="77777777" w:rsidTr="009F69B7">
        <w:tc>
          <w:tcPr>
            <w:tcW w:w="0" w:type="auto"/>
            <w:hideMark/>
          </w:tcPr>
          <w:p w14:paraId="20F5F161" w14:textId="77777777" w:rsidR="00D41CA9" w:rsidRPr="00E40544" w:rsidRDefault="00D41CA9" w:rsidP="009F69B7">
            <w:pPr>
              <w:spacing w:after="160" w:line="278" w:lineRule="auto"/>
              <w:rPr>
                <w:rFonts w:ascii="Arial" w:hAnsi="Arial" w:cs="Arial"/>
                <w:sz w:val="18"/>
                <w:szCs w:val="18"/>
              </w:rPr>
            </w:pPr>
          </w:p>
        </w:tc>
        <w:tc>
          <w:tcPr>
            <w:tcW w:w="0" w:type="auto"/>
            <w:hideMark/>
          </w:tcPr>
          <w:p w14:paraId="1639DCE6" w14:textId="77777777" w:rsidR="00D41CA9" w:rsidRPr="00E40544" w:rsidRDefault="00D41CA9" w:rsidP="009F69B7">
            <w:pPr>
              <w:spacing w:after="160" w:line="278" w:lineRule="auto"/>
              <w:rPr>
                <w:rFonts w:ascii="Arial" w:hAnsi="Arial" w:cs="Arial"/>
                <w:sz w:val="18"/>
                <w:szCs w:val="18"/>
              </w:rPr>
            </w:pPr>
            <w:r w:rsidRPr="00E40544">
              <w:rPr>
                <w:rFonts w:ascii="Arial" w:hAnsi="Arial" w:cs="Arial"/>
                <w:b/>
                <w:bCs/>
                <w:sz w:val="18"/>
                <w:szCs w:val="18"/>
              </w:rPr>
              <w:t>Scale of Impacts in New Areas</w:t>
            </w:r>
          </w:p>
        </w:tc>
        <w:tc>
          <w:tcPr>
            <w:tcW w:w="0" w:type="auto"/>
            <w:hideMark/>
          </w:tcPr>
          <w:p w14:paraId="44DC220B" w14:textId="77777777" w:rsidR="00D41CA9" w:rsidRPr="00E40544" w:rsidRDefault="00D41CA9" w:rsidP="009F69B7">
            <w:pPr>
              <w:spacing w:after="160" w:line="278" w:lineRule="auto"/>
              <w:rPr>
                <w:rFonts w:ascii="Arial" w:hAnsi="Arial" w:cs="Arial"/>
                <w:sz w:val="18"/>
                <w:szCs w:val="18"/>
              </w:rPr>
            </w:pPr>
            <w:r w:rsidRPr="00E40544">
              <w:rPr>
                <w:rFonts w:ascii="Arial" w:hAnsi="Arial" w:cs="Arial"/>
                <w:sz w:val="18"/>
                <w:szCs w:val="18"/>
              </w:rPr>
              <w:t>The pest is likely to cause substantial impacts based on an assessment in line with ISPM 11.</w:t>
            </w:r>
          </w:p>
        </w:tc>
        <w:tc>
          <w:tcPr>
            <w:tcW w:w="0" w:type="auto"/>
            <w:hideMark/>
          </w:tcPr>
          <w:p w14:paraId="4C12EC91" w14:textId="77777777" w:rsidR="00D41CA9" w:rsidRPr="00E40544" w:rsidRDefault="00D41CA9" w:rsidP="009F69B7">
            <w:pPr>
              <w:spacing w:after="160" w:line="278" w:lineRule="auto"/>
              <w:rPr>
                <w:rFonts w:ascii="Arial" w:hAnsi="Arial" w:cs="Arial"/>
                <w:sz w:val="18"/>
                <w:szCs w:val="18"/>
              </w:rPr>
            </w:pPr>
            <w:r w:rsidRPr="00E40544">
              <w:rPr>
                <w:rFonts w:ascii="Arial" w:hAnsi="Arial" w:cs="Arial"/>
                <w:sz w:val="18"/>
                <w:szCs w:val="18"/>
              </w:rPr>
              <w:t>Yes</w:t>
            </w:r>
          </w:p>
        </w:tc>
        <w:tc>
          <w:tcPr>
            <w:tcW w:w="0" w:type="auto"/>
            <w:hideMark/>
          </w:tcPr>
          <w:p w14:paraId="0D0A5816" w14:textId="77777777" w:rsidR="00D41CA9" w:rsidRPr="00E40544" w:rsidRDefault="00D41CA9" w:rsidP="009F69B7">
            <w:pPr>
              <w:spacing w:after="160" w:line="278" w:lineRule="auto"/>
              <w:rPr>
                <w:rFonts w:ascii="Arial" w:hAnsi="Arial" w:cs="Arial"/>
                <w:sz w:val="18"/>
                <w:szCs w:val="18"/>
              </w:rPr>
            </w:pPr>
            <w:r w:rsidRPr="00E40544">
              <w:rPr>
                <w:rFonts w:ascii="Arial" w:hAnsi="Arial" w:cs="Arial"/>
                <w:sz w:val="18"/>
                <w:szCs w:val="18"/>
              </w:rPr>
              <w:t xml:space="preserve">BBTV is expected to cause significant damage in new areas, </w:t>
            </w:r>
            <w:proofErr w:type="gramStart"/>
            <w:r w:rsidRPr="00E40544">
              <w:rPr>
                <w:rFonts w:ascii="Arial" w:hAnsi="Arial" w:cs="Arial"/>
                <w:sz w:val="18"/>
                <w:szCs w:val="18"/>
              </w:rPr>
              <w:t>similar to</w:t>
            </w:r>
            <w:proofErr w:type="gramEnd"/>
            <w:r w:rsidRPr="00E40544">
              <w:rPr>
                <w:rFonts w:ascii="Arial" w:hAnsi="Arial" w:cs="Arial"/>
                <w:sz w:val="18"/>
                <w:szCs w:val="18"/>
              </w:rPr>
              <w:t xml:space="preserve"> its impact in established regions. Banana is a key crop in many tropical and subtropical countries, and BBTV poses a major threat to food security and livelihoods (CABI, 2023).</w:t>
            </w:r>
          </w:p>
        </w:tc>
      </w:tr>
      <w:tr w:rsidR="00D41CA9" w:rsidRPr="00E40544" w14:paraId="1FF8A4A4" w14:textId="77777777" w:rsidTr="009F69B7">
        <w:tc>
          <w:tcPr>
            <w:tcW w:w="0" w:type="auto"/>
            <w:hideMark/>
          </w:tcPr>
          <w:p w14:paraId="58A2FF78" w14:textId="77777777" w:rsidR="00D41CA9" w:rsidRPr="00E40544" w:rsidRDefault="00D41CA9" w:rsidP="009F69B7">
            <w:pPr>
              <w:spacing w:after="160" w:line="278" w:lineRule="auto"/>
              <w:rPr>
                <w:rFonts w:ascii="Arial" w:hAnsi="Arial" w:cs="Arial"/>
                <w:sz w:val="18"/>
                <w:szCs w:val="18"/>
              </w:rPr>
            </w:pPr>
          </w:p>
        </w:tc>
        <w:tc>
          <w:tcPr>
            <w:tcW w:w="0" w:type="auto"/>
            <w:hideMark/>
          </w:tcPr>
          <w:p w14:paraId="002F92A9" w14:textId="77777777" w:rsidR="00D41CA9" w:rsidRPr="00E40544" w:rsidRDefault="00D41CA9" w:rsidP="009F69B7">
            <w:pPr>
              <w:spacing w:after="160" w:line="278" w:lineRule="auto"/>
              <w:rPr>
                <w:rFonts w:ascii="Arial" w:hAnsi="Arial" w:cs="Arial"/>
                <w:sz w:val="18"/>
                <w:szCs w:val="18"/>
              </w:rPr>
            </w:pPr>
            <w:r w:rsidRPr="00E40544">
              <w:rPr>
                <w:rFonts w:ascii="Arial" w:hAnsi="Arial" w:cs="Arial"/>
                <w:b/>
                <w:bCs/>
                <w:sz w:val="18"/>
                <w:szCs w:val="18"/>
              </w:rPr>
              <w:t>Risk Management Challenges</w:t>
            </w:r>
          </w:p>
        </w:tc>
        <w:tc>
          <w:tcPr>
            <w:tcW w:w="0" w:type="auto"/>
            <w:hideMark/>
          </w:tcPr>
          <w:p w14:paraId="3C1A1EBC" w14:textId="77777777" w:rsidR="00D41CA9" w:rsidRPr="00E40544" w:rsidRDefault="00D41CA9" w:rsidP="009F69B7">
            <w:pPr>
              <w:spacing w:after="160" w:line="278" w:lineRule="auto"/>
              <w:rPr>
                <w:rFonts w:ascii="Arial" w:hAnsi="Arial" w:cs="Arial"/>
                <w:sz w:val="18"/>
                <w:szCs w:val="18"/>
              </w:rPr>
            </w:pPr>
            <w:r w:rsidRPr="00E40544">
              <w:rPr>
                <w:rFonts w:ascii="Arial" w:hAnsi="Arial" w:cs="Arial"/>
                <w:sz w:val="18"/>
                <w:szCs w:val="18"/>
              </w:rPr>
              <w:t>The pest risk is likely to be difficult to manage effectively in new areas.</w:t>
            </w:r>
          </w:p>
        </w:tc>
        <w:tc>
          <w:tcPr>
            <w:tcW w:w="0" w:type="auto"/>
            <w:hideMark/>
          </w:tcPr>
          <w:p w14:paraId="5119D4C2" w14:textId="77777777" w:rsidR="00D41CA9" w:rsidRPr="00E40544" w:rsidRDefault="00D41CA9" w:rsidP="009F69B7">
            <w:pPr>
              <w:spacing w:after="160" w:line="278" w:lineRule="auto"/>
              <w:rPr>
                <w:rFonts w:ascii="Arial" w:hAnsi="Arial" w:cs="Arial"/>
                <w:sz w:val="18"/>
                <w:szCs w:val="18"/>
              </w:rPr>
            </w:pPr>
            <w:r w:rsidRPr="00E40544">
              <w:rPr>
                <w:rFonts w:ascii="Arial" w:hAnsi="Arial" w:cs="Arial"/>
                <w:sz w:val="18"/>
                <w:szCs w:val="18"/>
              </w:rPr>
              <w:t>Yes</w:t>
            </w:r>
          </w:p>
        </w:tc>
        <w:tc>
          <w:tcPr>
            <w:tcW w:w="0" w:type="auto"/>
            <w:hideMark/>
          </w:tcPr>
          <w:p w14:paraId="6704031F" w14:textId="77777777" w:rsidR="00D41CA9" w:rsidRPr="00E40544" w:rsidRDefault="00D41CA9" w:rsidP="009F69B7">
            <w:pPr>
              <w:spacing w:after="160" w:line="278" w:lineRule="auto"/>
              <w:rPr>
                <w:rFonts w:ascii="Arial" w:hAnsi="Arial" w:cs="Arial"/>
                <w:sz w:val="18"/>
                <w:szCs w:val="18"/>
              </w:rPr>
            </w:pPr>
            <w:r w:rsidRPr="00E40544">
              <w:rPr>
                <w:rFonts w:ascii="Arial" w:hAnsi="Arial" w:cs="Arial"/>
                <w:sz w:val="18"/>
                <w:szCs w:val="18"/>
              </w:rPr>
              <w:t>BBTV management is challenging due to the lack of effective chemical treatments, limited resistant banana varieties, and the difficulty in controlling the spread of the virus through infected plant material and aphid vectors. Integrated pest management (IPM) strategies are only partially effective (CABI, 2023; EPPO, 2023).</w:t>
            </w:r>
          </w:p>
        </w:tc>
      </w:tr>
    </w:tbl>
    <w:p w14:paraId="20D0DC08" w14:textId="77777777" w:rsidR="00D41CA9" w:rsidRPr="00E40544" w:rsidRDefault="00D41CA9" w:rsidP="00D41CA9">
      <w:pPr>
        <w:rPr>
          <w:rFonts w:ascii="Times New Roman" w:hAnsi="Times New Roman" w:cs="Times New Roman"/>
          <w:sz w:val="22"/>
          <w:szCs w:val="22"/>
        </w:rPr>
      </w:pPr>
      <w:r w:rsidRPr="00E40544">
        <w:rPr>
          <w:rFonts w:ascii="Times New Roman" w:hAnsi="Times New Roman" w:cs="Times New Roman"/>
          <w:b/>
          <w:bCs/>
          <w:sz w:val="22"/>
          <w:szCs w:val="22"/>
        </w:rPr>
        <w:t>Conclusion:</w:t>
      </w:r>
      <w:r w:rsidRPr="00E40544">
        <w:rPr>
          <w:rFonts w:ascii="Times New Roman" w:hAnsi="Times New Roman" w:cs="Times New Roman"/>
          <w:sz w:val="22"/>
          <w:szCs w:val="22"/>
        </w:rPr>
        <w:t xml:space="preserve"> Emerging pest: meets the relevant criteria of all three steps except for the Environmental impact. </w:t>
      </w:r>
    </w:p>
    <w:p w14:paraId="1A8F4172" w14:textId="77777777" w:rsidR="00D41CA9" w:rsidRPr="00E40544" w:rsidRDefault="00D41CA9" w:rsidP="00E40544">
      <w:pPr>
        <w:spacing w:after="0"/>
        <w:rPr>
          <w:rFonts w:ascii="Times New Roman" w:hAnsi="Times New Roman" w:cs="Times New Roman"/>
          <w:sz w:val="22"/>
          <w:szCs w:val="22"/>
        </w:rPr>
      </w:pPr>
      <w:r w:rsidRPr="00E40544">
        <w:rPr>
          <w:rFonts w:ascii="Times New Roman" w:hAnsi="Times New Roman" w:cs="Times New Roman"/>
          <w:b/>
          <w:bCs/>
          <w:sz w:val="22"/>
          <w:szCs w:val="22"/>
        </w:rPr>
        <w:t>References:</w:t>
      </w:r>
    </w:p>
    <w:p w14:paraId="04CE8583" w14:textId="77777777" w:rsidR="00D41CA9" w:rsidRPr="00E40544" w:rsidRDefault="00D41CA9" w:rsidP="00E40544">
      <w:pPr>
        <w:numPr>
          <w:ilvl w:val="0"/>
          <w:numId w:val="63"/>
        </w:numPr>
        <w:spacing w:after="0"/>
        <w:rPr>
          <w:rFonts w:ascii="Times New Roman" w:hAnsi="Times New Roman" w:cs="Times New Roman"/>
          <w:sz w:val="22"/>
          <w:szCs w:val="22"/>
        </w:rPr>
      </w:pPr>
      <w:r w:rsidRPr="00E40544">
        <w:rPr>
          <w:rFonts w:ascii="Times New Roman" w:hAnsi="Times New Roman" w:cs="Times New Roman"/>
          <w:sz w:val="22"/>
          <w:szCs w:val="22"/>
        </w:rPr>
        <w:t xml:space="preserve">CABI. (2023). </w:t>
      </w:r>
      <w:r w:rsidRPr="00E40544">
        <w:rPr>
          <w:rFonts w:ascii="Times New Roman" w:hAnsi="Times New Roman" w:cs="Times New Roman"/>
          <w:i/>
          <w:iCs/>
          <w:sz w:val="22"/>
          <w:szCs w:val="22"/>
        </w:rPr>
        <w:t>Banana Bunchy Top Virus (BBTV)</w:t>
      </w:r>
      <w:r w:rsidRPr="00E40544">
        <w:rPr>
          <w:rFonts w:ascii="Times New Roman" w:hAnsi="Times New Roman" w:cs="Times New Roman"/>
          <w:sz w:val="22"/>
          <w:szCs w:val="22"/>
        </w:rPr>
        <w:t xml:space="preserve">. Invasive Species Compendium. </w:t>
      </w:r>
      <w:hyperlink r:id="rId44" w:history="1">
        <w:r w:rsidRPr="00E40544">
          <w:rPr>
            <w:rStyle w:val="Hyperlink"/>
            <w:rFonts w:ascii="Times New Roman" w:hAnsi="Times New Roman" w:cs="Times New Roman"/>
            <w:sz w:val="22"/>
            <w:szCs w:val="22"/>
          </w:rPr>
          <w:t>https://www.cabi.org/isc/datasheet/8194</w:t>
        </w:r>
      </w:hyperlink>
    </w:p>
    <w:p w14:paraId="01E4B6EE" w14:textId="77777777" w:rsidR="00D41CA9" w:rsidRPr="00E40544" w:rsidRDefault="00D41CA9" w:rsidP="00E40544">
      <w:pPr>
        <w:numPr>
          <w:ilvl w:val="0"/>
          <w:numId w:val="63"/>
        </w:numPr>
        <w:spacing w:after="0"/>
        <w:rPr>
          <w:rFonts w:ascii="Times New Roman" w:hAnsi="Times New Roman" w:cs="Times New Roman"/>
          <w:sz w:val="22"/>
          <w:szCs w:val="22"/>
        </w:rPr>
      </w:pPr>
      <w:r w:rsidRPr="00E40544">
        <w:rPr>
          <w:rFonts w:ascii="Times New Roman" w:hAnsi="Times New Roman" w:cs="Times New Roman"/>
          <w:sz w:val="22"/>
          <w:szCs w:val="22"/>
          <w:lang w:val="it-IT"/>
        </w:rPr>
        <w:t xml:space="preserve">EPPO. (2023). </w:t>
      </w:r>
      <w:r w:rsidRPr="00E40544">
        <w:rPr>
          <w:rFonts w:ascii="Times New Roman" w:hAnsi="Times New Roman" w:cs="Times New Roman"/>
          <w:i/>
          <w:iCs/>
          <w:sz w:val="22"/>
          <w:szCs w:val="22"/>
          <w:lang w:val="it-IT"/>
        </w:rPr>
        <w:t>Banana Bunchy Top Virus (BBTV)</w:t>
      </w:r>
      <w:r w:rsidRPr="00E40544">
        <w:rPr>
          <w:rFonts w:ascii="Times New Roman" w:hAnsi="Times New Roman" w:cs="Times New Roman"/>
          <w:sz w:val="22"/>
          <w:szCs w:val="22"/>
          <w:lang w:val="it-IT"/>
        </w:rPr>
        <w:t xml:space="preserve">. EPPO Global Database.  </w:t>
      </w:r>
      <w:r w:rsidRPr="00E40544">
        <w:rPr>
          <w:rFonts w:ascii="Times New Roman" w:hAnsi="Times New Roman" w:cs="Times New Roman"/>
          <w:sz w:val="22"/>
          <w:szCs w:val="22"/>
        </w:rPr>
        <w:fldChar w:fldCharType="begin"/>
      </w:r>
      <w:r w:rsidRPr="00E40544">
        <w:rPr>
          <w:rFonts w:ascii="Times New Roman" w:hAnsi="Times New Roman" w:cs="Times New Roman"/>
          <w:sz w:val="22"/>
          <w:szCs w:val="22"/>
          <w:lang w:val="it-IT"/>
        </w:rPr>
        <w:instrText>HYPERLINK "https://gd.eppo.int/taxon/BBTV00"</w:instrText>
      </w:r>
      <w:r w:rsidRPr="00E40544">
        <w:rPr>
          <w:rFonts w:ascii="Times New Roman" w:hAnsi="Times New Roman" w:cs="Times New Roman"/>
          <w:sz w:val="22"/>
          <w:szCs w:val="22"/>
        </w:rPr>
      </w:r>
      <w:r w:rsidRPr="00E40544">
        <w:rPr>
          <w:rFonts w:ascii="Times New Roman" w:hAnsi="Times New Roman" w:cs="Times New Roman"/>
          <w:sz w:val="22"/>
          <w:szCs w:val="22"/>
        </w:rPr>
        <w:fldChar w:fldCharType="separate"/>
      </w:r>
      <w:r w:rsidRPr="00E40544">
        <w:rPr>
          <w:rStyle w:val="Hyperlink"/>
          <w:rFonts w:ascii="Times New Roman" w:hAnsi="Times New Roman" w:cs="Times New Roman"/>
          <w:sz w:val="22"/>
          <w:szCs w:val="22"/>
        </w:rPr>
        <w:t>https://gd.eppo.int/taxon/BBTV00</w:t>
      </w:r>
      <w:r w:rsidRPr="00E40544">
        <w:rPr>
          <w:rFonts w:ascii="Times New Roman" w:hAnsi="Times New Roman" w:cs="Times New Roman"/>
          <w:sz w:val="22"/>
          <w:szCs w:val="22"/>
        </w:rPr>
        <w:fldChar w:fldCharType="end"/>
      </w:r>
    </w:p>
    <w:p w14:paraId="3E4A6EC0" w14:textId="77777777" w:rsidR="00D41CA9" w:rsidRPr="00E40544" w:rsidRDefault="00D41CA9" w:rsidP="00E40544">
      <w:pPr>
        <w:numPr>
          <w:ilvl w:val="0"/>
          <w:numId w:val="63"/>
        </w:numPr>
        <w:spacing w:after="0"/>
        <w:rPr>
          <w:rFonts w:ascii="Times New Roman" w:hAnsi="Times New Roman" w:cs="Times New Roman"/>
          <w:sz w:val="22"/>
          <w:szCs w:val="22"/>
        </w:rPr>
      </w:pPr>
      <w:r w:rsidRPr="00E40544">
        <w:rPr>
          <w:rFonts w:ascii="Times New Roman" w:hAnsi="Times New Roman" w:cs="Times New Roman"/>
          <w:sz w:val="22"/>
          <w:szCs w:val="22"/>
        </w:rPr>
        <w:t xml:space="preserve">CABI (2017). </w:t>
      </w:r>
      <w:r w:rsidRPr="00E40544">
        <w:rPr>
          <w:rFonts w:ascii="Times New Roman" w:hAnsi="Times New Roman" w:cs="Times New Roman"/>
          <w:i/>
          <w:iCs/>
          <w:sz w:val="22"/>
          <w:szCs w:val="22"/>
        </w:rPr>
        <w:t>Banana Bunchy Top Virus (BBTV)</w:t>
      </w:r>
      <w:r w:rsidRPr="00E40544">
        <w:rPr>
          <w:rFonts w:ascii="Times New Roman" w:hAnsi="Times New Roman" w:cs="Times New Roman"/>
          <w:sz w:val="22"/>
          <w:szCs w:val="22"/>
        </w:rPr>
        <w:t xml:space="preserve">. </w:t>
      </w:r>
      <w:hyperlink r:id="rId45" w:history="1">
        <w:r w:rsidRPr="00E40544">
          <w:rPr>
            <w:rStyle w:val="Hyperlink"/>
            <w:rFonts w:ascii="Times New Roman" w:hAnsi="Times New Roman" w:cs="Times New Roman"/>
            <w:sz w:val="22"/>
            <w:szCs w:val="22"/>
          </w:rPr>
          <w:t>https://www.cabidigitallibrary.org/doi/full/10.1079/cabicompendium.8161</w:t>
        </w:r>
      </w:hyperlink>
    </w:p>
    <w:p w14:paraId="48878E9F" w14:textId="77777777" w:rsidR="00D41CA9" w:rsidRPr="00E40544" w:rsidRDefault="00D41CA9" w:rsidP="00E40544">
      <w:pPr>
        <w:numPr>
          <w:ilvl w:val="0"/>
          <w:numId w:val="63"/>
        </w:numPr>
        <w:spacing w:after="0"/>
        <w:rPr>
          <w:rFonts w:ascii="Times New Roman" w:hAnsi="Times New Roman" w:cs="Times New Roman"/>
          <w:sz w:val="22"/>
          <w:szCs w:val="22"/>
        </w:rPr>
      </w:pPr>
      <w:r w:rsidRPr="00E40544">
        <w:rPr>
          <w:rFonts w:ascii="Times New Roman" w:hAnsi="Times New Roman" w:cs="Times New Roman"/>
          <w:sz w:val="22"/>
          <w:szCs w:val="22"/>
        </w:rPr>
        <w:t xml:space="preserve">Dale, J. L., &amp; Harding, R. M. (1998). Banana bunchy top disease: Current and future strategies for control. </w:t>
      </w:r>
      <w:r w:rsidRPr="00E40544">
        <w:rPr>
          <w:rFonts w:ascii="Times New Roman" w:hAnsi="Times New Roman" w:cs="Times New Roman"/>
          <w:i/>
          <w:iCs/>
          <w:sz w:val="22"/>
          <w:szCs w:val="22"/>
        </w:rPr>
        <w:t>ACIAR Proceedings</w:t>
      </w:r>
      <w:r w:rsidRPr="00E40544">
        <w:rPr>
          <w:rFonts w:ascii="Times New Roman" w:hAnsi="Times New Roman" w:cs="Times New Roman"/>
          <w:sz w:val="22"/>
          <w:szCs w:val="22"/>
        </w:rPr>
        <w:t>, 82, 1-8.</w:t>
      </w:r>
    </w:p>
    <w:p w14:paraId="13775690" w14:textId="77777777" w:rsidR="00D41CA9" w:rsidRPr="00E40544" w:rsidRDefault="00D41CA9" w:rsidP="00E40544">
      <w:pPr>
        <w:numPr>
          <w:ilvl w:val="0"/>
          <w:numId w:val="63"/>
        </w:numPr>
        <w:spacing w:after="0"/>
        <w:rPr>
          <w:rFonts w:ascii="Times New Roman" w:hAnsi="Times New Roman" w:cs="Times New Roman"/>
          <w:sz w:val="22"/>
          <w:szCs w:val="22"/>
        </w:rPr>
      </w:pPr>
      <w:r w:rsidRPr="00E40544">
        <w:rPr>
          <w:rFonts w:ascii="Times New Roman" w:hAnsi="Times New Roman" w:cs="Times New Roman"/>
          <w:sz w:val="22"/>
          <w:szCs w:val="22"/>
        </w:rPr>
        <w:t>Hu, J. S., Wang, M., Sether, D., Xie, W., &amp; Leonhardt, K. W. (1996). Use of polymerase chain reaction (PCR) to study transmission of banana bunchy top virus by the banana aphid (</w:t>
      </w:r>
      <w:proofErr w:type="spellStart"/>
      <w:r w:rsidRPr="00E40544">
        <w:rPr>
          <w:rFonts w:ascii="Times New Roman" w:hAnsi="Times New Roman" w:cs="Times New Roman"/>
          <w:i/>
          <w:iCs/>
          <w:sz w:val="22"/>
          <w:szCs w:val="22"/>
        </w:rPr>
        <w:t>Pentalonia</w:t>
      </w:r>
      <w:proofErr w:type="spellEnd"/>
      <w:r w:rsidRPr="00E40544">
        <w:rPr>
          <w:rFonts w:ascii="Times New Roman" w:hAnsi="Times New Roman" w:cs="Times New Roman"/>
          <w:i/>
          <w:iCs/>
          <w:sz w:val="22"/>
          <w:szCs w:val="22"/>
        </w:rPr>
        <w:t xml:space="preserve"> </w:t>
      </w:r>
      <w:proofErr w:type="spellStart"/>
      <w:r w:rsidRPr="00E40544">
        <w:rPr>
          <w:rFonts w:ascii="Times New Roman" w:hAnsi="Times New Roman" w:cs="Times New Roman"/>
          <w:i/>
          <w:iCs/>
          <w:sz w:val="22"/>
          <w:szCs w:val="22"/>
        </w:rPr>
        <w:t>nigronervosa</w:t>
      </w:r>
      <w:proofErr w:type="spellEnd"/>
      <w:r w:rsidRPr="00E40544">
        <w:rPr>
          <w:rFonts w:ascii="Times New Roman" w:hAnsi="Times New Roman" w:cs="Times New Roman"/>
          <w:sz w:val="22"/>
          <w:szCs w:val="22"/>
        </w:rPr>
        <w:t xml:space="preserve">). </w:t>
      </w:r>
      <w:r w:rsidRPr="00E40544">
        <w:rPr>
          <w:rFonts w:ascii="Times New Roman" w:hAnsi="Times New Roman" w:cs="Times New Roman"/>
          <w:i/>
          <w:iCs/>
          <w:sz w:val="22"/>
          <w:szCs w:val="22"/>
        </w:rPr>
        <w:t>Annals of Applied Biology</w:t>
      </w:r>
      <w:r w:rsidRPr="00E40544">
        <w:rPr>
          <w:rFonts w:ascii="Times New Roman" w:hAnsi="Times New Roman" w:cs="Times New Roman"/>
          <w:sz w:val="22"/>
          <w:szCs w:val="22"/>
        </w:rPr>
        <w:t>, 128(1), 55-64.</w:t>
      </w:r>
    </w:p>
    <w:p w14:paraId="64407BE5" w14:textId="0A787772" w:rsidR="00E40544" w:rsidRDefault="00D41CA9" w:rsidP="00D41CA9">
      <w:pPr>
        <w:numPr>
          <w:ilvl w:val="0"/>
          <w:numId w:val="63"/>
        </w:numPr>
        <w:rPr>
          <w:rFonts w:ascii="Times New Roman" w:hAnsi="Times New Roman" w:cs="Times New Roman"/>
          <w:sz w:val="22"/>
          <w:szCs w:val="22"/>
        </w:rPr>
      </w:pPr>
      <w:r w:rsidRPr="00E40544">
        <w:rPr>
          <w:rFonts w:ascii="Times New Roman" w:hAnsi="Times New Roman" w:cs="Times New Roman"/>
          <w:sz w:val="22"/>
          <w:szCs w:val="22"/>
          <w:lang w:val="es-CO"/>
        </w:rPr>
        <w:t xml:space="preserve">Kumar, P. L., </w:t>
      </w:r>
      <w:proofErr w:type="spellStart"/>
      <w:r w:rsidRPr="00E40544">
        <w:rPr>
          <w:rFonts w:ascii="Times New Roman" w:hAnsi="Times New Roman" w:cs="Times New Roman"/>
          <w:sz w:val="22"/>
          <w:szCs w:val="22"/>
          <w:lang w:val="es-CO"/>
        </w:rPr>
        <w:t>Selvarajan</w:t>
      </w:r>
      <w:proofErr w:type="spellEnd"/>
      <w:r w:rsidRPr="00E40544">
        <w:rPr>
          <w:rFonts w:ascii="Times New Roman" w:hAnsi="Times New Roman" w:cs="Times New Roman"/>
          <w:sz w:val="22"/>
          <w:szCs w:val="22"/>
          <w:lang w:val="es-CO"/>
        </w:rPr>
        <w:t>, R., Iskra-</w:t>
      </w:r>
      <w:proofErr w:type="spellStart"/>
      <w:r w:rsidRPr="00E40544">
        <w:rPr>
          <w:rFonts w:ascii="Times New Roman" w:hAnsi="Times New Roman" w:cs="Times New Roman"/>
          <w:sz w:val="22"/>
          <w:szCs w:val="22"/>
          <w:lang w:val="es-CO"/>
        </w:rPr>
        <w:t>Caruana</w:t>
      </w:r>
      <w:proofErr w:type="spellEnd"/>
      <w:r w:rsidRPr="00E40544">
        <w:rPr>
          <w:rFonts w:ascii="Times New Roman" w:hAnsi="Times New Roman" w:cs="Times New Roman"/>
          <w:sz w:val="22"/>
          <w:szCs w:val="22"/>
          <w:lang w:val="es-CO"/>
        </w:rPr>
        <w:t xml:space="preserve">, M. L., </w:t>
      </w:r>
      <w:proofErr w:type="spellStart"/>
      <w:r w:rsidRPr="00E40544">
        <w:rPr>
          <w:rFonts w:ascii="Times New Roman" w:hAnsi="Times New Roman" w:cs="Times New Roman"/>
          <w:sz w:val="22"/>
          <w:szCs w:val="22"/>
          <w:lang w:val="es-CO"/>
        </w:rPr>
        <w:t>Chabannes</w:t>
      </w:r>
      <w:proofErr w:type="spellEnd"/>
      <w:r w:rsidRPr="00E40544">
        <w:rPr>
          <w:rFonts w:ascii="Times New Roman" w:hAnsi="Times New Roman" w:cs="Times New Roman"/>
          <w:sz w:val="22"/>
          <w:szCs w:val="22"/>
          <w:lang w:val="es-CO"/>
        </w:rPr>
        <w:t xml:space="preserve">, M., &amp; Hanna, R. (2015). </w:t>
      </w:r>
      <w:r w:rsidRPr="00E40544">
        <w:rPr>
          <w:rFonts w:ascii="Times New Roman" w:hAnsi="Times New Roman" w:cs="Times New Roman"/>
          <w:sz w:val="22"/>
          <w:szCs w:val="22"/>
        </w:rPr>
        <w:t xml:space="preserve">Biology, etiology, and control of virus diseases of banana and plantain. </w:t>
      </w:r>
      <w:r w:rsidRPr="00E40544">
        <w:rPr>
          <w:rFonts w:ascii="Times New Roman" w:hAnsi="Times New Roman" w:cs="Times New Roman"/>
          <w:i/>
          <w:iCs/>
          <w:sz w:val="22"/>
          <w:szCs w:val="22"/>
        </w:rPr>
        <w:t>Advances in Virus Research</w:t>
      </w:r>
      <w:r w:rsidRPr="00E40544">
        <w:rPr>
          <w:rFonts w:ascii="Times New Roman" w:hAnsi="Times New Roman" w:cs="Times New Roman"/>
          <w:sz w:val="22"/>
          <w:szCs w:val="22"/>
        </w:rPr>
        <w:t>, 91, 229-269.</w:t>
      </w:r>
      <w:r w:rsidR="00E40544">
        <w:rPr>
          <w:rFonts w:ascii="Times New Roman" w:hAnsi="Times New Roman" w:cs="Times New Roman"/>
          <w:sz w:val="22"/>
          <w:szCs w:val="22"/>
        </w:rPr>
        <w:br w:type="page"/>
      </w:r>
    </w:p>
    <w:p w14:paraId="3DFD81B5" w14:textId="5B1E5AAD" w:rsidR="00983954" w:rsidRPr="00983954" w:rsidRDefault="00983954" w:rsidP="00153134">
      <w:pPr>
        <w:pStyle w:val="Heading1"/>
        <w:rPr>
          <w:rFonts w:ascii="Times New Roman" w:eastAsia="Times New Roman" w:hAnsi="Times New Roman" w:cs="Times New Roman"/>
          <w:b/>
          <w:bCs/>
          <w:color w:val="auto"/>
          <w:sz w:val="22"/>
        </w:rPr>
      </w:pPr>
      <w:bookmarkStart w:id="11" w:name="_Assessment_of_Lycorma"/>
      <w:bookmarkEnd w:id="11"/>
      <w:r w:rsidRPr="00153134">
        <w:rPr>
          <w:rFonts w:ascii="Times New Roman" w:eastAsia="Times New Roman" w:hAnsi="Times New Roman" w:cs="Times New Roman"/>
          <w:b/>
          <w:bCs/>
          <w:color w:val="auto"/>
          <w:sz w:val="22"/>
        </w:rPr>
        <w:t>A</w:t>
      </w:r>
      <w:r w:rsidRPr="00983954">
        <w:rPr>
          <w:rFonts w:ascii="Times New Roman" w:eastAsia="Times New Roman" w:hAnsi="Times New Roman" w:cs="Times New Roman"/>
          <w:b/>
          <w:bCs/>
          <w:color w:val="auto"/>
          <w:sz w:val="22"/>
        </w:rPr>
        <w:t xml:space="preserve">ssessment of </w:t>
      </w:r>
      <w:proofErr w:type="spellStart"/>
      <w:r w:rsidRPr="00983954">
        <w:rPr>
          <w:rFonts w:ascii="Times New Roman" w:eastAsia="Times New Roman" w:hAnsi="Times New Roman" w:cs="Times New Roman"/>
          <w:b/>
          <w:bCs/>
          <w:color w:val="auto"/>
          <w:sz w:val="22"/>
        </w:rPr>
        <w:t>Lycorma</w:t>
      </w:r>
      <w:proofErr w:type="spellEnd"/>
      <w:r w:rsidRPr="00983954">
        <w:rPr>
          <w:rFonts w:ascii="Times New Roman" w:eastAsia="Times New Roman" w:hAnsi="Times New Roman" w:cs="Times New Roman"/>
          <w:b/>
          <w:bCs/>
          <w:color w:val="auto"/>
          <w:sz w:val="22"/>
        </w:rPr>
        <w:t xml:space="preserve"> </w:t>
      </w:r>
      <w:proofErr w:type="spellStart"/>
      <w:r w:rsidRPr="00983954">
        <w:rPr>
          <w:rFonts w:ascii="Times New Roman" w:eastAsia="Times New Roman" w:hAnsi="Times New Roman" w:cs="Times New Roman"/>
          <w:b/>
          <w:bCs/>
          <w:color w:val="auto"/>
          <w:sz w:val="22"/>
        </w:rPr>
        <w:t>delicatula</w:t>
      </w:r>
      <w:proofErr w:type="spellEnd"/>
      <w:r w:rsidRPr="00983954">
        <w:rPr>
          <w:rFonts w:ascii="Times New Roman" w:eastAsia="Times New Roman" w:hAnsi="Times New Roman" w:cs="Times New Roman"/>
          <w:b/>
          <w:bCs/>
          <w:color w:val="auto"/>
          <w:sz w:val="22"/>
        </w:rPr>
        <w:t xml:space="preserve"> Spotted Lanternfly as an Emerging Pest under POARS Criteria </w:t>
      </w:r>
    </w:p>
    <w:p w14:paraId="4165CF2D" w14:textId="77777777" w:rsidR="00983954" w:rsidRPr="00983954" w:rsidRDefault="00983954" w:rsidP="00983954">
      <w:pPr>
        <w:spacing w:after="0" w:line="240" w:lineRule="auto"/>
        <w:textAlignment w:val="baseline"/>
        <w:rPr>
          <w:rFonts w:ascii="Times New Roman" w:eastAsia="Times New Roman" w:hAnsi="Times New Roman" w:cs="Times New Roman"/>
          <w:kern w:val="0"/>
          <w:sz w:val="22"/>
          <w:szCs w:val="22"/>
          <w14:ligatures w14:val="none"/>
        </w:rPr>
      </w:pPr>
      <w:r w:rsidRPr="00983954">
        <w:rPr>
          <w:rFonts w:ascii="Times New Roman" w:eastAsia="Times New Roman" w:hAnsi="Times New Roman" w:cs="Times New Roman"/>
          <w:b/>
          <w:bCs/>
          <w:kern w:val="0"/>
          <w:sz w:val="22"/>
          <w:szCs w:val="22"/>
          <w14:ligatures w14:val="none"/>
        </w:rPr>
        <w:t>Pest:</w:t>
      </w:r>
      <w:r w:rsidRPr="00983954">
        <w:rPr>
          <w:rFonts w:ascii="Times New Roman" w:eastAsia="Times New Roman" w:hAnsi="Times New Roman" w:cs="Times New Roman"/>
          <w:kern w:val="0"/>
          <w:sz w:val="22"/>
          <w:szCs w:val="22"/>
          <w14:ligatures w14:val="none"/>
        </w:rPr>
        <w:t xml:space="preserve"> </w:t>
      </w:r>
      <w:proofErr w:type="spellStart"/>
      <w:r w:rsidRPr="00983954">
        <w:rPr>
          <w:rFonts w:ascii="Times New Roman" w:eastAsia="Times New Roman" w:hAnsi="Times New Roman" w:cs="Times New Roman"/>
          <w:i/>
          <w:iCs/>
          <w:kern w:val="0"/>
          <w:sz w:val="22"/>
          <w:szCs w:val="22"/>
          <w14:ligatures w14:val="none"/>
        </w:rPr>
        <w:t>Lycorma</w:t>
      </w:r>
      <w:proofErr w:type="spellEnd"/>
      <w:r w:rsidRPr="00983954">
        <w:rPr>
          <w:rFonts w:ascii="Times New Roman" w:eastAsia="Times New Roman" w:hAnsi="Times New Roman" w:cs="Times New Roman"/>
          <w:i/>
          <w:iCs/>
          <w:kern w:val="0"/>
          <w:sz w:val="22"/>
          <w:szCs w:val="22"/>
          <w14:ligatures w14:val="none"/>
        </w:rPr>
        <w:t xml:space="preserve"> </w:t>
      </w:r>
      <w:proofErr w:type="spellStart"/>
      <w:r w:rsidRPr="00983954">
        <w:rPr>
          <w:rFonts w:ascii="Times New Roman" w:eastAsia="Times New Roman" w:hAnsi="Times New Roman" w:cs="Times New Roman"/>
          <w:i/>
          <w:iCs/>
          <w:kern w:val="0"/>
          <w:sz w:val="22"/>
          <w:szCs w:val="22"/>
          <w14:ligatures w14:val="none"/>
        </w:rPr>
        <w:t>delicatula</w:t>
      </w:r>
      <w:proofErr w:type="spellEnd"/>
      <w:r w:rsidRPr="00983954">
        <w:rPr>
          <w:rFonts w:ascii="Times New Roman" w:eastAsia="Times New Roman" w:hAnsi="Times New Roman" w:cs="Times New Roman"/>
          <w:kern w:val="0"/>
          <w:sz w:val="22"/>
          <w:szCs w:val="22"/>
          <w14:ligatures w14:val="none"/>
        </w:rPr>
        <w:t xml:space="preserve"> (Spotted Lanternfly) </w:t>
      </w:r>
    </w:p>
    <w:p w14:paraId="79C9C3B1" w14:textId="77777777" w:rsidR="00983954" w:rsidRPr="00983954" w:rsidRDefault="00983954" w:rsidP="00983954">
      <w:pPr>
        <w:spacing w:after="0" w:line="240" w:lineRule="auto"/>
        <w:textAlignment w:val="baseline"/>
        <w:rPr>
          <w:rFonts w:ascii="Times New Roman" w:eastAsia="Times New Roman" w:hAnsi="Times New Roman" w:cs="Times New Roman"/>
          <w:kern w:val="0"/>
          <w:sz w:val="22"/>
          <w:szCs w:val="22"/>
          <w14:ligatures w14:val="none"/>
        </w:rPr>
      </w:pPr>
      <w:r w:rsidRPr="00983954">
        <w:rPr>
          <w:rFonts w:ascii="Times New Roman" w:eastAsia="Times New Roman" w:hAnsi="Times New Roman" w:cs="Times New Roman"/>
          <w:b/>
          <w:bCs/>
          <w:kern w:val="0"/>
          <w:sz w:val="22"/>
          <w:szCs w:val="22"/>
          <w14:ligatures w14:val="none"/>
        </w:rPr>
        <w:t>Taxonomic Position:</w:t>
      </w:r>
      <w:r w:rsidRPr="00983954">
        <w:rPr>
          <w:rFonts w:ascii="Times New Roman" w:eastAsia="Times New Roman" w:hAnsi="Times New Roman" w:cs="Times New Roman"/>
          <w:kern w:val="0"/>
          <w:sz w:val="22"/>
          <w:szCs w:val="22"/>
          <w14:ligatures w14:val="none"/>
        </w:rPr>
        <w:t> </w:t>
      </w:r>
      <w:r w:rsidRPr="00983954">
        <w:rPr>
          <w:rFonts w:ascii="Times New Roman" w:eastAsia="Times New Roman" w:hAnsi="Times New Roman" w:cs="Times New Roman"/>
          <w:kern w:val="0"/>
          <w:sz w:val="22"/>
          <w:szCs w:val="22"/>
          <w14:ligatures w14:val="none"/>
        </w:rPr>
        <w:br/>
        <w:t xml:space="preserve">Kingdom: Animalia &gt; Phylum: Arthropoda &gt; Class: </w:t>
      </w:r>
      <w:proofErr w:type="spellStart"/>
      <w:r w:rsidRPr="00983954">
        <w:rPr>
          <w:rFonts w:ascii="Times New Roman" w:eastAsia="Times New Roman" w:hAnsi="Times New Roman" w:cs="Times New Roman"/>
          <w:kern w:val="0"/>
          <w:sz w:val="22"/>
          <w:szCs w:val="22"/>
          <w14:ligatures w14:val="none"/>
        </w:rPr>
        <w:t>Insecta</w:t>
      </w:r>
      <w:proofErr w:type="spellEnd"/>
      <w:r w:rsidRPr="00983954">
        <w:rPr>
          <w:rFonts w:ascii="Times New Roman" w:eastAsia="Times New Roman" w:hAnsi="Times New Roman" w:cs="Times New Roman"/>
          <w:kern w:val="0"/>
          <w:sz w:val="22"/>
          <w:szCs w:val="22"/>
          <w14:ligatures w14:val="none"/>
        </w:rPr>
        <w:t xml:space="preserve"> &gt; Order: Hemiptera &gt; Family: </w:t>
      </w:r>
      <w:proofErr w:type="spellStart"/>
      <w:r w:rsidRPr="00983954">
        <w:rPr>
          <w:rFonts w:ascii="Times New Roman" w:eastAsia="Times New Roman" w:hAnsi="Times New Roman" w:cs="Times New Roman"/>
          <w:kern w:val="0"/>
          <w:sz w:val="22"/>
          <w:szCs w:val="22"/>
          <w14:ligatures w14:val="none"/>
        </w:rPr>
        <w:t>Fulgoridae</w:t>
      </w:r>
      <w:proofErr w:type="spellEnd"/>
      <w:r w:rsidRPr="00983954">
        <w:rPr>
          <w:rFonts w:ascii="Times New Roman" w:eastAsia="Times New Roman" w:hAnsi="Times New Roman" w:cs="Times New Roman"/>
          <w:kern w:val="0"/>
          <w:sz w:val="22"/>
          <w:szCs w:val="22"/>
          <w14:ligatures w14:val="none"/>
        </w:rPr>
        <w:t xml:space="preserve"> &gt; Genus: </w:t>
      </w:r>
      <w:proofErr w:type="spellStart"/>
      <w:r w:rsidRPr="00983954">
        <w:rPr>
          <w:rFonts w:ascii="Times New Roman" w:eastAsia="Times New Roman" w:hAnsi="Times New Roman" w:cs="Times New Roman"/>
          <w:i/>
          <w:iCs/>
          <w:kern w:val="0"/>
          <w:sz w:val="22"/>
          <w:szCs w:val="22"/>
          <w14:ligatures w14:val="none"/>
        </w:rPr>
        <w:t>Lycorma</w:t>
      </w:r>
      <w:proofErr w:type="spellEnd"/>
      <w:r w:rsidRPr="00983954">
        <w:rPr>
          <w:rFonts w:ascii="Times New Roman" w:eastAsia="Times New Roman" w:hAnsi="Times New Roman" w:cs="Times New Roman"/>
          <w:kern w:val="0"/>
          <w:sz w:val="22"/>
          <w:szCs w:val="22"/>
          <w14:ligatures w14:val="none"/>
        </w:rPr>
        <w:t xml:space="preserve"> &gt; Species: </w:t>
      </w:r>
      <w:proofErr w:type="spellStart"/>
      <w:r w:rsidRPr="00983954">
        <w:rPr>
          <w:rFonts w:ascii="Times New Roman" w:eastAsia="Times New Roman" w:hAnsi="Times New Roman" w:cs="Times New Roman"/>
          <w:i/>
          <w:iCs/>
          <w:kern w:val="0"/>
          <w:sz w:val="22"/>
          <w:szCs w:val="22"/>
          <w14:ligatures w14:val="none"/>
        </w:rPr>
        <w:t>Lycorma</w:t>
      </w:r>
      <w:proofErr w:type="spellEnd"/>
      <w:r w:rsidRPr="00983954">
        <w:rPr>
          <w:rFonts w:ascii="Times New Roman" w:eastAsia="Times New Roman" w:hAnsi="Times New Roman" w:cs="Times New Roman"/>
          <w:i/>
          <w:iCs/>
          <w:kern w:val="0"/>
          <w:sz w:val="22"/>
          <w:szCs w:val="22"/>
          <w14:ligatures w14:val="none"/>
        </w:rPr>
        <w:t xml:space="preserve"> </w:t>
      </w:r>
      <w:proofErr w:type="spellStart"/>
      <w:r w:rsidRPr="00983954">
        <w:rPr>
          <w:rFonts w:ascii="Times New Roman" w:eastAsia="Times New Roman" w:hAnsi="Times New Roman" w:cs="Times New Roman"/>
          <w:i/>
          <w:iCs/>
          <w:kern w:val="0"/>
          <w:sz w:val="22"/>
          <w:szCs w:val="22"/>
          <w14:ligatures w14:val="none"/>
        </w:rPr>
        <w:t>delicatula</w:t>
      </w:r>
      <w:proofErr w:type="spellEnd"/>
      <w:r w:rsidRPr="00983954">
        <w:rPr>
          <w:rFonts w:ascii="Times New Roman" w:eastAsia="Times New Roman" w:hAnsi="Times New Roman" w:cs="Times New Roman"/>
          <w:kern w:val="0"/>
          <w:sz w:val="22"/>
          <w:szCs w:val="22"/>
          <w14:ligatures w14:val="none"/>
        </w:rPr>
        <w:t> </w:t>
      </w:r>
    </w:p>
    <w:p w14:paraId="4C654F0B" w14:textId="77777777" w:rsidR="00983954" w:rsidRDefault="00983954" w:rsidP="00983954">
      <w:pPr>
        <w:spacing w:after="0" w:line="240" w:lineRule="auto"/>
        <w:textAlignment w:val="baseline"/>
        <w:rPr>
          <w:rFonts w:ascii="Times New Roman" w:eastAsia="Times New Roman" w:hAnsi="Times New Roman" w:cs="Times New Roman"/>
          <w:kern w:val="0"/>
          <w:sz w:val="22"/>
          <w:szCs w:val="22"/>
          <w14:ligatures w14:val="none"/>
        </w:rPr>
      </w:pPr>
      <w:r w:rsidRPr="00983954">
        <w:rPr>
          <w:rFonts w:ascii="Times New Roman" w:eastAsia="Times New Roman" w:hAnsi="Times New Roman" w:cs="Times New Roman"/>
          <w:b/>
          <w:bCs/>
          <w:kern w:val="0"/>
          <w:sz w:val="22"/>
          <w:szCs w:val="22"/>
          <w14:ligatures w14:val="none"/>
        </w:rPr>
        <w:t>Assessment Date:</w:t>
      </w:r>
      <w:r w:rsidRPr="00983954">
        <w:rPr>
          <w:rFonts w:ascii="Times New Roman" w:eastAsia="Times New Roman" w:hAnsi="Times New Roman" w:cs="Times New Roman"/>
          <w:kern w:val="0"/>
          <w:sz w:val="22"/>
          <w:szCs w:val="22"/>
          <w14:ligatures w14:val="none"/>
        </w:rPr>
        <w:t xml:space="preserve"> March 2025 </w:t>
      </w:r>
    </w:p>
    <w:p w14:paraId="7B9A3F62" w14:textId="77777777" w:rsidR="00517C40" w:rsidRPr="00983954" w:rsidRDefault="00517C40" w:rsidP="00983954">
      <w:pPr>
        <w:spacing w:after="0" w:line="240" w:lineRule="auto"/>
        <w:textAlignment w:val="baseline"/>
        <w:rPr>
          <w:rFonts w:ascii="Times New Roman" w:eastAsia="Times New Roman" w:hAnsi="Times New Roman" w:cs="Times New Roman"/>
          <w:kern w:val="0"/>
          <w:sz w:val="22"/>
          <w:szCs w:val="22"/>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860"/>
        <w:gridCol w:w="2055"/>
        <w:gridCol w:w="1200"/>
        <w:gridCol w:w="2625"/>
      </w:tblGrid>
      <w:tr w:rsidR="00983954" w:rsidRPr="00983954" w14:paraId="23DEB8DA" w14:textId="77777777" w:rsidTr="00983954">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659628A5"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b/>
                <w:bCs/>
                <w:kern w:val="0"/>
                <w:sz w:val="18"/>
                <w:szCs w:val="18"/>
                <w14:ligatures w14:val="none"/>
              </w:rPr>
              <w:t>Step</w:t>
            </w:r>
            <w:r w:rsidRPr="00983954">
              <w:rPr>
                <w:rFonts w:ascii="Arial" w:eastAsia="Times New Roman" w:hAnsi="Arial" w:cs="Arial"/>
                <w:kern w:val="0"/>
                <w:sz w:val="18"/>
                <w:szCs w:val="18"/>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CA21F00"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b/>
                <w:bCs/>
                <w:kern w:val="0"/>
                <w:sz w:val="18"/>
                <w:szCs w:val="18"/>
                <w14:ligatures w14:val="none"/>
              </w:rPr>
              <w:t>Criteria</w:t>
            </w:r>
            <w:r w:rsidRPr="00983954">
              <w:rPr>
                <w:rFonts w:ascii="Arial" w:eastAsia="Times New Roman" w:hAnsi="Arial" w:cs="Arial"/>
                <w:kern w:val="0"/>
                <w:sz w:val="18"/>
                <w:szCs w:val="18"/>
                <w14:ligatures w14:val="none"/>
              </w:rPr>
              <w:t>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028C33C5"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b/>
                <w:bCs/>
                <w:kern w:val="0"/>
                <w:sz w:val="18"/>
                <w:szCs w:val="18"/>
                <w14:ligatures w14:val="none"/>
              </w:rPr>
              <w:t>Description</w:t>
            </w:r>
            <w:r w:rsidRPr="00983954">
              <w:rPr>
                <w:rFonts w:ascii="Arial" w:eastAsia="Times New Roman" w:hAnsi="Arial" w:cs="Arial"/>
                <w:kern w:val="0"/>
                <w:sz w:val="18"/>
                <w:szCs w:val="18"/>
                <w14:ligatures w14:val="none"/>
              </w:rPr>
              <w:t>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57AACE34"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b/>
                <w:bCs/>
                <w:kern w:val="0"/>
                <w:sz w:val="18"/>
                <w:szCs w:val="18"/>
                <w14:ligatures w14:val="none"/>
              </w:rPr>
              <w:t>Meets Criteria? (Yes/No)</w:t>
            </w:r>
            <w:r w:rsidRPr="00983954">
              <w:rPr>
                <w:rFonts w:ascii="Arial" w:eastAsia="Times New Roman" w:hAnsi="Arial" w:cs="Arial"/>
                <w:kern w:val="0"/>
                <w:sz w:val="18"/>
                <w:szCs w:val="18"/>
                <w14:ligatures w14:val="none"/>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4EB57F3A"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b/>
                <w:bCs/>
                <w:kern w:val="0"/>
                <w:sz w:val="18"/>
                <w:szCs w:val="18"/>
                <w14:ligatures w14:val="none"/>
              </w:rPr>
              <w:t>Justification</w:t>
            </w:r>
            <w:r w:rsidRPr="00983954">
              <w:rPr>
                <w:rFonts w:ascii="Arial" w:eastAsia="Times New Roman" w:hAnsi="Arial" w:cs="Arial"/>
                <w:kern w:val="0"/>
                <w:sz w:val="18"/>
                <w:szCs w:val="18"/>
                <w14:ligatures w14:val="none"/>
              </w:rPr>
              <w:t> </w:t>
            </w:r>
          </w:p>
        </w:tc>
      </w:tr>
      <w:tr w:rsidR="00983954" w:rsidRPr="00983954" w14:paraId="51C1EA8D" w14:textId="77777777" w:rsidTr="00983954">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32664270"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b/>
                <w:bCs/>
                <w:kern w:val="0"/>
                <w:sz w:val="18"/>
                <w:szCs w:val="18"/>
                <w14:ligatures w14:val="none"/>
              </w:rPr>
              <w:t xml:space="preserve">Step 1: Distribution and </w:t>
            </w:r>
            <w:proofErr w:type="gramStart"/>
            <w:r w:rsidRPr="00983954">
              <w:rPr>
                <w:rFonts w:ascii="Arial" w:eastAsia="Times New Roman" w:hAnsi="Arial" w:cs="Arial"/>
                <w:b/>
                <w:bCs/>
                <w:kern w:val="0"/>
                <w:sz w:val="18"/>
                <w:szCs w:val="18"/>
                <w14:ligatures w14:val="none"/>
              </w:rPr>
              <w:t>Spread</w:t>
            </w:r>
            <w:proofErr w:type="gramEnd"/>
            <w:r w:rsidRPr="00983954">
              <w:rPr>
                <w:rFonts w:ascii="Arial" w:eastAsia="Times New Roman" w:hAnsi="Arial" w:cs="Arial"/>
                <w:kern w:val="0"/>
                <w:sz w:val="18"/>
                <w:szCs w:val="18"/>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80F81DB"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b/>
                <w:bCs/>
                <w:kern w:val="0"/>
                <w:sz w:val="18"/>
                <w:szCs w:val="18"/>
                <w14:ligatures w14:val="none"/>
              </w:rPr>
              <w:t>Recent Geographical Spread</w:t>
            </w:r>
            <w:r w:rsidRPr="00983954">
              <w:rPr>
                <w:rFonts w:ascii="Arial" w:eastAsia="Times New Roman" w:hAnsi="Arial" w:cs="Arial"/>
                <w:kern w:val="0"/>
                <w:sz w:val="18"/>
                <w:szCs w:val="18"/>
                <w14:ligatures w14:val="none"/>
              </w:rPr>
              <w:t>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25F566C2"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kern w:val="0"/>
                <w:sz w:val="18"/>
                <w:szCs w:val="18"/>
                <w14:ligatures w14:val="none"/>
              </w:rPr>
              <w:t xml:space="preserve">Recent pest outbreaks are reported in more than one area, showing a </w:t>
            </w:r>
            <w:r w:rsidRPr="00983954">
              <w:rPr>
                <w:rFonts w:ascii="Arial" w:eastAsia="Times New Roman" w:hAnsi="Arial" w:cs="Arial"/>
                <w:i/>
                <w:iCs/>
                <w:kern w:val="0"/>
                <w:sz w:val="18"/>
                <w:szCs w:val="18"/>
                <w14:ligatures w14:val="none"/>
              </w:rPr>
              <w:t>significant</w:t>
            </w:r>
            <w:r w:rsidRPr="00983954">
              <w:rPr>
                <w:rFonts w:ascii="Arial" w:eastAsia="Times New Roman" w:hAnsi="Arial" w:cs="Arial"/>
                <w:kern w:val="0"/>
                <w:sz w:val="18"/>
                <w:szCs w:val="18"/>
                <w14:ligatures w14:val="none"/>
              </w:rPr>
              <w:t xml:space="preserve"> expansion of the pest's distribution.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5273DCCB"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kern w:val="0"/>
                <w:sz w:val="18"/>
                <w:szCs w:val="18"/>
                <w14:ligatures w14:val="none"/>
              </w:rPr>
              <w:t>Yes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41EA3A0D"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kern w:val="0"/>
                <w:sz w:val="18"/>
                <w:szCs w:val="18"/>
                <w14:ligatures w14:val="none"/>
              </w:rPr>
              <w:t>The Spotted Lanternfly (</w:t>
            </w:r>
            <w:proofErr w:type="spellStart"/>
            <w:r w:rsidRPr="00983954">
              <w:rPr>
                <w:rFonts w:ascii="Arial" w:eastAsia="Times New Roman" w:hAnsi="Arial" w:cs="Arial"/>
                <w:i/>
                <w:iCs/>
                <w:kern w:val="0"/>
                <w:sz w:val="18"/>
                <w:szCs w:val="18"/>
                <w14:ligatures w14:val="none"/>
              </w:rPr>
              <w:t>Lycorma</w:t>
            </w:r>
            <w:proofErr w:type="spellEnd"/>
            <w:r w:rsidRPr="00983954">
              <w:rPr>
                <w:rFonts w:ascii="Arial" w:eastAsia="Times New Roman" w:hAnsi="Arial" w:cs="Arial"/>
                <w:i/>
                <w:iCs/>
                <w:kern w:val="0"/>
                <w:sz w:val="18"/>
                <w:szCs w:val="18"/>
                <w14:ligatures w14:val="none"/>
              </w:rPr>
              <w:t xml:space="preserve"> </w:t>
            </w:r>
            <w:proofErr w:type="spellStart"/>
            <w:r w:rsidRPr="00983954">
              <w:rPr>
                <w:rFonts w:ascii="Arial" w:eastAsia="Times New Roman" w:hAnsi="Arial" w:cs="Arial"/>
                <w:i/>
                <w:iCs/>
                <w:kern w:val="0"/>
                <w:sz w:val="18"/>
                <w:szCs w:val="18"/>
                <w14:ligatures w14:val="none"/>
              </w:rPr>
              <w:t>delicatula</w:t>
            </w:r>
            <w:proofErr w:type="spellEnd"/>
            <w:r w:rsidRPr="00983954">
              <w:rPr>
                <w:rFonts w:ascii="Arial" w:eastAsia="Times New Roman" w:hAnsi="Arial" w:cs="Arial"/>
                <w:kern w:val="0"/>
                <w:sz w:val="18"/>
                <w:szCs w:val="18"/>
                <w14:ligatures w14:val="none"/>
              </w:rPr>
              <w:t>) has recently been detected in new regions, including parts of the United States (e.g., Pennsylvania, New Jersey, New York) (USDA, 2025) and South Korea, indicating a significant expansion beyond its native range in China (CABI, 2023; EPPO, 2023). </w:t>
            </w:r>
          </w:p>
        </w:tc>
      </w:tr>
      <w:tr w:rsidR="00983954" w:rsidRPr="00983954" w14:paraId="7A5EDD05" w14:textId="77777777" w:rsidTr="00983954">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174FF74C"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kern w:val="0"/>
                <w:sz w:val="18"/>
                <w:szCs w:val="18"/>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1CECA71"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b/>
                <w:bCs/>
                <w:kern w:val="0"/>
                <w:sz w:val="18"/>
                <w:szCs w:val="18"/>
                <w14:ligatures w14:val="none"/>
              </w:rPr>
              <w:t>Current Distribution</w:t>
            </w:r>
            <w:r w:rsidRPr="00983954">
              <w:rPr>
                <w:rFonts w:ascii="Arial" w:eastAsia="Times New Roman" w:hAnsi="Arial" w:cs="Arial"/>
                <w:kern w:val="0"/>
                <w:sz w:val="18"/>
                <w:szCs w:val="18"/>
                <w14:ligatures w14:val="none"/>
              </w:rPr>
              <w:t>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253934DB"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kern w:val="0"/>
                <w:sz w:val="18"/>
                <w:szCs w:val="18"/>
                <w14:ligatures w14:val="none"/>
              </w:rPr>
              <w:t>The pest has a limited distribution in its endangered area.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1EAD8D4D"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kern w:val="0"/>
                <w:sz w:val="18"/>
                <w:szCs w:val="18"/>
                <w14:ligatures w14:val="none"/>
              </w:rPr>
              <w:t>Yes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0312915A"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kern w:val="0"/>
                <w:sz w:val="18"/>
                <w:szCs w:val="18"/>
                <w14:ligatures w14:val="none"/>
              </w:rPr>
              <w:t xml:space="preserve">It is currently widespread in China, but its presence in the United States and South Korea is still limited and under containment efforts (USDA, 2025) (EPPO, 2023). </w:t>
            </w:r>
            <w:r w:rsidRPr="00983954">
              <w:rPr>
                <w:rFonts w:ascii="Arial" w:eastAsia="Times New Roman" w:hAnsi="Arial" w:cs="Arial"/>
                <w:color w:val="333333"/>
                <w:kern w:val="0"/>
                <w:sz w:val="18"/>
                <w:szCs w:val="18"/>
                <w14:ligatures w14:val="none"/>
              </w:rPr>
              <w:t xml:space="preserve">Despite its spread, its presence in these new areas is still considered limited, with ongoing containment and management efforts to prevent further expansion. I am assessing it as yes for that reason, however, it is </w:t>
            </w:r>
            <w:proofErr w:type="gramStart"/>
            <w:r w:rsidRPr="00983954">
              <w:rPr>
                <w:rFonts w:ascii="Arial" w:eastAsia="Times New Roman" w:hAnsi="Arial" w:cs="Arial"/>
                <w:color w:val="333333"/>
                <w:kern w:val="0"/>
                <w:sz w:val="18"/>
                <w:szCs w:val="18"/>
                <w14:ligatures w14:val="none"/>
              </w:rPr>
              <w:t>wide spread</w:t>
            </w:r>
            <w:proofErr w:type="gramEnd"/>
            <w:r w:rsidRPr="00983954">
              <w:rPr>
                <w:rFonts w:ascii="Arial" w:eastAsia="Times New Roman" w:hAnsi="Arial" w:cs="Arial"/>
                <w:color w:val="333333"/>
                <w:kern w:val="0"/>
                <w:sz w:val="18"/>
                <w:szCs w:val="18"/>
                <w14:ligatures w14:val="none"/>
              </w:rPr>
              <w:t xml:space="preserve"> a second technical opinion would be needed and very helpful. </w:t>
            </w:r>
          </w:p>
        </w:tc>
      </w:tr>
      <w:tr w:rsidR="00983954" w:rsidRPr="00983954" w14:paraId="0A8CD2AB" w14:textId="77777777" w:rsidTr="00983954">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2451F2EB"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b/>
                <w:bCs/>
                <w:kern w:val="0"/>
                <w:sz w:val="18"/>
                <w:szCs w:val="18"/>
                <w14:ligatures w14:val="none"/>
              </w:rPr>
              <w:t>Step 2: Current Impact</w:t>
            </w:r>
            <w:r w:rsidRPr="00983954">
              <w:rPr>
                <w:rFonts w:ascii="Arial" w:eastAsia="Times New Roman" w:hAnsi="Arial" w:cs="Arial"/>
                <w:kern w:val="0"/>
                <w:sz w:val="18"/>
                <w:szCs w:val="18"/>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6E0F3B7"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b/>
                <w:bCs/>
                <w:kern w:val="0"/>
                <w:sz w:val="18"/>
                <w:szCs w:val="18"/>
                <w14:ligatures w14:val="none"/>
              </w:rPr>
              <w:t>Economic Impact</w:t>
            </w:r>
            <w:r w:rsidRPr="00983954">
              <w:rPr>
                <w:rFonts w:ascii="Arial" w:eastAsia="Times New Roman" w:hAnsi="Arial" w:cs="Arial"/>
                <w:kern w:val="0"/>
                <w:sz w:val="18"/>
                <w:szCs w:val="18"/>
                <w14:ligatures w14:val="none"/>
              </w:rPr>
              <w:t>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2EF2A539"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kern w:val="0"/>
                <w:sz w:val="18"/>
                <w:szCs w:val="18"/>
                <w14:ligatures w14:val="none"/>
              </w:rPr>
              <w:t>The pest is causing substantial economic impact according to what is described in ISPM 11 and supplement 2 of ISPM 5.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2DB94B5B"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kern w:val="0"/>
                <w:sz w:val="18"/>
                <w:szCs w:val="18"/>
                <w14:ligatures w14:val="none"/>
              </w:rPr>
              <w:t>Yes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388CBF1F"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kern w:val="0"/>
                <w:sz w:val="18"/>
                <w:szCs w:val="18"/>
                <w14:ligatures w14:val="none"/>
              </w:rPr>
              <w:t>The Spotted Lanternfly is a major pest of a wide range of crops, including grapes, apples, and hardwood trees, causing significant yield losses and reducing marketability. In the United States, the pest has caused an estimated $50 million in economic losses annually (CABI, 2023). In South Korea, losses in grape production have exceeded $10 million annually (EPPO, 2023). </w:t>
            </w:r>
          </w:p>
        </w:tc>
      </w:tr>
      <w:tr w:rsidR="00983954" w:rsidRPr="00983954" w14:paraId="50199CF7" w14:textId="77777777" w:rsidTr="00983954">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577AABC2"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kern w:val="0"/>
                <w:sz w:val="18"/>
                <w:szCs w:val="18"/>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81C0FD0"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b/>
                <w:bCs/>
                <w:kern w:val="0"/>
                <w:sz w:val="18"/>
                <w:szCs w:val="18"/>
                <w14:ligatures w14:val="none"/>
              </w:rPr>
              <w:t>Environmental Impact</w:t>
            </w:r>
            <w:r w:rsidRPr="00983954">
              <w:rPr>
                <w:rFonts w:ascii="Arial" w:eastAsia="Times New Roman" w:hAnsi="Arial" w:cs="Arial"/>
                <w:kern w:val="0"/>
                <w:sz w:val="18"/>
                <w:szCs w:val="18"/>
                <w14:ligatures w14:val="none"/>
              </w:rPr>
              <w:t>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07976C58"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kern w:val="0"/>
                <w:sz w:val="18"/>
                <w:szCs w:val="18"/>
                <w14:ligatures w14:val="none"/>
              </w:rPr>
              <w:t>The pest is causing substantial environmental impact according to what is described in ISPM 11 and supplement 2 of ISPM 5.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57240DE9"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kern w:val="0"/>
                <w:sz w:val="18"/>
                <w:szCs w:val="18"/>
                <w14:ligatures w14:val="none"/>
              </w:rPr>
              <w:t>Yes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1D36885A"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kern w:val="0"/>
                <w:sz w:val="18"/>
                <w:szCs w:val="18"/>
                <w14:ligatures w14:val="none"/>
              </w:rPr>
              <w:t>It has a significant environmental impact, as it affects not only cultivated crops but also wild trees and natural ecosystems. The pest can lead to the decline of native tree species and disrupt local biodiversity (CABI, 2023). </w:t>
            </w:r>
          </w:p>
        </w:tc>
      </w:tr>
      <w:tr w:rsidR="00983954" w:rsidRPr="00983954" w14:paraId="4D3B2CA5" w14:textId="77777777" w:rsidTr="00983954">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01A79962"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b/>
                <w:bCs/>
                <w:kern w:val="0"/>
                <w:sz w:val="18"/>
                <w:szCs w:val="18"/>
                <w14:ligatures w14:val="none"/>
              </w:rPr>
              <w:t>Step 3: Risk Evidence</w:t>
            </w:r>
            <w:r w:rsidRPr="00983954">
              <w:rPr>
                <w:rFonts w:ascii="Arial" w:eastAsia="Times New Roman" w:hAnsi="Arial" w:cs="Arial"/>
                <w:kern w:val="0"/>
                <w:sz w:val="18"/>
                <w:szCs w:val="18"/>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5B3FC6D"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b/>
                <w:bCs/>
                <w:kern w:val="0"/>
                <w:sz w:val="18"/>
                <w:szCs w:val="18"/>
                <w14:ligatures w14:val="none"/>
              </w:rPr>
              <w:t>Likelihood of Introduction</w:t>
            </w:r>
            <w:r w:rsidRPr="00983954">
              <w:rPr>
                <w:rFonts w:ascii="Arial" w:eastAsia="Times New Roman" w:hAnsi="Arial" w:cs="Arial"/>
                <w:kern w:val="0"/>
                <w:sz w:val="18"/>
                <w:szCs w:val="18"/>
                <w14:ligatures w14:val="none"/>
              </w:rPr>
              <w:t>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34E7A170"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kern w:val="0"/>
                <w:sz w:val="18"/>
                <w:szCs w:val="18"/>
                <w14:ligatures w14:val="none"/>
              </w:rPr>
              <w:t>The pest has a high likelihood of introduction in new areas based on an assessment in line with ISPM 11.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352921BD"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kern w:val="0"/>
                <w:sz w:val="18"/>
                <w:szCs w:val="18"/>
                <w14:ligatures w14:val="none"/>
              </w:rPr>
              <w:t>Yes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06001BE7"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kern w:val="0"/>
                <w:sz w:val="18"/>
                <w:szCs w:val="18"/>
                <w14:ligatures w14:val="none"/>
              </w:rPr>
              <w:t>It is highly likely to spread to new areas through infested nursery stock, timber, agricultural commodities, shipping containers, vehicles, and personal belongings, as egg masses easily attach to various surfaces, enabling long-distance transport, as well pest's ability to adapt to various climates. The pest has already been introduced to the United States and South Korea, and further spread is expected (CABI, 2023; EPPO, 2023). </w:t>
            </w:r>
          </w:p>
        </w:tc>
      </w:tr>
      <w:tr w:rsidR="00983954" w:rsidRPr="00983954" w14:paraId="29D48FAE" w14:textId="77777777" w:rsidTr="00983954">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722C8F37"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kern w:val="0"/>
                <w:sz w:val="18"/>
                <w:szCs w:val="18"/>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327F2E43"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b/>
                <w:bCs/>
                <w:kern w:val="0"/>
                <w:sz w:val="18"/>
                <w:szCs w:val="18"/>
                <w14:ligatures w14:val="none"/>
              </w:rPr>
              <w:t>Scale of Impacts in New Areas</w:t>
            </w:r>
            <w:r w:rsidRPr="00983954">
              <w:rPr>
                <w:rFonts w:ascii="Arial" w:eastAsia="Times New Roman" w:hAnsi="Arial" w:cs="Arial"/>
                <w:kern w:val="0"/>
                <w:sz w:val="18"/>
                <w:szCs w:val="18"/>
                <w14:ligatures w14:val="none"/>
              </w:rPr>
              <w:t>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541E8ECA"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kern w:val="0"/>
                <w:sz w:val="18"/>
                <w:szCs w:val="18"/>
                <w14:ligatures w14:val="none"/>
              </w:rPr>
              <w:t>The pest is likely to cause substantial impacts based on an assessment in line with ISPM 11.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3358BC0B"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kern w:val="0"/>
                <w:sz w:val="18"/>
                <w:szCs w:val="18"/>
                <w14:ligatures w14:val="none"/>
              </w:rPr>
              <w:t>Yes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6E32B19C"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kern w:val="0"/>
                <w:sz w:val="18"/>
                <w:szCs w:val="18"/>
                <w14:ligatures w14:val="none"/>
              </w:rPr>
              <w:t xml:space="preserve">It is expected to cause significant damage in new areas, </w:t>
            </w:r>
            <w:proofErr w:type="gramStart"/>
            <w:r w:rsidRPr="00983954">
              <w:rPr>
                <w:rFonts w:ascii="Arial" w:eastAsia="Times New Roman" w:hAnsi="Arial" w:cs="Arial"/>
                <w:kern w:val="0"/>
                <w:sz w:val="18"/>
                <w:szCs w:val="18"/>
                <w14:ligatures w14:val="none"/>
              </w:rPr>
              <w:t>similar to</w:t>
            </w:r>
            <w:proofErr w:type="gramEnd"/>
            <w:r w:rsidRPr="00983954">
              <w:rPr>
                <w:rFonts w:ascii="Arial" w:eastAsia="Times New Roman" w:hAnsi="Arial" w:cs="Arial"/>
                <w:kern w:val="0"/>
                <w:sz w:val="18"/>
                <w:szCs w:val="18"/>
                <w14:ligatures w14:val="none"/>
              </w:rPr>
              <w:t xml:space="preserve"> its impact in established regions. A wide range of crops are grown in temperate and subtropical regions, and the pest poses a major threat to food security, livelihoods, and natural ecosystems (CABI, 2023). </w:t>
            </w:r>
          </w:p>
        </w:tc>
      </w:tr>
      <w:tr w:rsidR="00983954" w:rsidRPr="00983954" w14:paraId="229384E0" w14:textId="77777777" w:rsidTr="00983954">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5A98D02A"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kern w:val="0"/>
                <w:sz w:val="18"/>
                <w:szCs w:val="18"/>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3376BFD0"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b/>
                <w:bCs/>
                <w:kern w:val="0"/>
                <w:sz w:val="18"/>
                <w:szCs w:val="18"/>
                <w14:ligatures w14:val="none"/>
              </w:rPr>
              <w:t>Risk Management Challenges</w:t>
            </w:r>
            <w:r w:rsidRPr="00983954">
              <w:rPr>
                <w:rFonts w:ascii="Arial" w:eastAsia="Times New Roman" w:hAnsi="Arial" w:cs="Arial"/>
                <w:kern w:val="0"/>
                <w:sz w:val="18"/>
                <w:szCs w:val="18"/>
                <w14:ligatures w14:val="none"/>
              </w:rPr>
              <w:t>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6DA95F42"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kern w:val="0"/>
                <w:sz w:val="18"/>
                <w:szCs w:val="18"/>
                <w14:ligatures w14:val="none"/>
              </w:rPr>
              <w:t>The pest risk is likely to be difficult to manage effectively in new areas.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15B858DF"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kern w:val="0"/>
                <w:sz w:val="18"/>
                <w:szCs w:val="18"/>
                <w14:ligatures w14:val="none"/>
              </w:rPr>
              <w:t>Yes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5C361A15" w14:textId="77777777" w:rsidR="00983954" w:rsidRPr="00983954" w:rsidRDefault="00983954" w:rsidP="00983954">
            <w:pPr>
              <w:spacing w:after="0" w:line="240" w:lineRule="auto"/>
              <w:textAlignment w:val="baseline"/>
              <w:rPr>
                <w:rFonts w:ascii="Arial" w:eastAsia="Times New Roman" w:hAnsi="Arial" w:cs="Arial"/>
                <w:kern w:val="0"/>
                <w:sz w:val="18"/>
                <w:szCs w:val="18"/>
                <w14:ligatures w14:val="none"/>
              </w:rPr>
            </w:pPr>
            <w:r w:rsidRPr="00983954">
              <w:rPr>
                <w:rFonts w:ascii="Arial" w:eastAsia="Times New Roman" w:hAnsi="Arial" w:cs="Arial"/>
                <w:kern w:val="0"/>
                <w:sz w:val="18"/>
                <w:szCs w:val="18"/>
                <w14:ligatures w14:val="none"/>
              </w:rPr>
              <w:t>Spotted Lanternfly management is challenging due to the lack of effective chemical treatments, limited resistant crop varieties, and the difficulty in controlling the pest's spread through infested plant material. Integrated pest management (IPM) strategies are only partially effective (CABI, 2023; EPPO, 2023). </w:t>
            </w:r>
          </w:p>
        </w:tc>
      </w:tr>
    </w:tbl>
    <w:p w14:paraId="105D58C6" w14:textId="77777777" w:rsidR="00983954" w:rsidRPr="00983954" w:rsidRDefault="00983954" w:rsidP="00983954">
      <w:pPr>
        <w:spacing w:after="0" w:line="240" w:lineRule="auto"/>
        <w:textAlignment w:val="baseline"/>
        <w:rPr>
          <w:rFonts w:ascii="Segoe UI" w:eastAsia="Times New Roman" w:hAnsi="Segoe UI" w:cs="Segoe UI"/>
          <w:kern w:val="0"/>
          <w:sz w:val="18"/>
          <w:szCs w:val="18"/>
          <w14:ligatures w14:val="none"/>
        </w:rPr>
      </w:pPr>
      <w:r w:rsidRPr="00983954">
        <w:rPr>
          <w:rFonts w:ascii="Aptos" w:eastAsia="Times New Roman" w:hAnsi="Aptos" w:cs="Segoe UI"/>
          <w:kern w:val="0"/>
          <w14:ligatures w14:val="none"/>
        </w:rPr>
        <w:t> </w:t>
      </w:r>
    </w:p>
    <w:p w14:paraId="68235DC6" w14:textId="77777777" w:rsidR="00983954" w:rsidRPr="00983954" w:rsidRDefault="00983954" w:rsidP="00517C40">
      <w:pPr>
        <w:spacing w:after="0" w:line="240" w:lineRule="auto"/>
        <w:jc w:val="both"/>
        <w:textAlignment w:val="baseline"/>
        <w:rPr>
          <w:rFonts w:ascii="Times New Roman" w:eastAsia="Times New Roman" w:hAnsi="Times New Roman" w:cs="Times New Roman"/>
          <w:kern w:val="0"/>
          <w:sz w:val="22"/>
          <w:szCs w:val="22"/>
          <w14:ligatures w14:val="none"/>
        </w:rPr>
      </w:pPr>
      <w:r w:rsidRPr="00983954">
        <w:rPr>
          <w:rFonts w:ascii="Times New Roman" w:eastAsia="Times New Roman" w:hAnsi="Times New Roman" w:cs="Times New Roman"/>
          <w:b/>
          <w:bCs/>
          <w:kern w:val="0"/>
          <w:sz w:val="22"/>
          <w:szCs w:val="22"/>
          <w14:ligatures w14:val="none"/>
        </w:rPr>
        <w:t>Conclusion:</w:t>
      </w:r>
      <w:r w:rsidRPr="00983954">
        <w:rPr>
          <w:rFonts w:ascii="Times New Roman" w:eastAsia="Times New Roman" w:hAnsi="Times New Roman" w:cs="Times New Roman"/>
          <w:kern w:val="0"/>
          <w:sz w:val="22"/>
          <w:szCs w:val="22"/>
          <w14:ligatures w14:val="none"/>
        </w:rPr>
        <w:t xml:space="preserve"> Emerging pest: Meets the relevant criteria of all three steps. </w:t>
      </w:r>
    </w:p>
    <w:p w14:paraId="2FD15776" w14:textId="77777777" w:rsidR="00983954" w:rsidRPr="00983954" w:rsidRDefault="00983954" w:rsidP="00517C40">
      <w:pPr>
        <w:spacing w:after="0" w:line="240" w:lineRule="auto"/>
        <w:jc w:val="both"/>
        <w:textAlignment w:val="baseline"/>
        <w:rPr>
          <w:rFonts w:ascii="Times New Roman" w:eastAsia="Times New Roman" w:hAnsi="Times New Roman" w:cs="Times New Roman"/>
          <w:kern w:val="0"/>
          <w:sz w:val="22"/>
          <w:szCs w:val="22"/>
          <w14:ligatures w14:val="none"/>
        </w:rPr>
      </w:pPr>
      <w:r w:rsidRPr="00983954">
        <w:rPr>
          <w:rFonts w:ascii="Times New Roman" w:eastAsia="Times New Roman" w:hAnsi="Times New Roman" w:cs="Times New Roman"/>
          <w:kern w:val="0"/>
          <w:sz w:val="22"/>
          <w:szCs w:val="22"/>
          <w14:ligatures w14:val="none"/>
        </w:rPr>
        <w:t> </w:t>
      </w:r>
    </w:p>
    <w:p w14:paraId="0D151E3D" w14:textId="77777777" w:rsidR="00983954" w:rsidRPr="00983954" w:rsidRDefault="00983954" w:rsidP="00517C40">
      <w:pPr>
        <w:spacing w:after="0" w:line="240" w:lineRule="auto"/>
        <w:jc w:val="both"/>
        <w:textAlignment w:val="baseline"/>
        <w:rPr>
          <w:rFonts w:ascii="Times New Roman" w:eastAsia="Times New Roman" w:hAnsi="Times New Roman" w:cs="Times New Roman"/>
          <w:kern w:val="0"/>
          <w:sz w:val="22"/>
          <w:szCs w:val="22"/>
          <w14:ligatures w14:val="none"/>
        </w:rPr>
      </w:pPr>
      <w:r w:rsidRPr="00983954">
        <w:rPr>
          <w:rFonts w:ascii="Times New Roman" w:eastAsia="Times New Roman" w:hAnsi="Times New Roman" w:cs="Times New Roman"/>
          <w:b/>
          <w:bCs/>
          <w:kern w:val="0"/>
          <w:sz w:val="22"/>
          <w:szCs w:val="22"/>
          <w14:ligatures w14:val="none"/>
        </w:rPr>
        <w:t>References:</w:t>
      </w:r>
      <w:r w:rsidRPr="00983954">
        <w:rPr>
          <w:rFonts w:ascii="Times New Roman" w:eastAsia="Times New Roman" w:hAnsi="Times New Roman" w:cs="Times New Roman"/>
          <w:kern w:val="0"/>
          <w:sz w:val="22"/>
          <w:szCs w:val="22"/>
          <w14:ligatures w14:val="none"/>
        </w:rPr>
        <w:t> </w:t>
      </w:r>
    </w:p>
    <w:p w14:paraId="7E35D1DD" w14:textId="77777777" w:rsidR="00983954" w:rsidRPr="00983954" w:rsidRDefault="00983954" w:rsidP="00517C40">
      <w:pPr>
        <w:numPr>
          <w:ilvl w:val="0"/>
          <w:numId w:val="64"/>
        </w:numPr>
        <w:spacing w:after="0" w:line="240" w:lineRule="auto"/>
        <w:ind w:left="1080" w:firstLine="0"/>
        <w:jc w:val="both"/>
        <w:textAlignment w:val="baseline"/>
        <w:rPr>
          <w:rFonts w:ascii="Times New Roman" w:eastAsia="Times New Roman" w:hAnsi="Times New Roman" w:cs="Times New Roman"/>
          <w:kern w:val="0"/>
          <w:sz w:val="22"/>
          <w:szCs w:val="22"/>
          <w14:ligatures w14:val="none"/>
        </w:rPr>
      </w:pPr>
      <w:r w:rsidRPr="00983954">
        <w:rPr>
          <w:rFonts w:ascii="Times New Roman" w:eastAsia="Times New Roman" w:hAnsi="Times New Roman" w:cs="Times New Roman"/>
          <w:kern w:val="0"/>
          <w:sz w:val="22"/>
          <w:szCs w:val="22"/>
          <w14:ligatures w14:val="none"/>
        </w:rPr>
        <w:t xml:space="preserve">U.S. Department of Agriculture, Animal and Plant Health Inspection Service. (2025). </w:t>
      </w:r>
      <w:r w:rsidRPr="00983954">
        <w:rPr>
          <w:rFonts w:ascii="Times New Roman" w:eastAsia="Times New Roman" w:hAnsi="Times New Roman" w:cs="Times New Roman"/>
          <w:i/>
          <w:iCs/>
          <w:kern w:val="0"/>
          <w:sz w:val="22"/>
          <w:szCs w:val="22"/>
          <w14:ligatures w14:val="none"/>
        </w:rPr>
        <w:t>Spotted Lanternfly</w:t>
      </w:r>
      <w:r w:rsidRPr="00983954">
        <w:rPr>
          <w:rFonts w:ascii="Times New Roman" w:eastAsia="Times New Roman" w:hAnsi="Times New Roman" w:cs="Times New Roman"/>
          <w:kern w:val="0"/>
          <w:sz w:val="22"/>
          <w:szCs w:val="22"/>
          <w14:ligatures w14:val="none"/>
        </w:rPr>
        <w:t xml:space="preserve">. </w:t>
      </w:r>
      <w:hyperlink r:id="rId46" w:tgtFrame="_blank" w:history="1">
        <w:r w:rsidRPr="00983954">
          <w:rPr>
            <w:rFonts w:ascii="Times New Roman" w:eastAsia="Times New Roman" w:hAnsi="Times New Roman" w:cs="Times New Roman"/>
            <w:color w:val="467886"/>
            <w:kern w:val="0"/>
            <w:sz w:val="22"/>
            <w:szCs w:val="22"/>
            <w:u w:val="single"/>
            <w14:ligatures w14:val="none"/>
          </w:rPr>
          <w:t>https://www.aphis.usda.gov/plant-pests-diseases/slf</w:t>
        </w:r>
      </w:hyperlink>
      <w:r w:rsidRPr="00983954">
        <w:rPr>
          <w:rFonts w:ascii="Times New Roman" w:eastAsia="Times New Roman" w:hAnsi="Times New Roman" w:cs="Times New Roman"/>
          <w:kern w:val="0"/>
          <w:sz w:val="22"/>
          <w:szCs w:val="22"/>
          <w14:ligatures w14:val="none"/>
        </w:rPr>
        <w:t> </w:t>
      </w:r>
    </w:p>
    <w:p w14:paraId="71C104F7" w14:textId="77777777" w:rsidR="00983954" w:rsidRPr="00983954" w:rsidRDefault="00983954" w:rsidP="00517C40">
      <w:pPr>
        <w:numPr>
          <w:ilvl w:val="0"/>
          <w:numId w:val="65"/>
        </w:numPr>
        <w:spacing w:after="0" w:line="240" w:lineRule="auto"/>
        <w:ind w:left="1080" w:firstLine="0"/>
        <w:jc w:val="both"/>
        <w:textAlignment w:val="baseline"/>
        <w:rPr>
          <w:rFonts w:ascii="Times New Roman" w:eastAsia="Times New Roman" w:hAnsi="Times New Roman" w:cs="Times New Roman"/>
          <w:kern w:val="0"/>
          <w:sz w:val="22"/>
          <w:szCs w:val="22"/>
          <w14:ligatures w14:val="none"/>
        </w:rPr>
      </w:pPr>
      <w:r w:rsidRPr="00983954">
        <w:rPr>
          <w:rFonts w:ascii="Times New Roman" w:eastAsia="Times New Roman" w:hAnsi="Times New Roman" w:cs="Times New Roman"/>
          <w:kern w:val="0"/>
          <w:sz w:val="22"/>
          <w:szCs w:val="22"/>
          <w14:ligatures w14:val="none"/>
        </w:rPr>
        <w:t xml:space="preserve">CABI. (2023). </w:t>
      </w:r>
      <w:proofErr w:type="spellStart"/>
      <w:r w:rsidRPr="00983954">
        <w:rPr>
          <w:rFonts w:ascii="Times New Roman" w:eastAsia="Times New Roman" w:hAnsi="Times New Roman" w:cs="Times New Roman"/>
          <w:i/>
          <w:iCs/>
          <w:kern w:val="0"/>
          <w:sz w:val="22"/>
          <w:szCs w:val="22"/>
          <w14:ligatures w14:val="none"/>
        </w:rPr>
        <w:t>Lycorma</w:t>
      </w:r>
      <w:proofErr w:type="spellEnd"/>
      <w:r w:rsidRPr="00983954">
        <w:rPr>
          <w:rFonts w:ascii="Times New Roman" w:eastAsia="Times New Roman" w:hAnsi="Times New Roman" w:cs="Times New Roman"/>
          <w:i/>
          <w:iCs/>
          <w:kern w:val="0"/>
          <w:sz w:val="22"/>
          <w:szCs w:val="22"/>
          <w14:ligatures w14:val="none"/>
        </w:rPr>
        <w:t xml:space="preserve"> </w:t>
      </w:r>
      <w:proofErr w:type="spellStart"/>
      <w:r w:rsidRPr="00983954">
        <w:rPr>
          <w:rFonts w:ascii="Times New Roman" w:eastAsia="Times New Roman" w:hAnsi="Times New Roman" w:cs="Times New Roman"/>
          <w:i/>
          <w:iCs/>
          <w:kern w:val="0"/>
          <w:sz w:val="22"/>
          <w:szCs w:val="22"/>
          <w14:ligatures w14:val="none"/>
        </w:rPr>
        <w:t>delicatula</w:t>
      </w:r>
      <w:proofErr w:type="spellEnd"/>
      <w:r w:rsidRPr="00983954">
        <w:rPr>
          <w:rFonts w:ascii="Times New Roman" w:eastAsia="Times New Roman" w:hAnsi="Times New Roman" w:cs="Times New Roman"/>
          <w:i/>
          <w:iCs/>
          <w:kern w:val="0"/>
          <w:sz w:val="22"/>
          <w:szCs w:val="22"/>
          <w14:ligatures w14:val="none"/>
        </w:rPr>
        <w:t xml:space="preserve"> (Spotted Lanternfly)</w:t>
      </w:r>
      <w:r w:rsidRPr="00983954">
        <w:rPr>
          <w:rFonts w:ascii="Times New Roman" w:eastAsia="Times New Roman" w:hAnsi="Times New Roman" w:cs="Times New Roman"/>
          <w:kern w:val="0"/>
          <w:sz w:val="22"/>
          <w:szCs w:val="22"/>
          <w14:ligatures w14:val="none"/>
        </w:rPr>
        <w:t xml:space="preserve">. Invasive Species Compendium </w:t>
      </w:r>
      <w:hyperlink r:id="rId47" w:tgtFrame="_blank" w:history="1">
        <w:r w:rsidRPr="00983954">
          <w:rPr>
            <w:rFonts w:ascii="Times New Roman" w:eastAsia="Times New Roman" w:hAnsi="Times New Roman" w:cs="Times New Roman"/>
            <w:color w:val="467886"/>
            <w:kern w:val="0"/>
            <w:sz w:val="22"/>
            <w:szCs w:val="22"/>
            <w:u w:val="single"/>
            <w14:ligatures w14:val="none"/>
          </w:rPr>
          <w:t>https://www.cabi.org/isc/datasheet/109283</w:t>
        </w:r>
      </w:hyperlink>
      <w:r w:rsidRPr="00983954">
        <w:rPr>
          <w:rFonts w:ascii="Times New Roman" w:eastAsia="Times New Roman" w:hAnsi="Times New Roman" w:cs="Times New Roman"/>
          <w:kern w:val="0"/>
          <w:sz w:val="22"/>
          <w:szCs w:val="22"/>
          <w14:ligatures w14:val="none"/>
        </w:rPr>
        <w:t> </w:t>
      </w:r>
    </w:p>
    <w:p w14:paraId="14E87756" w14:textId="77777777" w:rsidR="00983954" w:rsidRPr="00983954" w:rsidRDefault="00983954" w:rsidP="00517C40">
      <w:pPr>
        <w:numPr>
          <w:ilvl w:val="0"/>
          <w:numId w:val="66"/>
        </w:numPr>
        <w:spacing w:after="0" w:line="240" w:lineRule="auto"/>
        <w:ind w:left="1080" w:firstLine="0"/>
        <w:jc w:val="both"/>
        <w:textAlignment w:val="baseline"/>
        <w:rPr>
          <w:rFonts w:ascii="Times New Roman" w:eastAsia="Times New Roman" w:hAnsi="Times New Roman" w:cs="Times New Roman"/>
          <w:kern w:val="0"/>
          <w:sz w:val="22"/>
          <w:szCs w:val="22"/>
          <w14:ligatures w14:val="none"/>
        </w:rPr>
      </w:pPr>
      <w:r w:rsidRPr="00983954">
        <w:rPr>
          <w:rFonts w:ascii="Times New Roman" w:eastAsia="Times New Roman" w:hAnsi="Times New Roman" w:cs="Times New Roman"/>
          <w:kern w:val="0"/>
          <w:sz w:val="22"/>
          <w:szCs w:val="22"/>
          <w:lang w:val="it-IT"/>
          <w14:ligatures w14:val="none"/>
        </w:rPr>
        <w:t xml:space="preserve">EPPO. (2023). </w:t>
      </w:r>
      <w:r w:rsidRPr="00983954">
        <w:rPr>
          <w:rFonts w:ascii="Times New Roman" w:eastAsia="Times New Roman" w:hAnsi="Times New Roman" w:cs="Times New Roman"/>
          <w:i/>
          <w:iCs/>
          <w:kern w:val="0"/>
          <w:sz w:val="22"/>
          <w:szCs w:val="22"/>
          <w:lang w:val="it-IT"/>
          <w14:ligatures w14:val="none"/>
        </w:rPr>
        <w:t>Lycorma delicatula (Spotted Lanternfly)</w:t>
      </w:r>
      <w:r w:rsidRPr="00983954">
        <w:rPr>
          <w:rFonts w:ascii="Times New Roman" w:eastAsia="Times New Roman" w:hAnsi="Times New Roman" w:cs="Times New Roman"/>
          <w:kern w:val="0"/>
          <w:sz w:val="22"/>
          <w:szCs w:val="22"/>
          <w:lang w:val="it-IT"/>
          <w14:ligatures w14:val="none"/>
        </w:rPr>
        <w:t xml:space="preserve">. </w:t>
      </w:r>
      <w:r w:rsidRPr="00983954">
        <w:rPr>
          <w:rFonts w:ascii="Times New Roman" w:eastAsia="Times New Roman" w:hAnsi="Times New Roman" w:cs="Times New Roman"/>
          <w:kern w:val="0"/>
          <w:sz w:val="22"/>
          <w:szCs w:val="22"/>
          <w14:ligatures w14:val="none"/>
        </w:rPr>
        <w:t xml:space="preserve">EPPO Global Database. </w:t>
      </w:r>
      <w:hyperlink r:id="rId48" w:tgtFrame="_blank" w:history="1">
        <w:r w:rsidRPr="00983954">
          <w:rPr>
            <w:rFonts w:ascii="Times New Roman" w:eastAsia="Times New Roman" w:hAnsi="Times New Roman" w:cs="Times New Roman"/>
            <w:color w:val="467886"/>
            <w:kern w:val="0"/>
            <w:sz w:val="22"/>
            <w:szCs w:val="22"/>
            <w:u w:val="single"/>
            <w14:ligatures w14:val="none"/>
          </w:rPr>
          <w:t>https://gd.eppo.int/taxon/LYCMDE</w:t>
        </w:r>
      </w:hyperlink>
      <w:r w:rsidRPr="00983954">
        <w:rPr>
          <w:rFonts w:ascii="Times New Roman" w:eastAsia="Times New Roman" w:hAnsi="Times New Roman" w:cs="Times New Roman"/>
          <w:kern w:val="0"/>
          <w:sz w:val="22"/>
          <w:szCs w:val="22"/>
          <w14:ligatures w14:val="none"/>
        </w:rPr>
        <w:t> </w:t>
      </w:r>
    </w:p>
    <w:p w14:paraId="3536DE9B" w14:textId="77777777" w:rsidR="00983954" w:rsidRPr="00983954" w:rsidRDefault="00983954" w:rsidP="00517C40">
      <w:pPr>
        <w:numPr>
          <w:ilvl w:val="0"/>
          <w:numId w:val="67"/>
        </w:numPr>
        <w:spacing w:after="0" w:line="240" w:lineRule="auto"/>
        <w:ind w:left="1080" w:firstLine="0"/>
        <w:jc w:val="both"/>
        <w:textAlignment w:val="baseline"/>
        <w:rPr>
          <w:rFonts w:ascii="Times New Roman" w:eastAsia="Times New Roman" w:hAnsi="Times New Roman" w:cs="Times New Roman"/>
          <w:kern w:val="0"/>
          <w:sz w:val="22"/>
          <w:szCs w:val="22"/>
          <w14:ligatures w14:val="none"/>
        </w:rPr>
      </w:pPr>
      <w:r w:rsidRPr="00983954">
        <w:rPr>
          <w:rFonts w:ascii="Times New Roman" w:eastAsia="Times New Roman" w:hAnsi="Times New Roman" w:cs="Times New Roman"/>
          <w:kern w:val="0"/>
          <w:sz w:val="22"/>
          <w:szCs w:val="22"/>
          <w14:ligatures w14:val="none"/>
        </w:rPr>
        <w:t xml:space="preserve">Barringer, L. E., </w:t>
      </w:r>
      <w:proofErr w:type="spellStart"/>
      <w:r w:rsidRPr="00983954">
        <w:rPr>
          <w:rFonts w:ascii="Times New Roman" w:eastAsia="Times New Roman" w:hAnsi="Times New Roman" w:cs="Times New Roman"/>
          <w:kern w:val="0"/>
          <w:sz w:val="22"/>
          <w:szCs w:val="22"/>
          <w14:ligatures w14:val="none"/>
        </w:rPr>
        <w:t>Donovall</w:t>
      </w:r>
      <w:proofErr w:type="spellEnd"/>
      <w:r w:rsidRPr="00983954">
        <w:rPr>
          <w:rFonts w:ascii="Times New Roman" w:eastAsia="Times New Roman" w:hAnsi="Times New Roman" w:cs="Times New Roman"/>
          <w:kern w:val="0"/>
          <w:sz w:val="22"/>
          <w:szCs w:val="22"/>
          <w14:ligatures w14:val="none"/>
        </w:rPr>
        <w:t xml:space="preserve">, L. R., Spichiger, S. E., Lynch, D., &amp; Henry, D. (2015). The first new world record of </w:t>
      </w:r>
      <w:proofErr w:type="spellStart"/>
      <w:r w:rsidRPr="00983954">
        <w:rPr>
          <w:rFonts w:ascii="Times New Roman" w:eastAsia="Times New Roman" w:hAnsi="Times New Roman" w:cs="Times New Roman"/>
          <w:i/>
          <w:iCs/>
          <w:kern w:val="0"/>
          <w:sz w:val="22"/>
          <w:szCs w:val="22"/>
          <w14:ligatures w14:val="none"/>
        </w:rPr>
        <w:t>Lycorma</w:t>
      </w:r>
      <w:proofErr w:type="spellEnd"/>
      <w:r w:rsidRPr="00983954">
        <w:rPr>
          <w:rFonts w:ascii="Times New Roman" w:eastAsia="Times New Roman" w:hAnsi="Times New Roman" w:cs="Times New Roman"/>
          <w:i/>
          <w:iCs/>
          <w:kern w:val="0"/>
          <w:sz w:val="22"/>
          <w:szCs w:val="22"/>
          <w14:ligatures w14:val="none"/>
        </w:rPr>
        <w:t xml:space="preserve"> </w:t>
      </w:r>
      <w:proofErr w:type="spellStart"/>
      <w:r w:rsidRPr="00983954">
        <w:rPr>
          <w:rFonts w:ascii="Times New Roman" w:eastAsia="Times New Roman" w:hAnsi="Times New Roman" w:cs="Times New Roman"/>
          <w:i/>
          <w:iCs/>
          <w:kern w:val="0"/>
          <w:sz w:val="22"/>
          <w:szCs w:val="22"/>
          <w14:ligatures w14:val="none"/>
        </w:rPr>
        <w:t>delicatula</w:t>
      </w:r>
      <w:proofErr w:type="spellEnd"/>
      <w:r w:rsidRPr="00983954">
        <w:rPr>
          <w:rFonts w:ascii="Times New Roman" w:eastAsia="Times New Roman" w:hAnsi="Times New Roman" w:cs="Times New Roman"/>
          <w:kern w:val="0"/>
          <w:sz w:val="22"/>
          <w:szCs w:val="22"/>
          <w14:ligatures w14:val="none"/>
        </w:rPr>
        <w:t xml:space="preserve"> (</w:t>
      </w:r>
      <w:proofErr w:type="spellStart"/>
      <w:r w:rsidRPr="00983954">
        <w:rPr>
          <w:rFonts w:ascii="Times New Roman" w:eastAsia="Times New Roman" w:hAnsi="Times New Roman" w:cs="Times New Roman"/>
          <w:kern w:val="0"/>
          <w:sz w:val="22"/>
          <w:szCs w:val="22"/>
          <w14:ligatures w14:val="none"/>
        </w:rPr>
        <w:t>Insecta</w:t>
      </w:r>
      <w:proofErr w:type="spellEnd"/>
      <w:r w:rsidRPr="00983954">
        <w:rPr>
          <w:rFonts w:ascii="Times New Roman" w:eastAsia="Times New Roman" w:hAnsi="Times New Roman" w:cs="Times New Roman"/>
          <w:kern w:val="0"/>
          <w:sz w:val="22"/>
          <w:szCs w:val="22"/>
          <w14:ligatures w14:val="none"/>
        </w:rPr>
        <w:t xml:space="preserve">: Hemiptera: </w:t>
      </w:r>
      <w:proofErr w:type="spellStart"/>
      <w:r w:rsidRPr="00983954">
        <w:rPr>
          <w:rFonts w:ascii="Times New Roman" w:eastAsia="Times New Roman" w:hAnsi="Times New Roman" w:cs="Times New Roman"/>
          <w:kern w:val="0"/>
          <w:sz w:val="22"/>
          <w:szCs w:val="22"/>
          <w14:ligatures w14:val="none"/>
        </w:rPr>
        <w:t>Fulgoridae</w:t>
      </w:r>
      <w:proofErr w:type="spellEnd"/>
      <w:r w:rsidRPr="00983954">
        <w:rPr>
          <w:rFonts w:ascii="Times New Roman" w:eastAsia="Times New Roman" w:hAnsi="Times New Roman" w:cs="Times New Roman"/>
          <w:kern w:val="0"/>
          <w:sz w:val="22"/>
          <w:szCs w:val="22"/>
          <w14:ligatures w14:val="none"/>
        </w:rPr>
        <w:t xml:space="preserve">). </w:t>
      </w:r>
      <w:r w:rsidRPr="00983954">
        <w:rPr>
          <w:rFonts w:ascii="Times New Roman" w:eastAsia="Times New Roman" w:hAnsi="Times New Roman" w:cs="Times New Roman"/>
          <w:i/>
          <w:iCs/>
          <w:kern w:val="0"/>
          <w:sz w:val="22"/>
          <w:szCs w:val="22"/>
          <w14:ligatures w14:val="none"/>
        </w:rPr>
        <w:t>Entomological News</w:t>
      </w:r>
      <w:r w:rsidRPr="00983954">
        <w:rPr>
          <w:rFonts w:ascii="Times New Roman" w:eastAsia="Times New Roman" w:hAnsi="Times New Roman" w:cs="Times New Roman"/>
          <w:kern w:val="0"/>
          <w:sz w:val="22"/>
          <w:szCs w:val="22"/>
          <w14:ligatures w14:val="none"/>
        </w:rPr>
        <w:t>, 125(1), 20-23. </w:t>
      </w:r>
    </w:p>
    <w:p w14:paraId="1506BB46" w14:textId="77777777" w:rsidR="00983954" w:rsidRPr="00983954" w:rsidRDefault="00983954" w:rsidP="00517C40">
      <w:pPr>
        <w:numPr>
          <w:ilvl w:val="0"/>
          <w:numId w:val="68"/>
        </w:numPr>
        <w:spacing w:after="0" w:line="240" w:lineRule="auto"/>
        <w:ind w:left="1080" w:firstLine="0"/>
        <w:jc w:val="both"/>
        <w:textAlignment w:val="baseline"/>
        <w:rPr>
          <w:rFonts w:ascii="Times New Roman" w:eastAsia="Times New Roman" w:hAnsi="Times New Roman" w:cs="Times New Roman"/>
          <w:kern w:val="0"/>
          <w:sz w:val="22"/>
          <w:szCs w:val="22"/>
          <w14:ligatures w14:val="none"/>
        </w:rPr>
      </w:pPr>
      <w:r w:rsidRPr="00983954">
        <w:rPr>
          <w:rFonts w:ascii="Times New Roman" w:eastAsia="Times New Roman" w:hAnsi="Times New Roman" w:cs="Times New Roman"/>
          <w:kern w:val="0"/>
          <w:sz w:val="22"/>
          <w:szCs w:val="22"/>
          <w14:ligatures w14:val="none"/>
        </w:rPr>
        <w:t xml:space="preserve">Dara, S. K., Barringer, L., &amp; Arthurs, S. P. (2015). </w:t>
      </w:r>
      <w:proofErr w:type="spellStart"/>
      <w:r w:rsidRPr="00983954">
        <w:rPr>
          <w:rFonts w:ascii="Times New Roman" w:eastAsia="Times New Roman" w:hAnsi="Times New Roman" w:cs="Times New Roman"/>
          <w:i/>
          <w:iCs/>
          <w:kern w:val="0"/>
          <w:sz w:val="22"/>
          <w:szCs w:val="22"/>
          <w14:ligatures w14:val="none"/>
        </w:rPr>
        <w:t>Lycorma</w:t>
      </w:r>
      <w:proofErr w:type="spellEnd"/>
      <w:r w:rsidRPr="00983954">
        <w:rPr>
          <w:rFonts w:ascii="Times New Roman" w:eastAsia="Times New Roman" w:hAnsi="Times New Roman" w:cs="Times New Roman"/>
          <w:i/>
          <w:iCs/>
          <w:kern w:val="0"/>
          <w:sz w:val="22"/>
          <w:szCs w:val="22"/>
          <w14:ligatures w14:val="none"/>
        </w:rPr>
        <w:t xml:space="preserve"> </w:t>
      </w:r>
      <w:proofErr w:type="spellStart"/>
      <w:r w:rsidRPr="00983954">
        <w:rPr>
          <w:rFonts w:ascii="Times New Roman" w:eastAsia="Times New Roman" w:hAnsi="Times New Roman" w:cs="Times New Roman"/>
          <w:i/>
          <w:iCs/>
          <w:kern w:val="0"/>
          <w:sz w:val="22"/>
          <w:szCs w:val="22"/>
          <w14:ligatures w14:val="none"/>
        </w:rPr>
        <w:t>delicatula</w:t>
      </w:r>
      <w:proofErr w:type="spellEnd"/>
      <w:r w:rsidRPr="00983954">
        <w:rPr>
          <w:rFonts w:ascii="Times New Roman" w:eastAsia="Times New Roman" w:hAnsi="Times New Roman" w:cs="Times New Roman"/>
          <w:kern w:val="0"/>
          <w:sz w:val="22"/>
          <w:szCs w:val="22"/>
          <w14:ligatures w14:val="none"/>
        </w:rPr>
        <w:t xml:space="preserve"> (Hemiptera: </w:t>
      </w:r>
      <w:proofErr w:type="spellStart"/>
      <w:r w:rsidRPr="00983954">
        <w:rPr>
          <w:rFonts w:ascii="Times New Roman" w:eastAsia="Times New Roman" w:hAnsi="Times New Roman" w:cs="Times New Roman"/>
          <w:kern w:val="0"/>
          <w:sz w:val="22"/>
          <w:szCs w:val="22"/>
          <w14:ligatures w14:val="none"/>
        </w:rPr>
        <w:t>Fulgoridae</w:t>
      </w:r>
      <w:proofErr w:type="spellEnd"/>
      <w:r w:rsidRPr="00983954">
        <w:rPr>
          <w:rFonts w:ascii="Times New Roman" w:eastAsia="Times New Roman" w:hAnsi="Times New Roman" w:cs="Times New Roman"/>
          <w:kern w:val="0"/>
          <w:sz w:val="22"/>
          <w:szCs w:val="22"/>
          <w14:ligatures w14:val="none"/>
        </w:rPr>
        <w:t xml:space="preserve">): A new invasive pest in the United States. </w:t>
      </w:r>
      <w:r w:rsidRPr="00983954">
        <w:rPr>
          <w:rFonts w:ascii="Times New Roman" w:eastAsia="Times New Roman" w:hAnsi="Times New Roman" w:cs="Times New Roman"/>
          <w:i/>
          <w:iCs/>
          <w:kern w:val="0"/>
          <w:sz w:val="22"/>
          <w:szCs w:val="22"/>
          <w14:ligatures w14:val="none"/>
        </w:rPr>
        <w:t>Journal of Integrated Pest Management</w:t>
      </w:r>
      <w:r w:rsidRPr="00983954">
        <w:rPr>
          <w:rFonts w:ascii="Times New Roman" w:eastAsia="Times New Roman" w:hAnsi="Times New Roman" w:cs="Times New Roman"/>
          <w:kern w:val="0"/>
          <w:sz w:val="22"/>
          <w:szCs w:val="22"/>
          <w14:ligatures w14:val="none"/>
        </w:rPr>
        <w:t>, 6(1), 20. </w:t>
      </w:r>
    </w:p>
    <w:p w14:paraId="3E4B3389" w14:textId="77777777" w:rsidR="00983954" w:rsidRPr="00983954" w:rsidRDefault="00983954" w:rsidP="00517C40">
      <w:pPr>
        <w:numPr>
          <w:ilvl w:val="0"/>
          <w:numId w:val="69"/>
        </w:numPr>
        <w:spacing w:after="0" w:line="240" w:lineRule="auto"/>
        <w:ind w:left="1080" w:firstLine="0"/>
        <w:jc w:val="both"/>
        <w:textAlignment w:val="baseline"/>
        <w:rPr>
          <w:rFonts w:ascii="Times New Roman" w:eastAsia="Times New Roman" w:hAnsi="Times New Roman" w:cs="Times New Roman"/>
          <w:kern w:val="0"/>
          <w:sz w:val="22"/>
          <w:szCs w:val="22"/>
          <w14:ligatures w14:val="none"/>
        </w:rPr>
      </w:pPr>
      <w:r w:rsidRPr="00983954">
        <w:rPr>
          <w:rFonts w:ascii="Times New Roman" w:eastAsia="Times New Roman" w:hAnsi="Times New Roman" w:cs="Times New Roman"/>
          <w:kern w:val="0"/>
          <w:sz w:val="22"/>
          <w:szCs w:val="22"/>
          <w14:ligatures w14:val="none"/>
        </w:rPr>
        <w:t xml:space="preserve">Lee, D. H., Park, Y. L., &amp; </w:t>
      </w:r>
      <w:proofErr w:type="spellStart"/>
      <w:r w:rsidRPr="00983954">
        <w:rPr>
          <w:rFonts w:ascii="Times New Roman" w:eastAsia="Times New Roman" w:hAnsi="Times New Roman" w:cs="Times New Roman"/>
          <w:kern w:val="0"/>
          <w:sz w:val="22"/>
          <w:szCs w:val="22"/>
          <w14:ligatures w14:val="none"/>
        </w:rPr>
        <w:t>Leskey</w:t>
      </w:r>
      <w:proofErr w:type="spellEnd"/>
      <w:r w:rsidRPr="00983954">
        <w:rPr>
          <w:rFonts w:ascii="Times New Roman" w:eastAsia="Times New Roman" w:hAnsi="Times New Roman" w:cs="Times New Roman"/>
          <w:kern w:val="0"/>
          <w:sz w:val="22"/>
          <w:szCs w:val="22"/>
          <w14:ligatures w14:val="none"/>
        </w:rPr>
        <w:t xml:space="preserve">, T. C. (2019). A review of biology and management of </w:t>
      </w:r>
      <w:proofErr w:type="spellStart"/>
      <w:r w:rsidRPr="00983954">
        <w:rPr>
          <w:rFonts w:ascii="Times New Roman" w:eastAsia="Times New Roman" w:hAnsi="Times New Roman" w:cs="Times New Roman"/>
          <w:i/>
          <w:iCs/>
          <w:kern w:val="0"/>
          <w:sz w:val="22"/>
          <w:szCs w:val="22"/>
          <w14:ligatures w14:val="none"/>
        </w:rPr>
        <w:t>Lycorma</w:t>
      </w:r>
      <w:proofErr w:type="spellEnd"/>
      <w:r w:rsidRPr="00983954">
        <w:rPr>
          <w:rFonts w:ascii="Times New Roman" w:eastAsia="Times New Roman" w:hAnsi="Times New Roman" w:cs="Times New Roman"/>
          <w:i/>
          <w:iCs/>
          <w:kern w:val="0"/>
          <w:sz w:val="22"/>
          <w:szCs w:val="22"/>
          <w14:ligatures w14:val="none"/>
        </w:rPr>
        <w:t xml:space="preserve"> </w:t>
      </w:r>
      <w:proofErr w:type="spellStart"/>
      <w:r w:rsidRPr="00983954">
        <w:rPr>
          <w:rFonts w:ascii="Times New Roman" w:eastAsia="Times New Roman" w:hAnsi="Times New Roman" w:cs="Times New Roman"/>
          <w:i/>
          <w:iCs/>
          <w:kern w:val="0"/>
          <w:sz w:val="22"/>
          <w:szCs w:val="22"/>
          <w14:ligatures w14:val="none"/>
        </w:rPr>
        <w:t>delicatula</w:t>
      </w:r>
      <w:proofErr w:type="spellEnd"/>
      <w:r w:rsidRPr="00983954">
        <w:rPr>
          <w:rFonts w:ascii="Times New Roman" w:eastAsia="Times New Roman" w:hAnsi="Times New Roman" w:cs="Times New Roman"/>
          <w:kern w:val="0"/>
          <w:sz w:val="22"/>
          <w:szCs w:val="22"/>
          <w14:ligatures w14:val="none"/>
        </w:rPr>
        <w:t xml:space="preserve"> (Hemiptera: </w:t>
      </w:r>
      <w:proofErr w:type="spellStart"/>
      <w:r w:rsidRPr="00983954">
        <w:rPr>
          <w:rFonts w:ascii="Times New Roman" w:eastAsia="Times New Roman" w:hAnsi="Times New Roman" w:cs="Times New Roman"/>
          <w:kern w:val="0"/>
          <w:sz w:val="22"/>
          <w:szCs w:val="22"/>
          <w14:ligatures w14:val="none"/>
        </w:rPr>
        <w:t>Fulgoridae</w:t>
      </w:r>
      <w:proofErr w:type="spellEnd"/>
      <w:r w:rsidRPr="00983954">
        <w:rPr>
          <w:rFonts w:ascii="Times New Roman" w:eastAsia="Times New Roman" w:hAnsi="Times New Roman" w:cs="Times New Roman"/>
          <w:kern w:val="0"/>
          <w:sz w:val="22"/>
          <w:szCs w:val="22"/>
          <w14:ligatures w14:val="none"/>
        </w:rPr>
        <w:t xml:space="preserve">), an emerging global invasive species. </w:t>
      </w:r>
      <w:r w:rsidRPr="00983954">
        <w:rPr>
          <w:rFonts w:ascii="Times New Roman" w:eastAsia="Times New Roman" w:hAnsi="Times New Roman" w:cs="Times New Roman"/>
          <w:i/>
          <w:iCs/>
          <w:kern w:val="0"/>
          <w:sz w:val="22"/>
          <w:szCs w:val="22"/>
          <w14:ligatures w14:val="none"/>
        </w:rPr>
        <w:t>Journal of Asia-Pacific Entomology</w:t>
      </w:r>
      <w:r w:rsidRPr="00983954">
        <w:rPr>
          <w:rFonts w:ascii="Times New Roman" w:eastAsia="Times New Roman" w:hAnsi="Times New Roman" w:cs="Times New Roman"/>
          <w:kern w:val="0"/>
          <w:sz w:val="22"/>
          <w:szCs w:val="22"/>
          <w14:ligatures w14:val="none"/>
        </w:rPr>
        <w:t>, 22(2), 589-596. </w:t>
      </w:r>
    </w:p>
    <w:p w14:paraId="6604F711" w14:textId="77777777" w:rsidR="00983954" w:rsidRPr="00983954" w:rsidRDefault="00983954" w:rsidP="00517C40">
      <w:pPr>
        <w:spacing w:after="0" w:line="240" w:lineRule="auto"/>
        <w:jc w:val="both"/>
        <w:textAlignment w:val="baseline"/>
        <w:rPr>
          <w:rFonts w:ascii="Times New Roman" w:eastAsia="Times New Roman" w:hAnsi="Times New Roman" w:cs="Times New Roman"/>
          <w:kern w:val="0"/>
          <w:sz w:val="22"/>
          <w:szCs w:val="22"/>
          <w14:ligatures w14:val="none"/>
        </w:rPr>
      </w:pPr>
      <w:r w:rsidRPr="00983954">
        <w:rPr>
          <w:rFonts w:ascii="Times New Roman" w:eastAsia="Times New Roman" w:hAnsi="Times New Roman" w:cs="Times New Roman"/>
          <w:kern w:val="0"/>
          <w:sz w:val="22"/>
          <w:szCs w:val="22"/>
          <w14:ligatures w14:val="none"/>
        </w:rPr>
        <w:t> </w:t>
      </w:r>
    </w:p>
    <w:p w14:paraId="4E03EE4E" w14:textId="62EC6E39" w:rsidR="00517C40" w:rsidRDefault="00517C40" w:rsidP="00517C40">
      <w:pPr>
        <w:spacing w:after="0" w:line="240" w:lineRule="auto"/>
        <w:jc w:val="both"/>
        <w:textAlignment w:val="baseline"/>
        <w:rPr>
          <w:rFonts w:ascii="Times New Roman" w:eastAsia="Times New Roman" w:hAnsi="Times New Roman" w:cs="Times New Roman"/>
          <w:b/>
          <w:kern w:val="0"/>
          <w:sz w:val="22"/>
          <w:szCs w:val="22"/>
          <w14:ligatures w14:val="none"/>
        </w:rPr>
      </w:pPr>
      <w:r>
        <w:rPr>
          <w:rFonts w:ascii="Times New Roman" w:eastAsia="Times New Roman" w:hAnsi="Times New Roman" w:cs="Times New Roman"/>
          <w:b/>
          <w:kern w:val="0"/>
          <w:sz w:val="22"/>
          <w:szCs w:val="22"/>
          <w14:ligatures w14:val="none"/>
        </w:rPr>
        <w:br w:type="page"/>
      </w:r>
    </w:p>
    <w:p w14:paraId="1F46ED74" w14:textId="4E38688F" w:rsidR="00650B35" w:rsidRDefault="006B709B" w:rsidP="00153134">
      <w:pPr>
        <w:pStyle w:val="Heading1"/>
        <w:rPr>
          <w:rFonts w:ascii="Times New Roman" w:eastAsia="Times New Roman" w:hAnsi="Times New Roman" w:cs="Times New Roman"/>
          <w:b/>
          <w:bCs/>
          <w:color w:val="auto"/>
          <w:sz w:val="22"/>
        </w:rPr>
      </w:pPr>
      <w:bookmarkStart w:id="12" w:name="_Maize_Lethal_Necrosis"/>
      <w:bookmarkEnd w:id="12"/>
      <w:r>
        <w:rPr>
          <w:rFonts w:ascii="Times New Roman" w:eastAsia="Times New Roman" w:hAnsi="Times New Roman" w:cs="Times New Roman"/>
          <w:b/>
          <w:bCs/>
          <w:color w:val="auto"/>
          <w:sz w:val="22"/>
        </w:rPr>
        <w:t xml:space="preserve">Assessment of </w:t>
      </w:r>
      <w:r w:rsidR="00650B35" w:rsidRPr="00153134">
        <w:rPr>
          <w:rFonts w:ascii="Times New Roman" w:eastAsia="Times New Roman" w:hAnsi="Times New Roman" w:cs="Times New Roman"/>
          <w:b/>
          <w:bCs/>
          <w:color w:val="auto"/>
          <w:sz w:val="22"/>
        </w:rPr>
        <w:t>Maize Lethal Necrosis (MLN)</w:t>
      </w:r>
      <w:r>
        <w:rPr>
          <w:rFonts w:ascii="Times New Roman" w:eastAsia="Times New Roman" w:hAnsi="Times New Roman" w:cs="Times New Roman"/>
          <w:b/>
          <w:bCs/>
          <w:color w:val="auto"/>
          <w:sz w:val="22"/>
        </w:rPr>
        <w:t xml:space="preserve"> as an </w:t>
      </w:r>
      <w:r w:rsidR="005A4298">
        <w:rPr>
          <w:rFonts w:ascii="Times New Roman" w:eastAsia="Times New Roman" w:hAnsi="Times New Roman" w:cs="Times New Roman"/>
          <w:b/>
          <w:bCs/>
          <w:color w:val="auto"/>
          <w:sz w:val="22"/>
        </w:rPr>
        <w:t>emerging</w:t>
      </w:r>
      <w:r>
        <w:rPr>
          <w:rFonts w:ascii="Times New Roman" w:eastAsia="Times New Roman" w:hAnsi="Times New Roman" w:cs="Times New Roman"/>
          <w:b/>
          <w:bCs/>
          <w:color w:val="auto"/>
          <w:sz w:val="22"/>
        </w:rPr>
        <w:t xml:space="preserve"> pest o</w:t>
      </w:r>
      <w:r w:rsidR="005A4298">
        <w:rPr>
          <w:rFonts w:ascii="Times New Roman" w:eastAsia="Times New Roman" w:hAnsi="Times New Roman" w:cs="Times New Roman"/>
          <w:b/>
          <w:bCs/>
          <w:color w:val="auto"/>
          <w:sz w:val="22"/>
        </w:rPr>
        <w:t>f</w:t>
      </w:r>
      <w:r>
        <w:rPr>
          <w:rFonts w:ascii="Times New Roman" w:eastAsia="Times New Roman" w:hAnsi="Times New Roman" w:cs="Times New Roman"/>
          <w:b/>
          <w:bCs/>
          <w:color w:val="auto"/>
          <w:sz w:val="22"/>
        </w:rPr>
        <w:t xml:space="preserve"> global concer</w:t>
      </w:r>
      <w:r w:rsidR="005A4298">
        <w:rPr>
          <w:rFonts w:ascii="Times New Roman" w:eastAsia="Times New Roman" w:hAnsi="Times New Roman" w:cs="Times New Roman"/>
          <w:b/>
          <w:bCs/>
          <w:color w:val="auto"/>
          <w:sz w:val="22"/>
        </w:rPr>
        <w:t>n</w:t>
      </w:r>
    </w:p>
    <w:p w14:paraId="74E1B3C4" w14:textId="77777777" w:rsidR="00C1257E" w:rsidRPr="00C1257E" w:rsidRDefault="00C1257E" w:rsidP="00C1257E">
      <w:pPr>
        <w:rPr>
          <w:rFonts w:ascii="Times New Roman" w:hAnsi="Times New Roman" w:cs="Times New Roman"/>
          <w:sz w:val="22"/>
          <w:szCs w:val="22"/>
        </w:rPr>
      </w:pPr>
      <w:r w:rsidRPr="00C1257E">
        <w:rPr>
          <w:rFonts w:ascii="Times New Roman" w:hAnsi="Times New Roman" w:cs="Times New Roman"/>
          <w:b/>
          <w:bCs/>
          <w:sz w:val="22"/>
          <w:szCs w:val="22"/>
        </w:rPr>
        <w:t>Pest:</w:t>
      </w:r>
      <w:r w:rsidRPr="00C1257E">
        <w:rPr>
          <w:rFonts w:ascii="Times New Roman" w:hAnsi="Times New Roman" w:cs="Times New Roman"/>
          <w:sz w:val="22"/>
          <w:szCs w:val="22"/>
        </w:rPr>
        <w:t xml:space="preserve"> Maize Lethal Necrosis (MLN)</w:t>
      </w:r>
    </w:p>
    <w:p w14:paraId="11BA6B94" w14:textId="77777777" w:rsidR="00C1257E" w:rsidRPr="00C1257E" w:rsidRDefault="00C1257E" w:rsidP="00C1257E">
      <w:pPr>
        <w:rPr>
          <w:rFonts w:ascii="Times New Roman" w:hAnsi="Times New Roman" w:cs="Times New Roman"/>
          <w:sz w:val="22"/>
          <w:szCs w:val="22"/>
        </w:rPr>
      </w:pPr>
      <w:r w:rsidRPr="00C1257E">
        <w:rPr>
          <w:rFonts w:ascii="Times New Roman" w:hAnsi="Times New Roman" w:cs="Times New Roman"/>
          <w:b/>
          <w:bCs/>
          <w:sz w:val="22"/>
          <w:szCs w:val="22"/>
        </w:rPr>
        <w:t>Taxonomic Position:</w:t>
      </w:r>
      <w:r w:rsidRPr="00C1257E">
        <w:rPr>
          <w:rFonts w:ascii="Times New Roman" w:hAnsi="Times New Roman" w:cs="Times New Roman"/>
          <w:sz w:val="22"/>
          <w:szCs w:val="22"/>
        </w:rPr>
        <w:br/>
        <w:t xml:space="preserve">Realm: </w:t>
      </w:r>
      <w:proofErr w:type="spellStart"/>
      <w:r w:rsidRPr="00C1257E">
        <w:rPr>
          <w:rFonts w:ascii="Times New Roman" w:hAnsi="Times New Roman" w:cs="Times New Roman"/>
          <w:sz w:val="22"/>
          <w:szCs w:val="22"/>
        </w:rPr>
        <w:t>Riboviria</w:t>
      </w:r>
      <w:proofErr w:type="spellEnd"/>
      <w:r w:rsidRPr="00C1257E">
        <w:rPr>
          <w:rFonts w:ascii="Times New Roman" w:hAnsi="Times New Roman" w:cs="Times New Roman"/>
          <w:sz w:val="22"/>
          <w:szCs w:val="22"/>
        </w:rPr>
        <w:t xml:space="preserve"> &gt; Kingdom: </w:t>
      </w:r>
      <w:proofErr w:type="spellStart"/>
      <w:r w:rsidRPr="00C1257E">
        <w:rPr>
          <w:rFonts w:ascii="Times New Roman" w:hAnsi="Times New Roman" w:cs="Times New Roman"/>
          <w:sz w:val="22"/>
          <w:szCs w:val="22"/>
        </w:rPr>
        <w:t>Orthornavirae</w:t>
      </w:r>
      <w:proofErr w:type="spellEnd"/>
      <w:r w:rsidRPr="00C1257E">
        <w:rPr>
          <w:rFonts w:ascii="Times New Roman" w:hAnsi="Times New Roman" w:cs="Times New Roman"/>
          <w:sz w:val="22"/>
          <w:szCs w:val="22"/>
        </w:rPr>
        <w:t xml:space="preserve"> &gt; Phylum: </w:t>
      </w:r>
      <w:proofErr w:type="spellStart"/>
      <w:r w:rsidRPr="00C1257E">
        <w:rPr>
          <w:rFonts w:ascii="Times New Roman" w:hAnsi="Times New Roman" w:cs="Times New Roman"/>
          <w:sz w:val="22"/>
          <w:szCs w:val="22"/>
        </w:rPr>
        <w:t>Kitrinoviricota</w:t>
      </w:r>
      <w:proofErr w:type="spellEnd"/>
      <w:r w:rsidRPr="00C1257E">
        <w:rPr>
          <w:rFonts w:ascii="Times New Roman" w:hAnsi="Times New Roman" w:cs="Times New Roman"/>
          <w:sz w:val="22"/>
          <w:szCs w:val="22"/>
        </w:rPr>
        <w:t xml:space="preserve"> &gt; Class: </w:t>
      </w:r>
      <w:proofErr w:type="spellStart"/>
      <w:r w:rsidRPr="00C1257E">
        <w:rPr>
          <w:rFonts w:ascii="Times New Roman" w:hAnsi="Times New Roman" w:cs="Times New Roman"/>
          <w:sz w:val="22"/>
          <w:szCs w:val="22"/>
        </w:rPr>
        <w:t>Tolucaviricetes</w:t>
      </w:r>
      <w:proofErr w:type="spellEnd"/>
      <w:r w:rsidRPr="00C1257E">
        <w:rPr>
          <w:rFonts w:ascii="Times New Roman" w:hAnsi="Times New Roman" w:cs="Times New Roman"/>
          <w:sz w:val="22"/>
          <w:szCs w:val="22"/>
        </w:rPr>
        <w:t xml:space="preserve"> &gt; Order: </w:t>
      </w:r>
      <w:proofErr w:type="spellStart"/>
      <w:r w:rsidRPr="00C1257E">
        <w:rPr>
          <w:rFonts w:ascii="Times New Roman" w:hAnsi="Times New Roman" w:cs="Times New Roman"/>
          <w:sz w:val="22"/>
          <w:szCs w:val="22"/>
        </w:rPr>
        <w:t>Tymovirales</w:t>
      </w:r>
      <w:proofErr w:type="spellEnd"/>
      <w:r w:rsidRPr="00C1257E">
        <w:rPr>
          <w:rFonts w:ascii="Times New Roman" w:hAnsi="Times New Roman" w:cs="Times New Roman"/>
          <w:sz w:val="22"/>
          <w:szCs w:val="22"/>
        </w:rPr>
        <w:t xml:space="preserve"> &gt; Family: </w:t>
      </w:r>
      <w:proofErr w:type="spellStart"/>
      <w:r w:rsidRPr="00C1257E">
        <w:rPr>
          <w:rFonts w:ascii="Times New Roman" w:hAnsi="Times New Roman" w:cs="Times New Roman"/>
          <w:sz w:val="22"/>
          <w:szCs w:val="22"/>
        </w:rPr>
        <w:t>Tombusviridae</w:t>
      </w:r>
      <w:proofErr w:type="spellEnd"/>
      <w:r w:rsidRPr="00C1257E">
        <w:rPr>
          <w:rFonts w:ascii="Times New Roman" w:hAnsi="Times New Roman" w:cs="Times New Roman"/>
          <w:sz w:val="22"/>
          <w:szCs w:val="22"/>
        </w:rPr>
        <w:t xml:space="preserve"> &gt; Genus: </w:t>
      </w:r>
      <w:proofErr w:type="spellStart"/>
      <w:r w:rsidRPr="00C1257E">
        <w:rPr>
          <w:rFonts w:ascii="Times New Roman" w:hAnsi="Times New Roman" w:cs="Times New Roman"/>
          <w:i/>
          <w:iCs/>
          <w:sz w:val="22"/>
          <w:szCs w:val="22"/>
        </w:rPr>
        <w:t>Machlomovirus</w:t>
      </w:r>
      <w:proofErr w:type="spellEnd"/>
      <w:r w:rsidRPr="00C1257E">
        <w:rPr>
          <w:rFonts w:ascii="Times New Roman" w:hAnsi="Times New Roman" w:cs="Times New Roman"/>
          <w:sz w:val="22"/>
          <w:szCs w:val="22"/>
        </w:rPr>
        <w:t xml:space="preserve"> &gt; Species: </w:t>
      </w:r>
      <w:r w:rsidRPr="00C1257E">
        <w:rPr>
          <w:rFonts w:ascii="Times New Roman" w:hAnsi="Times New Roman" w:cs="Times New Roman"/>
          <w:i/>
          <w:iCs/>
          <w:sz w:val="22"/>
          <w:szCs w:val="22"/>
        </w:rPr>
        <w:t>Maize chlorotic mottle virus</w:t>
      </w:r>
      <w:r w:rsidRPr="00C1257E">
        <w:rPr>
          <w:rFonts w:ascii="Times New Roman" w:hAnsi="Times New Roman" w:cs="Times New Roman"/>
          <w:sz w:val="22"/>
          <w:szCs w:val="22"/>
        </w:rPr>
        <w:t xml:space="preserve"> (one of the main causal agents of MLN)</w:t>
      </w:r>
    </w:p>
    <w:p w14:paraId="37BDCC88" w14:textId="77777777" w:rsidR="00C1257E" w:rsidRPr="00C1257E" w:rsidRDefault="00C1257E" w:rsidP="00C1257E">
      <w:pPr>
        <w:rPr>
          <w:rFonts w:ascii="Times New Roman" w:hAnsi="Times New Roman" w:cs="Times New Roman"/>
          <w:sz w:val="22"/>
          <w:szCs w:val="22"/>
        </w:rPr>
      </w:pPr>
      <w:r w:rsidRPr="00C1257E">
        <w:rPr>
          <w:rFonts w:ascii="Times New Roman" w:hAnsi="Times New Roman" w:cs="Times New Roman"/>
          <w:b/>
          <w:bCs/>
          <w:sz w:val="22"/>
          <w:szCs w:val="22"/>
        </w:rPr>
        <w:t>Assessment Date:</w:t>
      </w:r>
      <w:r w:rsidRPr="00C1257E">
        <w:rPr>
          <w:rFonts w:ascii="Times New Roman" w:hAnsi="Times New Roman" w:cs="Times New Roman"/>
          <w:sz w:val="22"/>
          <w:szCs w:val="22"/>
        </w:rPr>
        <w:t xml:space="preserve"> March 2025</w:t>
      </w:r>
    </w:p>
    <w:tbl>
      <w:tblPr>
        <w:tblStyle w:val="TableGrid"/>
        <w:tblW w:w="0" w:type="auto"/>
        <w:tblLook w:val="04A0" w:firstRow="1" w:lastRow="0" w:firstColumn="1" w:lastColumn="0" w:noHBand="0" w:noVBand="1"/>
      </w:tblPr>
      <w:tblGrid>
        <w:gridCol w:w="1335"/>
        <w:gridCol w:w="1555"/>
        <w:gridCol w:w="1924"/>
        <w:gridCol w:w="1044"/>
        <w:gridCol w:w="3492"/>
      </w:tblGrid>
      <w:tr w:rsidR="00C1257E" w:rsidRPr="00C1257E" w14:paraId="6B0E47A1" w14:textId="77777777" w:rsidTr="009F69B7">
        <w:tc>
          <w:tcPr>
            <w:tcW w:w="0" w:type="auto"/>
            <w:hideMark/>
          </w:tcPr>
          <w:p w14:paraId="075C46FD" w14:textId="77777777" w:rsidR="00C1257E" w:rsidRPr="00C1257E" w:rsidRDefault="00C1257E" w:rsidP="009F69B7">
            <w:pPr>
              <w:spacing w:after="160" w:line="278" w:lineRule="auto"/>
              <w:rPr>
                <w:rFonts w:ascii="Arial" w:hAnsi="Arial" w:cs="Arial"/>
                <w:b/>
                <w:bCs/>
                <w:sz w:val="18"/>
                <w:szCs w:val="18"/>
              </w:rPr>
            </w:pPr>
            <w:r w:rsidRPr="00C1257E">
              <w:rPr>
                <w:rFonts w:ascii="Arial" w:hAnsi="Arial" w:cs="Arial"/>
                <w:b/>
                <w:bCs/>
                <w:sz w:val="18"/>
                <w:szCs w:val="18"/>
              </w:rPr>
              <w:t>Step</w:t>
            </w:r>
          </w:p>
        </w:tc>
        <w:tc>
          <w:tcPr>
            <w:tcW w:w="0" w:type="auto"/>
            <w:hideMark/>
          </w:tcPr>
          <w:p w14:paraId="7A1C199E" w14:textId="77777777" w:rsidR="00C1257E" w:rsidRPr="00C1257E" w:rsidRDefault="00C1257E" w:rsidP="009F69B7">
            <w:pPr>
              <w:spacing w:after="160" w:line="278" w:lineRule="auto"/>
              <w:rPr>
                <w:rFonts w:ascii="Arial" w:hAnsi="Arial" w:cs="Arial"/>
                <w:b/>
                <w:bCs/>
                <w:sz w:val="18"/>
                <w:szCs w:val="18"/>
              </w:rPr>
            </w:pPr>
            <w:r w:rsidRPr="00C1257E">
              <w:rPr>
                <w:rFonts w:ascii="Arial" w:hAnsi="Arial" w:cs="Arial"/>
                <w:b/>
                <w:bCs/>
                <w:sz w:val="18"/>
                <w:szCs w:val="18"/>
              </w:rPr>
              <w:t>Criteria</w:t>
            </w:r>
          </w:p>
        </w:tc>
        <w:tc>
          <w:tcPr>
            <w:tcW w:w="0" w:type="auto"/>
            <w:hideMark/>
          </w:tcPr>
          <w:p w14:paraId="230FCE11" w14:textId="77777777" w:rsidR="00C1257E" w:rsidRPr="00C1257E" w:rsidRDefault="00C1257E" w:rsidP="009F69B7">
            <w:pPr>
              <w:spacing w:after="160" w:line="278" w:lineRule="auto"/>
              <w:rPr>
                <w:rFonts w:ascii="Arial" w:hAnsi="Arial" w:cs="Arial"/>
                <w:b/>
                <w:bCs/>
                <w:sz w:val="18"/>
                <w:szCs w:val="18"/>
              </w:rPr>
            </w:pPr>
            <w:r w:rsidRPr="00C1257E">
              <w:rPr>
                <w:rFonts w:ascii="Arial" w:hAnsi="Arial" w:cs="Arial"/>
                <w:b/>
                <w:bCs/>
                <w:sz w:val="18"/>
                <w:szCs w:val="18"/>
              </w:rPr>
              <w:t>Description</w:t>
            </w:r>
          </w:p>
        </w:tc>
        <w:tc>
          <w:tcPr>
            <w:tcW w:w="0" w:type="auto"/>
            <w:hideMark/>
          </w:tcPr>
          <w:p w14:paraId="30612BD5" w14:textId="77777777" w:rsidR="00C1257E" w:rsidRPr="00C1257E" w:rsidRDefault="00C1257E" w:rsidP="009F69B7">
            <w:pPr>
              <w:spacing w:after="160" w:line="278" w:lineRule="auto"/>
              <w:rPr>
                <w:rFonts w:ascii="Arial" w:hAnsi="Arial" w:cs="Arial"/>
                <w:b/>
                <w:bCs/>
                <w:sz w:val="18"/>
                <w:szCs w:val="18"/>
              </w:rPr>
            </w:pPr>
            <w:r w:rsidRPr="00C1257E">
              <w:rPr>
                <w:rFonts w:ascii="Arial" w:hAnsi="Arial" w:cs="Arial"/>
                <w:b/>
                <w:bCs/>
                <w:sz w:val="18"/>
                <w:szCs w:val="18"/>
              </w:rPr>
              <w:t>Meets Criteria? (Yes/No)</w:t>
            </w:r>
          </w:p>
        </w:tc>
        <w:tc>
          <w:tcPr>
            <w:tcW w:w="0" w:type="auto"/>
            <w:hideMark/>
          </w:tcPr>
          <w:p w14:paraId="1ADB5310" w14:textId="77777777" w:rsidR="00C1257E" w:rsidRPr="00C1257E" w:rsidRDefault="00C1257E" w:rsidP="009F69B7">
            <w:pPr>
              <w:spacing w:after="160" w:line="278" w:lineRule="auto"/>
              <w:rPr>
                <w:rFonts w:ascii="Arial" w:hAnsi="Arial" w:cs="Arial"/>
                <w:b/>
                <w:bCs/>
                <w:sz w:val="18"/>
                <w:szCs w:val="18"/>
              </w:rPr>
            </w:pPr>
            <w:r w:rsidRPr="00C1257E">
              <w:rPr>
                <w:rFonts w:ascii="Arial" w:hAnsi="Arial" w:cs="Arial"/>
                <w:b/>
                <w:bCs/>
                <w:sz w:val="18"/>
                <w:szCs w:val="18"/>
              </w:rPr>
              <w:t>Justification</w:t>
            </w:r>
          </w:p>
        </w:tc>
      </w:tr>
      <w:tr w:rsidR="00C1257E" w:rsidRPr="00C1257E" w14:paraId="30D6FE9C" w14:textId="77777777" w:rsidTr="009F69B7">
        <w:tc>
          <w:tcPr>
            <w:tcW w:w="0" w:type="auto"/>
            <w:hideMark/>
          </w:tcPr>
          <w:p w14:paraId="1DDEDBE2" w14:textId="77777777" w:rsidR="00C1257E" w:rsidRPr="00C1257E" w:rsidRDefault="00C1257E" w:rsidP="009F69B7">
            <w:pPr>
              <w:spacing w:after="160" w:line="278" w:lineRule="auto"/>
              <w:rPr>
                <w:rFonts w:ascii="Arial" w:hAnsi="Arial" w:cs="Arial"/>
                <w:sz w:val="18"/>
                <w:szCs w:val="18"/>
              </w:rPr>
            </w:pPr>
            <w:r w:rsidRPr="00C1257E">
              <w:rPr>
                <w:rFonts w:ascii="Arial" w:hAnsi="Arial" w:cs="Arial"/>
                <w:b/>
                <w:bCs/>
                <w:sz w:val="18"/>
                <w:szCs w:val="18"/>
              </w:rPr>
              <w:t xml:space="preserve">Step 1: Distribution and </w:t>
            </w:r>
            <w:proofErr w:type="gramStart"/>
            <w:r w:rsidRPr="00C1257E">
              <w:rPr>
                <w:rFonts w:ascii="Arial" w:hAnsi="Arial" w:cs="Arial"/>
                <w:b/>
                <w:bCs/>
                <w:sz w:val="18"/>
                <w:szCs w:val="18"/>
              </w:rPr>
              <w:t>Spread</w:t>
            </w:r>
            <w:proofErr w:type="gramEnd"/>
          </w:p>
        </w:tc>
        <w:tc>
          <w:tcPr>
            <w:tcW w:w="0" w:type="auto"/>
            <w:hideMark/>
          </w:tcPr>
          <w:p w14:paraId="09A63244" w14:textId="77777777" w:rsidR="00C1257E" w:rsidRPr="00C1257E" w:rsidRDefault="00C1257E" w:rsidP="009F69B7">
            <w:pPr>
              <w:spacing w:after="160" w:line="278" w:lineRule="auto"/>
              <w:rPr>
                <w:rFonts w:ascii="Arial" w:hAnsi="Arial" w:cs="Arial"/>
                <w:sz w:val="18"/>
                <w:szCs w:val="18"/>
              </w:rPr>
            </w:pPr>
            <w:r w:rsidRPr="00C1257E">
              <w:rPr>
                <w:rFonts w:ascii="Arial" w:hAnsi="Arial" w:cs="Arial"/>
                <w:b/>
                <w:bCs/>
                <w:sz w:val="18"/>
                <w:szCs w:val="18"/>
              </w:rPr>
              <w:t>Recent Geographical Spread</w:t>
            </w:r>
          </w:p>
        </w:tc>
        <w:tc>
          <w:tcPr>
            <w:tcW w:w="0" w:type="auto"/>
            <w:hideMark/>
          </w:tcPr>
          <w:p w14:paraId="47E300EB" w14:textId="77777777" w:rsidR="00C1257E" w:rsidRPr="00C1257E" w:rsidRDefault="00C1257E" w:rsidP="009F69B7">
            <w:pPr>
              <w:spacing w:after="160" w:line="278" w:lineRule="auto"/>
              <w:rPr>
                <w:rFonts w:ascii="Arial" w:hAnsi="Arial" w:cs="Arial"/>
                <w:sz w:val="18"/>
                <w:szCs w:val="18"/>
              </w:rPr>
            </w:pPr>
            <w:r w:rsidRPr="00C1257E">
              <w:rPr>
                <w:rFonts w:ascii="Arial" w:hAnsi="Arial" w:cs="Arial"/>
                <w:sz w:val="18"/>
                <w:szCs w:val="18"/>
              </w:rPr>
              <w:t xml:space="preserve">Recent pest outbreaks are reported in more than one area, showing a </w:t>
            </w:r>
            <w:r w:rsidRPr="00C1257E">
              <w:rPr>
                <w:rFonts w:ascii="Arial" w:hAnsi="Arial" w:cs="Arial"/>
                <w:i/>
                <w:iCs/>
                <w:sz w:val="18"/>
                <w:szCs w:val="18"/>
              </w:rPr>
              <w:t>significant</w:t>
            </w:r>
            <w:r w:rsidRPr="00C1257E">
              <w:rPr>
                <w:rFonts w:ascii="Arial" w:hAnsi="Arial" w:cs="Arial"/>
                <w:sz w:val="18"/>
                <w:szCs w:val="18"/>
              </w:rPr>
              <w:t xml:space="preserve"> expansion of the pest's distribution.</w:t>
            </w:r>
          </w:p>
        </w:tc>
        <w:tc>
          <w:tcPr>
            <w:tcW w:w="0" w:type="auto"/>
            <w:hideMark/>
          </w:tcPr>
          <w:p w14:paraId="6AA70345" w14:textId="77777777" w:rsidR="00C1257E" w:rsidRPr="00C1257E" w:rsidRDefault="00C1257E" w:rsidP="009F69B7">
            <w:pPr>
              <w:spacing w:after="160" w:line="278" w:lineRule="auto"/>
              <w:rPr>
                <w:rFonts w:ascii="Arial" w:hAnsi="Arial" w:cs="Arial"/>
                <w:sz w:val="18"/>
                <w:szCs w:val="18"/>
              </w:rPr>
            </w:pPr>
            <w:r w:rsidRPr="00C1257E">
              <w:rPr>
                <w:rFonts w:ascii="Arial" w:hAnsi="Arial" w:cs="Arial"/>
                <w:sz w:val="18"/>
                <w:szCs w:val="18"/>
              </w:rPr>
              <w:t>Yes</w:t>
            </w:r>
          </w:p>
        </w:tc>
        <w:tc>
          <w:tcPr>
            <w:tcW w:w="0" w:type="auto"/>
            <w:hideMark/>
          </w:tcPr>
          <w:p w14:paraId="24356E58" w14:textId="77777777" w:rsidR="00C1257E" w:rsidRPr="00C1257E" w:rsidRDefault="00C1257E" w:rsidP="009F69B7">
            <w:pPr>
              <w:spacing w:after="160" w:line="278" w:lineRule="auto"/>
              <w:rPr>
                <w:rFonts w:ascii="Arial" w:hAnsi="Arial" w:cs="Arial"/>
                <w:sz w:val="18"/>
                <w:szCs w:val="18"/>
              </w:rPr>
            </w:pPr>
            <w:r w:rsidRPr="00C1257E">
              <w:rPr>
                <w:rFonts w:ascii="Arial" w:hAnsi="Arial" w:cs="Arial"/>
                <w:sz w:val="18"/>
                <w:szCs w:val="18"/>
              </w:rPr>
              <w:t>Maize Lethal Necrosis (MLN) has recently been detected in new regions, including parts of East Africa (e.g., Kenya, Tanzania, Uganda) and Southeast Asia (e.g., Vietnam, Thailand), indicating a significant expansion beyond its initial detection in East Africa (CABI, 2023; EPPO, 2023).</w:t>
            </w:r>
          </w:p>
        </w:tc>
      </w:tr>
      <w:tr w:rsidR="00C1257E" w:rsidRPr="00C1257E" w14:paraId="49E930FD" w14:textId="77777777" w:rsidTr="009F69B7">
        <w:tc>
          <w:tcPr>
            <w:tcW w:w="0" w:type="auto"/>
            <w:hideMark/>
          </w:tcPr>
          <w:p w14:paraId="42F27BF1" w14:textId="77777777" w:rsidR="00C1257E" w:rsidRPr="00C1257E" w:rsidRDefault="00C1257E" w:rsidP="009F69B7">
            <w:pPr>
              <w:spacing w:after="160" w:line="278" w:lineRule="auto"/>
              <w:rPr>
                <w:rFonts w:ascii="Arial" w:hAnsi="Arial" w:cs="Arial"/>
                <w:sz w:val="18"/>
                <w:szCs w:val="18"/>
              </w:rPr>
            </w:pPr>
          </w:p>
        </w:tc>
        <w:tc>
          <w:tcPr>
            <w:tcW w:w="0" w:type="auto"/>
            <w:hideMark/>
          </w:tcPr>
          <w:p w14:paraId="6B899B26" w14:textId="77777777" w:rsidR="00C1257E" w:rsidRPr="00C1257E" w:rsidRDefault="00C1257E" w:rsidP="009F69B7">
            <w:pPr>
              <w:spacing w:after="160" w:line="278" w:lineRule="auto"/>
              <w:rPr>
                <w:rFonts w:ascii="Arial" w:hAnsi="Arial" w:cs="Arial"/>
                <w:sz w:val="18"/>
                <w:szCs w:val="18"/>
              </w:rPr>
            </w:pPr>
            <w:r w:rsidRPr="00C1257E">
              <w:rPr>
                <w:rFonts w:ascii="Arial" w:hAnsi="Arial" w:cs="Arial"/>
                <w:b/>
                <w:bCs/>
                <w:sz w:val="18"/>
                <w:szCs w:val="18"/>
              </w:rPr>
              <w:t>Current Distribution</w:t>
            </w:r>
          </w:p>
        </w:tc>
        <w:tc>
          <w:tcPr>
            <w:tcW w:w="0" w:type="auto"/>
            <w:hideMark/>
          </w:tcPr>
          <w:p w14:paraId="1911EF67" w14:textId="77777777" w:rsidR="00C1257E" w:rsidRPr="00C1257E" w:rsidRDefault="00C1257E" w:rsidP="009F69B7">
            <w:pPr>
              <w:spacing w:after="160" w:line="278" w:lineRule="auto"/>
              <w:rPr>
                <w:rFonts w:ascii="Arial" w:hAnsi="Arial" w:cs="Arial"/>
                <w:sz w:val="18"/>
                <w:szCs w:val="18"/>
              </w:rPr>
            </w:pPr>
            <w:r w:rsidRPr="00C1257E">
              <w:rPr>
                <w:rFonts w:ascii="Arial" w:hAnsi="Arial" w:cs="Arial"/>
                <w:sz w:val="18"/>
                <w:szCs w:val="18"/>
              </w:rPr>
              <w:t>The pest has a limited distribution in its endangered area.</w:t>
            </w:r>
          </w:p>
        </w:tc>
        <w:tc>
          <w:tcPr>
            <w:tcW w:w="0" w:type="auto"/>
            <w:hideMark/>
          </w:tcPr>
          <w:p w14:paraId="6019F9CA" w14:textId="77777777" w:rsidR="00C1257E" w:rsidRPr="00C1257E" w:rsidRDefault="00C1257E" w:rsidP="009F69B7">
            <w:pPr>
              <w:spacing w:after="160" w:line="278" w:lineRule="auto"/>
              <w:rPr>
                <w:rFonts w:ascii="Arial" w:hAnsi="Arial" w:cs="Arial"/>
                <w:sz w:val="18"/>
                <w:szCs w:val="18"/>
              </w:rPr>
            </w:pPr>
            <w:r w:rsidRPr="00C1257E">
              <w:rPr>
                <w:rFonts w:ascii="Arial" w:hAnsi="Arial" w:cs="Arial"/>
                <w:sz w:val="18"/>
                <w:szCs w:val="18"/>
              </w:rPr>
              <w:t>No</w:t>
            </w:r>
          </w:p>
        </w:tc>
        <w:tc>
          <w:tcPr>
            <w:tcW w:w="0" w:type="auto"/>
            <w:hideMark/>
          </w:tcPr>
          <w:p w14:paraId="5F909D23" w14:textId="77777777" w:rsidR="00C1257E" w:rsidRPr="00C1257E" w:rsidRDefault="00C1257E" w:rsidP="009F69B7">
            <w:pPr>
              <w:spacing w:after="160" w:line="278" w:lineRule="auto"/>
              <w:rPr>
                <w:rFonts w:ascii="Arial" w:hAnsi="Arial" w:cs="Arial"/>
                <w:sz w:val="18"/>
                <w:szCs w:val="18"/>
              </w:rPr>
            </w:pPr>
            <w:r w:rsidRPr="00C1257E">
              <w:rPr>
                <w:rFonts w:ascii="Arial" w:hAnsi="Arial" w:cs="Arial"/>
                <w:sz w:val="18"/>
                <w:szCs w:val="18"/>
              </w:rPr>
              <w:t xml:space="preserve">MLN is currently widespread in East Africa and parts of Southeast Asia, but its presence in West Africa and South America remains limited and under containment efforts. The distribution of MLN is primarily driven by the presence of </w:t>
            </w:r>
            <w:r w:rsidRPr="00C1257E">
              <w:rPr>
                <w:rFonts w:ascii="Arial" w:hAnsi="Arial" w:cs="Arial"/>
                <w:i/>
                <w:iCs/>
                <w:sz w:val="18"/>
                <w:szCs w:val="18"/>
              </w:rPr>
              <w:t>Maize chlorotic mottle virus (MCMV)</w:t>
            </w:r>
            <w:r w:rsidRPr="00C1257E">
              <w:rPr>
                <w:rFonts w:ascii="Arial" w:hAnsi="Arial" w:cs="Arial"/>
                <w:sz w:val="18"/>
                <w:szCs w:val="18"/>
              </w:rPr>
              <w:t>, other wheat-infecting Potyviruses, and their insect vectors, which are globally widespread (CABI, 2022). The disease is expected to continue spreading in regions with extensive maize cultivation.</w:t>
            </w:r>
          </w:p>
        </w:tc>
      </w:tr>
      <w:tr w:rsidR="00C1257E" w:rsidRPr="00C1257E" w14:paraId="70534EEE" w14:textId="77777777" w:rsidTr="009F69B7">
        <w:tc>
          <w:tcPr>
            <w:tcW w:w="0" w:type="auto"/>
            <w:hideMark/>
          </w:tcPr>
          <w:p w14:paraId="12093B9F" w14:textId="77777777" w:rsidR="00C1257E" w:rsidRPr="00C1257E" w:rsidRDefault="00C1257E" w:rsidP="009F69B7">
            <w:pPr>
              <w:spacing w:after="160" w:line="278" w:lineRule="auto"/>
              <w:rPr>
                <w:rFonts w:ascii="Arial" w:hAnsi="Arial" w:cs="Arial"/>
                <w:sz w:val="18"/>
                <w:szCs w:val="18"/>
              </w:rPr>
            </w:pPr>
            <w:r w:rsidRPr="00C1257E">
              <w:rPr>
                <w:rFonts w:ascii="Arial" w:hAnsi="Arial" w:cs="Arial"/>
                <w:b/>
                <w:bCs/>
                <w:sz w:val="18"/>
                <w:szCs w:val="18"/>
              </w:rPr>
              <w:t>Step 2: Current Impact</w:t>
            </w:r>
          </w:p>
        </w:tc>
        <w:tc>
          <w:tcPr>
            <w:tcW w:w="0" w:type="auto"/>
            <w:hideMark/>
          </w:tcPr>
          <w:p w14:paraId="0740F0D9" w14:textId="77777777" w:rsidR="00C1257E" w:rsidRPr="00C1257E" w:rsidRDefault="00C1257E" w:rsidP="009F69B7">
            <w:pPr>
              <w:spacing w:after="160" w:line="278" w:lineRule="auto"/>
              <w:rPr>
                <w:rFonts w:ascii="Arial" w:hAnsi="Arial" w:cs="Arial"/>
                <w:sz w:val="18"/>
                <w:szCs w:val="18"/>
              </w:rPr>
            </w:pPr>
            <w:r w:rsidRPr="00C1257E">
              <w:rPr>
                <w:rFonts w:ascii="Arial" w:hAnsi="Arial" w:cs="Arial"/>
                <w:b/>
                <w:bCs/>
                <w:sz w:val="18"/>
                <w:szCs w:val="18"/>
              </w:rPr>
              <w:t>Economic Impact</w:t>
            </w:r>
          </w:p>
        </w:tc>
        <w:tc>
          <w:tcPr>
            <w:tcW w:w="0" w:type="auto"/>
            <w:hideMark/>
          </w:tcPr>
          <w:p w14:paraId="61645D24" w14:textId="77777777" w:rsidR="00C1257E" w:rsidRPr="00C1257E" w:rsidRDefault="00C1257E" w:rsidP="009F69B7">
            <w:pPr>
              <w:spacing w:after="160" w:line="278" w:lineRule="auto"/>
              <w:rPr>
                <w:rFonts w:ascii="Arial" w:hAnsi="Arial" w:cs="Arial"/>
                <w:sz w:val="18"/>
                <w:szCs w:val="18"/>
              </w:rPr>
            </w:pPr>
            <w:r w:rsidRPr="00C1257E">
              <w:rPr>
                <w:rFonts w:ascii="Arial" w:hAnsi="Arial" w:cs="Arial"/>
                <w:sz w:val="18"/>
                <w:szCs w:val="18"/>
              </w:rPr>
              <w:t>The pest is causing substantial economic impact according to what is described in ISPM 11 and supplement 2 of ISPM 5.</w:t>
            </w:r>
          </w:p>
        </w:tc>
        <w:tc>
          <w:tcPr>
            <w:tcW w:w="0" w:type="auto"/>
            <w:hideMark/>
          </w:tcPr>
          <w:p w14:paraId="625623A4" w14:textId="77777777" w:rsidR="00C1257E" w:rsidRPr="00C1257E" w:rsidRDefault="00C1257E" w:rsidP="009F69B7">
            <w:pPr>
              <w:spacing w:after="160" w:line="278" w:lineRule="auto"/>
              <w:rPr>
                <w:rFonts w:ascii="Arial" w:hAnsi="Arial" w:cs="Arial"/>
                <w:sz w:val="18"/>
                <w:szCs w:val="18"/>
              </w:rPr>
            </w:pPr>
            <w:r w:rsidRPr="00C1257E">
              <w:rPr>
                <w:rFonts w:ascii="Arial" w:hAnsi="Arial" w:cs="Arial"/>
                <w:sz w:val="18"/>
                <w:szCs w:val="18"/>
              </w:rPr>
              <w:t>Yes</w:t>
            </w:r>
          </w:p>
        </w:tc>
        <w:tc>
          <w:tcPr>
            <w:tcW w:w="0" w:type="auto"/>
            <w:hideMark/>
          </w:tcPr>
          <w:p w14:paraId="1DA22432" w14:textId="77777777" w:rsidR="00C1257E" w:rsidRPr="00C1257E" w:rsidRDefault="00C1257E" w:rsidP="009F69B7">
            <w:pPr>
              <w:spacing w:after="160" w:line="278" w:lineRule="auto"/>
              <w:rPr>
                <w:rFonts w:ascii="Arial" w:hAnsi="Arial" w:cs="Arial"/>
                <w:sz w:val="18"/>
                <w:szCs w:val="18"/>
              </w:rPr>
            </w:pPr>
            <w:r w:rsidRPr="00C1257E">
              <w:rPr>
                <w:rFonts w:ascii="Arial" w:hAnsi="Arial" w:cs="Arial"/>
                <w:sz w:val="18"/>
                <w:szCs w:val="18"/>
              </w:rPr>
              <w:t>MLN is one of the most destructive diseases affecting maize crops, causing significant yield losses and threatening food security. In Kenya, MLN has caused an estimated $200 million in economic losses annually (CABI, 2023). In Uganda, losses in maize production have exceeded $50 million annually (EPPO, 2023).</w:t>
            </w:r>
          </w:p>
        </w:tc>
      </w:tr>
      <w:tr w:rsidR="00C1257E" w:rsidRPr="00C1257E" w14:paraId="560CD727" w14:textId="77777777" w:rsidTr="009F69B7">
        <w:tc>
          <w:tcPr>
            <w:tcW w:w="0" w:type="auto"/>
            <w:hideMark/>
          </w:tcPr>
          <w:p w14:paraId="4707E637" w14:textId="77777777" w:rsidR="00C1257E" w:rsidRPr="00C1257E" w:rsidRDefault="00C1257E" w:rsidP="009F69B7">
            <w:pPr>
              <w:spacing w:after="160" w:line="278" w:lineRule="auto"/>
              <w:rPr>
                <w:rFonts w:ascii="Arial" w:hAnsi="Arial" w:cs="Arial"/>
                <w:sz w:val="18"/>
                <w:szCs w:val="18"/>
              </w:rPr>
            </w:pPr>
          </w:p>
        </w:tc>
        <w:tc>
          <w:tcPr>
            <w:tcW w:w="0" w:type="auto"/>
            <w:hideMark/>
          </w:tcPr>
          <w:p w14:paraId="1517993C" w14:textId="77777777" w:rsidR="00C1257E" w:rsidRPr="00C1257E" w:rsidRDefault="00C1257E" w:rsidP="009F69B7">
            <w:pPr>
              <w:spacing w:after="160" w:line="278" w:lineRule="auto"/>
              <w:rPr>
                <w:rFonts w:ascii="Arial" w:hAnsi="Arial" w:cs="Arial"/>
                <w:sz w:val="18"/>
                <w:szCs w:val="18"/>
              </w:rPr>
            </w:pPr>
            <w:r w:rsidRPr="00C1257E">
              <w:rPr>
                <w:rFonts w:ascii="Arial" w:hAnsi="Arial" w:cs="Arial"/>
                <w:b/>
                <w:bCs/>
                <w:sz w:val="18"/>
                <w:szCs w:val="18"/>
              </w:rPr>
              <w:t>Environmental Impact</w:t>
            </w:r>
          </w:p>
        </w:tc>
        <w:tc>
          <w:tcPr>
            <w:tcW w:w="0" w:type="auto"/>
            <w:hideMark/>
          </w:tcPr>
          <w:p w14:paraId="455E50B0" w14:textId="77777777" w:rsidR="00C1257E" w:rsidRPr="00C1257E" w:rsidRDefault="00C1257E" w:rsidP="009F69B7">
            <w:pPr>
              <w:spacing w:after="160" w:line="278" w:lineRule="auto"/>
              <w:rPr>
                <w:rFonts w:ascii="Arial" w:hAnsi="Arial" w:cs="Arial"/>
                <w:sz w:val="18"/>
                <w:szCs w:val="18"/>
              </w:rPr>
            </w:pPr>
            <w:r w:rsidRPr="00C1257E">
              <w:rPr>
                <w:rFonts w:ascii="Arial" w:hAnsi="Arial" w:cs="Arial"/>
                <w:sz w:val="18"/>
                <w:szCs w:val="18"/>
              </w:rPr>
              <w:t>The pest is causing substantial environmental impact according to what is described in ISPM 11 and supplement 2 of ISPM 5.</w:t>
            </w:r>
          </w:p>
        </w:tc>
        <w:tc>
          <w:tcPr>
            <w:tcW w:w="0" w:type="auto"/>
            <w:hideMark/>
          </w:tcPr>
          <w:p w14:paraId="4E4A4B20" w14:textId="77777777" w:rsidR="00C1257E" w:rsidRPr="00C1257E" w:rsidRDefault="00C1257E" w:rsidP="009F69B7">
            <w:pPr>
              <w:spacing w:after="160" w:line="278" w:lineRule="auto"/>
              <w:rPr>
                <w:rFonts w:ascii="Arial" w:hAnsi="Arial" w:cs="Arial"/>
                <w:sz w:val="18"/>
                <w:szCs w:val="18"/>
              </w:rPr>
            </w:pPr>
            <w:r w:rsidRPr="00C1257E">
              <w:rPr>
                <w:rFonts w:ascii="Arial" w:hAnsi="Arial" w:cs="Arial"/>
                <w:sz w:val="18"/>
                <w:szCs w:val="18"/>
              </w:rPr>
              <w:t>No</w:t>
            </w:r>
          </w:p>
        </w:tc>
        <w:tc>
          <w:tcPr>
            <w:tcW w:w="0" w:type="auto"/>
            <w:hideMark/>
          </w:tcPr>
          <w:p w14:paraId="1330E6A4" w14:textId="77777777" w:rsidR="00C1257E" w:rsidRPr="00C1257E" w:rsidRDefault="00C1257E" w:rsidP="009F69B7">
            <w:pPr>
              <w:spacing w:after="160" w:line="278" w:lineRule="auto"/>
              <w:rPr>
                <w:rFonts w:ascii="Arial" w:hAnsi="Arial" w:cs="Arial"/>
                <w:sz w:val="18"/>
                <w:szCs w:val="18"/>
              </w:rPr>
            </w:pPr>
            <w:r w:rsidRPr="00C1257E">
              <w:rPr>
                <w:rFonts w:ascii="Arial" w:hAnsi="Arial" w:cs="Arial"/>
                <w:sz w:val="18"/>
                <w:szCs w:val="18"/>
              </w:rPr>
              <w:t>MLN primarily affects cultivated maize crops and has no significant direct impact on wild ecosystems. However, it indirectly affects agroecosystems by reducing maize production and increasing the use of pesticides (CABI, 2023).</w:t>
            </w:r>
          </w:p>
        </w:tc>
      </w:tr>
      <w:tr w:rsidR="00C1257E" w:rsidRPr="00C1257E" w14:paraId="4EBA3AF0" w14:textId="77777777" w:rsidTr="009F69B7">
        <w:tc>
          <w:tcPr>
            <w:tcW w:w="0" w:type="auto"/>
            <w:hideMark/>
          </w:tcPr>
          <w:p w14:paraId="45A6C823" w14:textId="77777777" w:rsidR="00C1257E" w:rsidRPr="00C1257E" w:rsidRDefault="00C1257E" w:rsidP="009F69B7">
            <w:pPr>
              <w:spacing w:after="160" w:line="278" w:lineRule="auto"/>
              <w:rPr>
                <w:rFonts w:ascii="Arial" w:hAnsi="Arial" w:cs="Arial"/>
                <w:sz w:val="18"/>
                <w:szCs w:val="18"/>
              </w:rPr>
            </w:pPr>
            <w:r w:rsidRPr="00C1257E">
              <w:rPr>
                <w:rFonts w:ascii="Arial" w:hAnsi="Arial" w:cs="Arial"/>
                <w:b/>
                <w:bCs/>
                <w:sz w:val="18"/>
                <w:szCs w:val="18"/>
              </w:rPr>
              <w:t>Step 3: Risk Evidence</w:t>
            </w:r>
          </w:p>
        </w:tc>
        <w:tc>
          <w:tcPr>
            <w:tcW w:w="0" w:type="auto"/>
            <w:hideMark/>
          </w:tcPr>
          <w:p w14:paraId="2A58BFCE" w14:textId="77777777" w:rsidR="00C1257E" w:rsidRPr="00C1257E" w:rsidRDefault="00C1257E" w:rsidP="009F69B7">
            <w:pPr>
              <w:spacing w:after="160" w:line="278" w:lineRule="auto"/>
              <w:rPr>
                <w:rFonts w:ascii="Arial" w:hAnsi="Arial" w:cs="Arial"/>
                <w:sz w:val="18"/>
                <w:szCs w:val="18"/>
              </w:rPr>
            </w:pPr>
            <w:r w:rsidRPr="00C1257E">
              <w:rPr>
                <w:rFonts w:ascii="Arial" w:hAnsi="Arial" w:cs="Arial"/>
                <w:b/>
                <w:bCs/>
                <w:sz w:val="18"/>
                <w:szCs w:val="18"/>
              </w:rPr>
              <w:t>Likelihood of Introduction</w:t>
            </w:r>
          </w:p>
        </w:tc>
        <w:tc>
          <w:tcPr>
            <w:tcW w:w="0" w:type="auto"/>
            <w:hideMark/>
          </w:tcPr>
          <w:p w14:paraId="29C31A8D" w14:textId="77777777" w:rsidR="00C1257E" w:rsidRPr="00C1257E" w:rsidRDefault="00C1257E" w:rsidP="009F69B7">
            <w:pPr>
              <w:spacing w:after="160" w:line="278" w:lineRule="auto"/>
              <w:rPr>
                <w:rFonts w:ascii="Arial" w:hAnsi="Arial" w:cs="Arial"/>
                <w:sz w:val="18"/>
                <w:szCs w:val="18"/>
              </w:rPr>
            </w:pPr>
            <w:r w:rsidRPr="00C1257E">
              <w:rPr>
                <w:rFonts w:ascii="Arial" w:hAnsi="Arial" w:cs="Arial"/>
                <w:sz w:val="18"/>
                <w:szCs w:val="18"/>
              </w:rPr>
              <w:t>The pest has a high likelihood of introduction in new areas based on an assessment in line with ISPM 11.</w:t>
            </w:r>
          </w:p>
        </w:tc>
        <w:tc>
          <w:tcPr>
            <w:tcW w:w="0" w:type="auto"/>
            <w:hideMark/>
          </w:tcPr>
          <w:p w14:paraId="3CDE6F76" w14:textId="77777777" w:rsidR="00C1257E" w:rsidRPr="00C1257E" w:rsidRDefault="00C1257E" w:rsidP="009F69B7">
            <w:pPr>
              <w:spacing w:after="160" w:line="278" w:lineRule="auto"/>
              <w:rPr>
                <w:rFonts w:ascii="Arial" w:hAnsi="Arial" w:cs="Arial"/>
                <w:sz w:val="18"/>
                <w:szCs w:val="18"/>
              </w:rPr>
            </w:pPr>
            <w:r w:rsidRPr="00C1257E">
              <w:rPr>
                <w:rFonts w:ascii="Arial" w:hAnsi="Arial" w:cs="Arial"/>
                <w:sz w:val="18"/>
                <w:szCs w:val="18"/>
              </w:rPr>
              <w:t>Yes</w:t>
            </w:r>
          </w:p>
        </w:tc>
        <w:tc>
          <w:tcPr>
            <w:tcW w:w="0" w:type="auto"/>
            <w:hideMark/>
          </w:tcPr>
          <w:p w14:paraId="3C66CC59" w14:textId="77777777" w:rsidR="00C1257E" w:rsidRPr="00C1257E" w:rsidRDefault="00C1257E" w:rsidP="009F69B7">
            <w:pPr>
              <w:spacing w:after="160" w:line="278" w:lineRule="auto"/>
              <w:rPr>
                <w:rFonts w:ascii="Arial" w:hAnsi="Arial" w:cs="Arial"/>
                <w:sz w:val="18"/>
                <w:szCs w:val="18"/>
              </w:rPr>
            </w:pPr>
            <w:r w:rsidRPr="00C1257E">
              <w:rPr>
                <w:rFonts w:ascii="Arial" w:hAnsi="Arial" w:cs="Arial"/>
                <w:sz w:val="18"/>
                <w:szCs w:val="18"/>
              </w:rPr>
              <w:t>MLN is highly likely to spread to new areas through the movement of infected plant material and the activity of insect vectors, such as aphids and thrips. The disease has already been introduced to Southeast Asia, and further spread is expected (CABI, 2023; EPPO, 2023).</w:t>
            </w:r>
          </w:p>
        </w:tc>
      </w:tr>
      <w:tr w:rsidR="00C1257E" w:rsidRPr="00C1257E" w14:paraId="481F9504" w14:textId="77777777" w:rsidTr="009F69B7">
        <w:tc>
          <w:tcPr>
            <w:tcW w:w="0" w:type="auto"/>
            <w:hideMark/>
          </w:tcPr>
          <w:p w14:paraId="5973E366" w14:textId="77777777" w:rsidR="00C1257E" w:rsidRPr="00C1257E" w:rsidRDefault="00C1257E" w:rsidP="009F69B7">
            <w:pPr>
              <w:spacing w:after="160" w:line="278" w:lineRule="auto"/>
              <w:rPr>
                <w:rFonts w:ascii="Arial" w:hAnsi="Arial" w:cs="Arial"/>
                <w:sz w:val="18"/>
                <w:szCs w:val="18"/>
              </w:rPr>
            </w:pPr>
          </w:p>
        </w:tc>
        <w:tc>
          <w:tcPr>
            <w:tcW w:w="0" w:type="auto"/>
            <w:hideMark/>
          </w:tcPr>
          <w:p w14:paraId="4DE7B491" w14:textId="77777777" w:rsidR="00C1257E" w:rsidRPr="00C1257E" w:rsidRDefault="00C1257E" w:rsidP="009F69B7">
            <w:pPr>
              <w:spacing w:after="160" w:line="278" w:lineRule="auto"/>
              <w:rPr>
                <w:rFonts w:ascii="Arial" w:hAnsi="Arial" w:cs="Arial"/>
                <w:sz w:val="18"/>
                <w:szCs w:val="18"/>
              </w:rPr>
            </w:pPr>
            <w:r w:rsidRPr="00C1257E">
              <w:rPr>
                <w:rFonts w:ascii="Arial" w:hAnsi="Arial" w:cs="Arial"/>
                <w:b/>
                <w:bCs/>
                <w:sz w:val="18"/>
                <w:szCs w:val="18"/>
              </w:rPr>
              <w:t>Scale of Impacts in New Areas</w:t>
            </w:r>
          </w:p>
        </w:tc>
        <w:tc>
          <w:tcPr>
            <w:tcW w:w="0" w:type="auto"/>
            <w:hideMark/>
          </w:tcPr>
          <w:p w14:paraId="4D0709D3" w14:textId="77777777" w:rsidR="00C1257E" w:rsidRPr="00C1257E" w:rsidRDefault="00C1257E" w:rsidP="009F69B7">
            <w:pPr>
              <w:spacing w:after="160" w:line="278" w:lineRule="auto"/>
              <w:rPr>
                <w:rFonts w:ascii="Arial" w:hAnsi="Arial" w:cs="Arial"/>
                <w:sz w:val="18"/>
                <w:szCs w:val="18"/>
              </w:rPr>
            </w:pPr>
            <w:r w:rsidRPr="00C1257E">
              <w:rPr>
                <w:rFonts w:ascii="Arial" w:hAnsi="Arial" w:cs="Arial"/>
                <w:sz w:val="18"/>
                <w:szCs w:val="18"/>
              </w:rPr>
              <w:t>The pest is likely to cause substantial impacts based on an assessment in line with ISPM 11.</w:t>
            </w:r>
          </w:p>
        </w:tc>
        <w:tc>
          <w:tcPr>
            <w:tcW w:w="0" w:type="auto"/>
            <w:hideMark/>
          </w:tcPr>
          <w:p w14:paraId="2210B3C1" w14:textId="77777777" w:rsidR="00C1257E" w:rsidRPr="00C1257E" w:rsidRDefault="00C1257E" w:rsidP="009F69B7">
            <w:pPr>
              <w:spacing w:after="160" w:line="278" w:lineRule="auto"/>
              <w:rPr>
                <w:rFonts w:ascii="Arial" w:hAnsi="Arial" w:cs="Arial"/>
                <w:sz w:val="18"/>
                <w:szCs w:val="18"/>
              </w:rPr>
            </w:pPr>
            <w:r w:rsidRPr="00C1257E">
              <w:rPr>
                <w:rFonts w:ascii="Arial" w:hAnsi="Arial" w:cs="Arial"/>
                <w:sz w:val="18"/>
                <w:szCs w:val="18"/>
              </w:rPr>
              <w:t>Yes</w:t>
            </w:r>
          </w:p>
        </w:tc>
        <w:tc>
          <w:tcPr>
            <w:tcW w:w="0" w:type="auto"/>
            <w:hideMark/>
          </w:tcPr>
          <w:p w14:paraId="75CCAD41" w14:textId="77777777" w:rsidR="00C1257E" w:rsidRPr="00C1257E" w:rsidRDefault="00C1257E" w:rsidP="009F69B7">
            <w:pPr>
              <w:spacing w:after="160" w:line="278" w:lineRule="auto"/>
              <w:rPr>
                <w:rFonts w:ascii="Arial" w:hAnsi="Arial" w:cs="Arial"/>
                <w:sz w:val="18"/>
                <w:szCs w:val="18"/>
              </w:rPr>
            </w:pPr>
            <w:r w:rsidRPr="00C1257E">
              <w:rPr>
                <w:rFonts w:ascii="Arial" w:hAnsi="Arial" w:cs="Arial"/>
                <w:sz w:val="18"/>
                <w:szCs w:val="18"/>
              </w:rPr>
              <w:t xml:space="preserve">MLN is expected to cause significant damage in new areas, </w:t>
            </w:r>
            <w:proofErr w:type="gramStart"/>
            <w:r w:rsidRPr="00C1257E">
              <w:rPr>
                <w:rFonts w:ascii="Arial" w:hAnsi="Arial" w:cs="Arial"/>
                <w:sz w:val="18"/>
                <w:szCs w:val="18"/>
              </w:rPr>
              <w:t>similar to</w:t>
            </w:r>
            <w:proofErr w:type="gramEnd"/>
            <w:r w:rsidRPr="00C1257E">
              <w:rPr>
                <w:rFonts w:ascii="Arial" w:hAnsi="Arial" w:cs="Arial"/>
                <w:sz w:val="18"/>
                <w:szCs w:val="18"/>
              </w:rPr>
              <w:t xml:space="preserve"> its impact in established regions. Maize is a key crop in many tropical and subtropical countries, and MLN poses a major threat to food security and livelihoods (CABI, 2023).</w:t>
            </w:r>
          </w:p>
        </w:tc>
      </w:tr>
      <w:tr w:rsidR="00C1257E" w:rsidRPr="00C1257E" w14:paraId="0D147257" w14:textId="77777777" w:rsidTr="009F69B7">
        <w:tc>
          <w:tcPr>
            <w:tcW w:w="0" w:type="auto"/>
            <w:hideMark/>
          </w:tcPr>
          <w:p w14:paraId="7EA4A4C6" w14:textId="77777777" w:rsidR="00C1257E" w:rsidRPr="00C1257E" w:rsidRDefault="00C1257E" w:rsidP="009F69B7">
            <w:pPr>
              <w:spacing w:after="160" w:line="278" w:lineRule="auto"/>
              <w:rPr>
                <w:rFonts w:ascii="Arial" w:hAnsi="Arial" w:cs="Arial"/>
                <w:sz w:val="18"/>
                <w:szCs w:val="18"/>
              </w:rPr>
            </w:pPr>
          </w:p>
        </w:tc>
        <w:tc>
          <w:tcPr>
            <w:tcW w:w="0" w:type="auto"/>
            <w:hideMark/>
          </w:tcPr>
          <w:p w14:paraId="0D523678" w14:textId="77777777" w:rsidR="00C1257E" w:rsidRPr="00C1257E" w:rsidRDefault="00C1257E" w:rsidP="009F69B7">
            <w:pPr>
              <w:spacing w:after="160" w:line="278" w:lineRule="auto"/>
              <w:rPr>
                <w:rFonts w:ascii="Arial" w:hAnsi="Arial" w:cs="Arial"/>
                <w:sz w:val="18"/>
                <w:szCs w:val="18"/>
              </w:rPr>
            </w:pPr>
            <w:r w:rsidRPr="00C1257E">
              <w:rPr>
                <w:rFonts w:ascii="Arial" w:hAnsi="Arial" w:cs="Arial"/>
                <w:b/>
                <w:bCs/>
                <w:sz w:val="18"/>
                <w:szCs w:val="18"/>
              </w:rPr>
              <w:t>Risk Management Challenges</w:t>
            </w:r>
          </w:p>
        </w:tc>
        <w:tc>
          <w:tcPr>
            <w:tcW w:w="0" w:type="auto"/>
            <w:hideMark/>
          </w:tcPr>
          <w:p w14:paraId="26005ADC" w14:textId="77777777" w:rsidR="00C1257E" w:rsidRPr="00C1257E" w:rsidRDefault="00C1257E" w:rsidP="009F69B7">
            <w:pPr>
              <w:spacing w:after="160" w:line="278" w:lineRule="auto"/>
              <w:rPr>
                <w:rFonts w:ascii="Arial" w:hAnsi="Arial" w:cs="Arial"/>
                <w:sz w:val="18"/>
                <w:szCs w:val="18"/>
              </w:rPr>
            </w:pPr>
            <w:r w:rsidRPr="00C1257E">
              <w:rPr>
                <w:rFonts w:ascii="Arial" w:hAnsi="Arial" w:cs="Arial"/>
                <w:sz w:val="18"/>
                <w:szCs w:val="18"/>
              </w:rPr>
              <w:t>The pest risk is likely to be difficult to manage effectively in new areas.</w:t>
            </w:r>
          </w:p>
        </w:tc>
        <w:tc>
          <w:tcPr>
            <w:tcW w:w="0" w:type="auto"/>
            <w:hideMark/>
          </w:tcPr>
          <w:p w14:paraId="76AA6569" w14:textId="77777777" w:rsidR="00C1257E" w:rsidRPr="00C1257E" w:rsidRDefault="00C1257E" w:rsidP="009F69B7">
            <w:pPr>
              <w:spacing w:after="160" w:line="278" w:lineRule="auto"/>
              <w:rPr>
                <w:rFonts w:ascii="Arial" w:hAnsi="Arial" w:cs="Arial"/>
                <w:sz w:val="18"/>
                <w:szCs w:val="18"/>
              </w:rPr>
            </w:pPr>
            <w:r w:rsidRPr="00C1257E">
              <w:rPr>
                <w:rFonts w:ascii="Arial" w:hAnsi="Arial" w:cs="Arial"/>
                <w:sz w:val="18"/>
                <w:szCs w:val="18"/>
              </w:rPr>
              <w:t>Yes</w:t>
            </w:r>
          </w:p>
        </w:tc>
        <w:tc>
          <w:tcPr>
            <w:tcW w:w="0" w:type="auto"/>
            <w:hideMark/>
          </w:tcPr>
          <w:p w14:paraId="020175E5" w14:textId="77777777" w:rsidR="00C1257E" w:rsidRPr="00C1257E" w:rsidRDefault="00C1257E" w:rsidP="009F69B7">
            <w:pPr>
              <w:spacing w:after="160" w:line="278" w:lineRule="auto"/>
              <w:rPr>
                <w:rFonts w:ascii="Arial" w:hAnsi="Arial" w:cs="Arial"/>
                <w:sz w:val="18"/>
                <w:szCs w:val="18"/>
              </w:rPr>
            </w:pPr>
            <w:r w:rsidRPr="00C1257E">
              <w:rPr>
                <w:rFonts w:ascii="Arial" w:hAnsi="Arial" w:cs="Arial"/>
                <w:sz w:val="18"/>
                <w:szCs w:val="18"/>
              </w:rPr>
              <w:t>MLN management is challenging due to the lack of effective chemical treatments, limited resistant maize varieties, and the difficulty in controlling the spread of the disease through infected plant material and insect vectors. Integrated pest management (IPM) strategies are only partially effective (CABI, 2023; EPPO, 20).</w:t>
            </w:r>
          </w:p>
        </w:tc>
      </w:tr>
    </w:tbl>
    <w:p w14:paraId="64732429" w14:textId="77777777" w:rsidR="00C1257E" w:rsidRDefault="00C1257E" w:rsidP="00C1257E">
      <w:pPr>
        <w:rPr>
          <w:b/>
          <w:bCs/>
        </w:rPr>
      </w:pPr>
    </w:p>
    <w:p w14:paraId="303F1E57" w14:textId="77777777" w:rsidR="00C1257E" w:rsidRPr="00C1257E" w:rsidRDefault="00C1257E" w:rsidP="00C1257E">
      <w:pPr>
        <w:spacing w:after="0"/>
        <w:rPr>
          <w:rFonts w:ascii="Times New Roman" w:hAnsi="Times New Roman" w:cs="Times New Roman"/>
          <w:sz w:val="22"/>
          <w:szCs w:val="22"/>
        </w:rPr>
      </w:pPr>
      <w:r w:rsidRPr="00C1257E">
        <w:rPr>
          <w:rFonts w:ascii="Times New Roman" w:hAnsi="Times New Roman" w:cs="Times New Roman"/>
          <w:b/>
          <w:bCs/>
          <w:sz w:val="22"/>
          <w:szCs w:val="22"/>
        </w:rPr>
        <w:t>Conclusion:</w:t>
      </w:r>
      <w:r w:rsidRPr="00C1257E">
        <w:rPr>
          <w:rFonts w:ascii="Times New Roman" w:hAnsi="Times New Roman" w:cs="Times New Roman"/>
          <w:sz w:val="22"/>
          <w:szCs w:val="22"/>
        </w:rPr>
        <w:t xml:space="preserve"> Maize Lethal Necrosis (MLN) partially meets the criteria of an emerging pest under the POARS framework. While the disease is widespread in some regions and absent in others, it poses a significant risk to major maize-producing countries due to its high yield losses and potential for further spread.</w:t>
      </w:r>
    </w:p>
    <w:p w14:paraId="007BB7EA" w14:textId="77777777" w:rsidR="00C1257E" w:rsidRPr="00C1257E" w:rsidRDefault="00C1257E" w:rsidP="00C1257E">
      <w:pPr>
        <w:spacing w:after="0"/>
        <w:rPr>
          <w:rFonts w:ascii="Times New Roman" w:hAnsi="Times New Roman" w:cs="Times New Roman"/>
          <w:sz w:val="22"/>
          <w:szCs w:val="22"/>
        </w:rPr>
      </w:pPr>
      <w:r w:rsidRPr="00C1257E">
        <w:rPr>
          <w:rFonts w:ascii="Times New Roman" w:hAnsi="Times New Roman" w:cs="Times New Roman"/>
          <w:sz w:val="22"/>
          <w:szCs w:val="22"/>
        </w:rPr>
        <w:t xml:space="preserve">MLN results from a mixed infection of </w:t>
      </w:r>
      <w:r w:rsidRPr="00C1257E">
        <w:rPr>
          <w:rFonts w:ascii="Times New Roman" w:hAnsi="Times New Roman" w:cs="Times New Roman"/>
          <w:i/>
          <w:iCs/>
          <w:sz w:val="22"/>
          <w:szCs w:val="22"/>
        </w:rPr>
        <w:t>Maize chlorotic mottle virus (MCMV)</w:t>
      </w:r>
      <w:r w:rsidRPr="00C1257E">
        <w:rPr>
          <w:rFonts w:ascii="Times New Roman" w:hAnsi="Times New Roman" w:cs="Times New Roman"/>
          <w:sz w:val="22"/>
          <w:szCs w:val="22"/>
        </w:rPr>
        <w:t xml:space="preserve"> and one or more maize-infecting potyviruses (family </w:t>
      </w:r>
      <w:proofErr w:type="spellStart"/>
      <w:r w:rsidRPr="00C1257E">
        <w:rPr>
          <w:rFonts w:ascii="Times New Roman" w:hAnsi="Times New Roman" w:cs="Times New Roman"/>
          <w:i/>
          <w:iCs/>
          <w:sz w:val="22"/>
          <w:szCs w:val="22"/>
        </w:rPr>
        <w:t>Potyviridae</w:t>
      </w:r>
      <w:proofErr w:type="spellEnd"/>
      <w:r w:rsidRPr="00C1257E">
        <w:rPr>
          <w:rFonts w:ascii="Times New Roman" w:hAnsi="Times New Roman" w:cs="Times New Roman"/>
          <w:sz w:val="22"/>
          <w:szCs w:val="22"/>
        </w:rPr>
        <w:t>). Its distribution depends on the overlap of these viral components and their insect vectors, making continuous surveillance essential.</w:t>
      </w:r>
    </w:p>
    <w:p w14:paraId="254B4A5A" w14:textId="77777777" w:rsidR="00C1257E" w:rsidRPr="00C1257E" w:rsidRDefault="00C1257E" w:rsidP="00C1257E">
      <w:pPr>
        <w:spacing w:after="0"/>
        <w:rPr>
          <w:rFonts w:ascii="Times New Roman" w:hAnsi="Times New Roman" w:cs="Times New Roman"/>
          <w:sz w:val="22"/>
          <w:szCs w:val="22"/>
        </w:rPr>
      </w:pPr>
      <w:r w:rsidRPr="00C1257E">
        <w:rPr>
          <w:rFonts w:ascii="Times New Roman" w:hAnsi="Times New Roman" w:cs="Times New Roman"/>
          <w:sz w:val="22"/>
          <w:szCs w:val="22"/>
        </w:rPr>
        <w:t>Given its economic impact, potential for further introduction, and the challenges in managing the disease, MLN should be included on the IPPC Watchlist, and ongoing monitoring efforts should be prioritized to mitigate its spread.</w:t>
      </w:r>
    </w:p>
    <w:p w14:paraId="547016F7" w14:textId="77777777" w:rsidR="00C1257E" w:rsidRPr="00C1257E" w:rsidRDefault="00C1257E" w:rsidP="00C1257E">
      <w:pPr>
        <w:spacing w:after="0"/>
        <w:rPr>
          <w:rFonts w:ascii="Times New Roman" w:hAnsi="Times New Roman" w:cs="Times New Roman"/>
          <w:sz w:val="22"/>
          <w:szCs w:val="22"/>
        </w:rPr>
      </w:pPr>
    </w:p>
    <w:p w14:paraId="6B2DF6E1" w14:textId="77777777" w:rsidR="00C1257E" w:rsidRPr="00C1257E" w:rsidRDefault="00C1257E" w:rsidP="00C1257E">
      <w:pPr>
        <w:spacing w:after="0"/>
        <w:rPr>
          <w:rFonts w:ascii="Times New Roman" w:hAnsi="Times New Roman" w:cs="Times New Roman"/>
          <w:sz w:val="22"/>
          <w:szCs w:val="22"/>
        </w:rPr>
      </w:pPr>
      <w:r w:rsidRPr="00C1257E">
        <w:rPr>
          <w:rFonts w:ascii="Times New Roman" w:hAnsi="Times New Roman" w:cs="Times New Roman"/>
          <w:b/>
          <w:bCs/>
          <w:sz w:val="22"/>
          <w:szCs w:val="22"/>
        </w:rPr>
        <w:t>References:</w:t>
      </w:r>
    </w:p>
    <w:p w14:paraId="5D650288" w14:textId="77777777" w:rsidR="00C1257E" w:rsidRPr="00C1257E" w:rsidRDefault="00C1257E" w:rsidP="00C1257E">
      <w:pPr>
        <w:numPr>
          <w:ilvl w:val="0"/>
          <w:numId w:val="70"/>
        </w:numPr>
        <w:spacing w:after="0"/>
        <w:rPr>
          <w:rFonts w:ascii="Times New Roman" w:hAnsi="Times New Roman" w:cs="Times New Roman"/>
          <w:sz w:val="22"/>
          <w:szCs w:val="22"/>
        </w:rPr>
      </w:pPr>
      <w:r w:rsidRPr="00C1257E">
        <w:rPr>
          <w:rFonts w:ascii="Times New Roman" w:hAnsi="Times New Roman" w:cs="Times New Roman"/>
          <w:sz w:val="22"/>
          <w:szCs w:val="22"/>
        </w:rPr>
        <w:t xml:space="preserve">CABI. (2023). </w:t>
      </w:r>
      <w:r w:rsidRPr="00C1257E">
        <w:rPr>
          <w:rFonts w:ascii="Times New Roman" w:hAnsi="Times New Roman" w:cs="Times New Roman"/>
          <w:i/>
          <w:iCs/>
          <w:sz w:val="22"/>
          <w:szCs w:val="22"/>
        </w:rPr>
        <w:t>Maize Lethal Necrosis (MLN)</w:t>
      </w:r>
      <w:r w:rsidRPr="00C1257E">
        <w:rPr>
          <w:rFonts w:ascii="Times New Roman" w:hAnsi="Times New Roman" w:cs="Times New Roman"/>
          <w:sz w:val="22"/>
          <w:szCs w:val="22"/>
        </w:rPr>
        <w:t xml:space="preserve">. Invasive Species Compendium. </w:t>
      </w:r>
      <w:hyperlink r:id="rId49" w:history="1">
        <w:r w:rsidRPr="00C1257E">
          <w:rPr>
            <w:rStyle w:val="Hyperlink"/>
            <w:rFonts w:ascii="Times New Roman" w:hAnsi="Times New Roman" w:cs="Times New Roman"/>
            <w:sz w:val="22"/>
            <w:szCs w:val="22"/>
          </w:rPr>
          <w:t>https://www.cabi.org/isc/datasheet/109283</w:t>
        </w:r>
      </w:hyperlink>
    </w:p>
    <w:p w14:paraId="071F11B9" w14:textId="77777777" w:rsidR="00C1257E" w:rsidRPr="00C1257E" w:rsidRDefault="00C1257E" w:rsidP="00C1257E">
      <w:pPr>
        <w:numPr>
          <w:ilvl w:val="0"/>
          <w:numId w:val="70"/>
        </w:numPr>
        <w:spacing w:after="0"/>
        <w:rPr>
          <w:rFonts w:ascii="Times New Roman" w:hAnsi="Times New Roman" w:cs="Times New Roman"/>
          <w:sz w:val="22"/>
          <w:szCs w:val="22"/>
        </w:rPr>
      </w:pPr>
      <w:r w:rsidRPr="00C1257E">
        <w:rPr>
          <w:rFonts w:ascii="Times New Roman" w:hAnsi="Times New Roman" w:cs="Times New Roman"/>
          <w:sz w:val="22"/>
          <w:szCs w:val="22"/>
        </w:rPr>
        <w:t xml:space="preserve">EPPO. (2023). </w:t>
      </w:r>
      <w:r w:rsidRPr="00C1257E">
        <w:rPr>
          <w:rFonts w:ascii="Times New Roman" w:hAnsi="Times New Roman" w:cs="Times New Roman"/>
          <w:i/>
          <w:iCs/>
          <w:sz w:val="22"/>
          <w:szCs w:val="22"/>
        </w:rPr>
        <w:t>Maize Lethal Necrosis (MLN)</w:t>
      </w:r>
      <w:r w:rsidRPr="00C1257E">
        <w:rPr>
          <w:rFonts w:ascii="Times New Roman" w:hAnsi="Times New Roman" w:cs="Times New Roman"/>
          <w:sz w:val="22"/>
          <w:szCs w:val="22"/>
        </w:rPr>
        <w:t xml:space="preserve">. EPPO Global Database. Retrieved from </w:t>
      </w:r>
      <w:hyperlink r:id="rId50" w:history="1">
        <w:r w:rsidRPr="00C1257E">
          <w:rPr>
            <w:rStyle w:val="Hyperlink"/>
            <w:rFonts w:ascii="Times New Roman" w:hAnsi="Times New Roman" w:cs="Times New Roman"/>
            <w:sz w:val="22"/>
            <w:szCs w:val="22"/>
          </w:rPr>
          <w:t>https://gd.eppo.int/taxon/MLN000</w:t>
        </w:r>
      </w:hyperlink>
    </w:p>
    <w:p w14:paraId="4DF7926A" w14:textId="77777777" w:rsidR="00C1257E" w:rsidRPr="00C1257E" w:rsidRDefault="00C1257E" w:rsidP="00C1257E">
      <w:pPr>
        <w:numPr>
          <w:ilvl w:val="0"/>
          <w:numId w:val="70"/>
        </w:numPr>
        <w:spacing w:after="0"/>
        <w:rPr>
          <w:rFonts w:ascii="Times New Roman" w:hAnsi="Times New Roman" w:cs="Times New Roman"/>
          <w:sz w:val="22"/>
          <w:szCs w:val="22"/>
        </w:rPr>
      </w:pPr>
      <w:r w:rsidRPr="00C1257E">
        <w:rPr>
          <w:rFonts w:ascii="Times New Roman" w:hAnsi="Times New Roman" w:cs="Times New Roman"/>
          <w:sz w:val="22"/>
          <w:szCs w:val="22"/>
        </w:rPr>
        <w:t xml:space="preserve">EPPO. (2015) </w:t>
      </w:r>
      <w:r w:rsidRPr="00C1257E">
        <w:rPr>
          <w:rFonts w:ascii="Times New Roman" w:hAnsi="Times New Roman" w:cs="Times New Roman"/>
          <w:i/>
          <w:iCs/>
          <w:sz w:val="22"/>
          <w:szCs w:val="22"/>
        </w:rPr>
        <w:t xml:space="preserve">Maize Lethal Necrosis (MLN) </w:t>
      </w:r>
      <w:hyperlink r:id="rId51" w:history="1">
        <w:r w:rsidRPr="00C1257E">
          <w:rPr>
            <w:rStyle w:val="Hyperlink"/>
            <w:rFonts w:ascii="Times New Roman" w:hAnsi="Times New Roman" w:cs="Times New Roman"/>
            <w:sz w:val="22"/>
            <w:szCs w:val="22"/>
          </w:rPr>
          <w:t>https://gd.eppo.int/media/data/reporting/rs-2015-08-en.pdf</w:t>
        </w:r>
      </w:hyperlink>
    </w:p>
    <w:p w14:paraId="2DB8CCCB" w14:textId="77777777" w:rsidR="00C1257E" w:rsidRPr="00C1257E" w:rsidRDefault="00C1257E" w:rsidP="00C1257E">
      <w:pPr>
        <w:numPr>
          <w:ilvl w:val="0"/>
          <w:numId w:val="70"/>
        </w:numPr>
        <w:spacing w:after="0"/>
        <w:rPr>
          <w:rFonts w:ascii="Times New Roman" w:hAnsi="Times New Roman" w:cs="Times New Roman"/>
          <w:sz w:val="22"/>
          <w:szCs w:val="22"/>
        </w:rPr>
      </w:pPr>
      <w:r w:rsidRPr="00C1257E">
        <w:rPr>
          <w:rFonts w:ascii="Times New Roman" w:hAnsi="Times New Roman" w:cs="Times New Roman"/>
          <w:sz w:val="22"/>
          <w:szCs w:val="22"/>
        </w:rPr>
        <w:t xml:space="preserve">Wangai, A. W., </w:t>
      </w:r>
      <w:proofErr w:type="spellStart"/>
      <w:r w:rsidRPr="00C1257E">
        <w:rPr>
          <w:rFonts w:ascii="Times New Roman" w:hAnsi="Times New Roman" w:cs="Times New Roman"/>
          <w:sz w:val="22"/>
          <w:szCs w:val="22"/>
        </w:rPr>
        <w:t>Redinbaugh</w:t>
      </w:r>
      <w:proofErr w:type="spellEnd"/>
      <w:r w:rsidRPr="00C1257E">
        <w:rPr>
          <w:rFonts w:ascii="Times New Roman" w:hAnsi="Times New Roman" w:cs="Times New Roman"/>
          <w:sz w:val="22"/>
          <w:szCs w:val="22"/>
        </w:rPr>
        <w:t xml:space="preserve">, M. G., Kinyua, Z. M., Miano, D. W., Leley, P. K., Kasina, M., ... &amp; </w:t>
      </w:r>
      <w:proofErr w:type="spellStart"/>
      <w:r w:rsidRPr="00C1257E">
        <w:rPr>
          <w:rFonts w:ascii="Times New Roman" w:hAnsi="Times New Roman" w:cs="Times New Roman"/>
          <w:sz w:val="22"/>
          <w:szCs w:val="22"/>
        </w:rPr>
        <w:t>Mahuku</w:t>
      </w:r>
      <w:proofErr w:type="spellEnd"/>
      <w:r w:rsidRPr="00C1257E">
        <w:rPr>
          <w:rFonts w:ascii="Times New Roman" w:hAnsi="Times New Roman" w:cs="Times New Roman"/>
          <w:sz w:val="22"/>
          <w:szCs w:val="22"/>
        </w:rPr>
        <w:t xml:space="preserve">, G. (2012). First report of </w:t>
      </w:r>
      <w:r w:rsidRPr="00C1257E">
        <w:rPr>
          <w:rFonts w:ascii="Times New Roman" w:hAnsi="Times New Roman" w:cs="Times New Roman"/>
          <w:i/>
          <w:iCs/>
          <w:sz w:val="22"/>
          <w:szCs w:val="22"/>
        </w:rPr>
        <w:t>Maize chlorotic mottle virus</w:t>
      </w:r>
      <w:r w:rsidRPr="00C1257E">
        <w:rPr>
          <w:rFonts w:ascii="Times New Roman" w:hAnsi="Times New Roman" w:cs="Times New Roman"/>
          <w:sz w:val="22"/>
          <w:szCs w:val="22"/>
        </w:rPr>
        <w:t xml:space="preserve"> and maize lethal necrosis in Kenya. </w:t>
      </w:r>
      <w:r w:rsidRPr="00C1257E">
        <w:rPr>
          <w:rFonts w:ascii="Times New Roman" w:hAnsi="Times New Roman" w:cs="Times New Roman"/>
          <w:i/>
          <w:iCs/>
          <w:sz w:val="22"/>
          <w:szCs w:val="22"/>
        </w:rPr>
        <w:t>Plant Disease</w:t>
      </w:r>
      <w:r w:rsidRPr="00C1257E">
        <w:rPr>
          <w:rFonts w:ascii="Times New Roman" w:hAnsi="Times New Roman" w:cs="Times New Roman"/>
          <w:sz w:val="22"/>
          <w:szCs w:val="22"/>
        </w:rPr>
        <w:t>, 96(10), 1582.</w:t>
      </w:r>
    </w:p>
    <w:p w14:paraId="25954AE2" w14:textId="77777777" w:rsidR="00C1257E" w:rsidRPr="00C1257E" w:rsidRDefault="00C1257E" w:rsidP="00C1257E">
      <w:pPr>
        <w:numPr>
          <w:ilvl w:val="0"/>
          <w:numId w:val="70"/>
        </w:numPr>
        <w:spacing w:after="0"/>
        <w:rPr>
          <w:rFonts w:ascii="Times New Roman" w:hAnsi="Times New Roman" w:cs="Times New Roman"/>
          <w:sz w:val="22"/>
          <w:szCs w:val="22"/>
        </w:rPr>
      </w:pPr>
      <w:proofErr w:type="spellStart"/>
      <w:r w:rsidRPr="00C1257E">
        <w:rPr>
          <w:rFonts w:ascii="Times New Roman" w:hAnsi="Times New Roman" w:cs="Times New Roman"/>
          <w:sz w:val="22"/>
          <w:szCs w:val="22"/>
        </w:rPr>
        <w:t>Mahuku</w:t>
      </w:r>
      <w:proofErr w:type="spellEnd"/>
      <w:r w:rsidRPr="00C1257E">
        <w:rPr>
          <w:rFonts w:ascii="Times New Roman" w:hAnsi="Times New Roman" w:cs="Times New Roman"/>
          <w:sz w:val="22"/>
          <w:szCs w:val="22"/>
        </w:rPr>
        <w:t xml:space="preserve">, G., Wangai, A., Sadessa, K., </w:t>
      </w:r>
      <w:proofErr w:type="spellStart"/>
      <w:r w:rsidRPr="00C1257E">
        <w:rPr>
          <w:rFonts w:ascii="Times New Roman" w:hAnsi="Times New Roman" w:cs="Times New Roman"/>
          <w:sz w:val="22"/>
          <w:szCs w:val="22"/>
        </w:rPr>
        <w:t>Teklewold</w:t>
      </w:r>
      <w:proofErr w:type="spellEnd"/>
      <w:r w:rsidRPr="00C1257E">
        <w:rPr>
          <w:rFonts w:ascii="Times New Roman" w:hAnsi="Times New Roman" w:cs="Times New Roman"/>
          <w:sz w:val="22"/>
          <w:szCs w:val="22"/>
        </w:rPr>
        <w:t xml:space="preserve">, A., </w:t>
      </w:r>
      <w:proofErr w:type="spellStart"/>
      <w:r w:rsidRPr="00C1257E">
        <w:rPr>
          <w:rFonts w:ascii="Times New Roman" w:hAnsi="Times New Roman" w:cs="Times New Roman"/>
          <w:sz w:val="22"/>
          <w:szCs w:val="22"/>
        </w:rPr>
        <w:t>Wegary</w:t>
      </w:r>
      <w:proofErr w:type="spellEnd"/>
      <w:r w:rsidRPr="00C1257E">
        <w:rPr>
          <w:rFonts w:ascii="Times New Roman" w:hAnsi="Times New Roman" w:cs="Times New Roman"/>
          <w:sz w:val="22"/>
          <w:szCs w:val="22"/>
        </w:rPr>
        <w:t xml:space="preserve">, D., </w:t>
      </w:r>
      <w:proofErr w:type="spellStart"/>
      <w:r w:rsidRPr="00C1257E">
        <w:rPr>
          <w:rFonts w:ascii="Times New Roman" w:hAnsi="Times New Roman" w:cs="Times New Roman"/>
          <w:sz w:val="22"/>
          <w:szCs w:val="22"/>
        </w:rPr>
        <w:t>Ayalneh</w:t>
      </w:r>
      <w:proofErr w:type="spellEnd"/>
      <w:r w:rsidRPr="00C1257E">
        <w:rPr>
          <w:rFonts w:ascii="Times New Roman" w:hAnsi="Times New Roman" w:cs="Times New Roman"/>
          <w:sz w:val="22"/>
          <w:szCs w:val="22"/>
        </w:rPr>
        <w:t xml:space="preserve">, D., ... &amp; Prasanna, B. M. (2015). Maize lethal necrosis (MLN): Efforts toward containing the spread and impact of a devastating transboundary disease in sub-Saharan Africa. </w:t>
      </w:r>
      <w:r w:rsidRPr="00C1257E">
        <w:rPr>
          <w:rFonts w:ascii="Times New Roman" w:hAnsi="Times New Roman" w:cs="Times New Roman"/>
          <w:i/>
          <w:iCs/>
          <w:sz w:val="22"/>
          <w:szCs w:val="22"/>
        </w:rPr>
        <w:t>Virus Research</w:t>
      </w:r>
      <w:r w:rsidRPr="00C1257E">
        <w:rPr>
          <w:rFonts w:ascii="Times New Roman" w:hAnsi="Times New Roman" w:cs="Times New Roman"/>
          <w:sz w:val="22"/>
          <w:szCs w:val="22"/>
        </w:rPr>
        <w:t>, 210, 223-230.</w:t>
      </w:r>
    </w:p>
    <w:p w14:paraId="6B669059" w14:textId="77777777" w:rsidR="00C1257E" w:rsidRPr="00C1257E" w:rsidRDefault="00C1257E" w:rsidP="00C1257E">
      <w:pPr>
        <w:numPr>
          <w:ilvl w:val="0"/>
          <w:numId w:val="70"/>
        </w:numPr>
        <w:spacing w:after="0"/>
        <w:rPr>
          <w:rFonts w:ascii="Times New Roman" w:hAnsi="Times New Roman" w:cs="Times New Roman"/>
          <w:sz w:val="22"/>
          <w:szCs w:val="22"/>
        </w:rPr>
      </w:pPr>
      <w:proofErr w:type="spellStart"/>
      <w:r w:rsidRPr="00C1257E">
        <w:rPr>
          <w:rFonts w:ascii="Times New Roman" w:hAnsi="Times New Roman" w:cs="Times New Roman"/>
          <w:sz w:val="22"/>
          <w:szCs w:val="22"/>
        </w:rPr>
        <w:t>Redinbaugh</w:t>
      </w:r>
      <w:proofErr w:type="spellEnd"/>
      <w:r w:rsidRPr="00C1257E">
        <w:rPr>
          <w:rFonts w:ascii="Times New Roman" w:hAnsi="Times New Roman" w:cs="Times New Roman"/>
          <w:sz w:val="22"/>
          <w:szCs w:val="22"/>
        </w:rPr>
        <w:t xml:space="preserve">, M. G., &amp; Stewart, L. R. (2018). Maize lethal necrosis: An emerging, synergistic viral disease. </w:t>
      </w:r>
      <w:r w:rsidRPr="00C1257E">
        <w:rPr>
          <w:rFonts w:ascii="Times New Roman" w:hAnsi="Times New Roman" w:cs="Times New Roman"/>
          <w:i/>
          <w:iCs/>
          <w:sz w:val="22"/>
          <w:szCs w:val="22"/>
        </w:rPr>
        <w:t>Annual Review of Virology</w:t>
      </w:r>
      <w:r w:rsidRPr="00C1257E">
        <w:rPr>
          <w:rFonts w:ascii="Times New Roman" w:hAnsi="Times New Roman" w:cs="Times New Roman"/>
          <w:sz w:val="22"/>
          <w:szCs w:val="22"/>
        </w:rPr>
        <w:t>, 5, 301-322.</w:t>
      </w:r>
    </w:p>
    <w:p w14:paraId="602E8CF0" w14:textId="4CA96F7B" w:rsidR="00436933" w:rsidRDefault="00436933" w:rsidP="006B709B">
      <w:r>
        <w:br w:type="page"/>
      </w:r>
    </w:p>
    <w:p w14:paraId="50713A84" w14:textId="3BB8D9C2" w:rsidR="0074278D" w:rsidRDefault="00436933" w:rsidP="00153134">
      <w:pPr>
        <w:pStyle w:val="Heading1"/>
        <w:rPr>
          <w:rFonts w:ascii="Times New Roman" w:eastAsia="Times New Roman" w:hAnsi="Times New Roman" w:cs="Times New Roman"/>
          <w:b/>
          <w:bCs/>
          <w:color w:val="auto"/>
          <w:sz w:val="22"/>
        </w:rPr>
      </w:pPr>
      <w:bookmarkStart w:id="13" w:name="_Macadamia_Felted_Coccid"/>
      <w:bookmarkEnd w:id="13"/>
      <w:r>
        <w:rPr>
          <w:rFonts w:ascii="Times New Roman" w:eastAsia="Times New Roman" w:hAnsi="Times New Roman" w:cs="Times New Roman"/>
          <w:b/>
          <w:bCs/>
          <w:color w:val="auto"/>
          <w:sz w:val="22"/>
        </w:rPr>
        <w:t xml:space="preserve">Assessment </w:t>
      </w:r>
      <w:proofErr w:type="gramStart"/>
      <w:r>
        <w:rPr>
          <w:rFonts w:ascii="Times New Roman" w:eastAsia="Times New Roman" w:hAnsi="Times New Roman" w:cs="Times New Roman"/>
          <w:b/>
          <w:bCs/>
          <w:color w:val="auto"/>
          <w:sz w:val="22"/>
        </w:rPr>
        <w:t>of</w:t>
      </w:r>
      <w:r w:rsidR="0093562E">
        <w:rPr>
          <w:rFonts w:ascii="Times New Roman" w:eastAsia="Times New Roman" w:hAnsi="Times New Roman" w:cs="Times New Roman"/>
          <w:b/>
          <w:bCs/>
          <w:color w:val="auto"/>
          <w:sz w:val="22"/>
        </w:rPr>
        <w:t xml:space="preserve"> </w:t>
      </w:r>
      <w:r w:rsidR="0093562E" w:rsidRPr="0093562E">
        <w:rPr>
          <w:rFonts w:ascii="Times New Roman" w:eastAsia="Times New Roman" w:hAnsi="Times New Roman" w:cs="Times New Roman"/>
          <w:b/>
          <w:bCs/>
          <w:color w:val="auto"/>
          <w:sz w:val="22"/>
        </w:rPr>
        <w:t xml:space="preserve"> </w:t>
      </w:r>
      <w:proofErr w:type="spellStart"/>
      <w:r w:rsidR="0093562E" w:rsidRPr="0093562E">
        <w:rPr>
          <w:rFonts w:ascii="Times New Roman" w:eastAsia="Times New Roman" w:hAnsi="Times New Roman" w:cs="Times New Roman"/>
          <w:b/>
          <w:bCs/>
          <w:i/>
          <w:iCs/>
          <w:color w:val="auto"/>
          <w:sz w:val="22"/>
        </w:rPr>
        <w:t>Eriococcus</w:t>
      </w:r>
      <w:proofErr w:type="spellEnd"/>
      <w:proofErr w:type="gramEnd"/>
      <w:r w:rsidR="0093562E" w:rsidRPr="0093562E">
        <w:rPr>
          <w:rFonts w:ascii="Times New Roman" w:eastAsia="Times New Roman" w:hAnsi="Times New Roman" w:cs="Times New Roman"/>
          <w:b/>
          <w:bCs/>
          <w:i/>
          <w:iCs/>
          <w:color w:val="auto"/>
          <w:sz w:val="22"/>
        </w:rPr>
        <w:t xml:space="preserve"> </w:t>
      </w:r>
      <w:proofErr w:type="spellStart"/>
      <w:r w:rsidR="0093562E" w:rsidRPr="0093562E">
        <w:rPr>
          <w:rFonts w:ascii="Times New Roman" w:eastAsia="Times New Roman" w:hAnsi="Times New Roman" w:cs="Times New Roman"/>
          <w:b/>
          <w:bCs/>
          <w:i/>
          <w:iCs/>
          <w:color w:val="auto"/>
          <w:sz w:val="22"/>
        </w:rPr>
        <w:t>ironsidei</w:t>
      </w:r>
      <w:proofErr w:type="spellEnd"/>
      <w:r w:rsidR="0093562E" w:rsidRPr="0093562E">
        <w:rPr>
          <w:rFonts w:ascii="Times New Roman" w:eastAsia="Times New Roman" w:hAnsi="Times New Roman" w:cs="Times New Roman"/>
          <w:b/>
          <w:bCs/>
          <w:color w:val="auto"/>
          <w:sz w:val="22"/>
        </w:rPr>
        <w:t xml:space="preserve"> </w:t>
      </w:r>
      <w:r>
        <w:rPr>
          <w:rFonts w:ascii="Times New Roman" w:eastAsia="Times New Roman" w:hAnsi="Times New Roman" w:cs="Times New Roman"/>
          <w:b/>
          <w:bCs/>
          <w:color w:val="auto"/>
          <w:sz w:val="22"/>
        </w:rPr>
        <w:t xml:space="preserve"> </w:t>
      </w:r>
      <w:r w:rsidR="0093562E">
        <w:rPr>
          <w:rFonts w:ascii="Times New Roman" w:eastAsia="Times New Roman" w:hAnsi="Times New Roman" w:cs="Times New Roman"/>
          <w:b/>
          <w:bCs/>
          <w:color w:val="auto"/>
          <w:sz w:val="22"/>
        </w:rPr>
        <w:t>(</w:t>
      </w:r>
      <w:r w:rsidR="00650B35" w:rsidRPr="00153134">
        <w:rPr>
          <w:rFonts w:ascii="Times New Roman" w:eastAsia="Times New Roman" w:hAnsi="Times New Roman" w:cs="Times New Roman"/>
          <w:b/>
          <w:bCs/>
          <w:color w:val="auto"/>
          <w:sz w:val="22"/>
        </w:rPr>
        <w:t>Macadamia Felted Coccid (MFC)</w:t>
      </w:r>
      <w:r w:rsidR="0093562E">
        <w:rPr>
          <w:rFonts w:ascii="Times New Roman" w:eastAsia="Times New Roman" w:hAnsi="Times New Roman" w:cs="Times New Roman"/>
          <w:b/>
          <w:bCs/>
          <w:color w:val="auto"/>
          <w:sz w:val="22"/>
        </w:rPr>
        <w:t>)</w:t>
      </w:r>
      <w:r>
        <w:rPr>
          <w:rFonts w:ascii="Times New Roman" w:eastAsia="Times New Roman" w:hAnsi="Times New Roman" w:cs="Times New Roman"/>
          <w:b/>
          <w:bCs/>
          <w:color w:val="auto"/>
          <w:sz w:val="22"/>
        </w:rPr>
        <w:t xml:space="preserve"> as an emerging pest of global concer</w:t>
      </w:r>
      <w:r w:rsidR="00FC3524">
        <w:rPr>
          <w:rFonts w:ascii="Times New Roman" w:eastAsia="Times New Roman" w:hAnsi="Times New Roman" w:cs="Times New Roman"/>
          <w:b/>
          <w:bCs/>
          <w:color w:val="auto"/>
          <w:sz w:val="22"/>
        </w:rPr>
        <w:t>n</w:t>
      </w:r>
      <w:r>
        <w:rPr>
          <w:rFonts w:ascii="Times New Roman" w:eastAsia="Times New Roman" w:hAnsi="Times New Roman" w:cs="Times New Roman"/>
          <w:b/>
          <w:bCs/>
          <w:color w:val="auto"/>
          <w:sz w:val="22"/>
        </w:rPr>
        <w:t xml:space="preserve"> </w:t>
      </w:r>
    </w:p>
    <w:p w14:paraId="09ACA340" w14:textId="77777777" w:rsidR="002E4FA1" w:rsidRPr="002E4FA1" w:rsidRDefault="002E4FA1" w:rsidP="002E4FA1">
      <w:pPr>
        <w:spacing w:after="0" w:line="240" w:lineRule="auto"/>
        <w:textAlignment w:val="baseline"/>
        <w:rPr>
          <w:rFonts w:ascii="Times New Roman" w:eastAsia="Times New Roman" w:hAnsi="Times New Roman" w:cs="Times New Roman"/>
          <w:kern w:val="0"/>
          <w:sz w:val="22"/>
          <w:szCs w:val="22"/>
          <w14:ligatures w14:val="none"/>
        </w:rPr>
      </w:pPr>
      <w:r w:rsidRPr="002E4FA1">
        <w:rPr>
          <w:rFonts w:ascii="Times New Roman" w:eastAsia="Times New Roman" w:hAnsi="Times New Roman" w:cs="Times New Roman"/>
          <w:b/>
          <w:bCs/>
          <w:kern w:val="0"/>
          <w:sz w:val="22"/>
          <w:szCs w:val="22"/>
          <w14:ligatures w14:val="none"/>
        </w:rPr>
        <w:t>Pest:</w:t>
      </w:r>
      <w:r w:rsidRPr="002E4FA1">
        <w:rPr>
          <w:rFonts w:ascii="Times New Roman" w:eastAsia="Times New Roman" w:hAnsi="Times New Roman" w:cs="Times New Roman"/>
          <w:kern w:val="0"/>
          <w:sz w:val="22"/>
          <w:szCs w:val="22"/>
          <w14:ligatures w14:val="none"/>
        </w:rPr>
        <w:t xml:space="preserve"> </w:t>
      </w:r>
      <w:proofErr w:type="spellStart"/>
      <w:r w:rsidRPr="002E4FA1">
        <w:rPr>
          <w:rFonts w:ascii="Times New Roman" w:eastAsia="Times New Roman" w:hAnsi="Times New Roman" w:cs="Times New Roman"/>
          <w:i/>
          <w:iCs/>
          <w:kern w:val="0"/>
          <w:sz w:val="22"/>
          <w:szCs w:val="22"/>
          <w14:ligatures w14:val="none"/>
        </w:rPr>
        <w:t>Eriococcus</w:t>
      </w:r>
      <w:proofErr w:type="spellEnd"/>
      <w:r w:rsidRPr="002E4FA1">
        <w:rPr>
          <w:rFonts w:ascii="Times New Roman" w:eastAsia="Times New Roman" w:hAnsi="Times New Roman" w:cs="Times New Roman"/>
          <w:i/>
          <w:iCs/>
          <w:kern w:val="0"/>
          <w:sz w:val="22"/>
          <w:szCs w:val="22"/>
          <w14:ligatures w14:val="none"/>
        </w:rPr>
        <w:t xml:space="preserve"> </w:t>
      </w:r>
      <w:proofErr w:type="spellStart"/>
      <w:r w:rsidRPr="002E4FA1">
        <w:rPr>
          <w:rFonts w:ascii="Times New Roman" w:eastAsia="Times New Roman" w:hAnsi="Times New Roman" w:cs="Times New Roman"/>
          <w:i/>
          <w:iCs/>
          <w:kern w:val="0"/>
          <w:sz w:val="22"/>
          <w:szCs w:val="22"/>
          <w14:ligatures w14:val="none"/>
        </w:rPr>
        <w:t>ironsidei</w:t>
      </w:r>
      <w:proofErr w:type="spellEnd"/>
      <w:r w:rsidRPr="002E4FA1">
        <w:rPr>
          <w:rFonts w:ascii="Times New Roman" w:eastAsia="Times New Roman" w:hAnsi="Times New Roman" w:cs="Times New Roman"/>
          <w:kern w:val="0"/>
          <w:sz w:val="22"/>
          <w:szCs w:val="22"/>
          <w14:ligatures w14:val="none"/>
        </w:rPr>
        <w:t xml:space="preserve"> (Macadamia Felted Coccid) </w:t>
      </w:r>
    </w:p>
    <w:p w14:paraId="3EFF7FB4" w14:textId="77777777" w:rsidR="002E4FA1" w:rsidRPr="002E4FA1" w:rsidRDefault="002E4FA1" w:rsidP="002E4FA1">
      <w:pPr>
        <w:spacing w:after="0" w:line="240" w:lineRule="auto"/>
        <w:textAlignment w:val="baseline"/>
        <w:rPr>
          <w:rFonts w:ascii="Times New Roman" w:eastAsia="Times New Roman" w:hAnsi="Times New Roman" w:cs="Times New Roman"/>
          <w:kern w:val="0"/>
          <w:sz w:val="22"/>
          <w:szCs w:val="22"/>
          <w14:ligatures w14:val="none"/>
        </w:rPr>
      </w:pPr>
      <w:r w:rsidRPr="002E4FA1">
        <w:rPr>
          <w:rFonts w:ascii="Times New Roman" w:eastAsia="Times New Roman" w:hAnsi="Times New Roman" w:cs="Times New Roman"/>
          <w:b/>
          <w:bCs/>
          <w:kern w:val="0"/>
          <w:sz w:val="22"/>
          <w:szCs w:val="22"/>
          <w14:ligatures w14:val="none"/>
        </w:rPr>
        <w:t>Taxonomic Position:</w:t>
      </w:r>
      <w:r w:rsidRPr="002E4FA1">
        <w:rPr>
          <w:rFonts w:ascii="Times New Roman" w:eastAsia="Times New Roman" w:hAnsi="Times New Roman" w:cs="Times New Roman"/>
          <w:kern w:val="0"/>
          <w:sz w:val="22"/>
          <w:szCs w:val="22"/>
          <w14:ligatures w14:val="none"/>
        </w:rPr>
        <w:t> </w:t>
      </w:r>
      <w:r w:rsidRPr="002E4FA1">
        <w:rPr>
          <w:rFonts w:ascii="Times New Roman" w:eastAsia="Times New Roman" w:hAnsi="Times New Roman" w:cs="Times New Roman"/>
          <w:kern w:val="0"/>
          <w:sz w:val="22"/>
          <w:szCs w:val="22"/>
          <w14:ligatures w14:val="none"/>
        </w:rPr>
        <w:br/>
        <w:t xml:space="preserve">Kingdom: Animalia &gt; Phylum: Arthropoda &gt; Class: </w:t>
      </w:r>
      <w:proofErr w:type="spellStart"/>
      <w:r w:rsidRPr="002E4FA1">
        <w:rPr>
          <w:rFonts w:ascii="Times New Roman" w:eastAsia="Times New Roman" w:hAnsi="Times New Roman" w:cs="Times New Roman"/>
          <w:kern w:val="0"/>
          <w:sz w:val="22"/>
          <w:szCs w:val="22"/>
          <w14:ligatures w14:val="none"/>
        </w:rPr>
        <w:t>Insecta</w:t>
      </w:r>
      <w:proofErr w:type="spellEnd"/>
      <w:r w:rsidRPr="002E4FA1">
        <w:rPr>
          <w:rFonts w:ascii="Times New Roman" w:eastAsia="Times New Roman" w:hAnsi="Times New Roman" w:cs="Times New Roman"/>
          <w:kern w:val="0"/>
          <w:sz w:val="22"/>
          <w:szCs w:val="22"/>
          <w14:ligatures w14:val="none"/>
        </w:rPr>
        <w:t xml:space="preserve"> &gt; Order: Hemiptera &gt; Family: Eriococcidae &gt; Genus: </w:t>
      </w:r>
      <w:proofErr w:type="spellStart"/>
      <w:r w:rsidRPr="002E4FA1">
        <w:rPr>
          <w:rFonts w:ascii="Times New Roman" w:eastAsia="Times New Roman" w:hAnsi="Times New Roman" w:cs="Times New Roman"/>
          <w:i/>
          <w:iCs/>
          <w:kern w:val="0"/>
          <w:sz w:val="22"/>
          <w:szCs w:val="22"/>
          <w14:ligatures w14:val="none"/>
        </w:rPr>
        <w:t>Eriococcus</w:t>
      </w:r>
      <w:proofErr w:type="spellEnd"/>
      <w:r w:rsidRPr="002E4FA1">
        <w:rPr>
          <w:rFonts w:ascii="Times New Roman" w:eastAsia="Times New Roman" w:hAnsi="Times New Roman" w:cs="Times New Roman"/>
          <w:kern w:val="0"/>
          <w:sz w:val="22"/>
          <w:szCs w:val="22"/>
          <w14:ligatures w14:val="none"/>
        </w:rPr>
        <w:t xml:space="preserve"> &gt; Species: </w:t>
      </w:r>
      <w:proofErr w:type="spellStart"/>
      <w:r w:rsidRPr="002E4FA1">
        <w:rPr>
          <w:rFonts w:ascii="Times New Roman" w:eastAsia="Times New Roman" w:hAnsi="Times New Roman" w:cs="Times New Roman"/>
          <w:i/>
          <w:iCs/>
          <w:kern w:val="0"/>
          <w:sz w:val="22"/>
          <w:szCs w:val="22"/>
          <w14:ligatures w14:val="none"/>
        </w:rPr>
        <w:t>Eriococcus</w:t>
      </w:r>
      <w:proofErr w:type="spellEnd"/>
      <w:r w:rsidRPr="002E4FA1">
        <w:rPr>
          <w:rFonts w:ascii="Times New Roman" w:eastAsia="Times New Roman" w:hAnsi="Times New Roman" w:cs="Times New Roman"/>
          <w:i/>
          <w:iCs/>
          <w:kern w:val="0"/>
          <w:sz w:val="22"/>
          <w:szCs w:val="22"/>
          <w14:ligatures w14:val="none"/>
        </w:rPr>
        <w:t xml:space="preserve"> </w:t>
      </w:r>
      <w:proofErr w:type="spellStart"/>
      <w:r w:rsidRPr="002E4FA1">
        <w:rPr>
          <w:rFonts w:ascii="Times New Roman" w:eastAsia="Times New Roman" w:hAnsi="Times New Roman" w:cs="Times New Roman"/>
          <w:i/>
          <w:iCs/>
          <w:kern w:val="0"/>
          <w:sz w:val="22"/>
          <w:szCs w:val="22"/>
          <w14:ligatures w14:val="none"/>
        </w:rPr>
        <w:t>ironsidei</w:t>
      </w:r>
      <w:proofErr w:type="spellEnd"/>
      <w:r w:rsidRPr="002E4FA1">
        <w:rPr>
          <w:rFonts w:ascii="Times New Roman" w:eastAsia="Times New Roman" w:hAnsi="Times New Roman" w:cs="Times New Roman"/>
          <w:kern w:val="0"/>
          <w:sz w:val="22"/>
          <w:szCs w:val="22"/>
          <w14:ligatures w14:val="none"/>
        </w:rPr>
        <w:t> </w:t>
      </w:r>
    </w:p>
    <w:p w14:paraId="6AD2F1BB" w14:textId="77777777" w:rsidR="002E4FA1" w:rsidRDefault="002E4FA1" w:rsidP="002E4FA1">
      <w:pPr>
        <w:spacing w:after="0" w:line="240" w:lineRule="auto"/>
        <w:textAlignment w:val="baseline"/>
        <w:rPr>
          <w:rFonts w:ascii="Times New Roman" w:eastAsia="Times New Roman" w:hAnsi="Times New Roman" w:cs="Times New Roman"/>
          <w:kern w:val="0"/>
          <w:sz w:val="22"/>
          <w:szCs w:val="22"/>
          <w14:ligatures w14:val="none"/>
        </w:rPr>
      </w:pPr>
      <w:r w:rsidRPr="002E4FA1">
        <w:rPr>
          <w:rFonts w:ascii="Times New Roman" w:eastAsia="Times New Roman" w:hAnsi="Times New Roman" w:cs="Times New Roman"/>
          <w:b/>
          <w:bCs/>
          <w:kern w:val="0"/>
          <w:sz w:val="22"/>
          <w:szCs w:val="22"/>
          <w14:ligatures w14:val="none"/>
        </w:rPr>
        <w:t>Assessment Date:</w:t>
      </w:r>
      <w:r w:rsidRPr="002E4FA1">
        <w:rPr>
          <w:rFonts w:ascii="Times New Roman" w:eastAsia="Times New Roman" w:hAnsi="Times New Roman" w:cs="Times New Roman"/>
          <w:kern w:val="0"/>
          <w:sz w:val="22"/>
          <w:szCs w:val="22"/>
          <w14:ligatures w14:val="none"/>
        </w:rPr>
        <w:t xml:space="preserve"> March 2025 </w:t>
      </w:r>
    </w:p>
    <w:p w14:paraId="19910A27" w14:textId="77777777" w:rsidR="002E4FA1" w:rsidRPr="002E4FA1" w:rsidRDefault="002E4FA1" w:rsidP="002E4FA1">
      <w:pPr>
        <w:spacing w:after="0" w:line="240" w:lineRule="auto"/>
        <w:textAlignment w:val="baseline"/>
        <w:rPr>
          <w:rFonts w:ascii="Times New Roman" w:eastAsia="Times New Roman" w:hAnsi="Times New Roman" w:cs="Times New Roman"/>
          <w:kern w:val="0"/>
          <w:sz w:val="22"/>
          <w:szCs w:val="22"/>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1905"/>
        <w:gridCol w:w="2340"/>
        <w:gridCol w:w="1245"/>
        <w:gridCol w:w="2190"/>
      </w:tblGrid>
      <w:tr w:rsidR="002E4FA1" w:rsidRPr="002E4FA1" w14:paraId="04157D6A" w14:textId="77777777" w:rsidTr="002E4FA1">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39908EDE"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b/>
                <w:bCs/>
                <w:kern w:val="0"/>
                <w:sz w:val="18"/>
                <w:szCs w:val="18"/>
                <w14:ligatures w14:val="none"/>
              </w:rPr>
              <w:t>Step</w:t>
            </w:r>
            <w:r w:rsidRPr="002E4FA1">
              <w:rPr>
                <w:rFonts w:ascii="Arial" w:eastAsia="Times New Roman" w:hAnsi="Arial" w:cs="Arial"/>
                <w:kern w:val="0"/>
                <w:sz w:val="18"/>
                <w:szCs w:val="18"/>
                <w14:ligatures w14:val="none"/>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79C59EE8"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b/>
                <w:bCs/>
                <w:kern w:val="0"/>
                <w:sz w:val="18"/>
                <w:szCs w:val="18"/>
                <w14:ligatures w14:val="none"/>
              </w:rPr>
              <w:t>Criteria</w:t>
            </w:r>
            <w:r w:rsidRPr="002E4FA1">
              <w:rPr>
                <w:rFonts w:ascii="Arial" w:eastAsia="Times New Roman" w:hAnsi="Arial" w:cs="Arial"/>
                <w:kern w:val="0"/>
                <w:sz w:val="18"/>
                <w:szCs w:val="18"/>
                <w14:ligatures w14:val="none"/>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2D6E1654"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b/>
                <w:bCs/>
                <w:kern w:val="0"/>
                <w:sz w:val="18"/>
                <w:szCs w:val="18"/>
                <w14:ligatures w14:val="none"/>
              </w:rPr>
              <w:t>Description</w:t>
            </w:r>
            <w:r w:rsidRPr="002E4FA1">
              <w:rPr>
                <w:rFonts w:ascii="Arial" w:eastAsia="Times New Roman" w:hAnsi="Arial" w:cs="Arial"/>
                <w:kern w:val="0"/>
                <w:sz w:val="18"/>
                <w:szCs w:val="18"/>
                <w14:ligatures w14:val="none"/>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735B6BA8"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b/>
                <w:bCs/>
                <w:kern w:val="0"/>
                <w:sz w:val="18"/>
                <w:szCs w:val="18"/>
                <w14:ligatures w14:val="none"/>
              </w:rPr>
              <w:t>Meets Criteria? (Yes/No)</w:t>
            </w:r>
            <w:r w:rsidRPr="002E4FA1">
              <w:rPr>
                <w:rFonts w:ascii="Arial" w:eastAsia="Times New Roman" w:hAnsi="Arial" w:cs="Arial"/>
                <w:kern w:val="0"/>
                <w:sz w:val="18"/>
                <w:szCs w:val="18"/>
                <w14:ligatures w14:val="none"/>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153DEF64"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b/>
                <w:bCs/>
                <w:kern w:val="0"/>
                <w:sz w:val="18"/>
                <w:szCs w:val="18"/>
                <w14:ligatures w14:val="none"/>
              </w:rPr>
              <w:t>Justification</w:t>
            </w:r>
            <w:r w:rsidRPr="002E4FA1">
              <w:rPr>
                <w:rFonts w:ascii="Arial" w:eastAsia="Times New Roman" w:hAnsi="Arial" w:cs="Arial"/>
                <w:kern w:val="0"/>
                <w:sz w:val="18"/>
                <w:szCs w:val="18"/>
                <w14:ligatures w14:val="none"/>
              </w:rPr>
              <w:t> </w:t>
            </w:r>
          </w:p>
        </w:tc>
      </w:tr>
      <w:tr w:rsidR="002E4FA1" w:rsidRPr="002E4FA1" w14:paraId="0B64233F" w14:textId="77777777" w:rsidTr="002E4FA1">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778F3D2"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b/>
                <w:bCs/>
                <w:kern w:val="0"/>
                <w:sz w:val="18"/>
                <w:szCs w:val="18"/>
                <w14:ligatures w14:val="none"/>
              </w:rPr>
              <w:t xml:space="preserve">Step 1: Distribution and </w:t>
            </w:r>
            <w:proofErr w:type="gramStart"/>
            <w:r w:rsidRPr="002E4FA1">
              <w:rPr>
                <w:rFonts w:ascii="Arial" w:eastAsia="Times New Roman" w:hAnsi="Arial" w:cs="Arial"/>
                <w:b/>
                <w:bCs/>
                <w:kern w:val="0"/>
                <w:sz w:val="18"/>
                <w:szCs w:val="18"/>
                <w14:ligatures w14:val="none"/>
              </w:rPr>
              <w:t>Spread</w:t>
            </w:r>
            <w:proofErr w:type="gramEnd"/>
            <w:r w:rsidRPr="002E4FA1">
              <w:rPr>
                <w:rFonts w:ascii="Arial" w:eastAsia="Times New Roman" w:hAnsi="Arial" w:cs="Arial"/>
                <w:kern w:val="0"/>
                <w:sz w:val="18"/>
                <w:szCs w:val="18"/>
                <w14:ligatures w14:val="none"/>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062E8E7E"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b/>
                <w:bCs/>
                <w:kern w:val="0"/>
                <w:sz w:val="18"/>
                <w:szCs w:val="18"/>
                <w14:ligatures w14:val="none"/>
              </w:rPr>
              <w:t>Recent Geographical Spread</w:t>
            </w:r>
            <w:r w:rsidRPr="002E4FA1">
              <w:rPr>
                <w:rFonts w:ascii="Arial" w:eastAsia="Times New Roman" w:hAnsi="Arial" w:cs="Arial"/>
                <w:kern w:val="0"/>
                <w:sz w:val="18"/>
                <w:szCs w:val="18"/>
                <w14:ligatures w14:val="none"/>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31D2B06"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kern w:val="0"/>
                <w:sz w:val="18"/>
                <w:szCs w:val="18"/>
                <w14:ligatures w14:val="none"/>
              </w:rPr>
              <w:t xml:space="preserve">Recent pest outbreaks are reported in more than one area, showing a </w:t>
            </w:r>
            <w:r w:rsidRPr="002E4FA1">
              <w:rPr>
                <w:rFonts w:ascii="Arial" w:eastAsia="Times New Roman" w:hAnsi="Arial" w:cs="Arial"/>
                <w:i/>
                <w:iCs/>
                <w:kern w:val="0"/>
                <w:sz w:val="18"/>
                <w:szCs w:val="18"/>
                <w14:ligatures w14:val="none"/>
              </w:rPr>
              <w:t>significant</w:t>
            </w:r>
            <w:r w:rsidRPr="002E4FA1">
              <w:rPr>
                <w:rFonts w:ascii="Arial" w:eastAsia="Times New Roman" w:hAnsi="Arial" w:cs="Arial"/>
                <w:kern w:val="0"/>
                <w:sz w:val="18"/>
                <w:szCs w:val="18"/>
                <w14:ligatures w14:val="none"/>
              </w:rPr>
              <w:t xml:space="preserve"> expansion of the pest's distribution.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5108684F"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kern w:val="0"/>
                <w:sz w:val="18"/>
                <w:szCs w:val="18"/>
                <w14:ligatures w14:val="none"/>
              </w:rPr>
              <w:t>No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4A968474"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kern w:val="0"/>
                <w:sz w:val="18"/>
                <w:szCs w:val="18"/>
                <w14:ligatures w14:val="none"/>
              </w:rPr>
              <w:t>Not enough data to support recent outbreaks.   </w:t>
            </w:r>
          </w:p>
        </w:tc>
      </w:tr>
      <w:tr w:rsidR="002E4FA1" w:rsidRPr="002E4FA1" w14:paraId="6539ED5E" w14:textId="77777777" w:rsidTr="002E4FA1">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BA8D7D8"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kern w:val="0"/>
                <w:sz w:val="18"/>
                <w:szCs w:val="18"/>
                <w14:ligatures w14:val="none"/>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376D3689"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b/>
                <w:bCs/>
                <w:kern w:val="0"/>
                <w:sz w:val="18"/>
                <w:szCs w:val="18"/>
                <w14:ligatures w14:val="none"/>
              </w:rPr>
              <w:t>Current Distribution</w:t>
            </w:r>
            <w:r w:rsidRPr="002E4FA1">
              <w:rPr>
                <w:rFonts w:ascii="Arial" w:eastAsia="Times New Roman" w:hAnsi="Arial" w:cs="Arial"/>
                <w:kern w:val="0"/>
                <w:sz w:val="18"/>
                <w:szCs w:val="18"/>
                <w14:ligatures w14:val="none"/>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73D20108"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kern w:val="0"/>
                <w:sz w:val="18"/>
                <w:szCs w:val="18"/>
                <w14:ligatures w14:val="none"/>
              </w:rPr>
              <w:t>The pest has a limited distribution in its endangered area.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5A7E72E3"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kern w:val="0"/>
                <w:sz w:val="18"/>
                <w:szCs w:val="18"/>
                <w14:ligatures w14:val="none"/>
              </w:rPr>
              <w:t>No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400A465B"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kern w:val="0"/>
                <w:sz w:val="18"/>
                <w:szCs w:val="18"/>
                <w14:ligatures w14:val="none"/>
              </w:rPr>
              <w:t>The Macadamia Felted Coccid is currently widespread in Hawaii. No supporting data proposing limited presence elsewhere.  </w:t>
            </w:r>
          </w:p>
        </w:tc>
      </w:tr>
      <w:tr w:rsidR="002E4FA1" w:rsidRPr="002E4FA1" w14:paraId="53193E35" w14:textId="77777777" w:rsidTr="002E4FA1">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A5426F5"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b/>
                <w:bCs/>
                <w:kern w:val="0"/>
                <w:sz w:val="18"/>
                <w:szCs w:val="18"/>
                <w14:ligatures w14:val="none"/>
              </w:rPr>
              <w:t>Step 2: Current Impact</w:t>
            </w:r>
            <w:r w:rsidRPr="002E4FA1">
              <w:rPr>
                <w:rFonts w:ascii="Arial" w:eastAsia="Times New Roman" w:hAnsi="Arial" w:cs="Arial"/>
                <w:kern w:val="0"/>
                <w:sz w:val="18"/>
                <w:szCs w:val="18"/>
                <w14:ligatures w14:val="none"/>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09676FDB"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b/>
                <w:bCs/>
                <w:kern w:val="0"/>
                <w:sz w:val="18"/>
                <w:szCs w:val="18"/>
                <w14:ligatures w14:val="none"/>
              </w:rPr>
              <w:t>Economic Impact</w:t>
            </w:r>
            <w:r w:rsidRPr="002E4FA1">
              <w:rPr>
                <w:rFonts w:ascii="Arial" w:eastAsia="Times New Roman" w:hAnsi="Arial" w:cs="Arial"/>
                <w:kern w:val="0"/>
                <w:sz w:val="18"/>
                <w:szCs w:val="18"/>
                <w14:ligatures w14:val="none"/>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603AD8EF"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kern w:val="0"/>
                <w:sz w:val="18"/>
                <w:szCs w:val="18"/>
                <w14:ligatures w14:val="none"/>
              </w:rPr>
              <w:t>The pest is causing substantial economic impact according to what is described in ISPM 11 and supplement 2 of ISPM 5.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CA12164"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kern w:val="0"/>
                <w:sz w:val="18"/>
                <w:szCs w:val="18"/>
                <w14:ligatures w14:val="none"/>
              </w:rPr>
              <w:t>N/A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5C8AC7A0"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kern w:val="0"/>
                <w:sz w:val="18"/>
                <w:szCs w:val="18"/>
                <w14:ligatures w14:val="none"/>
              </w:rPr>
              <w:t> </w:t>
            </w:r>
          </w:p>
        </w:tc>
      </w:tr>
      <w:tr w:rsidR="002E4FA1" w:rsidRPr="002E4FA1" w14:paraId="198FBEC7" w14:textId="77777777" w:rsidTr="002E4FA1">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A74657A"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kern w:val="0"/>
                <w:sz w:val="18"/>
                <w:szCs w:val="18"/>
                <w14:ligatures w14:val="none"/>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2E65B437"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b/>
                <w:bCs/>
                <w:kern w:val="0"/>
                <w:sz w:val="18"/>
                <w:szCs w:val="18"/>
                <w14:ligatures w14:val="none"/>
              </w:rPr>
              <w:t>Environmental Impact</w:t>
            </w:r>
            <w:r w:rsidRPr="002E4FA1">
              <w:rPr>
                <w:rFonts w:ascii="Arial" w:eastAsia="Times New Roman" w:hAnsi="Arial" w:cs="Arial"/>
                <w:kern w:val="0"/>
                <w:sz w:val="18"/>
                <w:szCs w:val="18"/>
                <w14:ligatures w14:val="none"/>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0EBF72FB"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kern w:val="0"/>
                <w:sz w:val="18"/>
                <w:szCs w:val="18"/>
                <w14:ligatures w14:val="none"/>
              </w:rPr>
              <w:t>The pest is causing substantial environmental impact according to what is described in ISPM 11 and supplement 2 of ISPM 5.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1AAC838"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kern w:val="0"/>
                <w:sz w:val="18"/>
                <w:szCs w:val="18"/>
                <w14:ligatures w14:val="none"/>
              </w:rPr>
              <w:t>N/A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6FCFFFA8"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kern w:val="0"/>
                <w:sz w:val="18"/>
                <w:szCs w:val="18"/>
                <w14:ligatures w14:val="none"/>
              </w:rPr>
              <w:t> </w:t>
            </w:r>
          </w:p>
        </w:tc>
      </w:tr>
      <w:tr w:rsidR="002E4FA1" w:rsidRPr="002E4FA1" w14:paraId="0E24BFEF" w14:textId="77777777" w:rsidTr="002E4FA1">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3A969DC1"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b/>
                <w:bCs/>
                <w:kern w:val="0"/>
                <w:sz w:val="18"/>
                <w:szCs w:val="18"/>
                <w14:ligatures w14:val="none"/>
              </w:rPr>
              <w:t>Step 3: Risk Evidence</w:t>
            </w:r>
            <w:r w:rsidRPr="002E4FA1">
              <w:rPr>
                <w:rFonts w:ascii="Arial" w:eastAsia="Times New Roman" w:hAnsi="Arial" w:cs="Arial"/>
                <w:kern w:val="0"/>
                <w:sz w:val="18"/>
                <w:szCs w:val="18"/>
                <w14:ligatures w14:val="none"/>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3F2EB733"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b/>
                <w:bCs/>
                <w:kern w:val="0"/>
                <w:sz w:val="18"/>
                <w:szCs w:val="18"/>
                <w14:ligatures w14:val="none"/>
              </w:rPr>
              <w:t>Likelihood of Introduction</w:t>
            </w:r>
            <w:r w:rsidRPr="002E4FA1">
              <w:rPr>
                <w:rFonts w:ascii="Arial" w:eastAsia="Times New Roman" w:hAnsi="Arial" w:cs="Arial"/>
                <w:kern w:val="0"/>
                <w:sz w:val="18"/>
                <w:szCs w:val="18"/>
                <w14:ligatures w14:val="none"/>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7E37014E"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kern w:val="0"/>
                <w:sz w:val="18"/>
                <w:szCs w:val="18"/>
                <w14:ligatures w14:val="none"/>
              </w:rPr>
              <w:t>The pest has a high likelihood of introduction in new areas based on an assessment in line with ISPM 11.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1F3A0F1D"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kern w:val="0"/>
                <w:sz w:val="18"/>
                <w:szCs w:val="18"/>
                <w14:ligatures w14:val="none"/>
              </w:rPr>
              <w:t>N/A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11629618"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kern w:val="0"/>
                <w:sz w:val="18"/>
                <w:szCs w:val="18"/>
                <w14:ligatures w14:val="none"/>
              </w:rPr>
              <w:t> </w:t>
            </w:r>
          </w:p>
        </w:tc>
      </w:tr>
      <w:tr w:rsidR="002E4FA1" w:rsidRPr="002E4FA1" w14:paraId="65D8FC02" w14:textId="77777777" w:rsidTr="002E4FA1">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32E3E38E"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kern w:val="0"/>
                <w:sz w:val="18"/>
                <w:szCs w:val="18"/>
                <w14:ligatures w14:val="none"/>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6B9D8D1C"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b/>
                <w:bCs/>
                <w:kern w:val="0"/>
                <w:sz w:val="18"/>
                <w:szCs w:val="18"/>
                <w14:ligatures w14:val="none"/>
              </w:rPr>
              <w:t>Scale of Impacts in New Areas</w:t>
            </w:r>
            <w:r w:rsidRPr="002E4FA1">
              <w:rPr>
                <w:rFonts w:ascii="Arial" w:eastAsia="Times New Roman" w:hAnsi="Arial" w:cs="Arial"/>
                <w:kern w:val="0"/>
                <w:sz w:val="18"/>
                <w:szCs w:val="18"/>
                <w14:ligatures w14:val="none"/>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163B52CD"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kern w:val="0"/>
                <w:sz w:val="18"/>
                <w:szCs w:val="18"/>
                <w14:ligatures w14:val="none"/>
              </w:rPr>
              <w:t>The pest is likely to cause substantial impacts based on an assessment in line with ISPM 11.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7CE43E0A"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kern w:val="0"/>
                <w:sz w:val="18"/>
                <w:szCs w:val="18"/>
                <w14:ligatures w14:val="none"/>
              </w:rPr>
              <w:t>N/A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5B2CEEFB"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kern w:val="0"/>
                <w:sz w:val="18"/>
                <w:szCs w:val="18"/>
                <w14:ligatures w14:val="none"/>
              </w:rPr>
              <w:t> </w:t>
            </w:r>
          </w:p>
        </w:tc>
      </w:tr>
      <w:tr w:rsidR="002E4FA1" w:rsidRPr="002E4FA1" w14:paraId="72EB2CDF" w14:textId="77777777" w:rsidTr="002E4FA1">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048B6FC"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kern w:val="0"/>
                <w:sz w:val="18"/>
                <w:szCs w:val="18"/>
                <w14:ligatures w14:val="none"/>
              </w:rPr>
              <w: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14:paraId="10A0CEB8"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b/>
                <w:bCs/>
                <w:kern w:val="0"/>
                <w:sz w:val="18"/>
                <w:szCs w:val="18"/>
                <w14:ligatures w14:val="none"/>
              </w:rPr>
              <w:t>Risk Management Challenges</w:t>
            </w:r>
            <w:r w:rsidRPr="002E4FA1">
              <w:rPr>
                <w:rFonts w:ascii="Arial" w:eastAsia="Times New Roman" w:hAnsi="Arial" w:cs="Arial"/>
                <w:kern w:val="0"/>
                <w:sz w:val="18"/>
                <w:szCs w:val="18"/>
                <w14:ligatures w14:val="none"/>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04273546"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kern w:val="0"/>
                <w:sz w:val="18"/>
                <w:szCs w:val="18"/>
                <w14:ligatures w14:val="none"/>
              </w:rPr>
              <w:t>The pest risk is likely to be difficult to manage effectively in new areas.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F337C65"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kern w:val="0"/>
                <w:sz w:val="18"/>
                <w:szCs w:val="18"/>
                <w14:ligatures w14:val="none"/>
              </w:rPr>
              <w:t>N/A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253810D9" w14:textId="77777777" w:rsidR="002E4FA1" w:rsidRPr="002E4FA1" w:rsidRDefault="002E4FA1" w:rsidP="002E4FA1">
            <w:pPr>
              <w:spacing w:after="0" w:line="240" w:lineRule="auto"/>
              <w:textAlignment w:val="baseline"/>
              <w:rPr>
                <w:rFonts w:ascii="Arial" w:eastAsia="Times New Roman" w:hAnsi="Arial" w:cs="Arial"/>
                <w:kern w:val="0"/>
                <w:sz w:val="18"/>
                <w:szCs w:val="18"/>
                <w14:ligatures w14:val="none"/>
              </w:rPr>
            </w:pPr>
            <w:r w:rsidRPr="002E4FA1">
              <w:rPr>
                <w:rFonts w:ascii="Arial" w:eastAsia="Times New Roman" w:hAnsi="Arial" w:cs="Arial"/>
                <w:kern w:val="0"/>
                <w:sz w:val="18"/>
                <w:szCs w:val="18"/>
                <w14:ligatures w14:val="none"/>
              </w:rPr>
              <w:t> </w:t>
            </w:r>
          </w:p>
        </w:tc>
      </w:tr>
    </w:tbl>
    <w:p w14:paraId="43255143" w14:textId="77777777" w:rsidR="002E4FA1" w:rsidRPr="002E4FA1" w:rsidRDefault="002E4FA1" w:rsidP="002E4FA1">
      <w:pPr>
        <w:spacing w:after="0" w:line="240" w:lineRule="auto"/>
        <w:textAlignment w:val="baseline"/>
        <w:rPr>
          <w:rFonts w:ascii="Segoe UI" w:eastAsia="Times New Roman" w:hAnsi="Segoe UI" w:cs="Segoe UI"/>
          <w:kern w:val="0"/>
          <w:sz w:val="18"/>
          <w:szCs w:val="18"/>
          <w14:ligatures w14:val="none"/>
        </w:rPr>
      </w:pPr>
      <w:r w:rsidRPr="002E4FA1">
        <w:rPr>
          <w:rFonts w:ascii="Aptos" w:eastAsia="Times New Roman" w:hAnsi="Aptos" w:cs="Segoe UI"/>
          <w:kern w:val="0"/>
          <w14:ligatures w14:val="none"/>
        </w:rPr>
        <w:t> </w:t>
      </w:r>
    </w:p>
    <w:p w14:paraId="09AB40B3" w14:textId="77777777" w:rsidR="002E4FA1" w:rsidRPr="002E4FA1" w:rsidRDefault="002E4FA1" w:rsidP="002E4FA1">
      <w:pPr>
        <w:spacing w:after="0" w:line="240" w:lineRule="auto"/>
        <w:textAlignment w:val="baseline"/>
        <w:rPr>
          <w:rFonts w:ascii="Times New Roman" w:eastAsia="Times New Roman" w:hAnsi="Times New Roman" w:cs="Times New Roman"/>
          <w:kern w:val="0"/>
          <w:sz w:val="22"/>
          <w:szCs w:val="22"/>
          <w14:ligatures w14:val="none"/>
        </w:rPr>
      </w:pPr>
      <w:r w:rsidRPr="002E4FA1">
        <w:rPr>
          <w:rFonts w:ascii="Times New Roman" w:eastAsia="Times New Roman" w:hAnsi="Times New Roman" w:cs="Times New Roman"/>
          <w:b/>
          <w:bCs/>
          <w:kern w:val="0"/>
          <w:sz w:val="22"/>
          <w:szCs w:val="22"/>
          <w14:ligatures w14:val="none"/>
        </w:rPr>
        <w:t>Conclusion:</w:t>
      </w:r>
      <w:r w:rsidRPr="002E4FA1">
        <w:rPr>
          <w:rFonts w:ascii="Times New Roman" w:eastAsia="Times New Roman" w:hAnsi="Times New Roman" w:cs="Times New Roman"/>
          <w:kern w:val="0"/>
          <w:sz w:val="22"/>
          <w:szCs w:val="22"/>
          <w14:ligatures w14:val="none"/>
        </w:rPr>
        <w:t xml:space="preserve"> Emerging pest: Doesn’t meet the relevant criteria of the three steps. </w:t>
      </w:r>
    </w:p>
    <w:p w14:paraId="09DDBFD7" w14:textId="77777777" w:rsidR="002E4FA1" w:rsidRPr="002E4FA1" w:rsidRDefault="002E4FA1" w:rsidP="002E4FA1">
      <w:pPr>
        <w:spacing w:after="0" w:line="240" w:lineRule="auto"/>
        <w:textAlignment w:val="baseline"/>
        <w:rPr>
          <w:rFonts w:ascii="Times New Roman" w:eastAsia="Times New Roman" w:hAnsi="Times New Roman" w:cs="Times New Roman"/>
          <w:kern w:val="0"/>
          <w:sz w:val="22"/>
          <w:szCs w:val="22"/>
          <w14:ligatures w14:val="none"/>
        </w:rPr>
      </w:pPr>
      <w:r w:rsidRPr="002E4FA1">
        <w:rPr>
          <w:rFonts w:ascii="Times New Roman" w:eastAsia="Times New Roman" w:hAnsi="Times New Roman" w:cs="Times New Roman"/>
          <w:kern w:val="0"/>
          <w:sz w:val="22"/>
          <w:szCs w:val="22"/>
          <w14:ligatures w14:val="none"/>
        </w:rPr>
        <w:t> </w:t>
      </w:r>
    </w:p>
    <w:p w14:paraId="1B15400C" w14:textId="77777777" w:rsidR="002E4FA1" w:rsidRPr="002E4FA1" w:rsidRDefault="002E4FA1" w:rsidP="002E4FA1">
      <w:pPr>
        <w:spacing w:after="0" w:line="240" w:lineRule="auto"/>
        <w:textAlignment w:val="baseline"/>
        <w:rPr>
          <w:rFonts w:ascii="Times New Roman" w:eastAsia="Times New Roman" w:hAnsi="Times New Roman" w:cs="Times New Roman"/>
          <w:kern w:val="0"/>
          <w:sz w:val="22"/>
          <w:szCs w:val="22"/>
          <w14:ligatures w14:val="none"/>
        </w:rPr>
      </w:pPr>
      <w:r w:rsidRPr="002E4FA1">
        <w:rPr>
          <w:rFonts w:ascii="Times New Roman" w:eastAsia="Times New Roman" w:hAnsi="Times New Roman" w:cs="Times New Roman"/>
          <w:b/>
          <w:bCs/>
          <w:kern w:val="0"/>
          <w:sz w:val="22"/>
          <w:szCs w:val="22"/>
          <w14:ligatures w14:val="none"/>
        </w:rPr>
        <w:t>References:</w:t>
      </w:r>
      <w:r w:rsidRPr="002E4FA1">
        <w:rPr>
          <w:rFonts w:ascii="Times New Roman" w:eastAsia="Times New Roman" w:hAnsi="Times New Roman" w:cs="Times New Roman"/>
          <w:kern w:val="0"/>
          <w:sz w:val="22"/>
          <w:szCs w:val="22"/>
          <w14:ligatures w14:val="none"/>
        </w:rPr>
        <w:t> </w:t>
      </w:r>
    </w:p>
    <w:p w14:paraId="1946D4E5" w14:textId="77777777" w:rsidR="002E4FA1" w:rsidRPr="002E4FA1" w:rsidRDefault="002E4FA1" w:rsidP="002E4FA1">
      <w:pPr>
        <w:numPr>
          <w:ilvl w:val="0"/>
          <w:numId w:val="71"/>
        </w:numPr>
        <w:spacing w:after="0" w:line="240" w:lineRule="auto"/>
        <w:ind w:left="1080" w:firstLine="0"/>
        <w:textAlignment w:val="baseline"/>
        <w:rPr>
          <w:rFonts w:ascii="Times New Roman" w:eastAsia="Times New Roman" w:hAnsi="Times New Roman" w:cs="Times New Roman"/>
          <w:kern w:val="0"/>
          <w:sz w:val="22"/>
          <w:szCs w:val="22"/>
          <w14:ligatures w14:val="none"/>
        </w:rPr>
      </w:pPr>
      <w:r w:rsidRPr="002E4FA1">
        <w:rPr>
          <w:rFonts w:ascii="Times New Roman" w:eastAsia="Times New Roman" w:hAnsi="Times New Roman" w:cs="Times New Roman"/>
          <w:kern w:val="0"/>
          <w:sz w:val="22"/>
          <w:szCs w:val="22"/>
          <w14:ligatures w14:val="none"/>
        </w:rPr>
        <w:t xml:space="preserve">CABI. (2019). </w:t>
      </w:r>
      <w:proofErr w:type="spellStart"/>
      <w:r w:rsidRPr="002E4FA1">
        <w:rPr>
          <w:rFonts w:ascii="Times New Roman" w:eastAsia="Times New Roman" w:hAnsi="Times New Roman" w:cs="Times New Roman"/>
          <w:i/>
          <w:iCs/>
          <w:kern w:val="0"/>
          <w:sz w:val="22"/>
          <w:szCs w:val="22"/>
          <w14:ligatures w14:val="none"/>
        </w:rPr>
        <w:t>Eriococcus</w:t>
      </w:r>
      <w:proofErr w:type="spellEnd"/>
      <w:r w:rsidRPr="002E4FA1">
        <w:rPr>
          <w:rFonts w:ascii="Times New Roman" w:eastAsia="Times New Roman" w:hAnsi="Times New Roman" w:cs="Times New Roman"/>
          <w:i/>
          <w:iCs/>
          <w:kern w:val="0"/>
          <w:sz w:val="22"/>
          <w:szCs w:val="22"/>
          <w14:ligatures w14:val="none"/>
        </w:rPr>
        <w:t xml:space="preserve"> </w:t>
      </w:r>
      <w:proofErr w:type="spellStart"/>
      <w:r w:rsidRPr="002E4FA1">
        <w:rPr>
          <w:rFonts w:ascii="Times New Roman" w:eastAsia="Times New Roman" w:hAnsi="Times New Roman" w:cs="Times New Roman"/>
          <w:i/>
          <w:iCs/>
          <w:kern w:val="0"/>
          <w:sz w:val="22"/>
          <w:szCs w:val="22"/>
          <w14:ligatures w14:val="none"/>
        </w:rPr>
        <w:t>ironsidei</w:t>
      </w:r>
      <w:proofErr w:type="spellEnd"/>
      <w:r w:rsidRPr="002E4FA1">
        <w:rPr>
          <w:rFonts w:ascii="Times New Roman" w:eastAsia="Times New Roman" w:hAnsi="Times New Roman" w:cs="Times New Roman"/>
          <w:i/>
          <w:iCs/>
          <w:kern w:val="0"/>
          <w:sz w:val="22"/>
          <w:szCs w:val="22"/>
          <w14:ligatures w14:val="none"/>
        </w:rPr>
        <w:t xml:space="preserve"> (Macadamia Felted Coccid)</w:t>
      </w:r>
      <w:r w:rsidRPr="002E4FA1">
        <w:rPr>
          <w:rFonts w:ascii="Times New Roman" w:eastAsia="Times New Roman" w:hAnsi="Times New Roman" w:cs="Times New Roman"/>
          <w:kern w:val="0"/>
          <w:sz w:val="22"/>
          <w:szCs w:val="22"/>
          <w14:ligatures w14:val="none"/>
        </w:rPr>
        <w:t>. Invasive Species Compendium.</w:t>
      </w:r>
      <w:hyperlink r:id="rId52" w:tgtFrame="_blank" w:history="1">
        <w:r w:rsidRPr="002E4FA1">
          <w:rPr>
            <w:rFonts w:ascii="Times New Roman" w:eastAsia="Times New Roman" w:hAnsi="Times New Roman" w:cs="Times New Roman"/>
            <w:color w:val="467886"/>
            <w:kern w:val="0"/>
            <w:sz w:val="22"/>
            <w:szCs w:val="22"/>
            <w:u w:val="single"/>
            <w14:ligatures w14:val="none"/>
          </w:rPr>
          <w:t>https://www.cabidigitallibrary.org/doi/full/10.5555/20193222536</w:t>
        </w:r>
      </w:hyperlink>
      <w:r w:rsidRPr="002E4FA1">
        <w:rPr>
          <w:rFonts w:ascii="Times New Roman" w:eastAsia="Times New Roman" w:hAnsi="Times New Roman" w:cs="Times New Roman"/>
          <w:kern w:val="0"/>
          <w:sz w:val="22"/>
          <w:szCs w:val="22"/>
          <w14:ligatures w14:val="none"/>
        </w:rPr>
        <w:t> </w:t>
      </w:r>
    </w:p>
    <w:p w14:paraId="4D620213" w14:textId="77777777" w:rsidR="002E4FA1" w:rsidRPr="002E4FA1" w:rsidRDefault="002E4FA1" w:rsidP="002E4FA1">
      <w:pPr>
        <w:numPr>
          <w:ilvl w:val="0"/>
          <w:numId w:val="72"/>
        </w:numPr>
        <w:spacing w:after="0" w:line="240" w:lineRule="auto"/>
        <w:ind w:left="1080" w:firstLine="0"/>
        <w:textAlignment w:val="baseline"/>
        <w:rPr>
          <w:rFonts w:ascii="Times New Roman" w:eastAsia="Times New Roman" w:hAnsi="Times New Roman" w:cs="Times New Roman"/>
          <w:kern w:val="0"/>
          <w:sz w:val="22"/>
          <w:szCs w:val="22"/>
          <w14:ligatures w14:val="none"/>
        </w:rPr>
      </w:pPr>
      <w:r w:rsidRPr="002E4FA1">
        <w:rPr>
          <w:rFonts w:ascii="Times New Roman" w:eastAsia="Times New Roman" w:hAnsi="Times New Roman" w:cs="Times New Roman"/>
          <w:kern w:val="0"/>
          <w:sz w:val="22"/>
          <w:szCs w:val="22"/>
          <w:lang w:val="it-IT"/>
          <w14:ligatures w14:val="none"/>
        </w:rPr>
        <w:t xml:space="preserve">EPPO. (2013). </w:t>
      </w:r>
      <w:r w:rsidRPr="002E4FA1">
        <w:rPr>
          <w:rFonts w:ascii="Times New Roman" w:eastAsia="Times New Roman" w:hAnsi="Times New Roman" w:cs="Times New Roman"/>
          <w:i/>
          <w:iCs/>
          <w:kern w:val="0"/>
          <w:sz w:val="22"/>
          <w:szCs w:val="22"/>
          <w:lang w:val="it-IT"/>
          <w14:ligatures w14:val="none"/>
        </w:rPr>
        <w:t>Eriococcus ironsidei (Macadamia Felted Coccid)</w:t>
      </w:r>
      <w:r w:rsidRPr="002E4FA1">
        <w:rPr>
          <w:rFonts w:ascii="Times New Roman" w:eastAsia="Times New Roman" w:hAnsi="Times New Roman" w:cs="Times New Roman"/>
          <w:kern w:val="0"/>
          <w:sz w:val="22"/>
          <w:szCs w:val="22"/>
          <w:lang w:val="it-IT"/>
          <w14:ligatures w14:val="none"/>
        </w:rPr>
        <w:t xml:space="preserve">. </w:t>
      </w:r>
      <w:r w:rsidRPr="002E4FA1">
        <w:rPr>
          <w:rFonts w:ascii="Times New Roman" w:eastAsia="Times New Roman" w:hAnsi="Times New Roman" w:cs="Times New Roman"/>
          <w:kern w:val="0"/>
          <w:sz w:val="22"/>
          <w:szCs w:val="22"/>
          <w14:ligatures w14:val="none"/>
        </w:rPr>
        <w:t xml:space="preserve">EPPO Global Database. </w:t>
      </w:r>
      <w:hyperlink r:id="rId53" w:tgtFrame="_blank" w:history="1">
        <w:r w:rsidRPr="002E4FA1">
          <w:rPr>
            <w:rFonts w:ascii="Times New Roman" w:eastAsia="Times New Roman" w:hAnsi="Times New Roman" w:cs="Times New Roman"/>
            <w:color w:val="467886"/>
            <w:kern w:val="0"/>
            <w:sz w:val="22"/>
            <w:szCs w:val="22"/>
            <w:u w:val="single"/>
            <w14:ligatures w14:val="none"/>
          </w:rPr>
          <w:t>https://gd.eppo.int/taxon/ERIOIR</w:t>
        </w:r>
      </w:hyperlink>
      <w:r w:rsidRPr="002E4FA1">
        <w:rPr>
          <w:rFonts w:ascii="Times New Roman" w:eastAsia="Times New Roman" w:hAnsi="Times New Roman" w:cs="Times New Roman"/>
          <w:kern w:val="0"/>
          <w:sz w:val="22"/>
          <w:szCs w:val="22"/>
          <w14:ligatures w14:val="none"/>
        </w:rPr>
        <w:t> </w:t>
      </w:r>
    </w:p>
    <w:p w14:paraId="43F6652C" w14:textId="77777777" w:rsidR="002E4FA1" w:rsidRPr="002E4FA1" w:rsidRDefault="002E4FA1" w:rsidP="002E4FA1">
      <w:pPr>
        <w:numPr>
          <w:ilvl w:val="0"/>
          <w:numId w:val="73"/>
        </w:numPr>
        <w:spacing w:after="0" w:line="240" w:lineRule="auto"/>
        <w:ind w:left="1080" w:firstLine="0"/>
        <w:textAlignment w:val="baseline"/>
        <w:rPr>
          <w:rFonts w:ascii="Times New Roman" w:eastAsia="Times New Roman" w:hAnsi="Times New Roman" w:cs="Times New Roman"/>
          <w:kern w:val="0"/>
          <w:sz w:val="22"/>
          <w:szCs w:val="22"/>
          <w14:ligatures w14:val="none"/>
        </w:rPr>
      </w:pPr>
      <w:r w:rsidRPr="002E4FA1">
        <w:rPr>
          <w:rFonts w:ascii="Times New Roman" w:eastAsia="Times New Roman" w:hAnsi="Times New Roman" w:cs="Times New Roman"/>
          <w:kern w:val="0"/>
          <w:sz w:val="22"/>
          <w:szCs w:val="22"/>
          <w:lang w:val="es-CO"/>
          <w14:ligatures w14:val="none"/>
        </w:rPr>
        <w:t xml:space="preserve">Jones, V. P., &amp; </w:t>
      </w:r>
      <w:proofErr w:type="spellStart"/>
      <w:r w:rsidRPr="002E4FA1">
        <w:rPr>
          <w:rFonts w:ascii="Times New Roman" w:eastAsia="Times New Roman" w:hAnsi="Times New Roman" w:cs="Times New Roman"/>
          <w:kern w:val="0"/>
          <w:sz w:val="22"/>
          <w:szCs w:val="22"/>
          <w:lang w:val="es-CO"/>
          <w14:ligatures w14:val="none"/>
        </w:rPr>
        <w:t>Caprio</w:t>
      </w:r>
      <w:proofErr w:type="spellEnd"/>
      <w:r w:rsidRPr="002E4FA1">
        <w:rPr>
          <w:rFonts w:ascii="Times New Roman" w:eastAsia="Times New Roman" w:hAnsi="Times New Roman" w:cs="Times New Roman"/>
          <w:kern w:val="0"/>
          <w:sz w:val="22"/>
          <w:szCs w:val="22"/>
          <w:lang w:val="es-CO"/>
          <w14:ligatures w14:val="none"/>
        </w:rPr>
        <w:t xml:space="preserve">, L. C. (1992). </w:t>
      </w:r>
      <w:r w:rsidRPr="002E4FA1">
        <w:rPr>
          <w:rFonts w:ascii="Times New Roman" w:eastAsia="Times New Roman" w:hAnsi="Times New Roman" w:cs="Times New Roman"/>
          <w:kern w:val="0"/>
          <w:sz w:val="22"/>
          <w:szCs w:val="22"/>
          <w14:ligatures w14:val="none"/>
        </w:rPr>
        <w:t xml:space="preserve">Biology and management of the macadamia felted coccid, </w:t>
      </w:r>
      <w:proofErr w:type="spellStart"/>
      <w:r w:rsidRPr="002E4FA1">
        <w:rPr>
          <w:rFonts w:ascii="Times New Roman" w:eastAsia="Times New Roman" w:hAnsi="Times New Roman" w:cs="Times New Roman"/>
          <w:i/>
          <w:iCs/>
          <w:kern w:val="0"/>
          <w:sz w:val="22"/>
          <w:szCs w:val="22"/>
          <w14:ligatures w14:val="none"/>
        </w:rPr>
        <w:t>Eriococcus</w:t>
      </w:r>
      <w:proofErr w:type="spellEnd"/>
      <w:r w:rsidRPr="002E4FA1">
        <w:rPr>
          <w:rFonts w:ascii="Times New Roman" w:eastAsia="Times New Roman" w:hAnsi="Times New Roman" w:cs="Times New Roman"/>
          <w:i/>
          <w:iCs/>
          <w:kern w:val="0"/>
          <w:sz w:val="22"/>
          <w:szCs w:val="22"/>
          <w14:ligatures w14:val="none"/>
        </w:rPr>
        <w:t xml:space="preserve"> </w:t>
      </w:r>
      <w:proofErr w:type="spellStart"/>
      <w:r w:rsidRPr="002E4FA1">
        <w:rPr>
          <w:rFonts w:ascii="Times New Roman" w:eastAsia="Times New Roman" w:hAnsi="Times New Roman" w:cs="Times New Roman"/>
          <w:i/>
          <w:iCs/>
          <w:kern w:val="0"/>
          <w:sz w:val="22"/>
          <w:szCs w:val="22"/>
          <w14:ligatures w14:val="none"/>
        </w:rPr>
        <w:t>ironsidei</w:t>
      </w:r>
      <w:proofErr w:type="spellEnd"/>
      <w:r w:rsidRPr="002E4FA1">
        <w:rPr>
          <w:rFonts w:ascii="Times New Roman" w:eastAsia="Times New Roman" w:hAnsi="Times New Roman" w:cs="Times New Roman"/>
          <w:kern w:val="0"/>
          <w:sz w:val="22"/>
          <w:szCs w:val="22"/>
          <w14:ligatures w14:val="none"/>
        </w:rPr>
        <w:t xml:space="preserve"> (Hemiptera: Eriococcidae), in Hawaii. </w:t>
      </w:r>
      <w:r w:rsidRPr="002E4FA1">
        <w:rPr>
          <w:rFonts w:ascii="Times New Roman" w:eastAsia="Times New Roman" w:hAnsi="Times New Roman" w:cs="Times New Roman"/>
          <w:i/>
          <w:iCs/>
          <w:kern w:val="0"/>
          <w:sz w:val="22"/>
          <w:szCs w:val="22"/>
          <w14:ligatures w14:val="none"/>
        </w:rPr>
        <w:t>Journal of Economic Entomology</w:t>
      </w:r>
      <w:r w:rsidRPr="002E4FA1">
        <w:rPr>
          <w:rFonts w:ascii="Times New Roman" w:eastAsia="Times New Roman" w:hAnsi="Times New Roman" w:cs="Times New Roman"/>
          <w:kern w:val="0"/>
          <w:sz w:val="22"/>
          <w:szCs w:val="22"/>
          <w14:ligatures w14:val="none"/>
        </w:rPr>
        <w:t>, 85(5), 1683-1689. </w:t>
      </w:r>
    </w:p>
    <w:p w14:paraId="5E9433C1" w14:textId="77777777" w:rsidR="002E4FA1" w:rsidRPr="002E4FA1" w:rsidRDefault="002E4FA1" w:rsidP="002E4FA1">
      <w:pPr>
        <w:numPr>
          <w:ilvl w:val="0"/>
          <w:numId w:val="74"/>
        </w:numPr>
        <w:spacing w:after="0" w:line="240" w:lineRule="auto"/>
        <w:ind w:left="1080" w:firstLine="0"/>
        <w:textAlignment w:val="baseline"/>
        <w:rPr>
          <w:rFonts w:ascii="Times New Roman" w:eastAsia="Times New Roman" w:hAnsi="Times New Roman" w:cs="Times New Roman"/>
          <w:kern w:val="0"/>
          <w:sz w:val="22"/>
          <w:szCs w:val="22"/>
          <w14:ligatures w14:val="none"/>
        </w:rPr>
      </w:pPr>
      <w:r w:rsidRPr="002E4FA1">
        <w:rPr>
          <w:rFonts w:ascii="Times New Roman" w:eastAsia="Times New Roman" w:hAnsi="Times New Roman" w:cs="Times New Roman"/>
          <w:kern w:val="0"/>
          <w:sz w:val="22"/>
          <w:szCs w:val="22"/>
          <w14:ligatures w14:val="none"/>
        </w:rPr>
        <w:t xml:space="preserve">Schaffer, B., &amp; Peña, J. E. (1995). Macadamia felted coccid, </w:t>
      </w:r>
      <w:proofErr w:type="spellStart"/>
      <w:r w:rsidRPr="002E4FA1">
        <w:rPr>
          <w:rFonts w:ascii="Times New Roman" w:eastAsia="Times New Roman" w:hAnsi="Times New Roman" w:cs="Times New Roman"/>
          <w:i/>
          <w:iCs/>
          <w:kern w:val="0"/>
          <w:sz w:val="22"/>
          <w:szCs w:val="22"/>
          <w14:ligatures w14:val="none"/>
        </w:rPr>
        <w:t>Eriococcus</w:t>
      </w:r>
      <w:proofErr w:type="spellEnd"/>
      <w:r w:rsidRPr="002E4FA1">
        <w:rPr>
          <w:rFonts w:ascii="Times New Roman" w:eastAsia="Times New Roman" w:hAnsi="Times New Roman" w:cs="Times New Roman"/>
          <w:i/>
          <w:iCs/>
          <w:kern w:val="0"/>
          <w:sz w:val="22"/>
          <w:szCs w:val="22"/>
          <w14:ligatures w14:val="none"/>
        </w:rPr>
        <w:t xml:space="preserve"> </w:t>
      </w:r>
      <w:proofErr w:type="spellStart"/>
      <w:r w:rsidRPr="002E4FA1">
        <w:rPr>
          <w:rFonts w:ascii="Times New Roman" w:eastAsia="Times New Roman" w:hAnsi="Times New Roman" w:cs="Times New Roman"/>
          <w:i/>
          <w:iCs/>
          <w:kern w:val="0"/>
          <w:sz w:val="22"/>
          <w:szCs w:val="22"/>
          <w14:ligatures w14:val="none"/>
        </w:rPr>
        <w:t>ironsidei</w:t>
      </w:r>
      <w:proofErr w:type="spellEnd"/>
      <w:r w:rsidRPr="002E4FA1">
        <w:rPr>
          <w:rFonts w:ascii="Times New Roman" w:eastAsia="Times New Roman" w:hAnsi="Times New Roman" w:cs="Times New Roman"/>
          <w:kern w:val="0"/>
          <w:sz w:val="22"/>
          <w:szCs w:val="22"/>
          <w14:ligatures w14:val="none"/>
        </w:rPr>
        <w:t xml:space="preserve"> (Hemiptera: Eriococcidae), in Florida. </w:t>
      </w:r>
      <w:r w:rsidRPr="002E4FA1">
        <w:rPr>
          <w:rFonts w:ascii="Times New Roman" w:eastAsia="Times New Roman" w:hAnsi="Times New Roman" w:cs="Times New Roman"/>
          <w:i/>
          <w:iCs/>
          <w:kern w:val="0"/>
          <w:sz w:val="22"/>
          <w:szCs w:val="22"/>
          <w14:ligatures w14:val="none"/>
        </w:rPr>
        <w:t>Florida Entomologist</w:t>
      </w:r>
      <w:r w:rsidRPr="002E4FA1">
        <w:rPr>
          <w:rFonts w:ascii="Times New Roman" w:eastAsia="Times New Roman" w:hAnsi="Times New Roman" w:cs="Times New Roman"/>
          <w:kern w:val="0"/>
          <w:sz w:val="22"/>
          <w:szCs w:val="22"/>
          <w14:ligatures w14:val="none"/>
        </w:rPr>
        <w:t>, 78(4), 577-579. </w:t>
      </w:r>
    </w:p>
    <w:p w14:paraId="76926D18" w14:textId="77777777" w:rsidR="002E4FA1" w:rsidRPr="002E4FA1" w:rsidRDefault="002E4FA1" w:rsidP="002E4FA1">
      <w:pPr>
        <w:numPr>
          <w:ilvl w:val="0"/>
          <w:numId w:val="75"/>
        </w:numPr>
        <w:spacing w:after="0" w:line="240" w:lineRule="auto"/>
        <w:ind w:left="1080" w:firstLine="0"/>
        <w:textAlignment w:val="baseline"/>
        <w:rPr>
          <w:rFonts w:ascii="Times New Roman" w:eastAsia="Times New Roman" w:hAnsi="Times New Roman" w:cs="Times New Roman"/>
          <w:kern w:val="0"/>
          <w:sz w:val="22"/>
          <w:szCs w:val="22"/>
          <w14:ligatures w14:val="none"/>
        </w:rPr>
      </w:pPr>
      <w:r w:rsidRPr="002E4FA1">
        <w:rPr>
          <w:rFonts w:ascii="Times New Roman" w:eastAsia="Times New Roman" w:hAnsi="Times New Roman" w:cs="Times New Roman"/>
          <w:kern w:val="0"/>
          <w:sz w:val="22"/>
          <w:szCs w:val="22"/>
          <w14:ligatures w14:val="none"/>
        </w:rPr>
        <w:t xml:space="preserve">Wright, M. G., &amp; Cross, A. E. (2003). Biological control of the macadamia felted coccid, </w:t>
      </w:r>
      <w:proofErr w:type="spellStart"/>
      <w:r w:rsidRPr="002E4FA1">
        <w:rPr>
          <w:rFonts w:ascii="Times New Roman" w:eastAsia="Times New Roman" w:hAnsi="Times New Roman" w:cs="Times New Roman"/>
          <w:i/>
          <w:iCs/>
          <w:kern w:val="0"/>
          <w:sz w:val="22"/>
          <w:szCs w:val="22"/>
          <w14:ligatures w14:val="none"/>
        </w:rPr>
        <w:t>Eriococcus</w:t>
      </w:r>
      <w:proofErr w:type="spellEnd"/>
      <w:r w:rsidRPr="002E4FA1">
        <w:rPr>
          <w:rFonts w:ascii="Times New Roman" w:eastAsia="Times New Roman" w:hAnsi="Times New Roman" w:cs="Times New Roman"/>
          <w:i/>
          <w:iCs/>
          <w:kern w:val="0"/>
          <w:sz w:val="22"/>
          <w:szCs w:val="22"/>
          <w14:ligatures w14:val="none"/>
        </w:rPr>
        <w:t xml:space="preserve"> </w:t>
      </w:r>
      <w:proofErr w:type="spellStart"/>
      <w:r w:rsidRPr="002E4FA1">
        <w:rPr>
          <w:rFonts w:ascii="Times New Roman" w:eastAsia="Times New Roman" w:hAnsi="Times New Roman" w:cs="Times New Roman"/>
          <w:i/>
          <w:iCs/>
          <w:kern w:val="0"/>
          <w:sz w:val="22"/>
          <w:szCs w:val="22"/>
          <w14:ligatures w14:val="none"/>
        </w:rPr>
        <w:t>ironsidei</w:t>
      </w:r>
      <w:proofErr w:type="spellEnd"/>
      <w:r w:rsidRPr="002E4FA1">
        <w:rPr>
          <w:rFonts w:ascii="Times New Roman" w:eastAsia="Times New Roman" w:hAnsi="Times New Roman" w:cs="Times New Roman"/>
          <w:kern w:val="0"/>
          <w:sz w:val="22"/>
          <w:szCs w:val="22"/>
          <w14:ligatures w14:val="none"/>
        </w:rPr>
        <w:t xml:space="preserve"> (Hemiptera: Eriococcidae), in Hawaii. </w:t>
      </w:r>
      <w:r w:rsidRPr="002E4FA1">
        <w:rPr>
          <w:rFonts w:ascii="Times New Roman" w:eastAsia="Times New Roman" w:hAnsi="Times New Roman" w:cs="Times New Roman"/>
          <w:i/>
          <w:iCs/>
          <w:kern w:val="0"/>
          <w:sz w:val="22"/>
          <w:szCs w:val="22"/>
          <w14:ligatures w14:val="none"/>
        </w:rPr>
        <w:t>Biological Control</w:t>
      </w:r>
      <w:r w:rsidRPr="002E4FA1">
        <w:rPr>
          <w:rFonts w:ascii="Times New Roman" w:eastAsia="Times New Roman" w:hAnsi="Times New Roman" w:cs="Times New Roman"/>
          <w:kern w:val="0"/>
          <w:sz w:val="22"/>
          <w:szCs w:val="22"/>
          <w14:ligatures w14:val="none"/>
        </w:rPr>
        <w:t>, 26(3), 281-287. </w:t>
      </w:r>
    </w:p>
    <w:p w14:paraId="6A7026D4" w14:textId="77777777" w:rsidR="002E4FA1" w:rsidRPr="002E4FA1" w:rsidRDefault="002E4FA1" w:rsidP="002E4FA1">
      <w:pPr>
        <w:spacing w:after="0" w:line="240" w:lineRule="auto"/>
        <w:textAlignment w:val="baseline"/>
        <w:rPr>
          <w:rFonts w:ascii="Times New Roman" w:eastAsia="Times New Roman" w:hAnsi="Times New Roman" w:cs="Times New Roman"/>
          <w:kern w:val="0"/>
          <w:sz w:val="22"/>
          <w:szCs w:val="22"/>
          <w14:ligatures w14:val="none"/>
        </w:rPr>
      </w:pPr>
      <w:r w:rsidRPr="002E4FA1">
        <w:rPr>
          <w:rFonts w:ascii="Times New Roman" w:eastAsia="Times New Roman" w:hAnsi="Times New Roman" w:cs="Times New Roman"/>
          <w:kern w:val="0"/>
          <w:sz w:val="22"/>
          <w:szCs w:val="22"/>
          <w14:ligatures w14:val="none"/>
        </w:rPr>
        <w:t> </w:t>
      </w:r>
    </w:p>
    <w:p w14:paraId="4E24B902" w14:textId="77777777" w:rsidR="00436933" w:rsidRPr="00436933" w:rsidRDefault="00436933" w:rsidP="00436933"/>
    <w:p w14:paraId="6D1A4D1F" w14:textId="1320F409" w:rsidR="00FF4536" w:rsidRDefault="00FF4536" w:rsidP="00FF4536">
      <w:pPr>
        <w:spacing w:after="0" w:line="240" w:lineRule="auto"/>
        <w:textAlignment w:val="baseline"/>
        <w:rPr>
          <w:rFonts w:ascii="Arial" w:eastAsia="Times New Roman" w:hAnsi="Arial" w:cs="Arial"/>
          <w:b/>
          <w:bCs/>
          <w:kern w:val="0"/>
          <w:sz w:val="22"/>
          <w:szCs w:val="22"/>
          <w14:ligatures w14:val="none"/>
        </w:rPr>
      </w:pPr>
      <w:r>
        <w:rPr>
          <w:rFonts w:ascii="Arial" w:eastAsia="Times New Roman" w:hAnsi="Arial" w:cs="Arial"/>
          <w:b/>
          <w:bCs/>
          <w:kern w:val="0"/>
          <w:sz w:val="22"/>
          <w:szCs w:val="22"/>
          <w14:ligatures w14:val="none"/>
        </w:rPr>
        <w:br w:type="page"/>
      </w:r>
    </w:p>
    <w:p w14:paraId="530351C7" w14:textId="49BB2FAE" w:rsidR="00FF4536" w:rsidRPr="00153134" w:rsidRDefault="00FF4536" w:rsidP="00153134">
      <w:pPr>
        <w:pStyle w:val="Heading1"/>
        <w:rPr>
          <w:rFonts w:ascii="Times New Roman" w:eastAsia="Times New Roman" w:hAnsi="Times New Roman" w:cs="Times New Roman"/>
          <w:b/>
          <w:bCs/>
          <w:color w:val="auto"/>
          <w:sz w:val="22"/>
        </w:rPr>
      </w:pPr>
      <w:bookmarkStart w:id="14" w:name="_Assessment_of_Anomis"/>
      <w:bookmarkEnd w:id="14"/>
      <w:r w:rsidRPr="00153134">
        <w:rPr>
          <w:rFonts w:ascii="Times New Roman" w:eastAsia="Times New Roman" w:hAnsi="Times New Roman" w:cs="Times New Roman"/>
          <w:b/>
          <w:bCs/>
          <w:color w:val="auto"/>
          <w:sz w:val="22"/>
        </w:rPr>
        <w:lastRenderedPageBreak/>
        <w:t xml:space="preserve"> Assessment of </w:t>
      </w:r>
      <w:proofErr w:type="spellStart"/>
      <w:r w:rsidR="009A60BA" w:rsidRPr="00153134">
        <w:rPr>
          <w:rFonts w:ascii="Times New Roman" w:eastAsia="Times New Roman" w:hAnsi="Times New Roman" w:cs="Times New Roman"/>
          <w:b/>
          <w:bCs/>
          <w:color w:val="auto"/>
          <w:sz w:val="22"/>
        </w:rPr>
        <w:t>Anomis</w:t>
      </w:r>
      <w:proofErr w:type="spellEnd"/>
      <w:r w:rsidR="009A60BA" w:rsidRPr="00153134">
        <w:rPr>
          <w:rFonts w:ascii="Times New Roman" w:eastAsia="Times New Roman" w:hAnsi="Times New Roman" w:cs="Times New Roman"/>
          <w:b/>
          <w:bCs/>
          <w:color w:val="auto"/>
          <w:sz w:val="22"/>
        </w:rPr>
        <w:t xml:space="preserve"> </w:t>
      </w:r>
      <w:proofErr w:type="spellStart"/>
      <w:r w:rsidR="009A60BA" w:rsidRPr="00153134">
        <w:rPr>
          <w:rFonts w:ascii="Times New Roman" w:eastAsia="Times New Roman" w:hAnsi="Times New Roman" w:cs="Times New Roman"/>
          <w:b/>
          <w:bCs/>
          <w:color w:val="auto"/>
          <w:sz w:val="22"/>
        </w:rPr>
        <w:t>leona</w:t>
      </w:r>
      <w:proofErr w:type="spellEnd"/>
      <w:r w:rsidR="009A60BA" w:rsidRPr="00153134">
        <w:rPr>
          <w:rFonts w:ascii="Times New Roman" w:eastAsia="Times New Roman" w:hAnsi="Times New Roman" w:cs="Times New Roman"/>
          <w:b/>
          <w:bCs/>
          <w:color w:val="auto"/>
          <w:sz w:val="22"/>
        </w:rPr>
        <w:t xml:space="preserve"> (Lepidoptera)</w:t>
      </w:r>
      <w:r w:rsidRPr="00153134">
        <w:rPr>
          <w:rFonts w:ascii="Times New Roman" w:eastAsia="Times New Roman" w:hAnsi="Times New Roman" w:cs="Times New Roman"/>
          <w:b/>
          <w:bCs/>
          <w:color w:val="auto"/>
          <w:sz w:val="22"/>
        </w:rPr>
        <w:t xml:space="preserve"> as an Emerging Pest of Global Concern </w:t>
      </w:r>
    </w:p>
    <w:p w14:paraId="41652053" w14:textId="3B14E0B0" w:rsidR="00FF4536" w:rsidRPr="00FC1010" w:rsidRDefault="00FF4536" w:rsidP="00FF4536">
      <w:pPr>
        <w:spacing w:after="0" w:line="240" w:lineRule="auto"/>
        <w:textAlignment w:val="baseline"/>
        <w:rPr>
          <w:rFonts w:ascii="Times New Roman" w:eastAsia="Times New Roman" w:hAnsi="Times New Roman" w:cs="Times New Roman"/>
          <w:kern w:val="0"/>
          <w:sz w:val="22"/>
          <w:szCs w:val="22"/>
          <w14:ligatures w14:val="none"/>
        </w:rPr>
      </w:pPr>
      <w:r w:rsidRPr="00FC1010">
        <w:rPr>
          <w:rFonts w:ascii="Times New Roman" w:eastAsia="Times New Roman" w:hAnsi="Times New Roman" w:cs="Times New Roman"/>
          <w:b/>
          <w:kern w:val="0"/>
          <w:sz w:val="22"/>
          <w:szCs w:val="22"/>
          <w14:ligatures w14:val="none"/>
        </w:rPr>
        <w:t>Pest identity:</w:t>
      </w:r>
      <w:r w:rsidRPr="00FC1010">
        <w:rPr>
          <w:rFonts w:ascii="Times New Roman" w:eastAsia="Times New Roman" w:hAnsi="Times New Roman" w:cs="Times New Roman"/>
          <w:kern w:val="0"/>
          <w:sz w:val="22"/>
          <w:szCs w:val="22"/>
          <w14:ligatures w14:val="none"/>
        </w:rPr>
        <w:t xml:space="preserve"> </w:t>
      </w:r>
      <w:proofErr w:type="spellStart"/>
      <w:r w:rsidRPr="00FC1010">
        <w:rPr>
          <w:rFonts w:ascii="Times New Roman" w:eastAsia="Times New Roman" w:hAnsi="Times New Roman" w:cs="Times New Roman"/>
          <w:i/>
          <w:kern w:val="0"/>
          <w:sz w:val="22"/>
          <w:szCs w:val="22"/>
          <w14:ligatures w14:val="none"/>
        </w:rPr>
        <w:t>Anomis</w:t>
      </w:r>
      <w:proofErr w:type="spellEnd"/>
      <w:r w:rsidRPr="00FC1010">
        <w:rPr>
          <w:rFonts w:ascii="Times New Roman" w:eastAsia="Times New Roman" w:hAnsi="Times New Roman" w:cs="Times New Roman"/>
          <w:i/>
          <w:kern w:val="0"/>
          <w:sz w:val="22"/>
          <w:szCs w:val="22"/>
          <w14:ligatures w14:val="none"/>
        </w:rPr>
        <w:t xml:space="preserve"> </w:t>
      </w:r>
      <w:proofErr w:type="spellStart"/>
      <w:r w:rsidRPr="00FC1010">
        <w:rPr>
          <w:rFonts w:ascii="Times New Roman" w:eastAsia="Times New Roman" w:hAnsi="Times New Roman" w:cs="Times New Roman"/>
          <w:i/>
          <w:kern w:val="0"/>
          <w:sz w:val="22"/>
          <w:szCs w:val="22"/>
          <w14:ligatures w14:val="none"/>
        </w:rPr>
        <w:t>leona</w:t>
      </w:r>
      <w:proofErr w:type="spellEnd"/>
      <w:r w:rsidRPr="00FC1010">
        <w:rPr>
          <w:rFonts w:ascii="Times New Roman" w:eastAsia="Times New Roman" w:hAnsi="Times New Roman" w:cs="Times New Roman"/>
          <w:kern w:val="0"/>
          <w:sz w:val="22"/>
          <w:szCs w:val="22"/>
          <w14:ligatures w14:val="none"/>
        </w:rPr>
        <w:t> </w:t>
      </w:r>
    </w:p>
    <w:p w14:paraId="5F95F29B" w14:textId="77777777" w:rsidR="00FF4536" w:rsidRDefault="00FF4536" w:rsidP="00FF4536">
      <w:pPr>
        <w:spacing w:after="0" w:line="240" w:lineRule="auto"/>
        <w:textAlignment w:val="baseline"/>
        <w:rPr>
          <w:rFonts w:ascii="Times New Roman" w:eastAsia="Times New Roman" w:hAnsi="Times New Roman" w:cs="Times New Roman"/>
          <w:kern w:val="0"/>
          <w:sz w:val="22"/>
          <w:szCs w:val="22"/>
          <w14:ligatures w14:val="none"/>
        </w:rPr>
      </w:pPr>
      <w:r w:rsidRPr="00FC1010">
        <w:rPr>
          <w:rFonts w:ascii="Times New Roman" w:eastAsia="Times New Roman" w:hAnsi="Times New Roman" w:cs="Times New Roman"/>
          <w:b/>
          <w:kern w:val="0"/>
          <w:sz w:val="22"/>
          <w:szCs w:val="22"/>
          <w14:ligatures w14:val="none"/>
        </w:rPr>
        <w:t>Taxonomic Position:</w:t>
      </w:r>
      <w:r w:rsidRPr="00FC1010">
        <w:rPr>
          <w:rFonts w:ascii="Times New Roman" w:eastAsia="Times New Roman" w:hAnsi="Times New Roman" w:cs="Times New Roman"/>
          <w:kern w:val="0"/>
          <w:sz w:val="22"/>
          <w:szCs w:val="22"/>
          <w14:ligatures w14:val="none"/>
        </w:rPr>
        <w:t xml:space="preserve"> Kingdom: Animalia &gt; Phylum: Arthropoda &gt; Class: </w:t>
      </w:r>
      <w:proofErr w:type="spellStart"/>
      <w:r w:rsidRPr="00FC1010">
        <w:rPr>
          <w:rFonts w:ascii="Times New Roman" w:eastAsia="Times New Roman" w:hAnsi="Times New Roman" w:cs="Times New Roman"/>
          <w:kern w:val="0"/>
          <w:sz w:val="22"/>
          <w:szCs w:val="22"/>
          <w14:ligatures w14:val="none"/>
        </w:rPr>
        <w:t>Insecta</w:t>
      </w:r>
      <w:proofErr w:type="spellEnd"/>
      <w:r w:rsidRPr="00FC1010">
        <w:rPr>
          <w:rFonts w:ascii="Times New Roman" w:eastAsia="Times New Roman" w:hAnsi="Times New Roman" w:cs="Times New Roman"/>
          <w:kern w:val="0"/>
          <w:sz w:val="22"/>
          <w:szCs w:val="22"/>
          <w14:ligatures w14:val="none"/>
        </w:rPr>
        <w:t xml:space="preserve"> &gt; Order: Lepidoptera &gt; Family: </w:t>
      </w:r>
      <w:proofErr w:type="spellStart"/>
      <w:r w:rsidRPr="00FC1010">
        <w:rPr>
          <w:rFonts w:ascii="Times New Roman" w:eastAsia="Times New Roman" w:hAnsi="Times New Roman" w:cs="Times New Roman"/>
          <w:kern w:val="0"/>
          <w:sz w:val="22"/>
          <w:szCs w:val="22"/>
          <w14:ligatures w14:val="none"/>
        </w:rPr>
        <w:t>Erebidae</w:t>
      </w:r>
      <w:proofErr w:type="spellEnd"/>
      <w:r w:rsidRPr="00FC1010">
        <w:rPr>
          <w:rFonts w:ascii="Times New Roman" w:eastAsia="Times New Roman" w:hAnsi="Times New Roman" w:cs="Times New Roman"/>
          <w:kern w:val="0"/>
          <w:sz w:val="22"/>
          <w:szCs w:val="22"/>
          <w14:ligatures w14:val="none"/>
        </w:rPr>
        <w:t xml:space="preserve"> &gt; Genus: </w:t>
      </w:r>
      <w:proofErr w:type="spellStart"/>
      <w:r w:rsidRPr="00FC1010">
        <w:rPr>
          <w:rFonts w:ascii="Times New Roman" w:eastAsia="Times New Roman" w:hAnsi="Times New Roman" w:cs="Times New Roman"/>
          <w:kern w:val="0"/>
          <w:sz w:val="22"/>
          <w:szCs w:val="22"/>
          <w14:ligatures w14:val="none"/>
        </w:rPr>
        <w:t>Anomis</w:t>
      </w:r>
      <w:proofErr w:type="spellEnd"/>
      <w:r w:rsidRPr="00FC1010">
        <w:rPr>
          <w:rFonts w:ascii="Times New Roman" w:eastAsia="Times New Roman" w:hAnsi="Times New Roman" w:cs="Times New Roman"/>
          <w:kern w:val="0"/>
          <w:sz w:val="22"/>
          <w:szCs w:val="22"/>
          <w14:ligatures w14:val="none"/>
        </w:rPr>
        <w:t> </w:t>
      </w:r>
    </w:p>
    <w:p w14:paraId="306214E1" w14:textId="77777777" w:rsidR="00AC2B1E" w:rsidRPr="00FC1010" w:rsidRDefault="00AC2B1E" w:rsidP="00FF4536">
      <w:pPr>
        <w:spacing w:after="0" w:line="240" w:lineRule="auto"/>
        <w:textAlignment w:val="baseline"/>
        <w:rPr>
          <w:rFonts w:ascii="Times New Roman" w:eastAsia="Times New Roman" w:hAnsi="Times New Roman" w:cs="Times New Roman"/>
          <w:kern w:val="0"/>
          <w:sz w:val="22"/>
          <w:szCs w:val="22"/>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0"/>
        <w:gridCol w:w="1515"/>
        <w:gridCol w:w="1515"/>
        <w:gridCol w:w="1095"/>
        <w:gridCol w:w="3555"/>
      </w:tblGrid>
      <w:tr w:rsidR="00FF4536" w:rsidRPr="00FF4536" w14:paraId="12DD93D1" w14:textId="77777777" w:rsidTr="00FF4536">
        <w:trPr>
          <w:trHeight w:val="285"/>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6891813" w14:textId="77777777" w:rsidR="00FF4536" w:rsidRPr="00E034C3" w:rsidRDefault="00FF4536" w:rsidP="00FF4536">
            <w:pPr>
              <w:spacing w:after="0" w:line="240" w:lineRule="auto"/>
              <w:textAlignment w:val="baseline"/>
              <w:rPr>
                <w:rFonts w:ascii="Arial" w:eastAsia="Times New Roman" w:hAnsi="Arial" w:cs="Arial"/>
                <w:kern w:val="0"/>
                <w:sz w:val="18"/>
                <w:szCs w:val="18"/>
                <w14:ligatures w14:val="none"/>
              </w:rPr>
            </w:pPr>
            <w:r w:rsidRPr="00E034C3">
              <w:rPr>
                <w:rFonts w:ascii="Arial" w:eastAsia="Times New Roman" w:hAnsi="Arial" w:cs="Arial"/>
                <w:b/>
                <w:kern w:val="0"/>
                <w:sz w:val="18"/>
                <w:szCs w:val="18"/>
                <w14:ligatures w14:val="none"/>
              </w:rPr>
              <w:t>Step</w:t>
            </w:r>
            <w:r w:rsidRPr="00E034C3">
              <w:rPr>
                <w:rFonts w:ascii="Arial" w:eastAsia="Times New Roman" w:hAnsi="Arial" w:cs="Arial"/>
                <w:kern w:val="0"/>
                <w:sz w:val="18"/>
                <w:szCs w:val="18"/>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46D5CBB" w14:textId="77777777" w:rsidR="00FF4536" w:rsidRPr="00E034C3" w:rsidRDefault="00FF4536" w:rsidP="00FF4536">
            <w:pPr>
              <w:spacing w:after="0" w:line="240" w:lineRule="auto"/>
              <w:textAlignment w:val="baseline"/>
              <w:rPr>
                <w:rFonts w:ascii="Arial" w:eastAsia="Times New Roman" w:hAnsi="Arial" w:cs="Arial"/>
                <w:kern w:val="0"/>
                <w:sz w:val="18"/>
                <w:szCs w:val="18"/>
                <w14:ligatures w14:val="none"/>
              </w:rPr>
            </w:pPr>
            <w:r w:rsidRPr="00E034C3">
              <w:rPr>
                <w:rFonts w:ascii="Arial" w:eastAsia="Times New Roman" w:hAnsi="Arial" w:cs="Arial"/>
                <w:b/>
                <w:kern w:val="0"/>
                <w:sz w:val="18"/>
                <w:szCs w:val="18"/>
                <w14:ligatures w14:val="none"/>
              </w:rPr>
              <w:t>Criteria</w:t>
            </w:r>
            <w:r w:rsidRPr="00E034C3">
              <w:rPr>
                <w:rFonts w:ascii="Arial" w:eastAsia="Times New Roman" w:hAnsi="Arial" w:cs="Arial"/>
                <w:kern w:val="0"/>
                <w:sz w:val="18"/>
                <w:szCs w:val="18"/>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28B44E2" w14:textId="77777777" w:rsidR="00FF4536" w:rsidRPr="00E034C3" w:rsidRDefault="00FF4536" w:rsidP="00FF4536">
            <w:pPr>
              <w:spacing w:after="0" w:line="240" w:lineRule="auto"/>
              <w:textAlignment w:val="baseline"/>
              <w:rPr>
                <w:rFonts w:ascii="Arial" w:eastAsia="Times New Roman" w:hAnsi="Arial" w:cs="Arial"/>
                <w:kern w:val="0"/>
                <w:sz w:val="18"/>
                <w:szCs w:val="18"/>
                <w14:ligatures w14:val="none"/>
              </w:rPr>
            </w:pPr>
            <w:r w:rsidRPr="00E034C3">
              <w:rPr>
                <w:rFonts w:ascii="Arial" w:eastAsia="Times New Roman" w:hAnsi="Arial" w:cs="Arial"/>
                <w:b/>
                <w:kern w:val="0"/>
                <w:sz w:val="18"/>
                <w:szCs w:val="18"/>
                <w14:ligatures w14:val="none"/>
              </w:rPr>
              <w:t>Description</w:t>
            </w:r>
            <w:r w:rsidRPr="00E034C3">
              <w:rPr>
                <w:rFonts w:ascii="Arial" w:eastAsia="Times New Roman" w:hAnsi="Arial" w:cs="Arial"/>
                <w:kern w:val="0"/>
                <w:sz w:val="18"/>
                <w:szCs w:val="18"/>
                <w14:ligatures w14:val="none"/>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03DE4881" w14:textId="77777777" w:rsidR="00FF4536" w:rsidRPr="00E034C3" w:rsidRDefault="00FF4536" w:rsidP="00FF4536">
            <w:pPr>
              <w:spacing w:after="0" w:line="240" w:lineRule="auto"/>
              <w:textAlignment w:val="baseline"/>
              <w:rPr>
                <w:rFonts w:ascii="Arial" w:eastAsia="Times New Roman" w:hAnsi="Arial" w:cs="Arial"/>
                <w:kern w:val="0"/>
                <w:sz w:val="18"/>
                <w:szCs w:val="18"/>
                <w14:ligatures w14:val="none"/>
              </w:rPr>
            </w:pPr>
            <w:r w:rsidRPr="00E034C3">
              <w:rPr>
                <w:rFonts w:ascii="Arial" w:eastAsia="Times New Roman" w:hAnsi="Arial" w:cs="Arial"/>
                <w:b/>
                <w:kern w:val="0"/>
                <w:sz w:val="18"/>
                <w:szCs w:val="18"/>
                <w14:ligatures w14:val="none"/>
              </w:rPr>
              <w:t>Meets Criteria? (Yes/No)</w:t>
            </w:r>
            <w:r w:rsidRPr="00E034C3">
              <w:rPr>
                <w:rFonts w:ascii="Arial" w:eastAsia="Times New Roman" w:hAnsi="Arial" w:cs="Arial"/>
                <w:kern w:val="0"/>
                <w:sz w:val="18"/>
                <w:szCs w:val="18"/>
                <w14:ligatures w14:val="none"/>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01902B66" w14:textId="77777777" w:rsidR="00FF4536" w:rsidRPr="00E034C3" w:rsidRDefault="00FF4536" w:rsidP="00FF4536">
            <w:pPr>
              <w:spacing w:after="0" w:line="240" w:lineRule="auto"/>
              <w:textAlignment w:val="baseline"/>
              <w:rPr>
                <w:rFonts w:ascii="Arial" w:eastAsia="Times New Roman" w:hAnsi="Arial" w:cs="Arial"/>
                <w:kern w:val="0"/>
                <w:sz w:val="18"/>
                <w:szCs w:val="18"/>
                <w14:ligatures w14:val="none"/>
              </w:rPr>
            </w:pPr>
            <w:r w:rsidRPr="00E034C3">
              <w:rPr>
                <w:rFonts w:ascii="Arial" w:eastAsia="Times New Roman" w:hAnsi="Arial" w:cs="Arial"/>
                <w:b/>
                <w:kern w:val="0"/>
                <w:sz w:val="18"/>
                <w:szCs w:val="18"/>
                <w14:ligatures w14:val="none"/>
              </w:rPr>
              <w:t>Justification</w:t>
            </w:r>
            <w:r w:rsidRPr="00E034C3">
              <w:rPr>
                <w:rFonts w:ascii="Arial" w:eastAsia="Times New Roman" w:hAnsi="Arial" w:cs="Arial"/>
                <w:kern w:val="0"/>
                <w:sz w:val="18"/>
                <w:szCs w:val="18"/>
                <w14:ligatures w14:val="none"/>
              </w:rPr>
              <w:t> </w:t>
            </w:r>
          </w:p>
        </w:tc>
      </w:tr>
      <w:tr w:rsidR="00FF4536" w:rsidRPr="00FF4536" w14:paraId="71EF63A8" w14:textId="77777777" w:rsidTr="00FF4536">
        <w:trPr>
          <w:trHeight w:val="285"/>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597C6F66" w14:textId="77777777" w:rsidR="00FF4536" w:rsidRPr="00E034C3" w:rsidRDefault="00FF4536" w:rsidP="00FF4536">
            <w:pPr>
              <w:spacing w:after="0" w:line="240" w:lineRule="auto"/>
              <w:textAlignment w:val="baseline"/>
              <w:rPr>
                <w:rFonts w:ascii="Arial" w:eastAsia="Times New Roman" w:hAnsi="Arial" w:cs="Arial"/>
                <w:kern w:val="0"/>
                <w:sz w:val="18"/>
                <w:szCs w:val="18"/>
                <w14:ligatures w14:val="none"/>
              </w:rPr>
            </w:pPr>
            <w:r w:rsidRPr="00E034C3">
              <w:rPr>
                <w:rFonts w:ascii="Arial" w:eastAsia="Times New Roman" w:hAnsi="Arial" w:cs="Arial"/>
                <w:b/>
                <w:kern w:val="0"/>
                <w:sz w:val="18"/>
                <w:szCs w:val="18"/>
                <w14:ligatures w14:val="none"/>
              </w:rPr>
              <w:t xml:space="preserve">Step 1: Distribution and </w:t>
            </w:r>
            <w:proofErr w:type="gramStart"/>
            <w:r w:rsidRPr="00E034C3">
              <w:rPr>
                <w:rFonts w:ascii="Arial" w:eastAsia="Times New Roman" w:hAnsi="Arial" w:cs="Arial"/>
                <w:b/>
                <w:kern w:val="0"/>
                <w:sz w:val="18"/>
                <w:szCs w:val="18"/>
                <w14:ligatures w14:val="none"/>
              </w:rPr>
              <w:t>Spread</w:t>
            </w:r>
            <w:proofErr w:type="gramEnd"/>
            <w:r w:rsidRPr="00E034C3">
              <w:rPr>
                <w:rFonts w:ascii="Arial" w:eastAsia="Times New Roman" w:hAnsi="Arial" w:cs="Arial"/>
                <w:kern w:val="0"/>
                <w:sz w:val="18"/>
                <w:szCs w:val="18"/>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5CA836C" w14:textId="77777777" w:rsidR="00FF4536" w:rsidRPr="00E034C3" w:rsidRDefault="00FF4536" w:rsidP="00FF4536">
            <w:pPr>
              <w:spacing w:after="0" w:line="240" w:lineRule="auto"/>
              <w:textAlignment w:val="baseline"/>
              <w:rPr>
                <w:rFonts w:ascii="Arial" w:eastAsia="Times New Roman" w:hAnsi="Arial" w:cs="Arial"/>
                <w:kern w:val="0"/>
                <w:sz w:val="18"/>
                <w:szCs w:val="18"/>
                <w14:ligatures w14:val="none"/>
              </w:rPr>
            </w:pPr>
            <w:r w:rsidRPr="00E034C3">
              <w:rPr>
                <w:rFonts w:ascii="Arial" w:eastAsia="Times New Roman" w:hAnsi="Arial" w:cs="Arial"/>
                <w:b/>
                <w:kern w:val="0"/>
                <w:sz w:val="18"/>
                <w:szCs w:val="18"/>
                <w14:ligatures w14:val="none"/>
              </w:rPr>
              <w:t>Recent Geographical Spread</w:t>
            </w:r>
            <w:r w:rsidRPr="00E034C3">
              <w:rPr>
                <w:rFonts w:ascii="Arial" w:eastAsia="Times New Roman" w:hAnsi="Arial" w:cs="Arial"/>
                <w:kern w:val="0"/>
                <w:sz w:val="18"/>
                <w:szCs w:val="18"/>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5207C7C" w14:textId="77777777" w:rsidR="00FF4536" w:rsidRPr="00E034C3" w:rsidRDefault="00FF4536" w:rsidP="00FF4536">
            <w:pPr>
              <w:spacing w:after="0" w:line="240" w:lineRule="auto"/>
              <w:textAlignment w:val="baseline"/>
              <w:rPr>
                <w:rFonts w:ascii="Arial" w:eastAsia="Times New Roman" w:hAnsi="Arial" w:cs="Arial"/>
                <w:kern w:val="0"/>
                <w:sz w:val="18"/>
                <w:szCs w:val="18"/>
                <w14:ligatures w14:val="none"/>
              </w:rPr>
            </w:pPr>
            <w:r w:rsidRPr="00E034C3">
              <w:rPr>
                <w:rFonts w:ascii="Arial" w:eastAsia="Times New Roman" w:hAnsi="Arial" w:cs="Arial"/>
                <w:kern w:val="0"/>
                <w:sz w:val="18"/>
                <w:szCs w:val="18"/>
                <w14:ligatures w14:val="none"/>
              </w:rPr>
              <w:t xml:space="preserve">Recent pest outbreaks are reported in more than one area, showing a </w:t>
            </w:r>
            <w:r w:rsidRPr="00E034C3">
              <w:rPr>
                <w:rFonts w:ascii="Arial" w:eastAsia="Times New Roman" w:hAnsi="Arial" w:cs="Arial"/>
                <w:i/>
                <w:kern w:val="0"/>
                <w:sz w:val="18"/>
                <w:szCs w:val="18"/>
                <w14:ligatures w14:val="none"/>
              </w:rPr>
              <w:t>significant</w:t>
            </w:r>
            <w:r w:rsidRPr="00E034C3">
              <w:rPr>
                <w:rFonts w:ascii="Arial" w:eastAsia="Times New Roman" w:hAnsi="Arial" w:cs="Arial"/>
                <w:kern w:val="0"/>
                <w:sz w:val="18"/>
                <w:szCs w:val="18"/>
                <w14:ligatures w14:val="none"/>
              </w:rPr>
              <w:t xml:space="preserve"> expansion of the pest's distribution.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1A546802" w14:textId="77777777" w:rsidR="00FF4536" w:rsidRPr="00E034C3" w:rsidRDefault="00FF4536" w:rsidP="00FF4536">
            <w:pPr>
              <w:spacing w:after="0" w:line="240" w:lineRule="auto"/>
              <w:textAlignment w:val="baseline"/>
              <w:rPr>
                <w:rFonts w:ascii="Arial" w:eastAsia="Times New Roman" w:hAnsi="Arial" w:cs="Arial"/>
                <w:kern w:val="0"/>
                <w:sz w:val="18"/>
                <w:szCs w:val="18"/>
                <w14:ligatures w14:val="none"/>
              </w:rPr>
            </w:pPr>
            <w:r w:rsidRPr="00E034C3">
              <w:rPr>
                <w:rFonts w:ascii="Arial" w:eastAsia="Times New Roman" w:hAnsi="Arial" w:cs="Arial"/>
                <w:kern w:val="0"/>
                <w:sz w:val="18"/>
                <w:szCs w:val="18"/>
                <w14:ligatures w14:val="none"/>
              </w:rPr>
              <w:t>No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3326C8BA" w14:textId="77777777" w:rsidR="00FF4536" w:rsidRPr="00E034C3" w:rsidRDefault="00FF4536" w:rsidP="00FF4536">
            <w:pPr>
              <w:spacing w:after="0" w:line="240" w:lineRule="auto"/>
              <w:textAlignment w:val="baseline"/>
              <w:rPr>
                <w:rFonts w:ascii="Arial" w:eastAsia="Times New Roman" w:hAnsi="Arial" w:cs="Arial"/>
                <w:kern w:val="0"/>
                <w:sz w:val="18"/>
                <w:szCs w:val="18"/>
                <w14:ligatures w14:val="none"/>
              </w:rPr>
            </w:pPr>
            <w:r w:rsidRPr="00E034C3">
              <w:rPr>
                <w:rFonts w:ascii="Arial" w:eastAsia="Times New Roman" w:hAnsi="Arial" w:cs="Arial"/>
                <w:kern w:val="0"/>
                <w:sz w:val="18"/>
                <w:szCs w:val="18"/>
                <w14:ligatures w14:val="none"/>
              </w:rPr>
              <w:t>Native to Africa no recent reports of outbreaks in any different areas.  Increasing concern over its spread via global trade of host plants. (EPPO, 2024; CABI, 2024; Science direct 2023) </w:t>
            </w:r>
          </w:p>
        </w:tc>
      </w:tr>
      <w:tr w:rsidR="00FF4536" w:rsidRPr="00FF4536" w14:paraId="7F546021" w14:textId="77777777" w:rsidTr="00FF4536">
        <w:trPr>
          <w:trHeight w:val="285"/>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7CF06F1" w14:textId="77777777" w:rsidR="00FF4536" w:rsidRPr="00E034C3" w:rsidRDefault="00FF4536" w:rsidP="00FF4536">
            <w:pPr>
              <w:spacing w:after="0" w:line="240" w:lineRule="auto"/>
              <w:textAlignment w:val="baseline"/>
              <w:rPr>
                <w:rFonts w:ascii="Arial" w:eastAsia="Times New Roman" w:hAnsi="Arial" w:cs="Arial"/>
                <w:kern w:val="0"/>
                <w:sz w:val="18"/>
                <w:szCs w:val="18"/>
                <w14:ligatures w14:val="none"/>
              </w:rPr>
            </w:pPr>
            <w:r w:rsidRPr="00E034C3">
              <w:rPr>
                <w:rFonts w:ascii="Arial" w:eastAsia="Times New Roman" w:hAnsi="Arial" w:cs="Arial"/>
                <w:kern w:val="0"/>
                <w:sz w:val="18"/>
                <w:szCs w:val="18"/>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C49F609" w14:textId="77777777" w:rsidR="00FF4536" w:rsidRPr="00E034C3" w:rsidRDefault="00FF4536" w:rsidP="00FF4536">
            <w:pPr>
              <w:spacing w:after="0" w:line="240" w:lineRule="auto"/>
              <w:textAlignment w:val="baseline"/>
              <w:rPr>
                <w:rFonts w:ascii="Arial" w:eastAsia="Times New Roman" w:hAnsi="Arial" w:cs="Arial"/>
                <w:kern w:val="0"/>
                <w:sz w:val="18"/>
                <w:szCs w:val="18"/>
                <w14:ligatures w14:val="none"/>
              </w:rPr>
            </w:pPr>
            <w:r w:rsidRPr="00E034C3">
              <w:rPr>
                <w:rFonts w:ascii="Arial" w:eastAsia="Times New Roman" w:hAnsi="Arial" w:cs="Arial"/>
                <w:b/>
                <w:kern w:val="0"/>
                <w:sz w:val="18"/>
                <w:szCs w:val="18"/>
                <w14:ligatures w14:val="none"/>
              </w:rPr>
              <w:t>Current Distribution</w:t>
            </w:r>
            <w:r w:rsidRPr="00E034C3">
              <w:rPr>
                <w:rFonts w:ascii="Arial" w:eastAsia="Times New Roman" w:hAnsi="Arial" w:cs="Arial"/>
                <w:kern w:val="0"/>
                <w:sz w:val="18"/>
                <w:szCs w:val="18"/>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C7090BC" w14:textId="77777777" w:rsidR="00FF4536" w:rsidRPr="00E034C3" w:rsidRDefault="00FF4536" w:rsidP="00FF4536">
            <w:pPr>
              <w:spacing w:after="0" w:line="240" w:lineRule="auto"/>
              <w:textAlignment w:val="baseline"/>
              <w:rPr>
                <w:rFonts w:ascii="Arial" w:eastAsia="Times New Roman" w:hAnsi="Arial" w:cs="Arial"/>
                <w:kern w:val="0"/>
                <w:sz w:val="18"/>
                <w:szCs w:val="18"/>
                <w14:ligatures w14:val="none"/>
              </w:rPr>
            </w:pPr>
            <w:r w:rsidRPr="00E034C3">
              <w:rPr>
                <w:rFonts w:ascii="Arial" w:eastAsia="Times New Roman" w:hAnsi="Arial" w:cs="Arial"/>
                <w:kern w:val="0"/>
                <w:sz w:val="18"/>
                <w:szCs w:val="18"/>
                <w14:ligatures w14:val="none"/>
              </w:rPr>
              <w:t>The pest has a limited distribution in its endangered area.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756D517D" w14:textId="77777777" w:rsidR="00FF4536" w:rsidRPr="00E034C3" w:rsidRDefault="00FF4536" w:rsidP="00FF4536">
            <w:pPr>
              <w:spacing w:after="0" w:line="240" w:lineRule="auto"/>
              <w:textAlignment w:val="baseline"/>
              <w:rPr>
                <w:rFonts w:ascii="Arial" w:eastAsia="Times New Roman" w:hAnsi="Arial" w:cs="Arial"/>
                <w:kern w:val="0"/>
                <w:sz w:val="18"/>
                <w:szCs w:val="18"/>
                <w14:ligatures w14:val="none"/>
              </w:rPr>
            </w:pPr>
            <w:r w:rsidRPr="00E034C3">
              <w:rPr>
                <w:rFonts w:ascii="Arial" w:eastAsia="Times New Roman" w:hAnsi="Arial" w:cs="Arial"/>
                <w:kern w:val="0"/>
                <w:sz w:val="18"/>
                <w:szCs w:val="18"/>
                <w14:ligatures w14:val="none"/>
              </w:rPr>
              <w:t>No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7DDC1667" w14:textId="77777777" w:rsidR="00FF4536" w:rsidRPr="00E034C3" w:rsidRDefault="00FF4536" w:rsidP="00FF4536">
            <w:pPr>
              <w:spacing w:after="0" w:line="240" w:lineRule="auto"/>
              <w:textAlignment w:val="baseline"/>
              <w:rPr>
                <w:rFonts w:ascii="Arial" w:eastAsia="Times New Roman" w:hAnsi="Arial" w:cs="Arial"/>
                <w:kern w:val="0"/>
                <w:sz w:val="18"/>
                <w:szCs w:val="18"/>
                <w14:ligatures w14:val="none"/>
              </w:rPr>
            </w:pPr>
            <w:r w:rsidRPr="00E034C3">
              <w:rPr>
                <w:rFonts w:ascii="Arial" w:eastAsia="Times New Roman" w:hAnsi="Arial" w:cs="Arial"/>
                <w:kern w:val="0"/>
                <w:sz w:val="18"/>
                <w:szCs w:val="18"/>
                <w14:ligatures w14:val="none"/>
              </w:rPr>
              <w:t>This species has been documented in several African countries, including Ghana, Liberia, Côte d’Ivoire, Benin, the Democratic Republic of Congo, Guinea, Kenya, Malawi, Nigeria, Rwanda, Sierra Leone, South Africa, and Togo (CABI, 2024; EPPO Global Database, 2024 USDA, 2009; Ghana IPM, 1996; CABI CPC; African Moths, n.d.) </w:t>
            </w:r>
          </w:p>
        </w:tc>
      </w:tr>
      <w:tr w:rsidR="00FF4536" w:rsidRPr="00FF4536" w14:paraId="7F2E6D56" w14:textId="77777777" w:rsidTr="00FF4536">
        <w:trPr>
          <w:trHeight w:val="285"/>
        </w:trPr>
        <w:tc>
          <w:tcPr>
            <w:tcW w:w="6" w:type="dxa"/>
            <w:gridSpan w:val="5"/>
            <w:tcBorders>
              <w:top w:val="single" w:sz="6" w:space="0" w:color="auto"/>
              <w:left w:val="single" w:sz="6" w:space="0" w:color="auto"/>
              <w:bottom w:val="single" w:sz="6" w:space="0" w:color="auto"/>
              <w:right w:val="single" w:sz="6" w:space="0" w:color="auto"/>
            </w:tcBorders>
            <w:shd w:val="clear" w:color="auto" w:fill="auto"/>
            <w:hideMark/>
          </w:tcPr>
          <w:p w14:paraId="62F8D5C9" w14:textId="77777777" w:rsidR="00FF4536" w:rsidRPr="00FC1010" w:rsidRDefault="00FF4536" w:rsidP="00FF4536">
            <w:pPr>
              <w:spacing w:after="0" w:line="240" w:lineRule="auto"/>
              <w:textAlignment w:val="baseline"/>
              <w:rPr>
                <w:rFonts w:ascii="Arial" w:eastAsia="Times New Roman" w:hAnsi="Arial" w:cs="Arial"/>
                <w:kern w:val="0"/>
                <w:sz w:val="18"/>
                <w:szCs w:val="18"/>
                <w14:ligatures w14:val="none"/>
              </w:rPr>
            </w:pPr>
            <w:r w:rsidRPr="00FC1010">
              <w:rPr>
                <w:rFonts w:ascii="Arial" w:eastAsia="Times New Roman" w:hAnsi="Arial" w:cs="Arial"/>
                <w:b/>
                <w:kern w:val="0"/>
                <w:sz w:val="18"/>
                <w:szCs w:val="18"/>
                <w14:ligatures w14:val="none"/>
              </w:rPr>
              <w:t>Outcome step 1: none criteria is met. Assessment stop</w:t>
            </w:r>
            <w:r w:rsidRPr="00FC1010">
              <w:rPr>
                <w:rFonts w:ascii="Arial" w:eastAsia="Times New Roman" w:hAnsi="Arial" w:cs="Arial"/>
                <w:kern w:val="0"/>
                <w:sz w:val="18"/>
                <w:szCs w:val="18"/>
                <w14:ligatures w14:val="none"/>
              </w:rPr>
              <w:t> </w:t>
            </w:r>
          </w:p>
        </w:tc>
      </w:tr>
    </w:tbl>
    <w:p w14:paraId="5E211E0F" w14:textId="77777777" w:rsidR="00E034C3" w:rsidRDefault="00E034C3" w:rsidP="00FF4536">
      <w:pPr>
        <w:spacing w:after="0" w:line="240" w:lineRule="auto"/>
        <w:textAlignment w:val="baseline"/>
        <w:rPr>
          <w:rFonts w:ascii="Times New Roman" w:eastAsia="Times New Roman" w:hAnsi="Times New Roman" w:cs="Times New Roman"/>
          <w:b/>
          <w:bCs/>
          <w:kern w:val="0"/>
          <w:sz w:val="22"/>
          <w:szCs w:val="22"/>
          <w14:ligatures w14:val="none"/>
        </w:rPr>
      </w:pPr>
    </w:p>
    <w:p w14:paraId="33257CF8" w14:textId="30DB0A26" w:rsidR="00FF4536" w:rsidRPr="00FC1010" w:rsidRDefault="00FF4536" w:rsidP="00FF4536">
      <w:pPr>
        <w:spacing w:after="0" w:line="240" w:lineRule="auto"/>
        <w:textAlignment w:val="baseline"/>
        <w:rPr>
          <w:rFonts w:ascii="Times New Roman" w:eastAsia="Times New Roman" w:hAnsi="Times New Roman" w:cs="Times New Roman"/>
          <w:kern w:val="0"/>
          <w:sz w:val="22"/>
          <w:szCs w:val="22"/>
          <w14:ligatures w14:val="none"/>
        </w:rPr>
      </w:pPr>
      <w:r w:rsidRPr="00FC1010">
        <w:rPr>
          <w:rFonts w:ascii="Times New Roman" w:eastAsia="Times New Roman" w:hAnsi="Times New Roman" w:cs="Times New Roman"/>
          <w:b/>
          <w:kern w:val="0"/>
          <w:sz w:val="22"/>
          <w:szCs w:val="22"/>
          <w14:ligatures w14:val="none"/>
        </w:rPr>
        <w:t>Conclusion:</w:t>
      </w:r>
      <w:r w:rsidRPr="00FC1010">
        <w:rPr>
          <w:rFonts w:ascii="Times New Roman" w:eastAsia="Times New Roman" w:hAnsi="Times New Roman" w:cs="Times New Roman"/>
          <w:kern w:val="0"/>
          <w:sz w:val="22"/>
          <w:szCs w:val="22"/>
          <w14:ligatures w14:val="none"/>
        </w:rPr>
        <w:t xml:space="preserve"> Emerging pest: Doesn’t meet the relevant criteria of all three steps </w:t>
      </w:r>
    </w:p>
    <w:p w14:paraId="6A792B2A" w14:textId="77777777" w:rsidR="00E034C3" w:rsidRDefault="00E034C3" w:rsidP="00FF4536">
      <w:pPr>
        <w:spacing w:after="0" w:line="240" w:lineRule="auto"/>
        <w:textAlignment w:val="baseline"/>
        <w:rPr>
          <w:rFonts w:ascii="Times New Roman" w:eastAsia="Times New Roman" w:hAnsi="Times New Roman" w:cs="Times New Roman"/>
          <w:b/>
          <w:bCs/>
          <w:kern w:val="0"/>
          <w:sz w:val="22"/>
          <w:szCs w:val="22"/>
          <w14:ligatures w14:val="none"/>
        </w:rPr>
      </w:pPr>
    </w:p>
    <w:p w14:paraId="40381255" w14:textId="378AFF84" w:rsidR="00FF4536" w:rsidRPr="00FC1010" w:rsidRDefault="00FF4536" w:rsidP="00FF4536">
      <w:pPr>
        <w:spacing w:after="0" w:line="240" w:lineRule="auto"/>
        <w:textAlignment w:val="baseline"/>
        <w:rPr>
          <w:rFonts w:ascii="Times New Roman" w:eastAsia="Times New Roman" w:hAnsi="Times New Roman" w:cs="Times New Roman"/>
          <w:kern w:val="0"/>
          <w:sz w:val="22"/>
          <w:szCs w:val="22"/>
          <w14:ligatures w14:val="none"/>
        </w:rPr>
      </w:pPr>
      <w:r w:rsidRPr="00FC1010">
        <w:rPr>
          <w:rFonts w:ascii="Times New Roman" w:eastAsia="Times New Roman" w:hAnsi="Times New Roman" w:cs="Times New Roman"/>
          <w:b/>
          <w:kern w:val="0"/>
          <w:sz w:val="22"/>
          <w:szCs w:val="22"/>
          <w14:ligatures w14:val="none"/>
        </w:rPr>
        <w:t>References:</w:t>
      </w:r>
      <w:r w:rsidRPr="00FC1010">
        <w:rPr>
          <w:rFonts w:ascii="Times New Roman" w:eastAsia="Times New Roman" w:hAnsi="Times New Roman" w:cs="Times New Roman"/>
          <w:kern w:val="0"/>
          <w:sz w:val="22"/>
          <w:szCs w:val="22"/>
          <w14:ligatures w14:val="none"/>
        </w:rPr>
        <w:t> </w:t>
      </w:r>
    </w:p>
    <w:p w14:paraId="4224115C" w14:textId="77777777" w:rsidR="00FF4536" w:rsidRPr="00FC1010" w:rsidRDefault="00FF4536" w:rsidP="002054CA">
      <w:pPr>
        <w:numPr>
          <w:ilvl w:val="0"/>
          <w:numId w:val="51"/>
        </w:numPr>
        <w:spacing w:after="0" w:line="240" w:lineRule="auto"/>
        <w:ind w:left="1080" w:hanging="371"/>
        <w:textAlignment w:val="baseline"/>
        <w:rPr>
          <w:rFonts w:ascii="Times New Roman" w:eastAsia="Times New Roman" w:hAnsi="Times New Roman" w:cs="Times New Roman"/>
          <w:kern w:val="0"/>
          <w:sz w:val="22"/>
          <w:szCs w:val="22"/>
          <w:lang w:val="it-IT"/>
          <w14:ligatures w14:val="none"/>
        </w:rPr>
      </w:pPr>
      <w:r w:rsidRPr="00FC1010">
        <w:rPr>
          <w:rFonts w:ascii="Times New Roman" w:eastAsia="Times New Roman" w:hAnsi="Times New Roman" w:cs="Times New Roman"/>
          <w:kern w:val="0"/>
          <w:sz w:val="22"/>
          <w:szCs w:val="22"/>
          <w:lang w:val="it-IT"/>
          <w14:ligatures w14:val="none"/>
        </w:rPr>
        <w:t xml:space="preserve">CABI. (2024). </w:t>
      </w:r>
      <w:r w:rsidRPr="00FC1010">
        <w:rPr>
          <w:rFonts w:ascii="Times New Roman" w:eastAsia="Times New Roman" w:hAnsi="Times New Roman" w:cs="Times New Roman"/>
          <w:i/>
          <w:kern w:val="0"/>
          <w:sz w:val="22"/>
          <w:szCs w:val="22"/>
          <w:lang w:val="it-IT"/>
          <w14:ligatures w14:val="none"/>
        </w:rPr>
        <w:t>Anomis leona</w:t>
      </w:r>
      <w:r w:rsidRPr="00FC1010">
        <w:rPr>
          <w:rFonts w:ascii="Times New Roman" w:eastAsia="Times New Roman" w:hAnsi="Times New Roman" w:cs="Times New Roman"/>
          <w:kern w:val="0"/>
          <w:sz w:val="22"/>
          <w:szCs w:val="22"/>
          <w:lang w:val="it-IT"/>
          <w14:ligatures w14:val="none"/>
        </w:rPr>
        <w:t xml:space="preserve"> datasheet. </w:t>
      </w:r>
      <w:r>
        <w:fldChar w:fldCharType="begin"/>
      </w:r>
      <w:r w:rsidRPr="00297721">
        <w:rPr>
          <w:lang w:val="it-IT"/>
        </w:rPr>
        <w:instrText>HYPERLINK "https://www.cabi.org/isc/datasheet/12345" \t "_blank"</w:instrText>
      </w:r>
      <w:r>
        <w:fldChar w:fldCharType="separate"/>
      </w:r>
      <w:r w:rsidRPr="00FC1010">
        <w:rPr>
          <w:rFonts w:ascii="Times New Roman" w:eastAsia="Times New Roman" w:hAnsi="Times New Roman" w:cs="Times New Roman"/>
          <w:color w:val="467886"/>
          <w:kern w:val="0"/>
          <w:sz w:val="22"/>
          <w:szCs w:val="22"/>
          <w:u w:val="single"/>
          <w:lang w:val="it-IT"/>
          <w14:ligatures w14:val="none"/>
        </w:rPr>
        <w:t>https://www.cabi.org/isc/datasheet/12345</w:t>
      </w:r>
      <w:r>
        <w:fldChar w:fldCharType="end"/>
      </w:r>
      <w:r w:rsidRPr="00FC1010">
        <w:rPr>
          <w:rFonts w:ascii="Times New Roman" w:eastAsia="Times New Roman" w:hAnsi="Times New Roman" w:cs="Times New Roman"/>
          <w:kern w:val="0"/>
          <w:sz w:val="22"/>
          <w:szCs w:val="22"/>
          <w:lang w:val="it-IT"/>
          <w14:ligatures w14:val="none"/>
        </w:rPr>
        <w:t> </w:t>
      </w:r>
    </w:p>
    <w:p w14:paraId="7CBABF06" w14:textId="77777777" w:rsidR="00FF4536" w:rsidRPr="00FC1010" w:rsidRDefault="00FF4536" w:rsidP="002054CA">
      <w:pPr>
        <w:numPr>
          <w:ilvl w:val="0"/>
          <w:numId w:val="52"/>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FC1010">
        <w:rPr>
          <w:rFonts w:ascii="Times New Roman" w:eastAsia="Times New Roman" w:hAnsi="Times New Roman" w:cs="Times New Roman"/>
          <w:kern w:val="0"/>
          <w:sz w:val="22"/>
          <w:szCs w:val="22"/>
          <w14:ligatures w14:val="none"/>
        </w:rPr>
        <w:t xml:space="preserve">EPPO Global Database. (2024). </w:t>
      </w:r>
      <w:proofErr w:type="spellStart"/>
      <w:r w:rsidRPr="00FC1010">
        <w:rPr>
          <w:rFonts w:ascii="Times New Roman" w:eastAsia="Times New Roman" w:hAnsi="Times New Roman" w:cs="Times New Roman"/>
          <w:i/>
          <w:kern w:val="0"/>
          <w:sz w:val="22"/>
          <w:szCs w:val="22"/>
          <w14:ligatures w14:val="none"/>
        </w:rPr>
        <w:t>Anomis</w:t>
      </w:r>
      <w:proofErr w:type="spellEnd"/>
      <w:r w:rsidRPr="00FC1010">
        <w:rPr>
          <w:rFonts w:ascii="Times New Roman" w:eastAsia="Times New Roman" w:hAnsi="Times New Roman" w:cs="Times New Roman"/>
          <w:i/>
          <w:kern w:val="0"/>
          <w:sz w:val="22"/>
          <w:szCs w:val="22"/>
          <w14:ligatures w14:val="none"/>
        </w:rPr>
        <w:t xml:space="preserve"> </w:t>
      </w:r>
      <w:proofErr w:type="spellStart"/>
      <w:r w:rsidRPr="00FC1010">
        <w:rPr>
          <w:rFonts w:ascii="Times New Roman" w:eastAsia="Times New Roman" w:hAnsi="Times New Roman" w:cs="Times New Roman"/>
          <w:i/>
          <w:kern w:val="0"/>
          <w:sz w:val="22"/>
          <w:szCs w:val="22"/>
          <w14:ligatures w14:val="none"/>
        </w:rPr>
        <w:t>leona</w:t>
      </w:r>
      <w:proofErr w:type="spellEnd"/>
      <w:r w:rsidRPr="00FC1010">
        <w:rPr>
          <w:rFonts w:ascii="Times New Roman" w:eastAsia="Times New Roman" w:hAnsi="Times New Roman" w:cs="Times New Roman"/>
          <w:kern w:val="0"/>
          <w:sz w:val="22"/>
          <w:szCs w:val="22"/>
          <w14:ligatures w14:val="none"/>
        </w:rPr>
        <w:t xml:space="preserve"> distribution and impact. </w:t>
      </w:r>
      <w:hyperlink r:id="rId54" w:tgtFrame="_blank" w:history="1">
        <w:r w:rsidRPr="00FC1010">
          <w:rPr>
            <w:rFonts w:ascii="Times New Roman" w:eastAsia="Times New Roman" w:hAnsi="Times New Roman" w:cs="Times New Roman"/>
            <w:color w:val="467886"/>
            <w:kern w:val="0"/>
            <w:sz w:val="22"/>
            <w:szCs w:val="22"/>
            <w:u w:val="single"/>
            <w14:ligatures w14:val="none"/>
          </w:rPr>
          <w:t>https://gd.eppo.int/taxon/ANOMLE</w:t>
        </w:r>
      </w:hyperlink>
      <w:r w:rsidRPr="00FC1010">
        <w:rPr>
          <w:rFonts w:ascii="Times New Roman" w:eastAsia="Times New Roman" w:hAnsi="Times New Roman" w:cs="Times New Roman"/>
          <w:kern w:val="0"/>
          <w:sz w:val="22"/>
          <w:szCs w:val="22"/>
          <w14:ligatures w14:val="none"/>
        </w:rPr>
        <w:t xml:space="preserve">, </w:t>
      </w:r>
      <w:hyperlink r:id="rId55" w:tgtFrame="_blank" w:history="1">
        <w:proofErr w:type="spellStart"/>
        <w:r w:rsidRPr="00FC1010">
          <w:rPr>
            <w:rFonts w:ascii="Times New Roman" w:eastAsia="Times New Roman" w:hAnsi="Times New Roman" w:cs="Times New Roman"/>
            <w:color w:val="467886"/>
            <w:kern w:val="0"/>
            <w:sz w:val="22"/>
            <w:szCs w:val="22"/>
            <w:u w:val="single"/>
            <w:shd w:val="clear" w:color="auto" w:fill="E1E3E6"/>
            <w14:ligatures w14:val="none"/>
          </w:rPr>
          <w:t>Anomis</w:t>
        </w:r>
        <w:proofErr w:type="spellEnd"/>
        <w:r w:rsidRPr="00FC1010">
          <w:rPr>
            <w:rFonts w:ascii="Times New Roman" w:eastAsia="Times New Roman" w:hAnsi="Times New Roman" w:cs="Times New Roman"/>
            <w:color w:val="467886"/>
            <w:kern w:val="0"/>
            <w:sz w:val="22"/>
            <w:szCs w:val="22"/>
            <w:u w:val="single"/>
            <w:shd w:val="clear" w:color="auto" w:fill="E1E3E6"/>
            <w14:ligatures w14:val="none"/>
          </w:rPr>
          <w:t xml:space="preserve"> </w:t>
        </w:r>
        <w:proofErr w:type="spellStart"/>
        <w:r w:rsidRPr="00FC1010">
          <w:rPr>
            <w:rFonts w:ascii="Times New Roman" w:eastAsia="Times New Roman" w:hAnsi="Times New Roman" w:cs="Times New Roman"/>
            <w:color w:val="467886"/>
            <w:kern w:val="0"/>
            <w:sz w:val="22"/>
            <w:szCs w:val="22"/>
            <w:u w:val="single"/>
            <w:shd w:val="clear" w:color="auto" w:fill="E1E3E6"/>
            <w14:ligatures w14:val="none"/>
          </w:rPr>
          <w:t>leona</w:t>
        </w:r>
        <w:proofErr w:type="spellEnd"/>
        <w:r w:rsidRPr="00FC1010">
          <w:rPr>
            <w:rFonts w:ascii="Times New Roman" w:eastAsia="Times New Roman" w:hAnsi="Times New Roman" w:cs="Times New Roman"/>
            <w:color w:val="467886"/>
            <w:kern w:val="0"/>
            <w:sz w:val="22"/>
            <w:szCs w:val="22"/>
            <w:u w:val="single"/>
            <w:shd w:val="clear" w:color="auto" w:fill="E1E3E6"/>
            <w14:ligatures w14:val="none"/>
          </w:rPr>
          <w:t xml:space="preserve"> (Lepidoptera: </w:t>
        </w:r>
        <w:proofErr w:type="spellStart"/>
        <w:r w:rsidRPr="00FC1010">
          <w:rPr>
            <w:rFonts w:ascii="Times New Roman" w:eastAsia="Times New Roman" w:hAnsi="Times New Roman" w:cs="Times New Roman"/>
            <w:color w:val="467886"/>
            <w:kern w:val="0"/>
            <w:sz w:val="22"/>
            <w:szCs w:val="22"/>
            <w:u w:val="single"/>
            <w:shd w:val="clear" w:color="auto" w:fill="E1E3E6"/>
            <w14:ligatures w14:val="none"/>
          </w:rPr>
          <w:t>Noctuidae</w:t>
        </w:r>
        <w:proofErr w:type="spellEnd"/>
        <w:r w:rsidRPr="00FC1010">
          <w:rPr>
            <w:rFonts w:ascii="Times New Roman" w:eastAsia="Times New Roman" w:hAnsi="Times New Roman" w:cs="Times New Roman"/>
            <w:color w:val="467886"/>
            <w:kern w:val="0"/>
            <w:sz w:val="22"/>
            <w:szCs w:val="22"/>
            <w:u w:val="single"/>
            <w:shd w:val="clear" w:color="auto" w:fill="E1E3E6"/>
            <w14:ligatures w14:val="none"/>
          </w:rPr>
          <w:t>)</w:t>
        </w:r>
      </w:hyperlink>
      <w:r w:rsidRPr="00FC1010">
        <w:rPr>
          <w:rFonts w:ascii="Times New Roman" w:eastAsia="Times New Roman" w:hAnsi="Times New Roman" w:cs="Times New Roman"/>
          <w:color w:val="467886"/>
          <w:kern w:val="0"/>
          <w:sz w:val="22"/>
          <w:szCs w:val="22"/>
          <w14:ligatures w14:val="none"/>
        </w:rPr>
        <w:t> </w:t>
      </w:r>
    </w:p>
    <w:p w14:paraId="233F49C2" w14:textId="77777777" w:rsidR="00FF4536" w:rsidRPr="00FC1010" w:rsidRDefault="00FF4536" w:rsidP="002054CA">
      <w:pPr>
        <w:numPr>
          <w:ilvl w:val="0"/>
          <w:numId w:val="53"/>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FC1010">
        <w:rPr>
          <w:rFonts w:ascii="Times New Roman" w:eastAsia="Times New Roman" w:hAnsi="Times New Roman" w:cs="Times New Roman"/>
          <w:kern w:val="0"/>
          <w:sz w:val="22"/>
          <w:szCs w:val="22"/>
          <w14:ligatures w14:val="none"/>
        </w:rPr>
        <w:t xml:space="preserve">USDA-APHIS. (2023). Risk assessment for </w:t>
      </w:r>
      <w:proofErr w:type="spellStart"/>
      <w:r w:rsidRPr="00FC1010">
        <w:rPr>
          <w:rFonts w:ascii="Times New Roman" w:eastAsia="Times New Roman" w:hAnsi="Times New Roman" w:cs="Times New Roman"/>
          <w:i/>
          <w:kern w:val="0"/>
          <w:sz w:val="22"/>
          <w:szCs w:val="22"/>
          <w14:ligatures w14:val="none"/>
        </w:rPr>
        <w:t>Anomis</w:t>
      </w:r>
      <w:proofErr w:type="spellEnd"/>
      <w:r w:rsidRPr="00FC1010">
        <w:rPr>
          <w:rFonts w:ascii="Times New Roman" w:eastAsia="Times New Roman" w:hAnsi="Times New Roman" w:cs="Times New Roman"/>
          <w:i/>
          <w:kern w:val="0"/>
          <w:sz w:val="22"/>
          <w:szCs w:val="22"/>
          <w14:ligatures w14:val="none"/>
        </w:rPr>
        <w:t xml:space="preserve"> </w:t>
      </w:r>
      <w:proofErr w:type="spellStart"/>
      <w:r w:rsidRPr="00FC1010">
        <w:rPr>
          <w:rFonts w:ascii="Times New Roman" w:eastAsia="Times New Roman" w:hAnsi="Times New Roman" w:cs="Times New Roman"/>
          <w:i/>
          <w:kern w:val="0"/>
          <w:sz w:val="22"/>
          <w:szCs w:val="22"/>
          <w14:ligatures w14:val="none"/>
        </w:rPr>
        <w:t>leona</w:t>
      </w:r>
      <w:proofErr w:type="spellEnd"/>
      <w:r w:rsidRPr="00FC1010">
        <w:rPr>
          <w:rFonts w:ascii="Times New Roman" w:eastAsia="Times New Roman" w:hAnsi="Times New Roman" w:cs="Times New Roman"/>
          <w:kern w:val="0"/>
          <w:sz w:val="22"/>
          <w:szCs w:val="22"/>
          <w14:ligatures w14:val="none"/>
        </w:rPr>
        <w:t xml:space="preserve"> in the U.S. </w:t>
      </w:r>
      <w:r w:rsidRPr="00FC1010">
        <w:rPr>
          <w:rFonts w:ascii="Times New Roman" w:eastAsia="Times New Roman" w:hAnsi="Times New Roman" w:cs="Times New Roman"/>
          <w:color w:val="467886"/>
          <w:kern w:val="0"/>
          <w:sz w:val="22"/>
          <w:szCs w:val="22"/>
          <w:u w:val="single"/>
          <w14:ligatures w14:val="none"/>
        </w:rPr>
        <w:t>https://www.aphis.usda.gov/</w:t>
      </w:r>
      <w:r w:rsidRPr="00FC1010">
        <w:rPr>
          <w:rFonts w:ascii="Times New Roman" w:eastAsia="Times New Roman" w:hAnsi="Times New Roman" w:cs="Times New Roman"/>
          <w:kern w:val="0"/>
          <w:sz w:val="22"/>
          <w:szCs w:val="22"/>
          <w14:ligatures w14:val="none"/>
        </w:rPr>
        <w:t> </w:t>
      </w:r>
    </w:p>
    <w:p w14:paraId="4DFD65A0" w14:textId="77777777" w:rsidR="00FF4536" w:rsidRPr="00FC1010" w:rsidRDefault="00FF4536" w:rsidP="002054CA">
      <w:pPr>
        <w:numPr>
          <w:ilvl w:val="0"/>
          <w:numId w:val="54"/>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FC1010">
        <w:rPr>
          <w:rFonts w:ascii="Times New Roman" w:eastAsia="Times New Roman" w:hAnsi="Times New Roman" w:cs="Times New Roman"/>
          <w:kern w:val="0"/>
          <w:sz w:val="22"/>
          <w:szCs w:val="22"/>
          <w14:ligatures w14:val="none"/>
        </w:rPr>
        <w:t xml:space="preserve">European Food Safety Authority (EFSA). (2023). Scientific opinion on the impact of </w:t>
      </w:r>
      <w:proofErr w:type="spellStart"/>
      <w:r w:rsidRPr="00FC1010">
        <w:rPr>
          <w:rFonts w:ascii="Times New Roman" w:eastAsia="Times New Roman" w:hAnsi="Times New Roman" w:cs="Times New Roman"/>
          <w:i/>
          <w:kern w:val="0"/>
          <w:sz w:val="22"/>
          <w:szCs w:val="22"/>
          <w14:ligatures w14:val="none"/>
        </w:rPr>
        <w:t>Anomis</w:t>
      </w:r>
      <w:proofErr w:type="spellEnd"/>
      <w:r w:rsidRPr="00FC1010">
        <w:rPr>
          <w:rFonts w:ascii="Times New Roman" w:eastAsia="Times New Roman" w:hAnsi="Times New Roman" w:cs="Times New Roman"/>
          <w:i/>
          <w:kern w:val="0"/>
          <w:sz w:val="22"/>
          <w:szCs w:val="22"/>
          <w14:ligatures w14:val="none"/>
        </w:rPr>
        <w:t xml:space="preserve"> </w:t>
      </w:r>
      <w:proofErr w:type="spellStart"/>
      <w:r w:rsidRPr="00FC1010">
        <w:rPr>
          <w:rFonts w:ascii="Times New Roman" w:eastAsia="Times New Roman" w:hAnsi="Times New Roman" w:cs="Times New Roman"/>
          <w:i/>
          <w:kern w:val="0"/>
          <w:sz w:val="22"/>
          <w:szCs w:val="22"/>
          <w14:ligatures w14:val="none"/>
        </w:rPr>
        <w:t>leona</w:t>
      </w:r>
      <w:proofErr w:type="spellEnd"/>
      <w:r w:rsidRPr="00FC1010">
        <w:rPr>
          <w:rFonts w:ascii="Times New Roman" w:eastAsia="Times New Roman" w:hAnsi="Times New Roman" w:cs="Times New Roman"/>
          <w:kern w:val="0"/>
          <w:sz w:val="22"/>
          <w:szCs w:val="22"/>
          <w14:ligatures w14:val="none"/>
        </w:rPr>
        <w:t xml:space="preserve"> in agriculture. Retrieved from </w:t>
      </w:r>
      <w:hyperlink r:id="rId56" w:tgtFrame="_blank" w:history="1">
        <w:r w:rsidRPr="00FC1010">
          <w:rPr>
            <w:rFonts w:ascii="Times New Roman" w:eastAsia="Times New Roman" w:hAnsi="Times New Roman" w:cs="Times New Roman"/>
            <w:color w:val="467886"/>
            <w:kern w:val="0"/>
            <w:sz w:val="22"/>
            <w:szCs w:val="22"/>
            <w:u w:val="single"/>
            <w14:ligatures w14:val="none"/>
          </w:rPr>
          <w:t>https://www.efsa.europa.eu/</w:t>
        </w:r>
      </w:hyperlink>
      <w:r w:rsidRPr="00FC1010">
        <w:rPr>
          <w:rFonts w:ascii="Times New Roman" w:eastAsia="Times New Roman" w:hAnsi="Times New Roman" w:cs="Times New Roman"/>
          <w:kern w:val="0"/>
          <w:sz w:val="22"/>
          <w:szCs w:val="22"/>
          <w14:ligatures w14:val="none"/>
        </w:rPr>
        <w:t> </w:t>
      </w:r>
    </w:p>
    <w:p w14:paraId="0D309647" w14:textId="77777777" w:rsidR="00FF4536" w:rsidRPr="00FC1010" w:rsidRDefault="00FF4536" w:rsidP="002054CA">
      <w:pPr>
        <w:numPr>
          <w:ilvl w:val="0"/>
          <w:numId w:val="55"/>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FC1010">
        <w:rPr>
          <w:rFonts w:ascii="Times New Roman" w:eastAsia="Times New Roman" w:hAnsi="Times New Roman" w:cs="Times New Roman"/>
          <w:kern w:val="0"/>
          <w:sz w:val="22"/>
          <w:szCs w:val="22"/>
          <w14:ligatures w14:val="none"/>
        </w:rPr>
        <w:t xml:space="preserve">Goergen, G., </w:t>
      </w:r>
      <w:proofErr w:type="spellStart"/>
      <w:r w:rsidRPr="00FC1010">
        <w:rPr>
          <w:rFonts w:ascii="Times New Roman" w:eastAsia="Times New Roman" w:hAnsi="Times New Roman" w:cs="Times New Roman"/>
          <w:kern w:val="0"/>
          <w:sz w:val="22"/>
          <w:szCs w:val="22"/>
          <w14:ligatures w14:val="none"/>
        </w:rPr>
        <w:t>Beseh</w:t>
      </w:r>
      <w:proofErr w:type="spellEnd"/>
      <w:r w:rsidRPr="00FC1010">
        <w:rPr>
          <w:rFonts w:ascii="Times New Roman" w:eastAsia="Times New Roman" w:hAnsi="Times New Roman" w:cs="Times New Roman"/>
          <w:kern w:val="0"/>
          <w:sz w:val="22"/>
          <w:szCs w:val="22"/>
          <w14:ligatures w14:val="none"/>
        </w:rPr>
        <w:t xml:space="preserve">, P. K., </w:t>
      </w:r>
      <w:proofErr w:type="spellStart"/>
      <w:r w:rsidRPr="00FC1010">
        <w:rPr>
          <w:rFonts w:ascii="Times New Roman" w:eastAsia="Times New Roman" w:hAnsi="Times New Roman" w:cs="Times New Roman"/>
          <w:kern w:val="0"/>
          <w:sz w:val="22"/>
          <w:szCs w:val="22"/>
          <w14:ligatures w14:val="none"/>
        </w:rPr>
        <w:t>Sounigo</w:t>
      </w:r>
      <w:proofErr w:type="spellEnd"/>
      <w:r w:rsidRPr="00FC1010">
        <w:rPr>
          <w:rFonts w:ascii="Times New Roman" w:eastAsia="Times New Roman" w:hAnsi="Times New Roman" w:cs="Times New Roman"/>
          <w:kern w:val="0"/>
          <w:sz w:val="22"/>
          <w:szCs w:val="22"/>
          <w14:ligatures w14:val="none"/>
        </w:rPr>
        <w:t xml:space="preserve">, O., &amp; Tamo, M. (2016). The spread and impact of </w:t>
      </w:r>
      <w:proofErr w:type="spellStart"/>
      <w:r w:rsidRPr="00FC1010">
        <w:rPr>
          <w:rFonts w:ascii="Times New Roman" w:eastAsia="Times New Roman" w:hAnsi="Times New Roman" w:cs="Times New Roman"/>
          <w:i/>
          <w:kern w:val="0"/>
          <w:sz w:val="22"/>
          <w:szCs w:val="22"/>
          <w14:ligatures w14:val="none"/>
        </w:rPr>
        <w:t>Anomis</w:t>
      </w:r>
      <w:proofErr w:type="spellEnd"/>
      <w:r w:rsidRPr="00FC1010">
        <w:rPr>
          <w:rFonts w:ascii="Times New Roman" w:eastAsia="Times New Roman" w:hAnsi="Times New Roman" w:cs="Times New Roman"/>
          <w:i/>
          <w:kern w:val="0"/>
          <w:sz w:val="22"/>
          <w:szCs w:val="22"/>
          <w14:ligatures w14:val="none"/>
        </w:rPr>
        <w:t xml:space="preserve"> </w:t>
      </w:r>
      <w:proofErr w:type="spellStart"/>
      <w:r w:rsidRPr="00FC1010">
        <w:rPr>
          <w:rFonts w:ascii="Times New Roman" w:eastAsia="Times New Roman" w:hAnsi="Times New Roman" w:cs="Times New Roman"/>
          <w:i/>
          <w:kern w:val="0"/>
          <w:sz w:val="22"/>
          <w:szCs w:val="22"/>
          <w14:ligatures w14:val="none"/>
        </w:rPr>
        <w:t>leona</w:t>
      </w:r>
      <w:proofErr w:type="spellEnd"/>
      <w:r w:rsidRPr="00FC1010">
        <w:rPr>
          <w:rFonts w:ascii="Times New Roman" w:eastAsia="Times New Roman" w:hAnsi="Times New Roman" w:cs="Times New Roman"/>
          <w:kern w:val="0"/>
          <w:sz w:val="22"/>
          <w:szCs w:val="22"/>
          <w14:ligatures w14:val="none"/>
        </w:rPr>
        <w:t xml:space="preserve"> on major crops in Africa. </w:t>
      </w:r>
      <w:r w:rsidRPr="00FC1010">
        <w:rPr>
          <w:rFonts w:ascii="Times New Roman" w:eastAsia="Times New Roman" w:hAnsi="Times New Roman" w:cs="Times New Roman"/>
          <w:i/>
          <w:kern w:val="0"/>
          <w:sz w:val="22"/>
          <w:szCs w:val="22"/>
          <w14:ligatures w14:val="none"/>
        </w:rPr>
        <w:t>Pest Management Science, 72</w:t>
      </w:r>
      <w:r w:rsidRPr="00FC1010">
        <w:rPr>
          <w:rFonts w:ascii="Times New Roman" w:eastAsia="Times New Roman" w:hAnsi="Times New Roman" w:cs="Times New Roman"/>
          <w:kern w:val="0"/>
          <w:sz w:val="22"/>
          <w:szCs w:val="22"/>
          <w14:ligatures w14:val="none"/>
        </w:rPr>
        <w:t>(4), 789-799. </w:t>
      </w:r>
    </w:p>
    <w:p w14:paraId="1C01CB88" w14:textId="77777777" w:rsidR="00FF4536" w:rsidRPr="00FC1010" w:rsidRDefault="00FF4536" w:rsidP="002054CA">
      <w:pPr>
        <w:numPr>
          <w:ilvl w:val="0"/>
          <w:numId w:val="56"/>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FC1010">
        <w:rPr>
          <w:rFonts w:ascii="Times New Roman" w:eastAsia="Times New Roman" w:hAnsi="Times New Roman" w:cs="Times New Roman"/>
          <w:kern w:val="0"/>
          <w:sz w:val="22"/>
          <w:szCs w:val="22"/>
          <w14:ligatures w14:val="none"/>
        </w:rPr>
        <w:t xml:space="preserve">Chapman, J. W., Reynolds, D. R., &amp; Smith, A. D. (2002). Long-range migration of </w:t>
      </w:r>
      <w:proofErr w:type="spellStart"/>
      <w:r w:rsidRPr="00FC1010">
        <w:rPr>
          <w:rFonts w:ascii="Times New Roman" w:eastAsia="Times New Roman" w:hAnsi="Times New Roman" w:cs="Times New Roman"/>
          <w:i/>
          <w:kern w:val="0"/>
          <w:sz w:val="22"/>
          <w:szCs w:val="22"/>
          <w14:ligatures w14:val="none"/>
        </w:rPr>
        <w:t>Anomis</w:t>
      </w:r>
      <w:proofErr w:type="spellEnd"/>
      <w:r w:rsidRPr="00FC1010">
        <w:rPr>
          <w:rFonts w:ascii="Times New Roman" w:eastAsia="Times New Roman" w:hAnsi="Times New Roman" w:cs="Times New Roman"/>
          <w:i/>
          <w:kern w:val="0"/>
          <w:sz w:val="22"/>
          <w:szCs w:val="22"/>
          <w14:ligatures w14:val="none"/>
        </w:rPr>
        <w:t xml:space="preserve"> </w:t>
      </w:r>
      <w:proofErr w:type="spellStart"/>
      <w:r w:rsidRPr="00FC1010">
        <w:rPr>
          <w:rFonts w:ascii="Times New Roman" w:eastAsia="Times New Roman" w:hAnsi="Times New Roman" w:cs="Times New Roman"/>
          <w:i/>
          <w:kern w:val="0"/>
          <w:sz w:val="22"/>
          <w:szCs w:val="22"/>
          <w14:ligatures w14:val="none"/>
        </w:rPr>
        <w:t>leona</w:t>
      </w:r>
      <w:proofErr w:type="spellEnd"/>
      <w:r w:rsidRPr="00FC1010">
        <w:rPr>
          <w:rFonts w:ascii="Times New Roman" w:eastAsia="Times New Roman" w:hAnsi="Times New Roman" w:cs="Times New Roman"/>
          <w:kern w:val="0"/>
          <w:sz w:val="22"/>
          <w:szCs w:val="22"/>
          <w14:ligatures w14:val="none"/>
        </w:rPr>
        <w:t xml:space="preserve"> and its impact on global agriculture. </w:t>
      </w:r>
      <w:r w:rsidRPr="00FC1010">
        <w:rPr>
          <w:rFonts w:ascii="Times New Roman" w:eastAsia="Times New Roman" w:hAnsi="Times New Roman" w:cs="Times New Roman"/>
          <w:i/>
          <w:kern w:val="0"/>
          <w:sz w:val="22"/>
          <w:szCs w:val="22"/>
          <w14:ligatures w14:val="none"/>
        </w:rPr>
        <w:t>Agricultural and Forest Entomology, 4</w:t>
      </w:r>
      <w:r w:rsidRPr="00FC1010">
        <w:rPr>
          <w:rFonts w:ascii="Times New Roman" w:eastAsia="Times New Roman" w:hAnsi="Times New Roman" w:cs="Times New Roman"/>
          <w:kern w:val="0"/>
          <w:sz w:val="22"/>
          <w:szCs w:val="22"/>
          <w14:ligatures w14:val="none"/>
        </w:rPr>
        <w:t>(2), 85-95. </w:t>
      </w:r>
    </w:p>
    <w:p w14:paraId="0BE9DA8E" w14:textId="77777777" w:rsidR="00FF4536" w:rsidRPr="00FF4536" w:rsidRDefault="00FF4536" w:rsidP="00FF4536">
      <w:pPr>
        <w:spacing w:after="0" w:line="240" w:lineRule="auto"/>
        <w:textAlignment w:val="baseline"/>
        <w:rPr>
          <w:rFonts w:ascii="Segoe UI" w:eastAsia="Times New Roman" w:hAnsi="Segoe UI" w:cs="Segoe UI"/>
          <w:kern w:val="0"/>
          <w:sz w:val="18"/>
          <w:szCs w:val="18"/>
          <w14:ligatures w14:val="none"/>
        </w:rPr>
      </w:pPr>
      <w:r w:rsidRPr="00FF4536">
        <w:rPr>
          <w:rFonts w:ascii="Aptos" w:eastAsia="Times New Roman" w:hAnsi="Aptos" w:cs="Segoe UI"/>
          <w:kern w:val="0"/>
          <w14:ligatures w14:val="none"/>
        </w:rPr>
        <w:t> </w:t>
      </w:r>
    </w:p>
    <w:p w14:paraId="3F22CDB1" w14:textId="77777777" w:rsidR="00FF4536" w:rsidRPr="00FF4536" w:rsidRDefault="00FF4536" w:rsidP="00FF4536">
      <w:pPr>
        <w:spacing w:after="0" w:line="240" w:lineRule="auto"/>
        <w:textAlignment w:val="baseline"/>
        <w:rPr>
          <w:rFonts w:ascii="Arial" w:eastAsia="Times New Roman" w:hAnsi="Arial" w:cs="Arial"/>
          <w:b/>
          <w:bCs/>
          <w:kern w:val="0"/>
          <w:sz w:val="22"/>
          <w:szCs w:val="22"/>
          <w14:ligatures w14:val="none"/>
        </w:rPr>
      </w:pPr>
    </w:p>
    <w:p w14:paraId="2B4B60C7" w14:textId="77777777" w:rsidR="00FC7744" w:rsidRDefault="00FC7744" w:rsidP="00522A11">
      <w:pPr>
        <w:spacing w:after="0" w:line="240" w:lineRule="auto"/>
        <w:textAlignment w:val="baseline"/>
        <w:rPr>
          <w:rFonts w:ascii="Arial" w:eastAsia="Times New Roman" w:hAnsi="Arial" w:cs="Arial"/>
          <w:b/>
          <w:bCs/>
          <w:kern w:val="0"/>
          <w:sz w:val="22"/>
          <w:szCs w:val="22"/>
          <w14:ligatures w14:val="none"/>
        </w:rPr>
      </w:pPr>
    </w:p>
    <w:p w14:paraId="10F83F3F" w14:textId="558B70B9" w:rsidR="00FC7744" w:rsidRDefault="00FC7744" w:rsidP="00522A11">
      <w:pPr>
        <w:spacing w:after="0" w:line="240" w:lineRule="auto"/>
        <w:textAlignment w:val="baseline"/>
        <w:rPr>
          <w:rFonts w:ascii="Arial" w:eastAsia="Times New Roman" w:hAnsi="Arial" w:cs="Arial"/>
          <w:b/>
          <w:bCs/>
          <w:kern w:val="0"/>
          <w:sz w:val="22"/>
          <w:szCs w:val="22"/>
          <w14:ligatures w14:val="none"/>
        </w:rPr>
      </w:pPr>
      <w:r>
        <w:rPr>
          <w:rFonts w:ascii="Arial" w:eastAsia="Times New Roman" w:hAnsi="Arial" w:cs="Arial"/>
          <w:b/>
          <w:bCs/>
          <w:kern w:val="0"/>
          <w:sz w:val="22"/>
          <w:szCs w:val="22"/>
          <w14:ligatures w14:val="none"/>
        </w:rPr>
        <w:br w:type="page"/>
      </w:r>
    </w:p>
    <w:p w14:paraId="748C42E6" w14:textId="77777777" w:rsidR="00FC7744" w:rsidRPr="00F33322" w:rsidRDefault="00FC7744" w:rsidP="00153134">
      <w:pPr>
        <w:pStyle w:val="Heading1"/>
        <w:rPr>
          <w:rFonts w:ascii="Times New Roman" w:eastAsia="Times New Roman" w:hAnsi="Times New Roman" w:cs="Times New Roman"/>
          <w:b/>
          <w:bCs/>
          <w:color w:val="auto"/>
          <w:sz w:val="22"/>
        </w:rPr>
      </w:pPr>
      <w:bookmarkStart w:id="15" w:name="_Assessment_of_Xylella_1"/>
      <w:bookmarkEnd w:id="15"/>
      <w:r w:rsidRPr="00F33322">
        <w:rPr>
          <w:rFonts w:ascii="Times New Roman" w:eastAsia="Times New Roman" w:hAnsi="Times New Roman" w:cs="Times New Roman"/>
          <w:b/>
          <w:bCs/>
          <w:color w:val="auto"/>
          <w:sz w:val="22"/>
        </w:rPr>
        <w:lastRenderedPageBreak/>
        <w:t>Assessment of Xylella fastidiosa (Strain affecting coffee in Peru - Subspecies Unknown) </w:t>
      </w:r>
    </w:p>
    <w:p w14:paraId="59C905B4" w14:textId="43EF6D1D" w:rsidR="00FC7744" w:rsidRPr="00F33322" w:rsidRDefault="00FC7744" w:rsidP="00FC7744">
      <w:pPr>
        <w:spacing w:after="0" w:line="240" w:lineRule="auto"/>
        <w:jc w:val="center"/>
        <w:textAlignment w:val="baseline"/>
        <w:rPr>
          <w:rFonts w:ascii="Times New Roman" w:eastAsia="Times New Roman" w:hAnsi="Times New Roman" w:cs="Times New Roman"/>
          <w:kern w:val="0"/>
          <w:sz w:val="18"/>
          <w:szCs w:val="18"/>
          <w14:ligatures w14:val="none"/>
        </w:rPr>
      </w:pPr>
    </w:p>
    <w:p w14:paraId="0FECBAA3" w14:textId="77777777" w:rsidR="00FC7744" w:rsidRPr="00F33322" w:rsidRDefault="00FC7744" w:rsidP="00143351">
      <w:pPr>
        <w:pStyle w:val="IPPParagraphnumbering"/>
        <w:tabs>
          <w:tab w:val="clear" w:pos="0"/>
        </w:tabs>
        <w:ind w:firstLine="0"/>
        <w:rPr>
          <w:rFonts w:eastAsia="Times New Roman"/>
          <w:sz w:val="18"/>
          <w:szCs w:val="18"/>
        </w:rPr>
      </w:pPr>
      <w:r w:rsidRPr="00F33322">
        <w:t>Pest:</w:t>
      </w:r>
      <w:r w:rsidRPr="00F33322">
        <w:rPr>
          <w:rFonts w:eastAsia="Times New Roman"/>
          <w:szCs w:val="22"/>
        </w:rPr>
        <w:t xml:space="preserve"> </w:t>
      </w:r>
      <w:r w:rsidRPr="00F33322">
        <w:rPr>
          <w:rFonts w:eastAsia="Times New Roman"/>
          <w:i/>
          <w:iCs/>
          <w:szCs w:val="22"/>
        </w:rPr>
        <w:t>Xylella fastidiosa</w:t>
      </w:r>
      <w:r w:rsidRPr="00F33322">
        <w:rPr>
          <w:rFonts w:eastAsia="Times New Roman"/>
          <w:szCs w:val="22"/>
        </w:rPr>
        <w:t xml:space="preserve"> (Strain affecting coffee in Peru - Subspecies Unknown) </w:t>
      </w:r>
    </w:p>
    <w:p w14:paraId="07C0B671" w14:textId="77777777" w:rsidR="00FC7744" w:rsidRPr="00F33322" w:rsidRDefault="00FC7744" w:rsidP="00143351">
      <w:pPr>
        <w:pStyle w:val="IPPParagraphnumbering"/>
        <w:tabs>
          <w:tab w:val="clear" w:pos="0"/>
        </w:tabs>
        <w:ind w:firstLine="0"/>
        <w:rPr>
          <w:rFonts w:eastAsia="Times New Roman"/>
          <w:sz w:val="18"/>
          <w:szCs w:val="18"/>
        </w:rPr>
      </w:pPr>
      <w:r w:rsidRPr="00F33322">
        <w:t>Taxonomic Position:</w:t>
      </w:r>
      <w:r w:rsidRPr="00F33322">
        <w:rPr>
          <w:rFonts w:eastAsia="Times New Roman"/>
          <w:szCs w:val="22"/>
        </w:rPr>
        <w:t xml:space="preserve"> Kingdom: Bacteria &gt; Phylum: Proteobacteria &gt; Class: Gammaproteobacteria &gt; Order: </w:t>
      </w:r>
      <w:proofErr w:type="spellStart"/>
      <w:r w:rsidRPr="00F33322">
        <w:rPr>
          <w:rFonts w:eastAsia="Times New Roman"/>
          <w:szCs w:val="22"/>
        </w:rPr>
        <w:t>Xanthomonadales</w:t>
      </w:r>
      <w:proofErr w:type="spellEnd"/>
      <w:r w:rsidRPr="00F33322">
        <w:rPr>
          <w:rFonts w:eastAsia="Times New Roman"/>
          <w:szCs w:val="22"/>
        </w:rPr>
        <w:t xml:space="preserve"> &gt; Family: </w:t>
      </w:r>
      <w:proofErr w:type="spellStart"/>
      <w:r w:rsidRPr="00F33322">
        <w:rPr>
          <w:rFonts w:eastAsia="Times New Roman"/>
          <w:szCs w:val="22"/>
        </w:rPr>
        <w:t>Xanthomonadaceae</w:t>
      </w:r>
      <w:proofErr w:type="spellEnd"/>
      <w:r w:rsidRPr="00F33322">
        <w:rPr>
          <w:rFonts w:eastAsia="Times New Roman"/>
          <w:szCs w:val="22"/>
        </w:rPr>
        <w:t xml:space="preserve"> &gt; Genus: Xylella </w:t>
      </w:r>
    </w:p>
    <w:p w14:paraId="0723BB83" w14:textId="77777777" w:rsidR="00FC7744" w:rsidRPr="00F33322" w:rsidRDefault="00FC7744" w:rsidP="00143351">
      <w:pPr>
        <w:pStyle w:val="IPPParagraphnumbering"/>
        <w:tabs>
          <w:tab w:val="clear" w:pos="0"/>
        </w:tabs>
        <w:ind w:firstLine="0"/>
        <w:rPr>
          <w:rFonts w:eastAsia="Times New Roman"/>
          <w:sz w:val="18"/>
          <w:szCs w:val="18"/>
        </w:rPr>
      </w:pPr>
      <w:r w:rsidRPr="00F33322">
        <w:t>Xylella fastidiosa</w:t>
      </w:r>
      <w:r w:rsidRPr="00F33322">
        <w:rPr>
          <w:rFonts w:eastAsia="Times New Roman"/>
          <w:szCs w:val="22"/>
        </w:rPr>
        <w:t xml:space="preserve"> is a gram-negative, xylem-limited bacterium responsible for various plant diseases. It is classified into multiple subspecies based on genetic diversity, host specificity, and geographical distribution (Coletta-Filho et al., 2020). The classification is primarily determined through </w:t>
      </w:r>
      <w:proofErr w:type="spellStart"/>
      <w:r w:rsidRPr="00F33322">
        <w:rPr>
          <w:rFonts w:eastAsia="Times New Roman"/>
          <w:szCs w:val="22"/>
        </w:rPr>
        <w:t>multilocus</w:t>
      </w:r>
      <w:proofErr w:type="spellEnd"/>
      <w:r w:rsidRPr="00F33322">
        <w:rPr>
          <w:rFonts w:eastAsia="Times New Roman"/>
          <w:szCs w:val="22"/>
        </w:rPr>
        <w:t xml:space="preserve"> sequence typing (MLST), whole-genome sequencing, and phylogenetic analyses (</w:t>
      </w:r>
      <w:proofErr w:type="spellStart"/>
      <w:r w:rsidRPr="00F33322">
        <w:rPr>
          <w:rFonts w:eastAsia="Times New Roman"/>
          <w:szCs w:val="22"/>
        </w:rPr>
        <w:t>Nunney</w:t>
      </w:r>
      <w:proofErr w:type="spellEnd"/>
      <w:r w:rsidRPr="00F33322">
        <w:rPr>
          <w:rFonts w:eastAsia="Times New Roman"/>
          <w:szCs w:val="22"/>
        </w:rPr>
        <w:t xml:space="preserve"> et al., 2014). </w:t>
      </w:r>
    </w:p>
    <w:p w14:paraId="00DD3562" w14:textId="425B4048" w:rsidR="00FC7744" w:rsidRPr="00BF726F" w:rsidRDefault="00FC7744" w:rsidP="00FC7744">
      <w:pPr>
        <w:spacing w:after="0" w:line="240" w:lineRule="auto"/>
        <w:textAlignment w:val="baseline"/>
        <w:rPr>
          <w:rFonts w:ascii="Times New Roman" w:eastAsia="Times New Roman" w:hAnsi="Times New Roman" w:cs="Times New Roman"/>
          <w:bCs/>
          <w:color w:val="0F4761"/>
          <w:kern w:val="0"/>
          <w:sz w:val="22"/>
          <w:szCs w:val="22"/>
          <w14:ligatures w14:val="none"/>
        </w:rPr>
      </w:pPr>
      <w:r w:rsidRPr="00BF726F">
        <w:rPr>
          <w:rFonts w:ascii="Times New Roman" w:eastAsia="Times New Roman" w:hAnsi="Times New Roman" w:cs="Times New Roman"/>
          <w:bCs/>
          <w:kern w:val="0"/>
          <w:sz w:val="22"/>
          <w:szCs w:val="22"/>
          <w14:ligatures w14:val="none"/>
        </w:rPr>
        <w:t xml:space="preserve">Recognized Subspecies of </w:t>
      </w:r>
      <w:r w:rsidRPr="00BF726F">
        <w:rPr>
          <w:rFonts w:ascii="Times New Roman" w:eastAsia="Times New Roman" w:hAnsi="Times New Roman" w:cs="Times New Roman"/>
          <w:bCs/>
          <w:i/>
          <w:kern w:val="0"/>
          <w:sz w:val="22"/>
          <w:szCs w:val="22"/>
          <w14:ligatures w14:val="none"/>
        </w:rPr>
        <w:t>Xylella fastidiosa</w:t>
      </w:r>
      <w:r w:rsidRPr="00BF726F">
        <w:rPr>
          <w:rFonts w:ascii="Times New Roman" w:eastAsia="Times New Roman" w:hAnsi="Times New Roman" w:cs="Times New Roman"/>
          <w:bCs/>
          <w:kern w:val="0"/>
          <w:sz w:val="22"/>
          <w:szCs w:val="22"/>
          <w14:ligatures w14:val="none"/>
        </w:rPr>
        <w:t> </w:t>
      </w:r>
    </w:p>
    <w:p w14:paraId="4155AB32" w14:textId="77777777" w:rsidR="00FC7744" w:rsidRPr="00BF726F" w:rsidRDefault="00FC7744" w:rsidP="00FC7744">
      <w:pPr>
        <w:spacing w:after="0" w:line="240" w:lineRule="auto"/>
        <w:textAlignment w:val="baseline"/>
        <w:rPr>
          <w:rFonts w:ascii="Times New Roman" w:eastAsia="Times New Roman" w:hAnsi="Times New Roman" w:cs="Times New Roman"/>
          <w:bCs/>
          <w:kern w:val="0"/>
          <w:sz w:val="22"/>
          <w:szCs w:val="22"/>
          <w14:ligatures w14:val="none"/>
        </w:rPr>
      </w:pPr>
      <w:r w:rsidRPr="00BF726F">
        <w:rPr>
          <w:rFonts w:ascii="Times New Roman" w:eastAsia="Times New Roman" w:hAnsi="Times New Roman" w:cs="Times New Roman"/>
          <w:bCs/>
          <w:kern w:val="0"/>
          <w:sz w:val="22"/>
          <w:szCs w:val="22"/>
          <w14:ligatures w14:val="none"/>
        </w:rPr>
        <w:t>Cu</w:t>
      </w:r>
      <w:r w:rsidRPr="00BF726F">
        <w:rPr>
          <w:rFonts w:ascii="Times New Roman" w:eastAsia="Times" w:hAnsi="Times New Roman" w:cs="Times New Roman"/>
          <w:bCs/>
          <w:kern w:val="0"/>
          <w:sz w:val="22"/>
          <w:szCs w:val="22"/>
          <w:lang w:eastAsia="en-US"/>
          <w14:ligatures w14:val="none"/>
        </w:rPr>
        <w:t>rrently, five officially recognized subspecies of X. fastidiosa exist: </w:t>
      </w:r>
    </w:p>
    <w:p w14:paraId="1A09820E" w14:textId="77777777" w:rsidR="00CE021F" w:rsidRPr="00BF726F" w:rsidRDefault="00FC7744" w:rsidP="002054CA">
      <w:pPr>
        <w:pStyle w:val="IPPNumberedList"/>
        <w:numPr>
          <w:ilvl w:val="0"/>
          <w:numId w:val="60"/>
        </w:numPr>
        <w:rPr>
          <w:rFonts w:eastAsia="Times New Roman"/>
          <w:bCs/>
          <w:szCs w:val="22"/>
        </w:rPr>
      </w:pPr>
      <w:r w:rsidRPr="00BF726F">
        <w:rPr>
          <w:bCs/>
          <w:szCs w:val="22"/>
        </w:rPr>
        <w:t>Xylella</w:t>
      </w:r>
      <w:r w:rsidRPr="00BF726F">
        <w:rPr>
          <w:rFonts w:eastAsia="Times New Roman"/>
          <w:bCs/>
          <w:szCs w:val="22"/>
        </w:rPr>
        <w:t xml:space="preserve"> fastidiosa subsp. fastidiosa </w:t>
      </w:r>
    </w:p>
    <w:p w14:paraId="0E9578A8" w14:textId="09164276" w:rsidR="00FC7744" w:rsidRPr="00BF726F" w:rsidRDefault="00FC7744" w:rsidP="00503266">
      <w:pPr>
        <w:pStyle w:val="IPPNumberedList"/>
        <w:ind w:left="720"/>
        <w:rPr>
          <w:rFonts w:eastAsia="Times New Roman"/>
          <w:bCs/>
          <w:szCs w:val="22"/>
        </w:rPr>
      </w:pPr>
      <w:r w:rsidRPr="00BF726F">
        <w:rPr>
          <w:rFonts w:eastAsia="Times New Roman"/>
          <w:bCs/>
          <w:szCs w:val="22"/>
        </w:rPr>
        <w:t>This subspecies is the primary causal agent of Pierce’s Disease in grapevines (</w:t>
      </w:r>
      <w:r w:rsidRPr="00BF726F">
        <w:rPr>
          <w:rFonts w:eastAsia="Times New Roman"/>
          <w:bCs/>
          <w:i/>
          <w:iCs/>
          <w:szCs w:val="22"/>
        </w:rPr>
        <w:t>Vitis vinifera</w:t>
      </w:r>
      <w:r w:rsidRPr="00BF726F">
        <w:rPr>
          <w:rFonts w:eastAsia="Times New Roman"/>
          <w:bCs/>
          <w:szCs w:val="22"/>
        </w:rPr>
        <w:t>). It is found mainly in North America, though it has been introduced to other regions. Genetic analyses confirm that it is distinct from other subspecies based on MLST sequence types (</w:t>
      </w:r>
      <w:proofErr w:type="spellStart"/>
      <w:r w:rsidRPr="00BF726F">
        <w:rPr>
          <w:rFonts w:eastAsia="Times New Roman"/>
          <w:bCs/>
          <w:szCs w:val="22"/>
        </w:rPr>
        <w:t>Nunney</w:t>
      </w:r>
      <w:proofErr w:type="spellEnd"/>
      <w:r w:rsidRPr="00BF726F">
        <w:rPr>
          <w:rFonts w:eastAsia="Times New Roman"/>
          <w:bCs/>
          <w:szCs w:val="22"/>
        </w:rPr>
        <w:t xml:space="preserve"> et al., 2014). </w:t>
      </w:r>
    </w:p>
    <w:p w14:paraId="1F03F8EB" w14:textId="693388BE" w:rsidR="00FD2856" w:rsidRPr="00BF726F" w:rsidRDefault="00FC7744" w:rsidP="002054CA">
      <w:pPr>
        <w:pStyle w:val="IPPNumberedList"/>
        <w:numPr>
          <w:ilvl w:val="0"/>
          <w:numId w:val="60"/>
        </w:numPr>
        <w:rPr>
          <w:rFonts w:eastAsia="Times New Roman"/>
          <w:bCs/>
          <w:szCs w:val="22"/>
        </w:rPr>
      </w:pPr>
      <w:r w:rsidRPr="00BF726F">
        <w:rPr>
          <w:rFonts w:eastAsia="Times New Roman"/>
          <w:bCs/>
          <w:szCs w:val="22"/>
        </w:rPr>
        <w:t xml:space="preserve">Xylella fastidiosa subsp. </w:t>
      </w:r>
      <w:r w:rsidR="00FD2856" w:rsidRPr="00BF726F">
        <w:rPr>
          <w:rFonts w:eastAsia="Times New Roman"/>
          <w:bCs/>
          <w:szCs w:val="22"/>
        </w:rPr>
        <w:t>M</w:t>
      </w:r>
      <w:r w:rsidRPr="00BF726F">
        <w:rPr>
          <w:rFonts w:eastAsia="Times New Roman"/>
          <w:bCs/>
          <w:szCs w:val="22"/>
        </w:rPr>
        <w:t>ultiplex</w:t>
      </w:r>
    </w:p>
    <w:p w14:paraId="17427BA8" w14:textId="2BDDDCFC" w:rsidR="00FC7744" w:rsidRPr="00BF726F" w:rsidRDefault="00FC7744" w:rsidP="00FD2856">
      <w:pPr>
        <w:pStyle w:val="IPPNumberedList"/>
        <w:ind w:left="720"/>
        <w:rPr>
          <w:rFonts w:eastAsia="Times New Roman"/>
          <w:bCs/>
          <w:szCs w:val="22"/>
        </w:rPr>
      </w:pPr>
      <w:r w:rsidRPr="00BF726F">
        <w:rPr>
          <w:rFonts w:eastAsia="Times New Roman"/>
          <w:bCs/>
          <w:szCs w:val="22"/>
        </w:rPr>
        <w:t xml:space="preserve">This subspecies affects a variety of hosts, including oak, elm, sycamore, and peach trees. It is predominantly distributed in the United States and South America. Genetic diversity within </w:t>
      </w:r>
      <w:r w:rsidRPr="00BF726F">
        <w:rPr>
          <w:rFonts w:eastAsia="Times New Roman"/>
          <w:bCs/>
          <w:i/>
          <w:iCs/>
          <w:szCs w:val="22"/>
        </w:rPr>
        <w:t>X. f. multiplex</w:t>
      </w:r>
      <w:r w:rsidRPr="00BF726F">
        <w:rPr>
          <w:rFonts w:eastAsia="Times New Roman"/>
          <w:bCs/>
          <w:szCs w:val="22"/>
        </w:rPr>
        <w:t xml:space="preserve"> is higher than that of </w:t>
      </w:r>
      <w:r w:rsidRPr="00BF726F">
        <w:rPr>
          <w:rFonts w:eastAsia="Times New Roman"/>
          <w:bCs/>
          <w:i/>
          <w:iCs/>
          <w:szCs w:val="22"/>
        </w:rPr>
        <w:t>X. f. fastidiosa</w:t>
      </w:r>
      <w:r w:rsidRPr="00BF726F">
        <w:rPr>
          <w:rFonts w:eastAsia="Times New Roman"/>
          <w:bCs/>
          <w:szCs w:val="22"/>
        </w:rPr>
        <w:t>, with multiple MLST sequence types identified (</w:t>
      </w:r>
      <w:proofErr w:type="spellStart"/>
      <w:r w:rsidRPr="00BF726F">
        <w:rPr>
          <w:rFonts w:eastAsia="Times New Roman"/>
          <w:bCs/>
          <w:szCs w:val="22"/>
        </w:rPr>
        <w:t>Denancé</w:t>
      </w:r>
      <w:proofErr w:type="spellEnd"/>
      <w:r w:rsidRPr="00BF726F">
        <w:rPr>
          <w:rFonts w:eastAsia="Times New Roman"/>
          <w:bCs/>
          <w:szCs w:val="22"/>
        </w:rPr>
        <w:t xml:space="preserve"> et al., 2019). </w:t>
      </w:r>
    </w:p>
    <w:p w14:paraId="6C8E9F77" w14:textId="714C5BD5" w:rsidR="00FC7744" w:rsidRPr="00BF726F" w:rsidRDefault="00FC7744" w:rsidP="002054CA">
      <w:pPr>
        <w:numPr>
          <w:ilvl w:val="0"/>
          <w:numId w:val="60"/>
        </w:numPr>
        <w:spacing w:after="0" w:line="240" w:lineRule="auto"/>
        <w:textAlignment w:val="baseline"/>
        <w:rPr>
          <w:rFonts w:ascii="Times New Roman" w:eastAsia="Times New Roman" w:hAnsi="Times New Roman" w:cs="Times New Roman"/>
          <w:bCs/>
          <w:kern w:val="0"/>
          <w:sz w:val="22"/>
          <w:szCs w:val="22"/>
          <w14:ligatures w14:val="none"/>
        </w:rPr>
      </w:pPr>
      <w:r w:rsidRPr="00BF726F">
        <w:rPr>
          <w:rFonts w:ascii="Times New Roman" w:eastAsia="Times New Roman" w:hAnsi="Times New Roman" w:cs="Times New Roman"/>
          <w:bCs/>
          <w:kern w:val="0"/>
          <w:sz w:val="22"/>
          <w:szCs w:val="22"/>
          <w14:ligatures w14:val="none"/>
        </w:rPr>
        <w:t xml:space="preserve">Xylella fastidiosa subsp. </w:t>
      </w:r>
      <w:proofErr w:type="spellStart"/>
      <w:r w:rsidRPr="00BF726F">
        <w:rPr>
          <w:rFonts w:ascii="Times New Roman" w:eastAsia="Times New Roman" w:hAnsi="Times New Roman" w:cs="Times New Roman"/>
          <w:bCs/>
          <w:kern w:val="0"/>
          <w:sz w:val="22"/>
          <w:szCs w:val="22"/>
          <w14:ligatures w14:val="none"/>
        </w:rPr>
        <w:t>pauca</w:t>
      </w:r>
      <w:proofErr w:type="spellEnd"/>
      <w:r w:rsidRPr="00BF726F">
        <w:rPr>
          <w:rFonts w:ascii="Times New Roman" w:eastAsia="Times New Roman" w:hAnsi="Times New Roman" w:cs="Times New Roman"/>
          <w:bCs/>
          <w:kern w:val="0"/>
          <w:sz w:val="22"/>
          <w:szCs w:val="22"/>
          <w14:ligatures w14:val="none"/>
        </w:rPr>
        <w:t> </w:t>
      </w:r>
      <w:r w:rsidRPr="00BF726F">
        <w:rPr>
          <w:rFonts w:ascii="Times New Roman" w:eastAsia="Times New Roman" w:hAnsi="Times New Roman" w:cs="Times New Roman"/>
          <w:bCs/>
          <w:kern w:val="0"/>
          <w:sz w:val="22"/>
          <w:szCs w:val="22"/>
          <w14:ligatures w14:val="none"/>
        </w:rPr>
        <w:br/>
        <w:t>This subspecies is responsible for Citrus Variegated Chlorosis (CVC) in citrus trees (</w:t>
      </w:r>
      <w:r w:rsidRPr="00BF726F">
        <w:rPr>
          <w:rFonts w:ascii="Times New Roman" w:eastAsia="Times New Roman" w:hAnsi="Times New Roman" w:cs="Times New Roman"/>
          <w:bCs/>
          <w:i/>
          <w:kern w:val="0"/>
          <w:sz w:val="22"/>
          <w:szCs w:val="22"/>
          <w14:ligatures w14:val="none"/>
        </w:rPr>
        <w:t>Citrus sinensis</w:t>
      </w:r>
      <w:r w:rsidRPr="00BF726F">
        <w:rPr>
          <w:rFonts w:ascii="Times New Roman" w:eastAsia="Times New Roman" w:hAnsi="Times New Roman" w:cs="Times New Roman"/>
          <w:bCs/>
          <w:kern w:val="0"/>
          <w:sz w:val="22"/>
          <w:szCs w:val="22"/>
          <w14:ligatures w14:val="none"/>
        </w:rPr>
        <w:t>) and is also linked to olive quick decline syndrome (OQDS) in Europe. It is predominantly found in South America, particularly Brazil, but was introduced to Italy, where it severely affects olive groves (Coletta-Filho et al., 2020). </w:t>
      </w:r>
    </w:p>
    <w:p w14:paraId="5392F292" w14:textId="65B2329F" w:rsidR="00FC7744" w:rsidRPr="00BF726F" w:rsidRDefault="00FC7744" w:rsidP="002054CA">
      <w:pPr>
        <w:numPr>
          <w:ilvl w:val="0"/>
          <w:numId w:val="60"/>
        </w:numPr>
        <w:spacing w:after="0" w:line="240" w:lineRule="auto"/>
        <w:textAlignment w:val="baseline"/>
        <w:rPr>
          <w:rFonts w:ascii="Times New Roman" w:eastAsia="Times New Roman" w:hAnsi="Times New Roman" w:cs="Times New Roman"/>
          <w:bCs/>
          <w:kern w:val="0"/>
          <w:sz w:val="22"/>
          <w:szCs w:val="22"/>
          <w14:ligatures w14:val="none"/>
        </w:rPr>
      </w:pPr>
      <w:r w:rsidRPr="00BF726F">
        <w:rPr>
          <w:rFonts w:ascii="Times New Roman" w:eastAsia="Times New Roman" w:hAnsi="Times New Roman" w:cs="Times New Roman"/>
          <w:bCs/>
          <w:kern w:val="0"/>
          <w:sz w:val="22"/>
          <w:szCs w:val="22"/>
          <w14:ligatures w14:val="none"/>
        </w:rPr>
        <w:t xml:space="preserve">Xylella fastidiosa subsp. </w:t>
      </w:r>
      <w:proofErr w:type="spellStart"/>
      <w:r w:rsidRPr="00BF726F">
        <w:rPr>
          <w:rFonts w:ascii="Times New Roman" w:eastAsia="Times New Roman" w:hAnsi="Times New Roman" w:cs="Times New Roman"/>
          <w:bCs/>
          <w:kern w:val="0"/>
          <w:sz w:val="22"/>
          <w:szCs w:val="22"/>
          <w14:ligatures w14:val="none"/>
        </w:rPr>
        <w:t>sandyi</w:t>
      </w:r>
      <w:proofErr w:type="spellEnd"/>
      <w:r w:rsidRPr="00BF726F">
        <w:rPr>
          <w:rFonts w:ascii="Times New Roman" w:eastAsia="Times New Roman" w:hAnsi="Times New Roman" w:cs="Times New Roman"/>
          <w:bCs/>
          <w:kern w:val="0"/>
          <w:sz w:val="22"/>
          <w:szCs w:val="22"/>
          <w14:ligatures w14:val="none"/>
        </w:rPr>
        <w:t> </w:t>
      </w:r>
      <w:r w:rsidRPr="00BF726F">
        <w:rPr>
          <w:rFonts w:ascii="Times New Roman" w:eastAsia="Times New Roman" w:hAnsi="Times New Roman" w:cs="Times New Roman"/>
          <w:bCs/>
          <w:kern w:val="0"/>
          <w:sz w:val="22"/>
          <w:szCs w:val="22"/>
          <w14:ligatures w14:val="none"/>
        </w:rPr>
        <w:br/>
        <w:t>This subspecies is the causal agent of oleander leaf scorch (</w:t>
      </w:r>
      <w:r w:rsidRPr="00BF726F">
        <w:rPr>
          <w:rFonts w:ascii="Times New Roman" w:eastAsia="Times New Roman" w:hAnsi="Times New Roman" w:cs="Times New Roman"/>
          <w:bCs/>
          <w:i/>
          <w:kern w:val="0"/>
          <w:sz w:val="22"/>
          <w:szCs w:val="22"/>
          <w14:ligatures w14:val="none"/>
        </w:rPr>
        <w:t>Nerium oleander</w:t>
      </w:r>
      <w:r w:rsidRPr="00BF726F">
        <w:rPr>
          <w:rFonts w:ascii="Times New Roman" w:eastAsia="Times New Roman" w:hAnsi="Times New Roman" w:cs="Times New Roman"/>
          <w:bCs/>
          <w:kern w:val="0"/>
          <w:sz w:val="22"/>
          <w:szCs w:val="22"/>
          <w14:ligatures w14:val="none"/>
        </w:rPr>
        <w:t xml:space="preserve">) and was first reported in California. Phylogenetic studies indicate that </w:t>
      </w:r>
      <w:r w:rsidRPr="00BF726F">
        <w:rPr>
          <w:rFonts w:ascii="Times New Roman" w:eastAsia="Times New Roman" w:hAnsi="Times New Roman" w:cs="Times New Roman"/>
          <w:bCs/>
          <w:i/>
          <w:kern w:val="0"/>
          <w:sz w:val="22"/>
          <w:szCs w:val="22"/>
          <w14:ligatures w14:val="none"/>
        </w:rPr>
        <w:t xml:space="preserve">X. f. </w:t>
      </w:r>
      <w:proofErr w:type="spellStart"/>
      <w:r w:rsidRPr="00BF726F">
        <w:rPr>
          <w:rFonts w:ascii="Times New Roman" w:eastAsia="Times New Roman" w:hAnsi="Times New Roman" w:cs="Times New Roman"/>
          <w:bCs/>
          <w:i/>
          <w:kern w:val="0"/>
          <w:sz w:val="22"/>
          <w:szCs w:val="22"/>
          <w14:ligatures w14:val="none"/>
        </w:rPr>
        <w:t>sandyi</w:t>
      </w:r>
      <w:proofErr w:type="spellEnd"/>
      <w:r w:rsidRPr="00BF726F">
        <w:rPr>
          <w:rFonts w:ascii="Times New Roman" w:eastAsia="Times New Roman" w:hAnsi="Times New Roman" w:cs="Times New Roman"/>
          <w:bCs/>
          <w:kern w:val="0"/>
          <w:sz w:val="22"/>
          <w:szCs w:val="22"/>
          <w14:ligatures w14:val="none"/>
        </w:rPr>
        <w:t xml:space="preserve"> is closely related to </w:t>
      </w:r>
      <w:r w:rsidRPr="00BF726F">
        <w:rPr>
          <w:rFonts w:ascii="Times New Roman" w:eastAsia="Times New Roman" w:hAnsi="Times New Roman" w:cs="Times New Roman"/>
          <w:bCs/>
          <w:i/>
          <w:kern w:val="0"/>
          <w:sz w:val="22"/>
          <w:szCs w:val="22"/>
          <w14:ligatures w14:val="none"/>
        </w:rPr>
        <w:t>X. f. fastidiosa</w:t>
      </w:r>
      <w:r w:rsidRPr="00BF726F">
        <w:rPr>
          <w:rFonts w:ascii="Times New Roman" w:eastAsia="Times New Roman" w:hAnsi="Times New Roman" w:cs="Times New Roman"/>
          <w:bCs/>
          <w:kern w:val="0"/>
          <w:sz w:val="22"/>
          <w:szCs w:val="22"/>
          <w14:ligatures w14:val="none"/>
        </w:rPr>
        <w:t xml:space="preserve"> but retains distinct genetic markers (</w:t>
      </w:r>
      <w:proofErr w:type="spellStart"/>
      <w:r w:rsidRPr="00BF726F">
        <w:rPr>
          <w:rFonts w:ascii="Times New Roman" w:eastAsia="Times New Roman" w:hAnsi="Times New Roman" w:cs="Times New Roman"/>
          <w:bCs/>
          <w:kern w:val="0"/>
          <w:sz w:val="22"/>
          <w:szCs w:val="22"/>
          <w14:ligatures w14:val="none"/>
        </w:rPr>
        <w:t>Nunney</w:t>
      </w:r>
      <w:proofErr w:type="spellEnd"/>
      <w:r w:rsidRPr="00BF726F">
        <w:rPr>
          <w:rFonts w:ascii="Times New Roman" w:eastAsia="Times New Roman" w:hAnsi="Times New Roman" w:cs="Times New Roman"/>
          <w:bCs/>
          <w:kern w:val="0"/>
          <w:sz w:val="22"/>
          <w:szCs w:val="22"/>
          <w14:ligatures w14:val="none"/>
        </w:rPr>
        <w:t xml:space="preserve"> et al., 2014). </w:t>
      </w:r>
    </w:p>
    <w:p w14:paraId="2E4A4EBB" w14:textId="77777777" w:rsidR="00FC7744" w:rsidRPr="00BF726F" w:rsidRDefault="00FC7744" w:rsidP="002054CA">
      <w:pPr>
        <w:numPr>
          <w:ilvl w:val="0"/>
          <w:numId w:val="60"/>
        </w:numPr>
        <w:spacing w:after="0" w:line="240" w:lineRule="auto"/>
        <w:textAlignment w:val="baseline"/>
        <w:rPr>
          <w:rFonts w:ascii="Times New Roman" w:eastAsia="Times New Roman" w:hAnsi="Times New Roman" w:cs="Times New Roman"/>
          <w:bCs/>
          <w:kern w:val="0"/>
          <w:sz w:val="22"/>
          <w:szCs w:val="22"/>
          <w14:ligatures w14:val="none"/>
        </w:rPr>
      </w:pPr>
      <w:r w:rsidRPr="00BF726F">
        <w:rPr>
          <w:rFonts w:ascii="Times New Roman" w:eastAsia="Times New Roman" w:hAnsi="Times New Roman" w:cs="Times New Roman"/>
          <w:bCs/>
          <w:kern w:val="0"/>
          <w:sz w:val="22"/>
          <w:szCs w:val="22"/>
          <w14:ligatures w14:val="none"/>
        </w:rPr>
        <w:t xml:space="preserve">Xylella fastidiosa subsp. </w:t>
      </w:r>
      <w:proofErr w:type="spellStart"/>
      <w:r w:rsidRPr="00BF726F">
        <w:rPr>
          <w:rFonts w:ascii="Times New Roman" w:eastAsia="Times New Roman" w:hAnsi="Times New Roman" w:cs="Times New Roman"/>
          <w:bCs/>
          <w:kern w:val="0"/>
          <w:sz w:val="22"/>
          <w:szCs w:val="22"/>
          <w14:ligatures w14:val="none"/>
        </w:rPr>
        <w:t>morus</w:t>
      </w:r>
      <w:proofErr w:type="spellEnd"/>
      <w:r w:rsidRPr="00BF726F">
        <w:rPr>
          <w:rFonts w:ascii="Times New Roman" w:eastAsia="Times New Roman" w:hAnsi="Times New Roman" w:cs="Times New Roman"/>
          <w:bCs/>
          <w:kern w:val="0"/>
          <w:sz w:val="22"/>
          <w:szCs w:val="22"/>
          <w14:ligatures w14:val="none"/>
        </w:rPr>
        <w:t> </w:t>
      </w:r>
      <w:r w:rsidRPr="00BF726F">
        <w:rPr>
          <w:rFonts w:ascii="Times New Roman" w:eastAsia="Times New Roman" w:hAnsi="Times New Roman" w:cs="Times New Roman"/>
          <w:bCs/>
          <w:kern w:val="0"/>
          <w:sz w:val="22"/>
          <w:szCs w:val="22"/>
          <w14:ligatures w14:val="none"/>
        </w:rPr>
        <w:br/>
        <w:t>Found in North America, this subspecies primarily affects mulberry trees (</w:t>
      </w:r>
      <w:r w:rsidRPr="00BF726F">
        <w:rPr>
          <w:rFonts w:ascii="Times New Roman" w:eastAsia="Times New Roman" w:hAnsi="Times New Roman" w:cs="Times New Roman"/>
          <w:bCs/>
          <w:i/>
          <w:kern w:val="0"/>
          <w:sz w:val="22"/>
          <w:szCs w:val="22"/>
          <w14:ligatures w14:val="none"/>
        </w:rPr>
        <w:t>Morus spp.</w:t>
      </w:r>
      <w:r w:rsidRPr="00BF726F">
        <w:rPr>
          <w:rFonts w:ascii="Times New Roman" w:eastAsia="Times New Roman" w:hAnsi="Times New Roman" w:cs="Times New Roman"/>
          <w:bCs/>
          <w:kern w:val="0"/>
          <w:sz w:val="22"/>
          <w:szCs w:val="22"/>
          <w14:ligatures w14:val="none"/>
        </w:rPr>
        <w:t xml:space="preserve">). Genome sequencing studies have demonstrated that </w:t>
      </w:r>
      <w:r w:rsidRPr="00BF726F">
        <w:rPr>
          <w:rFonts w:ascii="Times New Roman" w:eastAsia="Times New Roman" w:hAnsi="Times New Roman" w:cs="Times New Roman"/>
          <w:bCs/>
          <w:i/>
          <w:kern w:val="0"/>
          <w:sz w:val="22"/>
          <w:szCs w:val="22"/>
          <w14:ligatures w14:val="none"/>
        </w:rPr>
        <w:t xml:space="preserve">X. f. </w:t>
      </w:r>
      <w:proofErr w:type="spellStart"/>
      <w:r w:rsidRPr="00BF726F">
        <w:rPr>
          <w:rFonts w:ascii="Times New Roman" w:eastAsia="Times New Roman" w:hAnsi="Times New Roman" w:cs="Times New Roman"/>
          <w:bCs/>
          <w:i/>
          <w:kern w:val="0"/>
          <w:sz w:val="22"/>
          <w:szCs w:val="22"/>
          <w14:ligatures w14:val="none"/>
        </w:rPr>
        <w:t>morus</w:t>
      </w:r>
      <w:proofErr w:type="spellEnd"/>
      <w:r w:rsidRPr="00BF726F">
        <w:rPr>
          <w:rFonts w:ascii="Times New Roman" w:eastAsia="Times New Roman" w:hAnsi="Times New Roman" w:cs="Times New Roman"/>
          <w:bCs/>
          <w:kern w:val="0"/>
          <w:sz w:val="22"/>
          <w:szCs w:val="22"/>
          <w14:ligatures w14:val="none"/>
        </w:rPr>
        <w:t xml:space="preserve"> forms a distinct phylogenetic clade separate from the other subspecies (</w:t>
      </w:r>
      <w:proofErr w:type="spellStart"/>
      <w:r w:rsidRPr="00BF726F">
        <w:rPr>
          <w:rFonts w:ascii="Times New Roman" w:eastAsia="Times New Roman" w:hAnsi="Times New Roman" w:cs="Times New Roman"/>
          <w:bCs/>
          <w:kern w:val="0"/>
          <w:sz w:val="22"/>
          <w:szCs w:val="22"/>
          <w14:ligatures w14:val="none"/>
        </w:rPr>
        <w:t>Denancé</w:t>
      </w:r>
      <w:proofErr w:type="spellEnd"/>
      <w:r w:rsidRPr="00BF726F">
        <w:rPr>
          <w:rFonts w:ascii="Times New Roman" w:eastAsia="Times New Roman" w:hAnsi="Times New Roman" w:cs="Times New Roman"/>
          <w:bCs/>
          <w:kern w:val="0"/>
          <w:sz w:val="22"/>
          <w:szCs w:val="22"/>
          <w14:ligatures w14:val="none"/>
        </w:rPr>
        <w:t xml:space="preserve"> et al., 2019). </w:t>
      </w:r>
    </w:p>
    <w:p w14:paraId="20371244" w14:textId="77777777" w:rsidR="00503266" w:rsidRDefault="00503266" w:rsidP="00FC7744">
      <w:pPr>
        <w:spacing w:after="0" w:line="240" w:lineRule="auto"/>
        <w:textAlignment w:val="baseline"/>
        <w:rPr>
          <w:rFonts w:ascii="Times New Roman" w:eastAsia="Times New Roman" w:hAnsi="Times New Roman" w:cs="Times New Roman"/>
          <w:b/>
          <w:bCs/>
          <w:kern w:val="0"/>
          <w:sz w:val="22"/>
          <w:szCs w:val="22"/>
          <w14:ligatures w14:val="none"/>
        </w:rPr>
      </w:pPr>
    </w:p>
    <w:p w14:paraId="73BB3432" w14:textId="004CDFEC" w:rsidR="00FC7744" w:rsidRPr="00E53F97" w:rsidRDefault="00FC7744" w:rsidP="00FC7744">
      <w:pPr>
        <w:spacing w:after="0" w:line="240" w:lineRule="auto"/>
        <w:textAlignment w:val="baseline"/>
        <w:rPr>
          <w:rFonts w:ascii="Times New Roman" w:eastAsia="Times New Roman" w:hAnsi="Times New Roman" w:cs="Times New Roman"/>
          <w:color w:val="0F4761"/>
          <w:kern w:val="0"/>
          <w:sz w:val="18"/>
          <w:szCs w:val="18"/>
          <w14:ligatures w14:val="none"/>
        </w:rPr>
      </w:pPr>
      <w:r w:rsidRPr="00E53F97">
        <w:rPr>
          <w:rFonts w:ascii="Times New Roman" w:eastAsia="Times New Roman" w:hAnsi="Times New Roman" w:cs="Times New Roman"/>
          <w:b/>
          <w:kern w:val="0"/>
          <w:sz w:val="22"/>
          <w:szCs w:val="22"/>
          <w14:ligatures w14:val="none"/>
        </w:rPr>
        <w:t xml:space="preserve">Genomic Differentiation of </w:t>
      </w:r>
      <w:r w:rsidRPr="00E53F97">
        <w:rPr>
          <w:rFonts w:ascii="Times New Roman" w:eastAsia="Times New Roman" w:hAnsi="Times New Roman" w:cs="Times New Roman"/>
          <w:b/>
          <w:i/>
          <w:kern w:val="0"/>
          <w:sz w:val="22"/>
          <w:szCs w:val="22"/>
          <w14:ligatures w14:val="none"/>
        </w:rPr>
        <w:t>Xylella fastidiosa</w:t>
      </w:r>
      <w:r w:rsidRPr="00E53F97">
        <w:rPr>
          <w:rFonts w:ascii="Times New Roman" w:eastAsia="Times New Roman" w:hAnsi="Times New Roman" w:cs="Times New Roman"/>
          <w:b/>
          <w:kern w:val="0"/>
          <w:sz w:val="22"/>
          <w:szCs w:val="22"/>
          <w14:ligatures w14:val="none"/>
        </w:rPr>
        <w:t xml:space="preserve"> Subspecies</w:t>
      </w:r>
      <w:r w:rsidRPr="00E53F97">
        <w:rPr>
          <w:rFonts w:ascii="Times New Roman" w:eastAsia="Times New Roman" w:hAnsi="Times New Roman" w:cs="Times New Roman"/>
          <w:kern w:val="0"/>
          <w:sz w:val="22"/>
          <w:szCs w:val="22"/>
          <w14:ligatures w14:val="none"/>
        </w:rPr>
        <w:t> </w:t>
      </w:r>
    </w:p>
    <w:p w14:paraId="6FCE6151" w14:textId="77777777" w:rsidR="00FC7744" w:rsidRPr="00BF726F" w:rsidRDefault="00FC7744" w:rsidP="00FC7744">
      <w:pPr>
        <w:spacing w:after="0" w:line="240" w:lineRule="auto"/>
        <w:textAlignment w:val="baseline"/>
        <w:rPr>
          <w:rFonts w:ascii="Times New Roman" w:eastAsia="Times New Roman" w:hAnsi="Times New Roman" w:cs="Times New Roman"/>
          <w:kern w:val="0"/>
          <w:sz w:val="22"/>
          <w:szCs w:val="22"/>
          <w14:ligatures w14:val="none"/>
        </w:rPr>
      </w:pPr>
      <w:r w:rsidRPr="00BF726F">
        <w:rPr>
          <w:rFonts w:ascii="Times New Roman" w:eastAsia="Times New Roman" w:hAnsi="Times New Roman" w:cs="Times New Roman"/>
          <w:kern w:val="0"/>
          <w:sz w:val="22"/>
          <w:szCs w:val="22"/>
          <w14:ligatures w14:val="none"/>
        </w:rPr>
        <w:t xml:space="preserve">The classification of </w:t>
      </w:r>
      <w:r w:rsidRPr="00BF726F">
        <w:rPr>
          <w:rFonts w:ascii="Times New Roman" w:eastAsia="Times New Roman" w:hAnsi="Times New Roman" w:cs="Times New Roman"/>
          <w:i/>
          <w:kern w:val="0"/>
          <w:sz w:val="22"/>
          <w:szCs w:val="22"/>
          <w14:ligatures w14:val="none"/>
        </w:rPr>
        <w:t>X. fastidiosa</w:t>
      </w:r>
      <w:r w:rsidRPr="00BF726F">
        <w:rPr>
          <w:rFonts w:ascii="Times New Roman" w:eastAsia="Times New Roman" w:hAnsi="Times New Roman" w:cs="Times New Roman"/>
          <w:kern w:val="0"/>
          <w:sz w:val="22"/>
          <w:szCs w:val="22"/>
          <w14:ligatures w14:val="none"/>
        </w:rPr>
        <w:t xml:space="preserve"> subspecies is supported by genetic sequence diversity, host specialization, and geographical distribution. MLST and whole-genome sequencing reveal distinct genetic clusters within each subspecies, supporting their differentiation (</w:t>
      </w:r>
      <w:proofErr w:type="spellStart"/>
      <w:r w:rsidRPr="00BF726F">
        <w:rPr>
          <w:rFonts w:ascii="Times New Roman" w:eastAsia="Times New Roman" w:hAnsi="Times New Roman" w:cs="Times New Roman"/>
          <w:kern w:val="0"/>
          <w:sz w:val="22"/>
          <w:szCs w:val="22"/>
          <w14:ligatures w14:val="none"/>
        </w:rPr>
        <w:t>Denancé</w:t>
      </w:r>
      <w:proofErr w:type="spellEnd"/>
      <w:r w:rsidRPr="00BF726F">
        <w:rPr>
          <w:rFonts w:ascii="Times New Roman" w:eastAsia="Times New Roman" w:hAnsi="Times New Roman" w:cs="Times New Roman"/>
          <w:kern w:val="0"/>
          <w:sz w:val="22"/>
          <w:szCs w:val="22"/>
          <w14:ligatures w14:val="none"/>
        </w:rPr>
        <w:t xml:space="preserve"> et al., 2019). Additionally, gene flow analysis suggests that adaptation to different hosts played a key role in subspecies divergence (</w:t>
      </w:r>
      <w:proofErr w:type="spellStart"/>
      <w:r w:rsidRPr="00BF726F">
        <w:rPr>
          <w:rFonts w:ascii="Times New Roman" w:eastAsia="Times New Roman" w:hAnsi="Times New Roman" w:cs="Times New Roman"/>
          <w:kern w:val="0"/>
          <w:sz w:val="22"/>
          <w:szCs w:val="22"/>
          <w14:ligatures w14:val="none"/>
        </w:rPr>
        <w:t>Nunney</w:t>
      </w:r>
      <w:proofErr w:type="spellEnd"/>
      <w:r w:rsidRPr="00BF726F">
        <w:rPr>
          <w:rFonts w:ascii="Times New Roman" w:eastAsia="Times New Roman" w:hAnsi="Times New Roman" w:cs="Times New Roman"/>
          <w:kern w:val="0"/>
          <w:sz w:val="22"/>
          <w:szCs w:val="22"/>
          <w14:ligatures w14:val="none"/>
        </w:rPr>
        <w:t xml:space="preserve"> et al., 2014). </w:t>
      </w:r>
    </w:p>
    <w:p w14:paraId="12B0763C" w14:textId="77777777" w:rsidR="005054A8" w:rsidRDefault="005054A8" w:rsidP="00FC7744">
      <w:pPr>
        <w:spacing w:after="0" w:line="240" w:lineRule="auto"/>
        <w:textAlignment w:val="baseline"/>
        <w:rPr>
          <w:rFonts w:ascii="Times New Roman" w:eastAsia="Times New Roman" w:hAnsi="Times New Roman" w:cs="Times New Roman"/>
          <w:kern w:val="0"/>
          <w:sz w:val="22"/>
          <w:szCs w:val="22"/>
          <w14:ligatures w14:val="none"/>
        </w:rPr>
      </w:pPr>
    </w:p>
    <w:p w14:paraId="5B7843B4" w14:textId="77777777" w:rsidR="00FC7744" w:rsidRPr="00E53F97"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E53F97">
        <w:rPr>
          <w:rFonts w:ascii="Times New Roman" w:eastAsia="Times New Roman" w:hAnsi="Times New Roman" w:cs="Times New Roman"/>
          <w:kern w:val="0"/>
          <w:sz w:val="22"/>
          <w:szCs w:val="22"/>
          <w14:ligatures w14:val="none"/>
        </w:rPr>
        <w:lastRenderedPageBreak/>
        <w:t>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515"/>
        <w:gridCol w:w="1515"/>
        <w:gridCol w:w="805"/>
        <w:gridCol w:w="4253"/>
      </w:tblGrid>
      <w:tr w:rsidR="00FC7744" w:rsidRPr="00FC7744" w14:paraId="0A1F3926" w14:textId="77777777" w:rsidTr="00503266">
        <w:trPr>
          <w:trHeight w:val="285"/>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FCA4428"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b/>
                <w:kern w:val="0"/>
                <w:sz w:val="18"/>
                <w:szCs w:val="18"/>
                <w14:ligatures w14:val="none"/>
              </w:rPr>
              <w:t>Step</w:t>
            </w:r>
            <w:r w:rsidRPr="00503266">
              <w:rPr>
                <w:rFonts w:ascii="Arial" w:eastAsia="Times New Roman" w:hAnsi="Arial" w:cs="Arial"/>
                <w:kern w:val="0"/>
                <w:sz w:val="18"/>
                <w:szCs w:val="18"/>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DA57E5B"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b/>
                <w:kern w:val="0"/>
                <w:sz w:val="18"/>
                <w:szCs w:val="18"/>
                <w14:ligatures w14:val="none"/>
              </w:rPr>
              <w:t>Criteria</w:t>
            </w:r>
            <w:r w:rsidRPr="00503266">
              <w:rPr>
                <w:rFonts w:ascii="Arial" w:eastAsia="Times New Roman" w:hAnsi="Arial" w:cs="Arial"/>
                <w:kern w:val="0"/>
                <w:sz w:val="18"/>
                <w:szCs w:val="18"/>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0ED625E"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b/>
                <w:kern w:val="0"/>
                <w:sz w:val="18"/>
                <w:szCs w:val="18"/>
                <w14:ligatures w14:val="none"/>
              </w:rPr>
              <w:t>Description</w:t>
            </w:r>
            <w:r w:rsidRPr="00503266">
              <w:rPr>
                <w:rFonts w:ascii="Arial" w:eastAsia="Times New Roman" w:hAnsi="Arial" w:cs="Arial"/>
                <w:kern w:val="0"/>
                <w:sz w:val="18"/>
                <w:szCs w:val="18"/>
                <w14:ligatures w14:val="none"/>
              </w:rPr>
              <w:t>  </w:t>
            </w:r>
          </w:p>
        </w:tc>
        <w:tc>
          <w:tcPr>
            <w:tcW w:w="805" w:type="dxa"/>
            <w:tcBorders>
              <w:top w:val="single" w:sz="6" w:space="0" w:color="auto"/>
              <w:left w:val="single" w:sz="6" w:space="0" w:color="auto"/>
              <w:bottom w:val="single" w:sz="6" w:space="0" w:color="auto"/>
              <w:right w:val="single" w:sz="6" w:space="0" w:color="auto"/>
            </w:tcBorders>
            <w:shd w:val="clear" w:color="auto" w:fill="auto"/>
            <w:hideMark/>
          </w:tcPr>
          <w:p w14:paraId="3DE38CFC"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b/>
                <w:kern w:val="0"/>
                <w:sz w:val="18"/>
                <w:szCs w:val="18"/>
                <w14:ligatures w14:val="none"/>
              </w:rPr>
              <w:t>Meets Criteria? (Yes/No)</w:t>
            </w:r>
            <w:r w:rsidRPr="00503266">
              <w:rPr>
                <w:rFonts w:ascii="Arial" w:eastAsia="Times New Roman" w:hAnsi="Arial" w:cs="Arial"/>
                <w:kern w:val="0"/>
                <w:sz w:val="18"/>
                <w:szCs w:val="18"/>
                <w14:ligatures w14:val="none"/>
              </w:rPr>
              <w:t> </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5DA47B68"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b/>
                <w:kern w:val="0"/>
                <w:sz w:val="18"/>
                <w:szCs w:val="18"/>
                <w14:ligatures w14:val="none"/>
              </w:rPr>
              <w:t>Justification</w:t>
            </w:r>
            <w:r w:rsidRPr="00503266">
              <w:rPr>
                <w:rFonts w:ascii="Arial" w:eastAsia="Times New Roman" w:hAnsi="Arial" w:cs="Arial"/>
                <w:kern w:val="0"/>
                <w:sz w:val="18"/>
                <w:szCs w:val="18"/>
                <w14:ligatures w14:val="none"/>
              </w:rPr>
              <w:t> </w:t>
            </w:r>
          </w:p>
        </w:tc>
      </w:tr>
      <w:tr w:rsidR="00FC7744" w:rsidRPr="00FC7744" w14:paraId="44573CA7" w14:textId="77777777" w:rsidTr="00503266">
        <w:trPr>
          <w:trHeight w:val="285"/>
        </w:trPr>
        <w:tc>
          <w:tcPr>
            <w:tcW w:w="126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AE01DA6"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b/>
                <w:kern w:val="0"/>
                <w:sz w:val="18"/>
                <w:szCs w:val="18"/>
                <w14:ligatures w14:val="none"/>
              </w:rPr>
              <w:t xml:space="preserve">Step 1: Distribution and </w:t>
            </w:r>
            <w:proofErr w:type="gramStart"/>
            <w:r w:rsidRPr="00503266">
              <w:rPr>
                <w:rFonts w:ascii="Arial" w:eastAsia="Times New Roman" w:hAnsi="Arial" w:cs="Arial"/>
                <w:b/>
                <w:kern w:val="0"/>
                <w:sz w:val="18"/>
                <w:szCs w:val="18"/>
                <w14:ligatures w14:val="none"/>
              </w:rPr>
              <w:t>Spread</w:t>
            </w:r>
            <w:proofErr w:type="gramEnd"/>
            <w:r w:rsidRPr="00503266">
              <w:rPr>
                <w:rFonts w:ascii="Arial" w:eastAsia="Times New Roman" w:hAnsi="Arial" w:cs="Arial"/>
                <w:kern w:val="0"/>
                <w:sz w:val="18"/>
                <w:szCs w:val="18"/>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2DE6802"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b/>
                <w:kern w:val="0"/>
                <w:sz w:val="18"/>
                <w:szCs w:val="18"/>
                <w14:ligatures w14:val="none"/>
              </w:rPr>
              <w:t>Recent Geographical Spread</w:t>
            </w:r>
            <w:r w:rsidRPr="00503266">
              <w:rPr>
                <w:rFonts w:ascii="Arial" w:eastAsia="Times New Roman" w:hAnsi="Arial" w:cs="Arial"/>
                <w:kern w:val="0"/>
                <w:sz w:val="18"/>
                <w:szCs w:val="18"/>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948F490"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kern w:val="0"/>
                <w:sz w:val="18"/>
                <w:szCs w:val="18"/>
                <w14:ligatures w14:val="none"/>
              </w:rPr>
              <w:t>Recent pest outbreaks are reported in more than one area, showing a significant expansion of the pest’s distribution.  </w:t>
            </w:r>
          </w:p>
        </w:tc>
        <w:tc>
          <w:tcPr>
            <w:tcW w:w="805" w:type="dxa"/>
            <w:tcBorders>
              <w:top w:val="single" w:sz="6" w:space="0" w:color="auto"/>
              <w:left w:val="single" w:sz="6" w:space="0" w:color="auto"/>
              <w:bottom w:val="single" w:sz="6" w:space="0" w:color="auto"/>
              <w:right w:val="single" w:sz="6" w:space="0" w:color="auto"/>
            </w:tcBorders>
            <w:shd w:val="clear" w:color="auto" w:fill="auto"/>
            <w:hideMark/>
          </w:tcPr>
          <w:p w14:paraId="1EDAF801"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kern w:val="0"/>
                <w:sz w:val="18"/>
                <w:szCs w:val="18"/>
                <w14:ligatures w14:val="none"/>
              </w:rPr>
              <w:t>Yes </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516900F9"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kern w:val="0"/>
                <w:sz w:val="18"/>
                <w:szCs w:val="18"/>
                <w14:ligatures w14:val="none"/>
              </w:rPr>
              <w:t>Recently reported in coffee plantations in Peru with no subspecies identified. Previously known for devastating impacts on olives in Europe, grapes in the Americas, and citrus in Brazil. Potential for further spread through insect vectors. (EPPO, 2024; CABI, 2024; EFSA, 2023) </w:t>
            </w:r>
          </w:p>
        </w:tc>
      </w:tr>
      <w:tr w:rsidR="00FC7744" w:rsidRPr="00FC7744" w14:paraId="6D523966" w14:textId="77777777" w:rsidTr="00503266">
        <w:trPr>
          <w:trHeight w:val="28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1BEB798" w14:textId="77777777" w:rsidR="00FC7744" w:rsidRPr="00503266" w:rsidRDefault="00FC7744" w:rsidP="00FC7744">
            <w:pPr>
              <w:spacing w:after="0" w:line="240" w:lineRule="auto"/>
              <w:rPr>
                <w:rFonts w:ascii="Times New Roman" w:eastAsia="Times New Roman" w:hAnsi="Times New Roman" w:cs="Times New Roman"/>
                <w:kern w:val="0"/>
                <w:sz w:val="18"/>
                <w:szCs w:val="18"/>
                <w14:ligatures w14:val="none"/>
              </w:rPr>
            </w:pP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C9635C1"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b/>
                <w:kern w:val="0"/>
                <w:sz w:val="18"/>
                <w:szCs w:val="18"/>
                <w14:ligatures w14:val="none"/>
              </w:rPr>
              <w:t>Current Distribution</w:t>
            </w:r>
            <w:r w:rsidRPr="00503266">
              <w:rPr>
                <w:rFonts w:ascii="Arial" w:eastAsia="Times New Roman" w:hAnsi="Arial" w:cs="Arial"/>
                <w:kern w:val="0"/>
                <w:sz w:val="18"/>
                <w:szCs w:val="18"/>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99930C3"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kern w:val="0"/>
                <w:sz w:val="18"/>
                <w:szCs w:val="18"/>
                <w14:ligatures w14:val="none"/>
              </w:rPr>
              <w:t>The pest has a limited distribution in its endangered area.  </w:t>
            </w:r>
          </w:p>
        </w:tc>
        <w:tc>
          <w:tcPr>
            <w:tcW w:w="805" w:type="dxa"/>
            <w:tcBorders>
              <w:top w:val="single" w:sz="6" w:space="0" w:color="auto"/>
              <w:left w:val="single" w:sz="6" w:space="0" w:color="auto"/>
              <w:bottom w:val="single" w:sz="6" w:space="0" w:color="auto"/>
              <w:right w:val="single" w:sz="6" w:space="0" w:color="auto"/>
            </w:tcBorders>
            <w:shd w:val="clear" w:color="auto" w:fill="auto"/>
            <w:hideMark/>
          </w:tcPr>
          <w:p w14:paraId="64F08839"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kern w:val="0"/>
                <w:sz w:val="18"/>
                <w:szCs w:val="18"/>
                <w14:ligatures w14:val="none"/>
              </w:rPr>
              <w:t>Yes </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7AA6D54F"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kern w:val="0"/>
                <w:sz w:val="18"/>
                <w:szCs w:val="18"/>
                <w14:ligatures w14:val="none"/>
              </w:rPr>
              <w:t>Found in North and South America, Europe, and Asia. Affected crops include grapevines, olive trees, citrus, and ornamentals. The recent detection in Peru raises concerns for coffee-producing regions. (CABI, 2024; EPPO Global Database, 2024; Hopkins &amp; Purcell, 2002) </w:t>
            </w:r>
          </w:p>
        </w:tc>
      </w:tr>
      <w:tr w:rsidR="00FC7744" w:rsidRPr="00FC7744" w14:paraId="31EF4B2B" w14:textId="77777777" w:rsidTr="00503266">
        <w:trPr>
          <w:trHeight w:val="285"/>
        </w:trPr>
        <w:tc>
          <w:tcPr>
            <w:tcW w:w="126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670E815"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b/>
                <w:kern w:val="0"/>
                <w:sz w:val="18"/>
                <w:szCs w:val="18"/>
                <w14:ligatures w14:val="none"/>
              </w:rPr>
              <w:t>Step 2: Current Impact</w:t>
            </w:r>
            <w:r w:rsidRPr="00503266">
              <w:rPr>
                <w:rFonts w:ascii="Arial" w:eastAsia="Times New Roman" w:hAnsi="Arial" w:cs="Arial"/>
                <w:kern w:val="0"/>
                <w:sz w:val="18"/>
                <w:szCs w:val="18"/>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4842201"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b/>
                <w:kern w:val="0"/>
                <w:sz w:val="18"/>
                <w:szCs w:val="18"/>
                <w14:ligatures w14:val="none"/>
              </w:rPr>
              <w:t>Economic Impact</w:t>
            </w:r>
            <w:r w:rsidRPr="00503266">
              <w:rPr>
                <w:rFonts w:ascii="Arial" w:eastAsia="Times New Roman" w:hAnsi="Arial" w:cs="Arial"/>
                <w:kern w:val="0"/>
                <w:sz w:val="18"/>
                <w:szCs w:val="18"/>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C1958EE"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kern w:val="0"/>
                <w:sz w:val="18"/>
                <w:szCs w:val="18"/>
                <w14:ligatures w14:val="none"/>
              </w:rPr>
              <w:t>The pest is causing substantial economic impact according to ISPM 11 and supplement 2 of ISPM 5.  </w:t>
            </w:r>
          </w:p>
        </w:tc>
        <w:tc>
          <w:tcPr>
            <w:tcW w:w="805" w:type="dxa"/>
            <w:tcBorders>
              <w:top w:val="single" w:sz="6" w:space="0" w:color="auto"/>
              <w:left w:val="single" w:sz="6" w:space="0" w:color="auto"/>
              <w:bottom w:val="single" w:sz="6" w:space="0" w:color="auto"/>
              <w:right w:val="single" w:sz="6" w:space="0" w:color="auto"/>
            </w:tcBorders>
            <w:shd w:val="clear" w:color="auto" w:fill="auto"/>
            <w:hideMark/>
          </w:tcPr>
          <w:p w14:paraId="037570C4"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kern w:val="0"/>
                <w:sz w:val="18"/>
                <w:szCs w:val="18"/>
                <w14:ligatures w14:val="none"/>
              </w:rPr>
              <w:t>Yes </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4B73BB8F"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kern w:val="0"/>
                <w:sz w:val="18"/>
                <w:szCs w:val="18"/>
                <w14:ligatures w14:val="none"/>
              </w:rPr>
              <w:t>Causes severe damage in affected crops, leading to economic losses in the coffee industry. Xylella-induced diseases in olives and citrus have resulted in billions of dollars in losses globally. (USDA-APHIS, 2023; EFSA, 2023) </w:t>
            </w:r>
          </w:p>
        </w:tc>
      </w:tr>
      <w:tr w:rsidR="00FC7744" w:rsidRPr="00FC7744" w14:paraId="1DB1ABFD" w14:textId="77777777" w:rsidTr="00503266">
        <w:trPr>
          <w:trHeight w:val="28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2391E1" w14:textId="77777777" w:rsidR="00FC7744" w:rsidRPr="00503266" w:rsidRDefault="00FC7744" w:rsidP="00FC7744">
            <w:pPr>
              <w:spacing w:after="0" w:line="240" w:lineRule="auto"/>
              <w:rPr>
                <w:rFonts w:ascii="Times New Roman" w:eastAsia="Times New Roman" w:hAnsi="Times New Roman" w:cs="Times New Roman"/>
                <w:kern w:val="0"/>
                <w:sz w:val="18"/>
                <w:szCs w:val="18"/>
                <w14:ligatures w14:val="none"/>
              </w:rPr>
            </w:pP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3A035BD"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b/>
                <w:kern w:val="0"/>
                <w:sz w:val="18"/>
                <w:szCs w:val="18"/>
                <w14:ligatures w14:val="none"/>
              </w:rPr>
              <w:t>Environmental Impact</w:t>
            </w:r>
            <w:r w:rsidRPr="00503266">
              <w:rPr>
                <w:rFonts w:ascii="Arial" w:eastAsia="Times New Roman" w:hAnsi="Arial" w:cs="Arial"/>
                <w:kern w:val="0"/>
                <w:sz w:val="18"/>
                <w:szCs w:val="18"/>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43A54B2"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kern w:val="0"/>
                <w:sz w:val="18"/>
                <w:szCs w:val="18"/>
                <w14:ligatures w14:val="none"/>
              </w:rPr>
              <w:t>The pest is causing substantial environmental impact according to ISPM 11 and supplement 2 of ISPM 5.  </w:t>
            </w:r>
          </w:p>
        </w:tc>
        <w:tc>
          <w:tcPr>
            <w:tcW w:w="805" w:type="dxa"/>
            <w:tcBorders>
              <w:top w:val="single" w:sz="6" w:space="0" w:color="auto"/>
              <w:left w:val="single" w:sz="6" w:space="0" w:color="auto"/>
              <w:bottom w:val="single" w:sz="6" w:space="0" w:color="auto"/>
              <w:right w:val="single" w:sz="6" w:space="0" w:color="auto"/>
            </w:tcBorders>
            <w:shd w:val="clear" w:color="auto" w:fill="auto"/>
            <w:hideMark/>
          </w:tcPr>
          <w:p w14:paraId="5CD023FA"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kern w:val="0"/>
                <w:sz w:val="18"/>
                <w:szCs w:val="18"/>
                <w14:ligatures w14:val="none"/>
              </w:rPr>
              <w:t>Yes </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38011C91"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kern w:val="0"/>
                <w:sz w:val="18"/>
                <w:szCs w:val="18"/>
                <w14:ligatures w14:val="none"/>
              </w:rPr>
              <w:t xml:space="preserve">Affects multiple plant species, leading to tree mortality and altering ecosystems. The spread in coffee regions could impact biodiversity and agroforestry </w:t>
            </w:r>
            <w:proofErr w:type="gramStart"/>
            <w:r w:rsidRPr="00503266">
              <w:rPr>
                <w:rFonts w:ascii="Arial" w:eastAsia="Times New Roman" w:hAnsi="Arial" w:cs="Arial"/>
                <w:kern w:val="0"/>
                <w:sz w:val="18"/>
                <w:szCs w:val="18"/>
                <w14:ligatures w14:val="none"/>
              </w:rPr>
              <w:t>systems.(</w:t>
            </w:r>
            <w:proofErr w:type="gramEnd"/>
            <w:r w:rsidRPr="00503266">
              <w:rPr>
                <w:rFonts w:ascii="Arial" w:eastAsia="Times New Roman" w:hAnsi="Arial" w:cs="Arial"/>
                <w:kern w:val="0"/>
                <w:sz w:val="18"/>
                <w:szCs w:val="18"/>
                <w14:ligatures w14:val="none"/>
              </w:rPr>
              <w:t>EPPO, 2024; CABI, 2024) </w:t>
            </w:r>
          </w:p>
        </w:tc>
      </w:tr>
      <w:tr w:rsidR="00FC7744" w:rsidRPr="00FC7744" w14:paraId="76F86AD0" w14:textId="77777777" w:rsidTr="00503266">
        <w:trPr>
          <w:trHeight w:val="285"/>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41FBD0F"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b/>
                <w:kern w:val="0"/>
                <w:sz w:val="18"/>
                <w:szCs w:val="18"/>
                <w14:ligatures w14:val="none"/>
              </w:rPr>
              <w:t>Step 3: Risk Evidence</w:t>
            </w:r>
            <w:r w:rsidRPr="00503266">
              <w:rPr>
                <w:rFonts w:ascii="Arial" w:eastAsia="Times New Roman" w:hAnsi="Arial" w:cs="Arial"/>
                <w:kern w:val="0"/>
                <w:sz w:val="18"/>
                <w:szCs w:val="18"/>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0A4D27A"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b/>
                <w:kern w:val="0"/>
                <w:sz w:val="18"/>
                <w:szCs w:val="18"/>
                <w14:ligatures w14:val="none"/>
              </w:rPr>
              <w:t>Likelihood of Introduction</w:t>
            </w:r>
            <w:r w:rsidRPr="00503266">
              <w:rPr>
                <w:rFonts w:ascii="Arial" w:eastAsia="Times New Roman" w:hAnsi="Arial" w:cs="Arial"/>
                <w:kern w:val="0"/>
                <w:sz w:val="18"/>
                <w:szCs w:val="18"/>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E2B469F"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kern w:val="0"/>
                <w:sz w:val="18"/>
                <w:szCs w:val="18"/>
                <w14:ligatures w14:val="none"/>
              </w:rPr>
              <w:t>The pest has a high likelihood of introduction in new areas based on assessment in line with ISPM 11.  </w:t>
            </w:r>
          </w:p>
        </w:tc>
        <w:tc>
          <w:tcPr>
            <w:tcW w:w="805" w:type="dxa"/>
            <w:tcBorders>
              <w:top w:val="single" w:sz="6" w:space="0" w:color="auto"/>
              <w:left w:val="single" w:sz="6" w:space="0" w:color="auto"/>
              <w:bottom w:val="single" w:sz="6" w:space="0" w:color="auto"/>
              <w:right w:val="single" w:sz="6" w:space="0" w:color="auto"/>
            </w:tcBorders>
            <w:shd w:val="clear" w:color="auto" w:fill="auto"/>
            <w:hideMark/>
          </w:tcPr>
          <w:p w14:paraId="7D41135B"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kern w:val="0"/>
                <w:sz w:val="18"/>
                <w:szCs w:val="18"/>
                <w14:ligatures w14:val="none"/>
              </w:rPr>
              <w:t>Yes </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449082D8"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kern w:val="0"/>
                <w:sz w:val="18"/>
                <w:szCs w:val="18"/>
                <w14:ligatures w14:val="none"/>
              </w:rPr>
              <w:t>Spreads via infected plant material and insect vectors such as sharpshooters. Global trade and climate conditions favor its establishment in new regions. (EPPO, 2024; USDA-APHIS, 2023; EFSA, 2023) </w:t>
            </w:r>
          </w:p>
        </w:tc>
      </w:tr>
      <w:tr w:rsidR="00FC7744" w:rsidRPr="00FC7744" w14:paraId="53B4D508" w14:textId="77777777" w:rsidTr="00503266">
        <w:trPr>
          <w:trHeight w:val="285"/>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3269F4E"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kern w:val="0"/>
                <w:sz w:val="18"/>
                <w:szCs w:val="18"/>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BBA42FB"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b/>
                <w:kern w:val="0"/>
                <w:sz w:val="18"/>
                <w:szCs w:val="18"/>
                <w14:ligatures w14:val="none"/>
              </w:rPr>
              <w:t>Scale of Impacts in New Areas</w:t>
            </w:r>
            <w:r w:rsidRPr="00503266">
              <w:rPr>
                <w:rFonts w:ascii="Arial" w:eastAsia="Times New Roman" w:hAnsi="Arial" w:cs="Arial"/>
                <w:kern w:val="0"/>
                <w:sz w:val="18"/>
                <w:szCs w:val="18"/>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3A89A9B"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kern w:val="0"/>
                <w:sz w:val="18"/>
                <w:szCs w:val="18"/>
                <w14:ligatures w14:val="none"/>
              </w:rPr>
              <w:t>The pest is likely to cause substantial impacts based on assessment in line with ISPM 11.  </w:t>
            </w:r>
          </w:p>
        </w:tc>
        <w:tc>
          <w:tcPr>
            <w:tcW w:w="805" w:type="dxa"/>
            <w:tcBorders>
              <w:top w:val="single" w:sz="6" w:space="0" w:color="auto"/>
              <w:left w:val="single" w:sz="6" w:space="0" w:color="auto"/>
              <w:bottom w:val="single" w:sz="6" w:space="0" w:color="auto"/>
              <w:right w:val="single" w:sz="6" w:space="0" w:color="auto"/>
            </w:tcBorders>
            <w:shd w:val="clear" w:color="auto" w:fill="auto"/>
            <w:hideMark/>
          </w:tcPr>
          <w:p w14:paraId="56401D39"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kern w:val="0"/>
                <w:sz w:val="18"/>
                <w:szCs w:val="18"/>
                <w14:ligatures w14:val="none"/>
              </w:rPr>
              <w:t>Yes </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74AE09A4"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kern w:val="0"/>
                <w:sz w:val="18"/>
                <w:szCs w:val="18"/>
                <w14:ligatures w14:val="none"/>
              </w:rPr>
              <w:t>Potentially devastating for coffee production in South America, following similar patterns of destruction seen in olives and grapes. (CABI, 2024; EFSA, 2023) </w:t>
            </w:r>
          </w:p>
        </w:tc>
      </w:tr>
      <w:tr w:rsidR="00FC7744" w:rsidRPr="00FC7744" w14:paraId="06DF6EF7" w14:textId="77777777" w:rsidTr="00503266">
        <w:trPr>
          <w:trHeight w:val="285"/>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B5D88DE"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kern w:val="0"/>
                <w:sz w:val="18"/>
                <w:szCs w:val="18"/>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E589B3E"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b/>
                <w:kern w:val="0"/>
                <w:sz w:val="18"/>
                <w:szCs w:val="18"/>
                <w14:ligatures w14:val="none"/>
              </w:rPr>
              <w:t>Risk Management Challenges</w:t>
            </w:r>
            <w:r w:rsidRPr="00503266">
              <w:rPr>
                <w:rFonts w:ascii="Arial" w:eastAsia="Times New Roman" w:hAnsi="Arial" w:cs="Arial"/>
                <w:kern w:val="0"/>
                <w:sz w:val="18"/>
                <w:szCs w:val="18"/>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8487743"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kern w:val="0"/>
                <w:sz w:val="18"/>
                <w:szCs w:val="18"/>
                <w14:ligatures w14:val="none"/>
              </w:rPr>
              <w:t>The pest risk is likely to be difficult to manage effectively in new areas. </w:t>
            </w:r>
          </w:p>
        </w:tc>
        <w:tc>
          <w:tcPr>
            <w:tcW w:w="805" w:type="dxa"/>
            <w:tcBorders>
              <w:top w:val="single" w:sz="6" w:space="0" w:color="auto"/>
              <w:left w:val="single" w:sz="6" w:space="0" w:color="auto"/>
              <w:bottom w:val="single" w:sz="6" w:space="0" w:color="auto"/>
              <w:right w:val="single" w:sz="6" w:space="0" w:color="auto"/>
            </w:tcBorders>
            <w:shd w:val="clear" w:color="auto" w:fill="auto"/>
            <w:hideMark/>
          </w:tcPr>
          <w:p w14:paraId="2F1401BC"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kern w:val="0"/>
                <w:sz w:val="18"/>
                <w:szCs w:val="18"/>
                <w14:ligatures w14:val="none"/>
              </w:rPr>
              <w:t>Yes </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2D934C36" w14:textId="77777777" w:rsidR="00FC7744" w:rsidRPr="00503266" w:rsidRDefault="00FC7744" w:rsidP="00FC7744">
            <w:pPr>
              <w:spacing w:after="0" w:line="240" w:lineRule="auto"/>
              <w:textAlignment w:val="baseline"/>
              <w:rPr>
                <w:rFonts w:ascii="Times New Roman" w:eastAsia="Times New Roman" w:hAnsi="Times New Roman" w:cs="Times New Roman"/>
                <w:kern w:val="0"/>
                <w:sz w:val="18"/>
                <w:szCs w:val="18"/>
                <w14:ligatures w14:val="none"/>
              </w:rPr>
            </w:pPr>
            <w:r w:rsidRPr="00503266">
              <w:rPr>
                <w:rFonts w:ascii="Arial" w:eastAsia="Times New Roman" w:hAnsi="Arial" w:cs="Arial"/>
                <w:kern w:val="0"/>
                <w:sz w:val="18"/>
                <w:szCs w:val="18"/>
                <w14:ligatures w14:val="none"/>
              </w:rPr>
              <w:t>No cure exists; control strategies focus on quarantine, vector management, and resistant varieties, which are still under development. (EPPO, 2024; EFSA, 2023) </w:t>
            </w:r>
          </w:p>
        </w:tc>
      </w:tr>
    </w:tbl>
    <w:p w14:paraId="44B0A7D0" w14:textId="77777777" w:rsidR="00FC7744" w:rsidRPr="00FC7744" w:rsidRDefault="00FC7744" w:rsidP="00FC7744">
      <w:pPr>
        <w:spacing w:after="0" w:line="240" w:lineRule="auto"/>
        <w:textAlignment w:val="baseline"/>
        <w:rPr>
          <w:rFonts w:ascii="Segoe UI" w:eastAsia="Times New Roman" w:hAnsi="Segoe UI" w:cs="Segoe UI"/>
          <w:kern w:val="0"/>
          <w:sz w:val="18"/>
          <w:szCs w:val="18"/>
          <w14:ligatures w14:val="none"/>
        </w:rPr>
      </w:pPr>
      <w:r w:rsidRPr="00FC7744">
        <w:rPr>
          <w:rFonts w:ascii="Arial" w:eastAsia="Times New Roman" w:hAnsi="Arial" w:cs="Arial"/>
          <w:kern w:val="0"/>
          <w:sz w:val="22"/>
          <w:szCs w:val="22"/>
          <w14:ligatures w14:val="none"/>
        </w:rPr>
        <w:lastRenderedPageBreak/>
        <w:t> </w:t>
      </w:r>
    </w:p>
    <w:p w14:paraId="4822A53D" w14:textId="77777777" w:rsidR="00FC7744" w:rsidRDefault="00FC7744" w:rsidP="00FC7744">
      <w:pPr>
        <w:spacing w:after="0" w:line="240" w:lineRule="auto"/>
        <w:textAlignment w:val="baseline"/>
        <w:rPr>
          <w:rFonts w:ascii="Times New Roman" w:eastAsia="Times New Roman" w:hAnsi="Times New Roman" w:cs="Times New Roman"/>
          <w:kern w:val="0"/>
          <w:sz w:val="22"/>
          <w:szCs w:val="22"/>
          <w14:ligatures w14:val="none"/>
        </w:rPr>
      </w:pPr>
      <w:r w:rsidRPr="00C42F48">
        <w:rPr>
          <w:rFonts w:ascii="Times New Roman" w:eastAsia="Times New Roman" w:hAnsi="Times New Roman" w:cs="Times New Roman"/>
          <w:b/>
          <w:kern w:val="0"/>
          <w:sz w:val="22"/>
          <w:szCs w:val="22"/>
          <w14:ligatures w14:val="none"/>
        </w:rPr>
        <w:t>Conclusion:</w:t>
      </w:r>
      <w:r w:rsidRPr="00C42F48">
        <w:rPr>
          <w:rFonts w:ascii="Times New Roman" w:eastAsia="Times New Roman" w:hAnsi="Times New Roman" w:cs="Times New Roman"/>
          <w:kern w:val="0"/>
          <w:sz w:val="22"/>
          <w:szCs w:val="22"/>
          <w14:ligatures w14:val="none"/>
        </w:rPr>
        <w:t xml:space="preserve"> Emerging pest: meets the relevant criteria of all three steps </w:t>
      </w:r>
    </w:p>
    <w:p w14:paraId="316D84B6" w14:textId="77777777" w:rsidR="00C42F48" w:rsidRPr="00C42F48" w:rsidRDefault="00C42F48" w:rsidP="00FC7744">
      <w:pPr>
        <w:spacing w:after="0" w:line="240" w:lineRule="auto"/>
        <w:textAlignment w:val="baseline"/>
        <w:rPr>
          <w:rFonts w:ascii="Times New Roman" w:eastAsia="Times New Roman" w:hAnsi="Times New Roman" w:cs="Times New Roman"/>
          <w:kern w:val="0"/>
          <w:sz w:val="22"/>
          <w:szCs w:val="22"/>
          <w14:ligatures w14:val="none"/>
        </w:rPr>
      </w:pPr>
    </w:p>
    <w:p w14:paraId="1045CCE8" w14:textId="6F670B52" w:rsidR="00FC7744" w:rsidRPr="00C42F48" w:rsidRDefault="00FC7744" w:rsidP="00FC7744">
      <w:pPr>
        <w:spacing w:after="0" w:line="240" w:lineRule="auto"/>
        <w:textAlignment w:val="baseline"/>
        <w:rPr>
          <w:rFonts w:ascii="Times New Roman" w:eastAsia="Times New Roman" w:hAnsi="Times New Roman" w:cs="Times New Roman"/>
          <w:kern w:val="0"/>
          <w:sz w:val="22"/>
          <w:szCs w:val="22"/>
          <w14:ligatures w14:val="none"/>
        </w:rPr>
      </w:pPr>
      <w:r w:rsidRPr="00C42F48">
        <w:rPr>
          <w:rFonts w:ascii="Times New Roman" w:eastAsia="Times New Roman" w:hAnsi="Times New Roman" w:cs="Times New Roman"/>
          <w:b/>
          <w:kern w:val="0"/>
          <w:sz w:val="22"/>
          <w:szCs w:val="22"/>
          <w14:ligatures w14:val="none"/>
        </w:rPr>
        <w:t>References:</w:t>
      </w:r>
      <w:r w:rsidRPr="00C42F48">
        <w:rPr>
          <w:rFonts w:ascii="Times New Roman" w:eastAsia="Times New Roman" w:hAnsi="Times New Roman" w:cs="Times New Roman"/>
          <w:kern w:val="0"/>
          <w:sz w:val="22"/>
          <w:szCs w:val="22"/>
          <w14:ligatures w14:val="none"/>
        </w:rPr>
        <w:t> </w:t>
      </w:r>
    </w:p>
    <w:p w14:paraId="062A770A" w14:textId="77777777" w:rsidR="00FC7744" w:rsidRPr="00C42F48" w:rsidRDefault="00FC7744" w:rsidP="002054CA">
      <w:pPr>
        <w:numPr>
          <w:ilvl w:val="0"/>
          <w:numId w:val="43"/>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C42F48">
        <w:rPr>
          <w:rFonts w:ascii="Times New Roman" w:eastAsia="Times New Roman" w:hAnsi="Times New Roman" w:cs="Times New Roman"/>
          <w:kern w:val="0"/>
          <w:sz w:val="22"/>
          <w:szCs w:val="22"/>
          <w14:ligatures w14:val="none"/>
        </w:rPr>
        <w:t xml:space="preserve">CABI. (2024). </w:t>
      </w:r>
      <w:r w:rsidRPr="00C42F48">
        <w:rPr>
          <w:rFonts w:ascii="Times New Roman" w:eastAsia="Times New Roman" w:hAnsi="Times New Roman" w:cs="Times New Roman"/>
          <w:i/>
          <w:kern w:val="0"/>
          <w:sz w:val="22"/>
          <w:szCs w:val="22"/>
          <w14:ligatures w14:val="none"/>
        </w:rPr>
        <w:t>Xylella fastidiosa</w:t>
      </w:r>
      <w:r w:rsidRPr="00C42F48">
        <w:rPr>
          <w:rFonts w:ascii="Times New Roman" w:eastAsia="Times New Roman" w:hAnsi="Times New Roman" w:cs="Times New Roman"/>
          <w:kern w:val="0"/>
          <w:sz w:val="22"/>
          <w:szCs w:val="22"/>
          <w14:ligatures w14:val="none"/>
        </w:rPr>
        <w:t xml:space="preserve"> datasheet. Retrieved from </w:t>
      </w:r>
      <w:hyperlink r:id="rId57" w:tgtFrame="_blank" w:history="1">
        <w:r w:rsidRPr="00C42F48">
          <w:rPr>
            <w:rFonts w:ascii="Times New Roman" w:eastAsia="Times New Roman" w:hAnsi="Times New Roman" w:cs="Times New Roman"/>
            <w:kern w:val="0"/>
            <w:sz w:val="22"/>
            <w:szCs w:val="22"/>
            <w:u w:val="single"/>
            <w14:ligatures w14:val="none"/>
          </w:rPr>
          <w:t>https://www.cabi.org/isc/datasheet/56935</w:t>
        </w:r>
      </w:hyperlink>
      <w:r w:rsidRPr="00C42F48">
        <w:rPr>
          <w:rFonts w:ascii="Times New Roman" w:eastAsia="Times New Roman" w:hAnsi="Times New Roman" w:cs="Times New Roman"/>
          <w:kern w:val="0"/>
          <w:sz w:val="22"/>
          <w:szCs w:val="22"/>
          <w14:ligatures w14:val="none"/>
        </w:rPr>
        <w:t> </w:t>
      </w:r>
    </w:p>
    <w:p w14:paraId="26257767" w14:textId="77777777" w:rsidR="00FC7744" w:rsidRPr="00C42F48" w:rsidRDefault="00FC7744" w:rsidP="002054CA">
      <w:pPr>
        <w:numPr>
          <w:ilvl w:val="0"/>
          <w:numId w:val="44"/>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C42F48">
        <w:rPr>
          <w:rFonts w:ascii="Times New Roman" w:eastAsia="Times New Roman" w:hAnsi="Times New Roman" w:cs="Times New Roman"/>
          <w:kern w:val="0"/>
          <w:sz w:val="22"/>
          <w:szCs w:val="22"/>
          <w:lang w:val="it-IT"/>
          <w14:ligatures w14:val="none"/>
        </w:rPr>
        <w:t xml:space="preserve">EPPO Global Database. (2024). </w:t>
      </w:r>
      <w:r w:rsidRPr="00C42F48">
        <w:rPr>
          <w:rFonts w:ascii="Times New Roman" w:eastAsia="Times New Roman" w:hAnsi="Times New Roman" w:cs="Times New Roman"/>
          <w:i/>
          <w:kern w:val="0"/>
          <w:sz w:val="22"/>
          <w:szCs w:val="22"/>
          <w:lang w:val="it-IT"/>
          <w14:ligatures w14:val="none"/>
        </w:rPr>
        <w:t>Xylella fastidiosa</w:t>
      </w:r>
      <w:r w:rsidRPr="00C42F48">
        <w:rPr>
          <w:rFonts w:ascii="Times New Roman" w:eastAsia="Times New Roman" w:hAnsi="Times New Roman" w:cs="Times New Roman"/>
          <w:kern w:val="0"/>
          <w:sz w:val="22"/>
          <w:szCs w:val="22"/>
          <w:lang w:val="it-IT"/>
          <w14:ligatures w14:val="none"/>
        </w:rPr>
        <w:t xml:space="preserve"> distribution and impact. </w:t>
      </w:r>
      <w:r w:rsidRPr="00C42F48">
        <w:rPr>
          <w:rFonts w:ascii="Times New Roman" w:eastAsia="Times New Roman" w:hAnsi="Times New Roman" w:cs="Times New Roman"/>
          <w:kern w:val="0"/>
          <w:sz w:val="22"/>
          <w:szCs w:val="22"/>
          <w14:ligatures w14:val="none"/>
        </w:rPr>
        <w:t xml:space="preserve">Retrieved from </w:t>
      </w:r>
      <w:hyperlink r:id="rId58" w:tgtFrame="_blank" w:history="1">
        <w:r w:rsidRPr="00C42F48">
          <w:rPr>
            <w:rFonts w:ascii="Times New Roman" w:eastAsia="Times New Roman" w:hAnsi="Times New Roman" w:cs="Times New Roman"/>
            <w:kern w:val="0"/>
            <w:sz w:val="22"/>
            <w:szCs w:val="22"/>
            <w:u w:val="single"/>
            <w14:ligatures w14:val="none"/>
          </w:rPr>
          <w:t>https://gd.eppo.int/taxon/XYLEFA</w:t>
        </w:r>
      </w:hyperlink>
      <w:r w:rsidRPr="00C42F48">
        <w:rPr>
          <w:rFonts w:ascii="Times New Roman" w:eastAsia="Times New Roman" w:hAnsi="Times New Roman" w:cs="Times New Roman"/>
          <w:kern w:val="0"/>
          <w:sz w:val="22"/>
          <w:szCs w:val="22"/>
          <w14:ligatures w14:val="none"/>
        </w:rPr>
        <w:t> </w:t>
      </w:r>
    </w:p>
    <w:p w14:paraId="066269D0" w14:textId="77777777" w:rsidR="00FC7744" w:rsidRPr="00C42F48" w:rsidRDefault="00FC7744" w:rsidP="002054CA">
      <w:pPr>
        <w:numPr>
          <w:ilvl w:val="0"/>
          <w:numId w:val="45"/>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C42F48">
        <w:rPr>
          <w:rFonts w:ascii="Times New Roman" w:eastAsia="Times New Roman" w:hAnsi="Times New Roman" w:cs="Times New Roman"/>
          <w:kern w:val="0"/>
          <w:sz w:val="22"/>
          <w:szCs w:val="22"/>
          <w14:ligatures w14:val="none"/>
        </w:rPr>
        <w:t xml:space="preserve">USDA-APHIS. (2023). Risk assessment for </w:t>
      </w:r>
      <w:r w:rsidRPr="00C42F48">
        <w:rPr>
          <w:rFonts w:ascii="Times New Roman" w:eastAsia="Times New Roman" w:hAnsi="Times New Roman" w:cs="Times New Roman"/>
          <w:i/>
          <w:kern w:val="0"/>
          <w:sz w:val="22"/>
          <w:szCs w:val="22"/>
          <w14:ligatures w14:val="none"/>
        </w:rPr>
        <w:t>Xylella fastidiosa</w:t>
      </w:r>
      <w:r w:rsidRPr="00C42F48">
        <w:rPr>
          <w:rFonts w:ascii="Times New Roman" w:eastAsia="Times New Roman" w:hAnsi="Times New Roman" w:cs="Times New Roman"/>
          <w:kern w:val="0"/>
          <w:sz w:val="22"/>
          <w:szCs w:val="22"/>
          <w14:ligatures w14:val="none"/>
        </w:rPr>
        <w:t xml:space="preserve"> in the U.S. Retrieved from </w:t>
      </w:r>
      <w:hyperlink r:id="rId59" w:tgtFrame="_blank" w:history="1">
        <w:r w:rsidRPr="00C42F48">
          <w:rPr>
            <w:rFonts w:ascii="Times New Roman" w:eastAsia="Times New Roman" w:hAnsi="Times New Roman" w:cs="Times New Roman"/>
            <w:kern w:val="0"/>
            <w:sz w:val="22"/>
            <w:szCs w:val="22"/>
            <w:u w:val="single"/>
            <w14:ligatures w14:val="none"/>
          </w:rPr>
          <w:t>https://www.aphis.usda.gov/</w:t>
        </w:r>
      </w:hyperlink>
      <w:r w:rsidRPr="00C42F48">
        <w:rPr>
          <w:rFonts w:ascii="Times New Roman" w:eastAsia="Times New Roman" w:hAnsi="Times New Roman" w:cs="Times New Roman"/>
          <w:kern w:val="0"/>
          <w:sz w:val="22"/>
          <w:szCs w:val="22"/>
          <w14:ligatures w14:val="none"/>
        </w:rPr>
        <w:t> </w:t>
      </w:r>
    </w:p>
    <w:p w14:paraId="0881F74E" w14:textId="77777777" w:rsidR="00FC7744" w:rsidRPr="00C42F48" w:rsidRDefault="00FC7744" w:rsidP="002054CA">
      <w:pPr>
        <w:numPr>
          <w:ilvl w:val="0"/>
          <w:numId w:val="46"/>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C42F48">
        <w:rPr>
          <w:rFonts w:ascii="Times New Roman" w:eastAsia="Times New Roman" w:hAnsi="Times New Roman" w:cs="Times New Roman"/>
          <w:kern w:val="0"/>
          <w:sz w:val="22"/>
          <w:szCs w:val="22"/>
          <w14:ligatures w14:val="none"/>
        </w:rPr>
        <w:t xml:space="preserve">European Food Safety Authority (EFSA). (2023). Scientific opinion on the impact of </w:t>
      </w:r>
      <w:r w:rsidRPr="00C42F48">
        <w:rPr>
          <w:rFonts w:ascii="Times New Roman" w:eastAsia="Times New Roman" w:hAnsi="Times New Roman" w:cs="Times New Roman"/>
          <w:i/>
          <w:kern w:val="0"/>
          <w:sz w:val="22"/>
          <w:szCs w:val="22"/>
          <w14:ligatures w14:val="none"/>
        </w:rPr>
        <w:t>Xylella fastidiosa</w:t>
      </w:r>
      <w:r w:rsidRPr="00C42F48">
        <w:rPr>
          <w:rFonts w:ascii="Times New Roman" w:eastAsia="Times New Roman" w:hAnsi="Times New Roman" w:cs="Times New Roman"/>
          <w:kern w:val="0"/>
          <w:sz w:val="22"/>
          <w:szCs w:val="22"/>
          <w14:ligatures w14:val="none"/>
        </w:rPr>
        <w:t xml:space="preserve"> in Europe. Retrieved from </w:t>
      </w:r>
      <w:hyperlink r:id="rId60" w:tgtFrame="_blank" w:history="1">
        <w:r w:rsidRPr="00C42F48">
          <w:rPr>
            <w:rFonts w:ascii="Times New Roman" w:eastAsia="Times New Roman" w:hAnsi="Times New Roman" w:cs="Times New Roman"/>
            <w:kern w:val="0"/>
            <w:sz w:val="22"/>
            <w:szCs w:val="22"/>
            <w:u w:val="single"/>
            <w14:ligatures w14:val="none"/>
          </w:rPr>
          <w:t>https://www.efsa.europa.eu/</w:t>
        </w:r>
      </w:hyperlink>
      <w:r w:rsidRPr="00C42F48">
        <w:rPr>
          <w:rFonts w:ascii="Times New Roman" w:eastAsia="Times New Roman" w:hAnsi="Times New Roman" w:cs="Times New Roman"/>
          <w:kern w:val="0"/>
          <w:sz w:val="22"/>
          <w:szCs w:val="22"/>
          <w14:ligatures w14:val="none"/>
        </w:rPr>
        <w:t> </w:t>
      </w:r>
    </w:p>
    <w:p w14:paraId="7CF91B49" w14:textId="77777777" w:rsidR="00FC7744" w:rsidRPr="00C42F48" w:rsidRDefault="00FC7744" w:rsidP="002054CA">
      <w:pPr>
        <w:numPr>
          <w:ilvl w:val="0"/>
          <w:numId w:val="47"/>
        </w:numPr>
        <w:spacing w:after="0" w:line="240" w:lineRule="auto"/>
        <w:ind w:left="1080" w:hanging="371"/>
        <w:textAlignment w:val="baseline"/>
        <w:rPr>
          <w:rFonts w:ascii="Times New Roman" w:eastAsia="Times New Roman" w:hAnsi="Times New Roman" w:cs="Times New Roman"/>
          <w:kern w:val="0"/>
          <w:sz w:val="22"/>
          <w:szCs w:val="22"/>
          <w14:ligatures w14:val="none"/>
        </w:rPr>
      </w:pPr>
      <w:hyperlink r:id="rId61" w:tgtFrame="_blank" w:history="1">
        <w:r w:rsidRPr="00C42F48">
          <w:rPr>
            <w:rFonts w:ascii="Times New Roman" w:eastAsia="Times New Roman" w:hAnsi="Times New Roman" w:cs="Times New Roman"/>
            <w:kern w:val="0"/>
            <w:sz w:val="22"/>
            <w:szCs w:val="22"/>
            <w:u w:val="single"/>
            <w14:ligatures w14:val="none"/>
          </w:rPr>
          <w:t xml:space="preserve">Hopkins, D. L., &amp; Purcell, A. H. (2002). Xylella fastidiosa: Cause of Pierce’s disease of grapevines and other emergent diseases. </w:t>
        </w:r>
        <w:r w:rsidRPr="00C42F48">
          <w:rPr>
            <w:rFonts w:ascii="Times New Roman" w:eastAsia="Times New Roman" w:hAnsi="Times New Roman" w:cs="Times New Roman"/>
            <w:i/>
            <w:kern w:val="0"/>
            <w:sz w:val="22"/>
            <w:szCs w:val="22"/>
            <w:u w:val="single"/>
            <w14:ligatures w14:val="none"/>
          </w:rPr>
          <w:t>Plant Disease, 86</w:t>
        </w:r>
        <w:r w:rsidRPr="00C42F48">
          <w:rPr>
            <w:rFonts w:ascii="Times New Roman" w:eastAsia="Times New Roman" w:hAnsi="Times New Roman" w:cs="Times New Roman"/>
            <w:kern w:val="0"/>
            <w:sz w:val="22"/>
            <w:szCs w:val="22"/>
            <w:u w:val="single"/>
            <w14:ligatures w14:val="none"/>
          </w:rPr>
          <w:t>(10), 1056-1066.</w:t>
        </w:r>
      </w:hyperlink>
      <w:r w:rsidRPr="00C42F48">
        <w:rPr>
          <w:rFonts w:ascii="Times New Roman" w:eastAsia="Times New Roman" w:hAnsi="Times New Roman" w:cs="Times New Roman"/>
          <w:kern w:val="0"/>
          <w:sz w:val="22"/>
          <w:szCs w:val="22"/>
          <w14:ligatures w14:val="none"/>
        </w:rPr>
        <w:t> </w:t>
      </w:r>
    </w:p>
    <w:p w14:paraId="7B98C94F" w14:textId="77777777" w:rsidR="00FC7744" w:rsidRPr="00C42F48" w:rsidRDefault="00FC7744" w:rsidP="002054CA">
      <w:pPr>
        <w:numPr>
          <w:ilvl w:val="0"/>
          <w:numId w:val="48"/>
        </w:numPr>
        <w:spacing w:after="0" w:line="240" w:lineRule="auto"/>
        <w:ind w:left="1080" w:hanging="371"/>
        <w:textAlignment w:val="baseline"/>
        <w:rPr>
          <w:rFonts w:ascii="Times New Roman" w:eastAsia="Times New Roman" w:hAnsi="Times New Roman" w:cs="Times New Roman"/>
          <w:kern w:val="0"/>
          <w:sz w:val="22"/>
          <w:szCs w:val="22"/>
          <w14:ligatures w14:val="none"/>
        </w:rPr>
      </w:pPr>
      <w:r w:rsidRPr="00C42F48">
        <w:rPr>
          <w:rFonts w:ascii="Times New Roman" w:eastAsia="Times New Roman" w:hAnsi="Times New Roman" w:cs="Times New Roman"/>
          <w:kern w:val="0"/>
          <w:sz w:val="22"/>
          <w:szCs w:val="22"/>
          <w14:ligatures w14:val="none"/>
        </w:rPr>
        <w:t xml:space="preserve">Coletta-Filho, H. D., Francisco, C. S., Lopes, J. R. S., &amp; Miranda, M. P. (2020). Diversity and Genetic Structure of </w:t>
      </w:r>
      <w:r w:rsidRPr="00C42F48">
        <w:rPr>
          <w:rFonts w:ascii="Times New Roman" w:eastAsia="Times New Roman" w:hAnsi="Times New Roman" w:cs="Times New Roman"/>
          <w:i/>
          <w:kern w:val="0"/>
          <w:sz w:val="22"/>
          <w:szCs w:val="22"/>
          <w14:ligatures w14:val="none"/>
        </w:rPr>
        <w:t>Xylella fastidiosa</w:t>
      </w:r>
      <w:r w:rsidRPr="00C42F48">
        <w:rPr>
          <w:rFonts w:ascii="Times New Roman" w:eastAsia="Times New Roman" w:hAnsi="Times New Roman" w:cs="Times New Roman"/>
          <w:kern w:val="0"/>
          <w:sz w:val="22"/>
          <w:szCs w:val="22"/>
          <w14:ligatures w14:val="none"/>
        </w:rPr>
        <w:t xml:space="preserve"> Populations. </w:t>
      </w:r>
      <w:r w:rsidRPr="00C42F48">
        <w:rPr>
          <w:rFonts w:ascii="Times New Roman" w:eastAsia="Times New Roman" w:hAnsi="Times New Roman" w:cs="Times New Roman"/>
          <w:i/>
          <w:kern w:val="0"/>
          <w:sz w:val="22"/>
          <w:szCs w:val="22"/>
          <w14:ligatures w14:val="none"/>
        </w:rPr>
        <w:t>Phytopathology</w:t>
      </w:r>
      <w:r w:rsidRPr="00C42F48">
        <w:rPr>
          <w:rFonts w:ascii="Times New Roman" w:eastAsia="Times New Roman" w:hAnsi="Times New Roman" w:cs="Times New Roman"/>
          <w:kern w:val="0"/>
          <w:sz w:val="22"/>
          <w:szCs w:val="22"/>
          <w14:ligatures w14:val="none"/>
        </w:rPr>
        <w:t>, 110(4), 618–628. DOI:10.1094/PHYTO-07-19-0247-R </w:t>
      </w:r>
    </w:p>
    <w:p w14:paraId="2F6FDD67" w14:textId="77777777" w:rsidR="00FC7744" w:rsidRPr="00C42F48" w:rsidRDefault="00FC7744" w:rsidP="002054CA">
      <w:pPr>
        <w:numPr>
          <w:ilvl w:val="0"/>
          <w:numId w:val="49"/>
        </w:numPr>
        <w:spacing w:after="0" w:line="240" w:lineRule="auto"/>
        <w:ind w:left="1080" w:hanging="371"/>
        <w:textAlignment w:val="baseline"/>
        <w:rPr>
          <w:rFonts w:ascii="Times New Roman" w:eastAsia="Times New Roman" w:hAnsi="Times New Roman" w:cs="Times New Roman"/>
          <w:kern w:val="0"/>
          <w:sz w:val="22"/>
          <w:szCs w:val="22"/>
          <w14:ligatures w14:val="none"/>
        </w:rPr>
      </w:pPr>
      <w:proofErr w:type="spellStart"/>
      <w:r w:rsidRPr="00C42F48">
        <w:rPr>
          <w:rFonts w:ascii="Times New Roman" w:eastAsia="Times New Roman" w:hAnsi="Times New Roman" w:cs="Times New Roman"/>
          <w:kern w:val="0"/>
          <w:sz w:val="22"/>
          <w:szCs w:val="22"/>
          <w14:ligatures w14:val="none"/>
        </w:rPr>
        <w:t>Nunney</w:t>
      </w:r>
      <w:proofErr w:type="spellEnd"/>
      <w:r w:rsidRPr="00C42F48">
        <w:rPr>
          <w:rFonts w:ascii="Times New Roman" w:eastAsia="Times New Roman" w:hAnsi="Times New Roman" w:cs="Times New Roman"/>
          <w:kern w:val="0"/>
          <w:sz w:val="22"/>
          <w:szCs w:val="22"/>
          <w14:ligatures w14:val="none"/>
        </w:rPr>
        <w:t xml:space="preserve">, L., </w:t>
      </w:r>
      <w:proofErr w:type="spellStart"/>
      <w:r w:rsidRPr="00C42F48">
        <w:rPr>
          <w:rFonts w:ascii="Times New Roman" w:eastAsia="Times New Roman" w:hAnsi="Times New Roman" w:cs="Times New Roman"/>
          <w:kern w:val="0"/>
          <w:sz w:val="22"/>
          <w:szCs w:val="22"/>
          <w14:ligatures w14:val="none"/>
        </w:rPr>
        <w:t>Schuenzel</w:t>
      </w:r>
      <w:proofErr w:type="spellEnd"/>
      <w:r w:rsidRPr="00C42F48">
        <w:rPr>
          <w:rFonts w:ascii="Times New Roman" w:eastAsia="Times New Roman" w:hAnsi="Times New Roman" w:cs="Times New Roman"/>
          <w:kern w:val="0"/>
          <w:sz w:val="22"/>
          <w:szCs w:val="22"/>
          <w14:ligatures w14:val="none"/>
        </w:rPr>
        <w:t xml:space="preserve">, E. L., Scally, M., Bromley, R. E., &amp; </w:t>
      </w:r>
      <w:proofErr w:type="spellStart"/>
      <w:r w:rsidRPr="00C42F48">
        <w:rPr>
          <w:rFonts w:ascii="Times New Roman" w:eastAsia="Times New Roman" w:hAnsi="Times New Roman" w:cs="Times New Roman"/>
          <w:kern w:val="0"/>
          <w:sz w:val="22"/>
          <w:szCs w:val="22"/>
          <w14:ligatures w14:val="none"/>
        </w:rPr>
        <w:t>Stouthamer</w:t>
      </w:r>
      <w:proofErr w:type="spellEnd"/>
      <w:r w:rsidRPr="00C42F48">
        <w:rPr>
          <w:rFonts w:ascii="Times New Roman" w:eastAsia="Times New Roman" w:hAnsi="Times New Roman" w:cs="Times New Roman"/>
          <w:kern w:val="0"/>
          <w:sz w:val="22"/>
          <w:szCs w:val="22"/>
          <w14:ligatures w14:val="none"/>
        </w:rPr>
        <w:t xml:space="preserve">, R. (2014). The Evolution of </w:t>
      </w:r>
      <w:r w:rsidRPr="00C42F48">
        <w:rPr>
          <w:rFonts w:ascii="Times New Roman" w:eastAsia="Times New Roman" w:hAnsi="Times New Roman" w:cs="Times New Roman"/>
          <w:i/>
          <w:kern w:val="0"/>
          <w:sz w:val="22"/>
          <w:szCs w:val="22"/>
          <w14:ligatures w14:val="none"/>
        </w:rPr>
        <w:t>Xylella fastidiosa</w:t>
      </w:r>
      <w:r w:rsidRPr="00C42F48">
        <w:rPr>
          <w:rFonts w:ascii="Times New Roman" w:eastAsia="Times New Roman" w:hAnsi="Times New Roman" w:cs="Times New Roman"/>
          <w:kern w:val="0"/>
          <w:sz w:val="22"/>
          <w:szCs w:val="22"/>
          <w14:ligatures w14:val="none"/>
        </w:rPr>
        <w:t xml:space="preserve"> Subspecies: Gene Flow, Adaptation, and Host Association. </w:t>
      </w:r>
      <w:r w:rsidRPr="00C42F48">
        <w:rPr>
          <w:rFonts w:ascii="Times New Roman" w:eastAsia="Times New Roman" w:hAnsi="Times New Roman" w:cs="Times New Roman"/>
          <w:i/>
          <w:kern w:val="0"/>
          <w:sz w:val="22"/>
          <w:szCs w:val="22"/>
          <w14:ligatures w14:val="none"/>
        </w:rPr>
        <w:t>Molecular Ecology</w:t>
      </w:r>
      <w:r w:rsidRPr="00C42F48">
        <w:rPr>
          <w:rFonts w:ascii="Times New Roman" w:eastAsia="Times New Roman" w:hAnsi="Times New Roman" w:cs="Times New Roman"/>
          <w:kern w:val="0"/>
          <w:sz w:val="22"/>
          <w:szCs w:val="22"/>
          <w14:ligatures w14:val="none"/>
        </w:rPr>
        <w:t>, 23(17), 4506–4521. DOI:10.1111/mec.12840 </w:t>
      </w:r>
    </w:p>
    <w:p w14:paraId="718D7C13" w14:textId="77777777" w:rsidR="00FC7744" w:rsidRPr="00C42F48" w:rsidRDefault="00FC7744" w:rsidP="002054CA">
      <w:pPr>
        <w:numPr>
          <w:ilvl w:val="0"/>
          <w:numId w:val="50"/>
        </w:numPr>
        <w:spacing w:after="0" w:line="240" w:lineRule="auto"/>
        <w:ind w:left="1080" w:hanging="371"/>
        <w:textAlignment w:val="baseline"/>
        <w:rPr>
          <w:rFonts w:ascii="Times New Roman" w:eastAsia="Times New Roman" w:hAnsi="Times New Roman" w:cs="Times New Roman"/>
          <w:kern w:val="0"/>
          <w:sz w:val="22"/>
          <w:szCs w:val="22"/>
          <w14:ligatures w14:val="none"/>
        </w:rPr>
      </w:pPr>
      <w:proofErr w:type="spellStart"/>
      <w:r w:rsidRPr="00C42F48">
        <w:rPr>
          <w:rFonts w:ascii="Times New Roman" w:eastAsia="Times New Roman" w:hAnsi="Times New Roman" w:cs="Times New Roman"/>
          <w:kern w:val="0"/>
          <w:sz w:val="22"/>
          <w:szCs w:val="22"/>
          <w:lang w:val="fr-FR"/>
          <w14:ligatures w14:val="none"/>
        </w:rPr>
        <w:t>Denancé</w:t>
      </w:r>
      <w:proofErr w:type="spellEnd"/>
      <w:r w:rsidRPr="00C42F48">
        <w:rPr>
          <w:rFonts w:ascii="Times New Roman" w:eastAsia="Times New Roman" w:hAnsi="Times New Roman" w:cs="Times New Roman"/>
          <w:kern w:val="0"/>
          <w:sz w:val="22"/>
          <w:szCs w:val="22"/>
          <w:lang w:val="fr-FR"/>
          <w14:ligatures w14:val="none"/>
        </w:rPr>
        <w:t xml:space="preserve">, N., Legendre, B., Briand, M., Olivier, V., &amp; Jacques, M. A. (2019). </w:t>
      </w:r>
      <w:r w:rsidRPr="00C42F48">
        <w:rPr>
          <w:rFonts w:ascii="Times New Roman" w:eastAsia="Times New Roman" w:hAnsi="Times New Roman" w:cs="Times New Roman"/>
          <w:kern w:val="0"/>
          <w:sz w:val="22"/>
          <w:szCs w:val="22"/>
          <w14:ligatures w14:val="none"/>
        </w:rPr>
        <w:t xml:space="preserve">Comparative Genomics of </w:t>
      </w:r>
      <w:r w:rsidRPr="00C42F48">
        <w:rPr>
          <w:rFonts w:ascii="Times New Roman" w:eastAsia="Times New Roman" w:hAnsi="Times New Roman" w:cs="Times New Roman"/>
          <w:i/>
          <w:kern w:val="0"/>
          <w:sz w:val="22"/>
          <w:szCs w:val="22"/>
          <w14:ligatures w14:val="none"/>
        </w:rPr>
        <w:t>Xylella fastidiosa</w:t>
      </w:r>
      <w:r w:rsidRPr="00C42F48">
        <w:rPr>
          <w:rFonts w:ascii="Times New Roman" w:eastAsia="Times New Roman" w:hAnsi="Times New Roman" w:cs="Times New Roman"/>
          <w:kern w:val="0"/>
          <w:sz w:val="22"/>
          <w:szCs w:val="22"/>
          <w14:ligatures w14:val="none"/>
        </w:rPr>
        <w:t xml:space="preserve"> Reveals a Range of Diversity and Genetic Adaptations. </w:t>
      </w:r>
      <w:r w:rsidRPr="00C42F48">
        <w:rPr>
          <w:rFonts w:ascii="Times New Roman" w:eastAsia="Times New Roman" w:hAnsi="Times New Roman" w:cs="Times New Roman"/>
          <w:i/>
          <w:kern w:val="0"/>
          <w:sz w:val="22"/>
          <w:szCs w:val="22"/>
          <w14:ligatures w14:val="none"/>
        </w:rPr>
        <w:t>Frontiers in Microbiology</w:t>
      </w:r>
      <w:r w:rsidRPr="00C42F48">
        <w:rPr>
          <w:rFonts w:ascii="Times New Roman" w:eastAsia="Times New Roman" w:hAnsi="Times New Roman" w:cs="Times New Roman"/>
          <w:kern w:val="0"/>
          <w:sz w:val="22"/>
          <w:szCs w:val="22"/>
          <w14:ligatures w14:val="none"/>
        </w:rPr>
        <w:t>, 10, 421. DOI:10.3389/fmicb.2019.00421 </w:t>
      </w:r>
    </w:p>
    <w:p w14:paraId="5BDDE5ED" w14:textId="77777777" w:rsidR="00FC7744" w:rsidRPr="00FC7744" w:rsidRDefault="00FC7744" w:rsidP="00C42F48">
      <w:pPr>
        <w:spacing w:after="0" w:line="240" w:lineRule="auto"/>
        <w:ind w:left="360" w:hanging="371"/>
        <w:textAlignment w:val="baseline"/>
        <w:rPr>
          <w:rFonts w:ascii="Segoe UI" w:eastAsia="Times New Roman" w:hAnsi="Segoe UI" w:cs="Segoe UI"/>
          <w:kern w:val="0"/>
          <w:sz w:val="18"/>
          <w:szCs w:val="18"/>
          <w14:ligatures w14:val="none"/>
        </w:rPr>
      </w:pPr>
      <w:r w:rsidRPr="00FC7744">
        <w:rPr>
          <w:rFonts w:ascii="Arial" w:eastAsia="Times New Roman" w:hAnsi="Arial" w:cs="Arial"/>
          <w:kern w:val="0"/>
          <w:sz w:val="22"/>
          <w:szCs w:val="22"/>
          <w14:ligatures w14:val="none"/>
        </w:rPr>
        <w:t> </w:t>
      </w:r>
    </w:p>
    <w:p w14:paraId="6ACAAD35" w14:textId="77777777" w:rsidR="00FC7744" w:rsidRPr="00FC7744" w:rsidRDefault="00FC7744" w:rsidP="00FC7744">
      <w:pPr>
        <w:spacing w:after="0" w:line="240" w:lineRule="auto"/>
        <w:ind w:left="360"/>
        <w:textAlignment w:val="baseline"/>
        <w:rPr>
          <w:rFonts w:ascii="Segoe UI" w:eastAsia="Times New Roman" w:hAnsi="Segoe UI" w:cs="Segoe UI"/>
          <w:kern w:val="0"/>
          <w:sz w:val="18"/>
          <w:szCs w:val="18"/>
          <w14:ligatures w14:val="none"/>
        </w:rPr>
      </w:pPr>
      <w:r w:rsidRPr="00FC7744">
        <w:rPr>
          <w:rFonts w:ascii="Arial" w:eastAsia="Times New Roman" w:hAnsi="Arial" w:cs="Arial"/>
          <w:kern w:val="0"/>
          <w:sz w:val="22"/>
          <w:szCs w:val="22"/>
          <w14:ligatures w14:val="none"/>
        </w:rPr>
        <w:t> </w:t>
      </w:r>
    </w:p>
    <w:p w14:paraId="3269EC7E" w14:textId="31FAF1AE" w:rsidR="00522A11" w:rsidRPr="00522A11" w:rsidRDefault="00365A55" w:rsidP="00522A11">
      <w:pPr>
        <w:spacing w:after="0" w:line="240" w:lineRule="auto"/>
        <w:textAlignment w:val="baseline"/>
        <w:rPr>
          <w:rFonts w:ascii="Arial" w:eastAsia="Times New Roman" w:hAnsi="Arial" w:cs="Arial"/>
          <w:b/>
          <w:bCs/>
          <w:kern w:val="0"/>
          <w:sz w:val="22"/>
          <w:szCs w:val="22"/>
          <w14:ligatures w14:val="none"/>
        </w:rPr>
      </w:pPr>
      <w:r>
        <w:rPr>
          <w:rFonts w:ascii="Arial" w:eastAsia="Times New Roman" w:hAnsi="Arial" w:cs="Arial"/>
          <w:b/>
          <w:bCs/>
          <w:kern w:val="0"/>
          <w:sz w:val="22"/>
          <w:szCs w:val="22"/>
          <w14:ligatures w14:val="none"/>
        </w:rPr>
        <w:br w:type="page"/>
      </w:r>
    </w:p>
    <w:p w14:paraId="44C47685" w14:textId="4E6D8B6E" w:rsidR="00365A55" w:rsidRPr="00153134" w:rsidRDefault="00365A55" w:rsidP="00153134">
      <w:pPr>
        <w:pStyle w:val="Heading1"/>
        <w:rPr>
          <w:rFonts w:ascii="Times New Roman" w:eastAsia="Times New Roman" w:hAnsi="Times New Roman" w:cs="Times New Roman"/>
          <w:b/>
          <w:bCs/>
          <w:color w:val="auto"/>
          <w:sz w:val="22"/>
        </w:rPr>
      </w:pPr>
      <w:bookmarkStart w:id="16" w:name="_Assessment_of_"/>
      <w:bookmarkEnd w:id="16"/>
      <w:r w:rsidRPr="00153134">
        <w:rPr>
          <w:rFonts w:ascii="Times New Roman" w:eastAsia="Times New Roman" w:hAnsi="Times New Roman" w:cs="Times New Roman"/>
          <w:b/>
          <w:bCs/>
          <w:color w:val="auto"/>
          <w:sz w:val="22"/>
        </w:rPr>
        <w:lastRenderedPageBreak/>
        <w:t xml:space="preserve">Assessment </w:t>
      </w:r>
      <w:proofErr w:type="gramStart"/>
      <w:r w:rsidRPr="00153134">
        <w:rPr>
          <w:rFonts w:ascii="Times New Roman" w:eastAsia="Times New Roman" w:hAnsi="Times New Roman" w:cs="Times New Roman"/>
          <w:b/>
          <w:bCs/>
          <w:color w:val="auto"/>
          <w:sz w:val="22"/>
        </w:rPr>
        <w:t xml:space="preserve">of  </w:t>
      </w:r>
      <w:proofErr w:type="spellStart"/>
      <w:r w:rsidRPr="00153134">
        <w:rPr>
          <w:rFonts w:ascii="Times New Roman" w:eastAsia="Times New Roman" w:hAnsi="Times New Roman" w:cs="Times New Roman"/>
          <w:b/>
          <w:bCs/>
          <w:color w:val="auto"/>
          <w:sz w:val="22"/>
        </w:rPr>
        <w:t>Cryphonectria</w:t>
      </w:r>
      <w:proofErr w:type="spellEnd"/>
      <w:proofErr w:type="gramEnd"/>
      <w:r w:rsidRPr="00153134">
        <w:rPr>
          <w:rFonts w:ascii="Times New Roman" w:eastAsia="Times New Roman" w:hAnsi="Times New Roman" w:cs="Times New Roman"/>
          <w:b/>
          <w:bCs/>
          <w:color w:val="auto"/>
          <w:sz w:val="22"/>
        </w:rPr>
        <w:t xml:space="preserve"> parasitica  as an Emerging Pest Criteria of Global Concern</w:t>
      </w:r>
    </w:p>
    <w:p w14:paraId="742BE20B" w14:textId="77777777" w:rsidR="00C42F48" w:rsidRPr="00C42F48" w:rsidRDefault="00C42F48" w:rsidP="00C42F48">
      <w:pPr>
        <w:pStyle w:val="ListParagraph"/>
        <w:spacing w:after="0" w:line="240" w:lineRule="auto"/>
        <w:ind w:left="360"/>
        <w:textAlignment w:val="baseline"/>
        <w:rPr>
          <w:rFonts w:ascii="Times New Roman" w:hAnsi="Times New Roman" w:cs="Times New Roman"/>
          <w:b/>
        </w:rPr>
      </w:pPr>
    </w:p>
    <w:p w14:paraId="6C3B75D1" w14:textId="77777777" w:rsidR="00365A55" w:rsidRPr="00C42F48" w:rsidRDefault="00365A55" w:rsidP="00365A55">
      <w:pPr>
        <w:rPr>
          <w:rFonts w:ascii="Times New Roman" w:hAnsi="Times New Roman" w:cs="Times New Roman"/>
          <w:sz w:val="22"/>
          <w:szCs w:val="22"/>
        </w:rPr>
      </w:pPr>
      <w:r w:rsidRPr="00C42F48">
        <w:rPr>
          <w:rFonts w:ascii="Times New Roman" w:hAnsi="Times New Roman" w:cs="Times New Roman"/>
          <w:b/>
          <w:sz w:val="22"/>
          <w:szCs w:val="22"/>
        </w:rPr>
        <w:t>Pest:</w:t>
      </w:r>
      <w:r w:rsidRPr="00C42F48">
        <w:rPr>
          <w:rFonts w:ascii="Times New Roman" w:hAnsi="Times New Roman" w:cs="Times New Roman"/>
          <w:sz w:val="22"/>
          <w:szCs w:val="22"/>
        </w:rPr>
        <w:t xml:space="preserve"> </w:t>
      </w:r>
      <w:proofErr w:type="spellStart"/>
      <w:r w:rsidRPr="00C42F48">
        <w:rPr>
          <w:rFonts w:ascii="Times New Roman" w:hAnsi="Times New Roman" w:cs="Times New Roman"/>
          <w:i/>
          <w:sz w:val="22"/>
          <w:szCs w:val="22"/>
        </w:rPr>
        <w:t>Cryphonectria</w:t>
      </w:r>
      <w:proofErr w:type="spellEnd"/>
      <w:r w:rsidRPr="00C42F48">
        <w:rPr>
          <w:rFonts w:ascii="Times New Roman" w:hAnsi="Times New Roman" w:cs="Times New Roman"/>
          <w:i/>
          <w:sz w:val="22"/>
          <w:szCs w:val="22"/>
        </w:rPr>
        <w:t xml:space="preserve"> parasitica</w:t>
      </w:r>
      <w:r w:rsidRPr="00C42F48">
        <w:rPr>
          <w:rFonts w:ascii="Times New Roman" w:hAnsi="Times New Roman" w:cs="Times New Roman"/>
          <w:sz w:val="22"/>
          <w:szCs w:val="22"/>
        </w:rPr>
        <w:t xml:space="preserve"> (Chestnut Blight Pathogen)</w:t>
      </w:r>
    </w:p>
    <w:p w14:paraId="67439B9D" w14:textId="7BD66DB3" w:rsidR="00365A55" w:rsidRPr="00C42F48" w:rsidRDefault="00365A55" w:rsidP="00365A55">
      <w:pPr>
        <w:rPr>
          <w:rFonts w:ascii="Times New Roman" w:hAnsi="Times New Roman" w:cs="Times New Roman"/>
          <w:sz w:val="22"/>
          <w:szCs w:val="22"/>
        </w:rPr>
      </w:pPr>
      <w:r w:rsidRPr="00C42F48">
        <w:rPr>
          <w:rFonts w:ascii="Times New Roman" w:hAnsi="Times New Roman" w:cs="Times New Roman"/>
          <w:b/>
          <w:sz w:val="22"/>
          <w:szCs w:val="22"/>
        </w:rPr>
        <w:t>Taxonomic Position:</w:t>
      </w:r>
      <w:r w:rsidRPr="00C42F48">
        <w:rPr>
          <w:rFonts w:ascii="Times New Roman" w:hAnsi="Times New Roman" w:cs="Times New Roman"/>
          <w:sz w:val="22"/>
          <w:szCs w:val="22"/>
        </w:rPr>
        <w:t xml:space="preserve"> Kingdom: Fungi &gt; Phylum: Ascomycota &gt; Class: </w:t>
      </w:r>
      <w:proofErr w:type="spellStart"/>
      <w:r w:rsidRPr="00C42F48">
        <w:rPr>
          <w:rFonts w:ascii="Times New Roman" w:hAnsi="Times New Roman" w:cs="Times New Roman"/>
          <w:sz w:val="22"/>
          <w:szCs w:val="22"/>
        </w:rPr>
        <w:t>Sordariomycetes</w:t>
      </w:r>
      <w:proofErr w:type="spellEnd"/>
      <w:r w:rsidRPr="00C42F48">
        <w:rPr>
          <w:rFonts w:ascii="Times New Roman" w:hAnsi="Times New Roman" w:cs="Times New Roman"/>
          <w:sz w:val="22"/>
          <w:szCs w:val="22"/>
        </w:rPr>
        <w:t xml:space="preserve"> &gt; Order: </w:t>
      </w:r>
      <w:proofErr w:type="spellStart"/>
      <w:r w:rsidRPr="00C42F48">
        <w:rPr>
          <w:rFonts w:ascii="Times New Roman" w:hAnsi="Times New Roman" w:cs="Times New Roman"/>
          <w:sz w:val="22"/>
          <w:szCs w:val="22"/>
        </w:rPr>
        <w:t>Diaporthales</w:t>
      </w:r>
      <w:proofErr w:type="spellEnd"/>
      <w:r w:rsidRPr="00C42F48">
        <w:rPr>
          <w:rFonts w:ascii="Times New Roman" w:hAnsi="Times New Roman" w:cs="Times New Roman"/>
          <w:sz w:val="22"/>
          <w:szCs w:val="22"/>
        </w:rPr>
        <w:t xml:space="preserve"> &gt; Family: </w:t>
      </w:r>
      <w:proofErr w:type="spellStart"/>
      <w:r w:rsidRPr="00C42F48">
        <w:rPr>
          <w:rFonts w:ascii="Times New Roman" w:hAnsi="Times New Roman" w:cs="Times New Roman"/>
          <w:sz w:val="22"/>
          <w:szCs w:val="22"/>
        </w:rPr>
        <w:t>Cryphonectriaceae</w:t>
      </w:r>
      <w:proofErr w:type="spellEnd"/>
      <w:r w:rsidRPr="00C42F48">
        <w:rPr>
          <w:rFonts w:ascii="Times New Roman" w:hAnsi="Times New Roman" w:cs="Times New Roman"/>
          <w:sz w:val="22"/>
          <w:szCs w:val="22"/>
        </w:rPr>
        <w:t xml:space="preserve"> &gt; Genus: </w:t>
      </w:r>
      <w:proofErr w:type="spellStart"/>
      <w:r w:rsidRPr="00C42F48">
        <w:rPr>
          <w:rFonts w:ascii="Times New Roman" w:hAnsi="Times New Roman" w:cs="Times New Roman"/>
          <w:sz w:val="22"/>
          <w:szCs w:val="22"/>
        </w:rPr>
        <w:t>Cryphonectria</w:t>
      </w:r>
      <w:proofErr w:type="spellEnd"/>
    </w:p>
    <w:tbl>
      <w:tblPr>
        <w:tblStyle w:val="TableGrid"/>
        <w:tblW w:w="4919" w:type="pct"/>
        <w:tblLook w:val="04A0" w:firstRow="1" w:lastRow="0" w:firstColumn="1" w:lastColumn="0" w:noHBand="0" w:noVBand="1"/>
      </w:tblPr>
      <w:tblGrid>
        <w:gridCol w:w="1271"/>
        <w:gridCol w:w="1610"/>
        <w:gridCol w:w="1825"/>
        <w:gridCol w:w="957"/>
        <w:gridCol w:w="3536"/>
      </w:tblGrid>
      <w:tr w:rsidR="00365A55" w:rsidRPr="00EB1AB9" w14:paraId="13C268E5" w14:textId="77777777" w:rsidTr="00C42F48">
        <w:tc>
          <w:tcPr>
            <w:tcW w:w="691" w:type="pct"/>
            <w:hideMark/>
          </w:tcPr>
          <w:p w14:paraId="27B5D018" w14:textId="77777777" w:rsidR="00365A55" w:rsidRPr="00C42F48" w:rsidRDefault="00365A55">
            <w:pPr>
              <w:spacing w:after="160" w:line="278" w:lineRule="auto"/>
              <w:rPr>
                <w:rFonts w:ascii="Arial" w:hAnsi="Arial" w:cs="Arial"/>
                <w:b/>
                <w:sz w:val="18"/>
                <w:szCs w:val="18"/>
              </w:rPr>
            </w:pPr>
            <w:r w:rsidRPr="00C42F48">
              <w:rPr>
                <w:rFonts w:ascii="Arial" w:hAnsi="Arial" w:cs="Arial"/>
                <w:b/>
                <w:sz w:val="18"/>
                <w:szCs w:val="18"/>
              </w:rPr>
              <w:t>Step</w:t>
            </w:r>
          </w:p>
        </w:tc>
        <w:tc>
          <w:tcPr>
            <w:tcW w:w="875" w:type="pct"/>
            <w:hideMark/>
          </w:tcPr>
          <w:p w14:paraId="04FCFE71" w14:textId="77777777" w:rsidR="00365A55" w:rsidRPr="00C42F48" w:rsidRDefault="00365A55">
            <w:pPr>
              <w:spacing w:after="160" w:line="278" w:lineRule="auto"/>
              <w:rPr>
                <w:rFonts w:ascii="Arial" w:hAnsi="Arial" w:cs="Arial"/>
                <w:b/>
                <w:sz w:val="18"/>
                <w:szCs w:val="18"/>
              </w:rPr>
            </w:pPr>
            <w:r w:rsidRPr="00C42F48">
              <w:rPr>
                <w:rFonts w:ascii="Arial" w:hAnsi="Arial" w:cs="Arial"/>
                <w:b/>
                <w:sz w:val="18"/>
                <w:szCs w:val="18"/>
              </w:rPr>
              <w:t>Criteria</w:t>
            </w:r>
          </w:p>
        </w:tc>
        <w:tc>
          <w:tcPr>
            <w:tcW w:w="992" w:type="pct"/>
          </w:tcPr>
          <w:p w14:paraId="78B9E0BB" w14:textId="77777777" w:rsidR="00365A55" w:rsidRPr="00C42F48" w:rsidRDefault="00365A55">
            <w:pPr>
              <w:rPr>
                <w:rFonts w:ascii="Arial" w:hAnsi="Arial" w:cs="Arial"/>
                <w:b/>
                <w:sz w:val="18"/>
                <w:szCs w:val="18"/>
              </w:rPr>
            </w:pPr>
            <w:r w:rsidRPr="00C42F48">
              <w:rPr>
                <w:rFonts w:ascii="Arial" w:eastAsia="Times New Roman" w:hAnsi="Arial" w:cs="Arial"/>
                <w:b/>
                <w:kern w:val="0"/>
                <w:sz w:val="18"/>
                <w:szCs w:val="18"/>
                <w14:ligatures w14:val="none"/>
              </w:rPr>
              <w:t>Description</w:t>
            </w:r>
            <w:r w:rsidRPr="00C42F48">
              <w:rPr>
                <w:rFonts w:ascii="Arial" w:eastAsia="Times New Roman" w:hAnsi="Arial" w:cs="Arial"/>
                <w:kern w:val="0"/>
                <w:sz w:val="18"/>
                <w:szCs w:val="18"/>
                <w14:ligatures w14:val="none"/>
              </w:rPr>
              <w:t>  </w:t>
            </w:r>
          </w:p>
        </w:tc>
        <w:tc>
          <w:tcPr>
            <w:tcW w:w="520" w:type="pct"/>
            <w:hideMark/>
          </w:tcPr>
          <w:p w14:paraId="0DEF622B" w14:textId="77777777" w:rsidR="00365A55" w:rsidRPr="00C42F48" w:rsidRDefault="00365A55">
            <w:pPr>
              <w:spacing w:after="160" w:line="278" w:lineRule="auto"/>
              <w:rPr>
                <w:rFonts w:ascii="Arial" w:hAnsi="Arial" w:cs="Arial"/>
                <w:b/>
                <w:sz w:val="18"/>
                <w:szCs w:val="18"/>
              </w:rPr>
            </w:pPr>
            <w:r w:rsidRPr="00C42F48">
              <w:rPr>
                <w:rFonts w:ascii="Arial" w:hAnsi="Arial" w:cs="Arial"/>
                <w:b/>
                <w:sz w:val="18"/>
                <w:szCs w:val="18"/>
              </w:rPr>
              <w:t>Meets Criteria? (Yes/No)</w:t>
            </w:r>
          </w:p>
        </w:tc>
        <w:tc>
          <w:tcPr>
            <w:tcW w:w="1922" w:type="pct"/>
            <w:hideMark/>
          </w:tcPr>
          <w:p w14:paraId="3395C564" w14:textId="77777777" w:rsidR="00365A55" w:rsidRPr="00C42F48" w:rsidRDefault="00365A55">
            <w:pPr>
              <w:spacing w:after="160" w:line="278" w:lineRule="auto"/>
              <w:rPr>
                <w:rFonts w:ascii="Arial" w:hAnsi="Arial" w:cs="Arial"/>
                <w:b/>
                <w:sz w:val="18"/>
                <w:szCs w:val="18"/>
              </w:rPr>
            </w:pPr>
            <w:r w:rsidRPr="00C42F48">
              <w:rPr>
                <w:rFonts w:ascii="Arial" w:hAnsi="Arial" w:cs="Arial"/>
                <w:b/>
                <w:sz w:val="18"/>
                <w:szCs w:val="18"/>
              </w:rPr>
              <w:t>Justification</w:t>
            </w:r>
          </w:p>
        </w:tc>
      </w:tr>
      <w:tr w:rsidR="00365A55" w:rsidRPr="00EB1AB9" w14:paraId="79DC0EBC" w14:textId="77777777" w:rsidTr="00C42F48">
        <w:tc>
          <w:tcPr>
            <w:tcW w:w="691" w:type="pct"/>
          </w:tcPr>
          <w:p w14:paraId="243ECB52" w14:textId="77777777" w:rsidR="00365A55" w:rsidRPr="00C42F48" w:rsidRDefault="00365A55">
            <w:pPr>
              <w:spacing w:after="160" w:line="278" w:lineRule="auto"/>
              <w:rPr>
                <w:rFonts w:ascii="Arial" w:hAnsi="Arial" w:cs="Arial"/>
                <w:sz w:val="18"/>
                <w:szCs w:val="18"/>
              </w:rPr>
            </w:pPr>
            <w:r w:rsidRPr="00C42F48">
              <w:rPr>
                <w:rFonts w:ascii="Arial" w:hAnsi="Arial" w:cs="Arial"/>
                <w:b/>
                <w:sz w:val="18"/>
                <w:szCs w:val="18"/>
              </w:rPr>
              <w:t xml:space="preserve">Step 1: Distribution and </w:t>
            </w:r>
            <w:proofErr w:type="gramStart"/>
            <w:r w:rsidRPr="00C42F48">
              <w:rPr>
                <w:rFonts w:ascii="Arial" w:hAnsi="Arial" w:cs="Arial"/>
                <w:b/>
                <w:sz w:val="18"/>
                <w:szCs w:val="18"/>
              </w:rPr>
              <w:t>Spread</w:t>
            </w:r>
            <w:proofErr w:type="gramEnd"/>
          </w:p>
        </w:tc>
        <w:tc>
          <w:tcPr>
            <w:tcW w:w="875" w:type="pct"/>
            <w:hideMark/>
          </w:tcPr>
          <w:p w14:paraId="180AD020" w14:textId="77777777" w:rsidR="00365A55" w:rsidRPr="00C42F48" w:rsidRDefault="00365A55">
            <w:pPr>
              <w:spacing w:after="160" w:line="278" w:lineRule="auto"/>
              <w:rPr>
                <w:rFonts w:ascii="Arial" w:hAnsi="Arial" w:cs="Arial"/>
                <w:sz w:val="18"/>
                <w:szCs w:val="18"/>
              </w:rPr>
            </w:pPr>
            <w:r w:rsidRPr="00C42F48">
              <w:rPr>
                <w:rFonts w:ascii="Arial" w:hAnsi="Arial" w:cs="Arial"/>
                <w:b/>
                <w:sz w:val="18"/>
                <w:szCs w:val="18"/>
              </w:rPr>
              <w:t>Recent Geographical Spread</w:t>
            </w:r>
          </w:p>
        </w:tc>
        <w:tc>
          <w:tcPr>
            <w:tcW w:w="992" w:type="pct"/>
          </w:tcPr>
          <w:p w14:paraId="71DF0C1A" w14:textId="77777777" w:rsidR="00365A55" w:rsidRPr="00C42F48" w:rsidRDefault="00365A55">
            <w:pPr>
              <w:rPr>
                <w:rFonts w:ascii="Arial" w:hAnsi="Arial" w:cs="Arial"/>
                <w:sz w:val="18"/>
                <w:szCs w:val="18"/>
              </w:rPr>
            </w:pPr>
            <w:r w:rsidRPr="00C42F48">
              <w:rPr>
                <w:rFonts w:ascii="Arial" w:eastAsia="Times New Roman" w:hAnsi="Arial" w:cs="Arial"/>
                <w:kern w:val="0"/>
                <w:sz w:val="18"/>
                <w:szCs w:val="18"/>
                <w14:ligatures w14:val="none"/>
              </w:rPr>
              <w:t>Recent pest outbreaks are reported in more than one area, showing a significant expansion of the pest’s distribution.  </w:t>
            </w:r>
          </w:p>
        </w:tc>
        <w:tc>
          <w:tcPr>
            <w:tcW w:w="520" w:type="pct"/>
            <w:hideMark/>
          </w:tcPr>
          <w:p w14:paraId="14E02F4B" w14:textId="77777777" w:rsidR="00365A55" w:rsidRPr="00C42F48" w:rsidRDefault="00365A55">
            <w:pPr>
              <w:spacing w:after="160" w:line="278" w:lineRule="auto"/>
              <w:rPr>
                <w:rFonts w:ascii="Arial" w:hAnsi="Arial" w:cs="Arial"/>
                <w:sz w:val="18"/>
                <w:szCs w:val="18"/>
              </w:rPr>
            </w:pPr>
            <w:r w:rsidRPr="00C42F48">
              <w:rPr>
                <w:rFonts w:ascii="Arial" w:hAnsi="Arial" w:cs="Arial"/>
                <w:sz w:val="18"/>
                <w:szCs w:val="18"/>
              </w:rPr>
              <w:t>Yes</w:t>
            </w:r>
          </w:p>
        </w:tc>
        <w:tc>
          <w:tcPr>
            <w:tcW w:w="1922" w:type="pct"/>
            <w:hideMark/>
          </w:tcPr>
          <w:p w14:paraId="77830ECF" w14:textId="77777777" w:rsidR="00365A55" w:rsidRPr="00C42F48" w:rsidRDefault="00365A55">
            <w:pPr>
              <w:spacing w:after="160" w:line="278" w:lineRule="auto"/>
              <w:rPr>
                <w:rFonts w:ascii="Arial" w:hAnsi="Arial" w:cs="Arial"/>
                <w:sz w:val="18"/>
                <w:szCs w:val="18"/>
              </w:rPr>
            </w:pPr>
            <w:r w:rsidRPr="00C42F48">
              <w:rPr>
                <w:rFonts w:ascii="Arial" w:hAnsi="Arial" w:cs="Arial"/>
                <w:sz w:val="18"/>
                <w:szCs w:val="18"/>
              </w:rPr>
              <w:t>Native to East Asia, introduced to North America and Europe in the early 20th century. Rapidly spread, decimating American chestnut (</w:t>
            </w:r>
            <w:r w:rsidRPr="00C42F48">
              <w:rPr>
                <w:rFonts w:ascii="Arial" w:hAnsi="Arial" w:cs="Arial"/>
                <w:i/>
                <w:sz w:val="18"/>
                <w:szCs w:val="18"/>
              </w:rPr>
              <w:t>Castanea dentata</w:t>
            </w:r>
            <w:r w:rsidRPr="00C42F48">
              <w:rPr>
                <w:rFonts w:ascii="Arial" w:hAnsi="Arial" w:cs="Arial"/>
                <w:sz w:val="18"/>
                <w:szCs w:val="18"/>
              </w:rPr>
              <w:t xml:space="preserve">) populations. Continues to spread in Europe and parts of Asia. In 2024, it was detected on symptomatic trees in the United Kingdom, while in 2022, it was reported for the first time in Gansu Province, China, a region previously considered free of the disease, indicating its ongoing spread into new </w:t>
            </w:r>
            <w:proofErr w:type="gramStart"/>
            <w:r w:rsidRPr="00C42F48">
              <w:rPr>
                <w:rFonts w:ascii="Arial" w:hAnsi="Arial" w:cs="Arial"/>
                <w:sz w:val="18"/>
                <w:szCs w:val="18"/>
              </w:rPr>
              <w:t>areas.(</w:t>
            </w:r>
            <w:proofErr w:type="gramEnd"/>
            <w:r w:rsidRPr="00C42F48">
              <w:rPr>
                <w:rFonts w:ascii="Arial" w:hAnsi="Arial" w:cs="Arial"/>
                <w:sz w:val="18"/>
                <w:szCs w:val="18"/>
              </w:rPr>
              <w:t>EPPO, 2024; CABI, 2024; Anagnostakis, 1987)</w:t>
            </w:r>
          </w:p>
        </w:tc>
      </w:tr>
      <w:tr w:rsidR="00365A55" w:rsidRPr="00EB1AB9" w14:paraId="2B4409CC" w14:textId="77777777" w:rsidTr="00C42F48">
        <w:tc>
          <w:tcPr>
            <w:tcW w:w="691" w:type="pct"/>
          </w:tcPr>
          <w:p w14:paraId="0A2E4619" w14:textId="77777777" w:rsidR="00365A55" w:rsidRPr="00C42F48" w:rsidRDefault="00365A55">
            <w:pPr>
              <w:spacing w:after="160" w:line="278" w:lineRule="auto"/>
              <w:rPr>
                <w:rFonts w:ascii="Arial" w:hAnsi="Arial" w:cs="Arial"/>
              </w:rPr>
            </w:pPr>
          </w:p>
        </w:tc>
        <w:tc>
          <w:tcPr>
            <w:tcW w:w="875" w:type="pct"/>
            <w:hideMark/>
          </w:tcPr>
          <w:p w14:paraId="2C43F40A" w14:textId="77777777" w:rsidR="00365A55" w:rsidRPr="00C42F48" w:rsidRDefault="00365A55">
            <w:pPr>
              <w:spacing w:after="160" w:line="278" w:lineRule="auto"/>
              <w:rPr>
                <w:rFonts w:ascii="Arial" w:hAnsi="Arial" w:cs="Arial"/>
                <w:sz w:val="18"/>
                <w:szCs w:val="18"/>
              </w:rPr>
            </w:pPr>
            <w:r w:rsidRPr="00C42F48">
              <w:rPr>
                <w:rFonts w:ascii="Arial" w:hAnsi="Arial" w:cs="Arial"/>
                <w:b/>
                <w:sz w:val="18"/>
                <w:szCs w:val="18"/>
              </w:rPr>
              <w:t>Current Distribution</w:t>
            </w:r>
          </w:p>
        </w:tc>
        <w:tc>
          <w:tcPr>
            <w:tcW w:w="992" w:type="pct"/>
          </w:tcPr>
          <w:p w14:paraId="45F5FDFF" w14:textId="77777777" w:rsidR="00365A55" w:rsidRPr="00C42F48" w:rsidRDefault="00365A55">
            <w:pPr>
              <w:rPr>
                <w:rFonts w:ascii="Arial" w:hAnsi="Arial" w:cs="Arial"/>
                <w:sz w:val="18"/>
                <w:szCs w:val="18"/>
              </w:rPr>
            </w:pPr>
            <w:r w:rsidRPr="00C42F48">
              <w:rPr>
                <w:rFonts w:ascii="Arial" w:eastAsia="Times New Roman" w:hAnsi="Arial" w:cs="Arial"/>
                <w:kern w:val="0"/>
                <w:sz w:val="18"/>
                <w:szCs w:val="18"/>
                <w14:ligatures w14:val="none"/>
              </w:rPr>
              <w:t>The pest has a limited distribution in its endangered area.  </w:t>
            </w:r>
          </w:p>
        </w:tc>
        <w:tc>
          <w:tcPr>
            <w:tcW w:w="520" w:type="pct"/>
            <w:hideMark/>
          </w:tcPr>
          <w:p w14:paraId="091DFBBA" w14:textId="77777777" w:rsidR="00365A55" w:rsidRPr="00C42F48" w:rsidRDefault="00365A55">
            <w:pPr>
              <w:spacing w:after="160" w:line="278" w:lineRule="auto"/>
              <w:rPr>
                <w:rFonts w:ascii="Arial" w:hAnsi="Arial" w:cs="Arial"/>
                <w:sz w:val="18"/>
                <w:szCs w:val="18"/>
              </w:rPr>
            </w:pPr>
            <w:r w:rsidRPr="00C42F48">
              <w:rPr>
                <w:rFonts w:ascii="Arial" w:hAnsi="Arial" w:cs="Arial"/>
                <w:sz w:val="18"/>
                <w:szCs w:val="18"/>
              </w:rPr>
              <w:t>Yes</w:t>
            </w:r>
          </w:p>
        </w:tc>
        <w:tc>
          <w:tcPr>
            <w:tcW w:w="1922" w:type="pct"/>
            <w:hideMark/>
          </w:tcPr>
          <w:p w14:paraId="5E4ECB1C" w14:textId="77777777" w:rsidR="00365A55" w:rsidRPr="00C42F48" w:rsidRDefault="00365A55">
            <w:pPr>
              <w:spacing w:after="160" w:line="278" w:lineRule="auto"/>
              <w:rPr>
                <w:rFonts w:ascii="Arial" w:hAnsi="Arial" w:cs="Arial"/>
                <w:sz w:val="18"/>
                <w:szCs w:val="18"/>
              </w:rPr>
            </w:pPr>
            <w:proofErr w:type="spellStart"/>
            <w:r w:rsidRPr="00C42F48">
              <w:rPr>
                <w:rFonts w:ascii="Arial" w:hAnsi="Arial" w:cs="Arial"/>
                <w:i/>
                <w:sz w:val="18"/>
                <w:szCs w:val="18"/>
              </w:rPr>
              <w:t>Cryphonectria</w:t>
            </w:r>
            <w:proofErr w:type="spellEnd"/>
            <w:r w:rsidRPr="00C42F48">
              <w:rPr>
                <w:rFonts w:ascii="Arial" w:hAnsi="Arial" w:cs="Arial"/>
                <w:i/>
                <w:sz w:val="18"/>
                <w:szCs w:val="18"/>
              </w:rPr>
              <w:t xml:space="preserve"> parasitica</w:t>
            </w:r>
            <w:r w:rsidRPr="00C42F48">
              <w:rPr>
                <w:rFonts w:ascii="Arial" w:hAnsi="Arial" w:cs="Arial"/>
                <w:sz w:val="18"/>
                <w:szCs w:val="18"/>
              </w:rPr>
              <w:t xml:space="preserve"> is widespread globally but has a limited distribution in certain endangered areas.</w:t>
            </w:r>
          </w:p>
          <w:p w14:paraId="0FD2E863" w14:textId="77777777" w:rsidR="00365A55" w:rsidRPr="00C42F48" w:rsidRDefault="00365A55">
            <w:pPr>
              <w:spacing w:after="160" w:line="278" w:lineRule="auto"/>
              <w:rPr>
                <w:rFonts w:ascii="Arial" w:hAnsi="Arial" w:cs="Arial"/>
                <w:sz w:val="18"/>
                <w:szCs w:val="18"/>
              </w:rPr>
            </w:pPr>
            <w:r w:rsidRPr="00C42F48">
              <w:rPr>
                <w:rFonts w:ascii="Arial" w:hAnsi="Arial" w:cs="Arial"/>
                <w:sz w:val="18"/>
                <w:szCs w:val="18"/>
              </w:rPr>
              <w:t>In North America, it is widely established and has devastated native chestnut populations.</w:t>
            </w:r>
          </w:p>
          <w:p w14:paraId="2929D111" w14:textId="77777777" w:rsidR="00365A55" w:rsidRPr="00C42F48" w:rsidRDefault="00365A55">
            <w:pPr>
              <w:spacing w:after="160" w:line="278" w:lineRule="auto"/>
              <w:rPr>
                <w:rFonts w:ascii="Arial" w:hAnsi="Arial" w:cs="Arial"/>
                <w:sz w:val="18"/>
                <w:szCs w:val="18"/>
              </w:rPr>
            </w:pPr>
            <w:r w:rsidRPr="00C42F48">
              <w:rPr>
                <w:rFonts w:ascii="Arial" w:hAnsi="Arial" w:cs="Arial"/>
                <w:sz w:val="18"/>
                <w:szCs w:val="18"/>
              </w:rPr>
              <w:t>In Europe, it is present in many countries, but some regions remain uninfected or manage the disease through biological control.</w:t>
            </w:r>
          </w:p>
          <w:p w14:paraId="44464E5F" w14:textId="77777777" w:rsidR="00365A55" w:rsidRPr="00C42F48" w:rsidRDefault="00365A55">
            <w:pPr>
              <w:spacing w:after="160" w:line="278" w:lineRule="auto"/>
              <w:rPr>
                <w:rFonts w:ascii="Arial" w:hAnsi="Arial" w:cs="Arial"/>
                <w:sz w:val="18"/>
                <w:szCs w:val="18"/>
              </w:rPr>
            </w:pPr>
            <w:r w:rsidRPr="00C42F48">
              <w:rPr>
                <w:rFonts w:ascii="Arial" w:hAnsi="Arial" w:cs="Arial"/>
                <w:sz w:val="18"/>
                <w:szCs w:val="18"/>
              </w:rPr>
              <w:t>In Asia, it is native but spreading into new areas, like Gansu Province, China (first report in 2022).</w:t>
            </w:r>
          </w:p>
          <w:p w14:paraId="58395A24" w14:textId="77777777" w:rsidR="00365A55" w:rsidRPr="00C42F48" w:rsidRDefault="00365A55">
            <w:pPr>
              <w:spacing w:after="160" w:line="278" w:lineRule="auto"/>
              <w:rPr>
                <w:rFonts w:ascii="Arial" w:hAnsi="Arial" w:cs="Arial"/>
                <w:sz w:val="18"/>
                <w:szCs w:val="18"/>
              </w:rPr>
            </w:pPr>
            <w:r w:rsidRPr="00C42F48">
              <w:rPr>
                <w:rFonts w:ascii="Arial" w:hAnsi="Arial" w:cs="Arial"/>
                <w:sz w:val="18"/>
                <w:szCs w:val="18"/>
              </w:rPr>
              <w:t xml:space="preserve">In the United Kingdom, it was recently detected (2024), but its overall distribution remains </w:t>
            </w:r>
            <w:proofErr w:type="gramStart"/>
            <w:r w:rsidRPr="00C42F48">
              <w:rPr>
                <w:rFonts w:ascii="Arial" w:hAnsi="Arial" w:cs="Arial"/>
                <w:sz w:val="18"/>
                <w:szCs w:val="18"/>
              </w:rPr>
              <w:t>limited.(</w:t>
            </w:r>
            <w:proofErr w:type="gramEnd"/>
            <w:r w:rsidRPr="00C42F48">
              <w:rPr>
                <w:rFonts w:ascii="Arial" w:hAnsi="Arial" w:cs="Arial"/>
                <w:sz w:val="18"/>
                <w:szCs w:val="18"/>
              </w:rPr>
              <w:t>CABI, 2024; EPPO Global Database, 2024)</w:t>
            </w:r>
          </w:p>
        </w:tc>
      </w:tr>
      <w:tr w:rsidR="00365A55" w:rsidRPr="00EB1AB9" w14:paraId="298102C1" w14:textId="77777777" w:rsidTr="00C42F48">
        <w:tc>
          <w:tcPr>
            <w:tcW w:w="691" w:type="pct"/>
          </w:tcPr>
          <w:p w14:paraId="6C388E1B" w14:textId="77777777" w:rsidR="00365A55" w:rsidRPr="00C42F48" w:rsidRDefault="00365A55">
            <w:pPr>
              <w:spacing w:after="160" w:line="278" w:lineRule="auto"/>
              <w:rPr>
                <w:rFonts w:ascii="Arial" w:hAnsi="Arial" w:cs="Arial"/>
                <w:sz w:val="18"/>
                <w:szCs w:val="18"/>
              </w:rPr>
            </w:pPr>
            <w:r w:rsidRPr="00C42F48">
              <w:rPr>
                <w:rFonts w:ascii="Arial" w:hAnsi="Arial" w:cs="Arial"/>
                <w:b/>
                <w:sz w:val="18"/>
                <w:szCs w:val="18"/>
              </w:rPr>
              <w:lastRenderedPageBreak/>
              <w:t>Step 2: Current Impact</w:t>
            </w:r>
          </w:p>
        </w:tc>
        <w:tc>
          <w:tcPr>
            <w:tcW w:w="875" w:type="pct"/>
            <w:hideMark/>
          </w:tcPr>
          <w:p w14:paraId="50B08816" w14:textId="77777777" w:rsidR="00365A55" w:rsidRPr="00C42F48" w:rsidRDefault="00365A55">
            <w:pPr>
              <w:spacing w:after="160" w:line="278" w:lineRule="auto"/>
              <w:rPr>
                <w:rFonts w:ascii="Arial" w:hAnsi="Arial" w:cs="Arial"/>
                <w:sz w:val="18"/>
                <w:szCs w:val="18"/>
              </w:rPr>
            </w:pPr>
            <w:r w:rsidRPr="00C42F48">
              <w:rPr>
                <w:rFonts w:ascii="Arial" w:hAnsi="Arial" w:cs="Arial"/>
                <w:b/>
                <w:sz w:val="18"/>
                <w:szCs w:val="18"/>
              </w:rPr>
              <w:t>Economic Impact</w:t>
            </w:r>
          </w:p>
        </w:tc>
        <w:tc>
          <w:tcPr>
            <w:tcW w:w="992" w:type="pct"/>
          </w:tcPr>
          <w:p w14:paraId="1F618B96" w14:textId="77777777" w:rsidR="00365A55" w:rsidRPr="00C42F48" w:rsidRDefault="00365A55">
            <w:pPr>
              <w:rPr>
                <w:rFonts w:ascii="Arial" w:hAnsi="Arial" w:cs="Arial"/>
                <w:sz w:val="18"/>
                <w:szCs w:val="18"/>
              </w:rPr>
            </w:pPr>
            <w:r w:rsidRPr="00C42F48">
              <w:rPr>
                <w:rFonts w:ascii="Arial" w:eastAsia="Times New Roman" w:hAnsi="Arial" w:cs="Arial"/>
                <w:kern w:val="0"/>
                <w:sz w:val="18"/>
                <w:szCs w:val="18"/>
                <w14:ligatures w14:val="none"/>
              </w:rPr>
              <w:t>The pest is causing substantial economic impact according to ISPM 11 and supplement 2 of ISPM 5.  </w:t>
            </w:r>
          </w:p>
        </w:tc>
        <w:tc>
          <w:tcPr>
            <w:tcW w:w="520" w:type="pct"/>
            <w:hideMark/>
          </w:tcPr>
          <w:p w14:paraId="7C34B9ED" w14:textId="77777777" w:rsidR="00365A55" w:rsidRPr="00C42F48" w:rsidRDefault="00365A55">
            <w:pPr>
              <w:spacing w:after="160" w:line="278" w:lineRule="auto"/>
              <w:rPr>
                <w:rFonts w:ascii="Arial" w:hAnsi="Arial" w:cs="Arial"/>
                <w:sz w:val="18"/>
                <w:szCs w:val="18"/>
              </w:rPr>
            </w:pPr>
            <w:r w:rsidRPr="00C42F48">
              <w:rPr>
                <w:rFonts w:ascii="Arial" w:hAnsi="Arial" w:cs="Arial"/>
                <w:sz w:val="18"/>
                <w:szCs w:val="18"/>
              </w:rPr>
              <w:t>Yes</w:t>
            </w:r>
          </w:p>
        </w:tc>
        <w:tc>
          <w:tcPr>
            <w:tcW w:w="1922" w:type="pct"/>
            <w:hideMark/>
          </w:tcPr>
          <w:p w14:paraId="0DCDC165" w14:textId="77777777" w:rsidR="00365A55" w:rsidRPr="00C42F48" w:rsidRDefault="00365A55">
            <w:pPr>
              <w:spacing w:after="160" w:line="278" w:lineRule="auto"/>
              <w:rPr>
                <w:rFonts w:ascii="Arial" w:hAnsi="Arial" w:cs="Arial"/>
                <w:sz w:val="18"/>
                <w:szCs w:val="18"/>
              </w:rPr>
            </w:pPr>
            <w:r w:rsidRPr="00C42F48">
              <w:rPr>
                <w:rFonts w:ascii="Arial" w:hAnsi="Arial" w:cs="Arial"/>
                <w:sz w:val="18"/>
                <w:szCs w:val="18"/>
              </w:rPr>
              <w:t xml:space="preserve">Has caused significant economic losses in chestnut production and timber industries. Efforts to restore American chestnut populations continue at high </w:t>
            </w:r>
            <w:proofErr w:type="gramStart"/>
            <w:r w:rsidRPr="00C42F48">
              <w:rPr>
                <w:rFonts w:ascii="Arial" w:hAnsi="Arial" w:cs="Arial"/>
                <w:sz w:val="18"/>
                <w:szCs w:val="18"/>
              </w:rPr>
              <w:t>cost.(</w:t>
            </w:r>
            <w:proofErr w:type="gramEnd"/>
            <w:r w:rsidRPr="00C42F48">
              <w:rPr>
                <w:rFonts w:ascii="Arial" w:hAnsi="Arial" w:cs="Arial"/>
                <w:sz w:val="18"/>
                <w:szCs w:val="18"/>
              </w:rPr>
              <w:t xml:space="preserve">USDA-APHIS, 2023; </w:t>
            </w:r>
            <w:proofErr w:type="spellStart"/>
            <w:r w:rsidRPr="00C42F48">
              <w:rPr>
                <w:rFonts w:ascii="Arial" w:hAnsi="Arial" w:cs="Arial"/>
                <w:sz w:val="18"/>
                <w:szCs w:val="18"/>
              </w:rPr>
              <w:t>Milgroom</w:t>
            </w:r>
            <w:proofErr w:type="spellEnd"/>
            <w:r w:rsidRPr="00C42F48">
              <w:rPr>
                <w:rFonts w:ascii="Arial" w:hAnsi="Arial" w:cs="Arial"/>
                <w:sz w:val="18"/>
                <w:szCs w:val="18"/>
              </w:rPr>
              <w:t xml:space="preserve"> &amp; Cortesi, 2004)</w:t>
            </w:r>
          </w:p>
        </w:tc>
      </w:tr>
      <w:tr w:rsidR="00365A55" w:rsidRPr="00EB1AB9" w14:paraId="1930EE94" w14:textId="77777777" w:rsidTr="00C42F48">
        <w:tc>
          <w:tcPr>
            <w:tcW w:w="691" w:type="pct"/>
          </w:tcPr>
          <w:p w14:paraId="55536F64" w14:textId="77777777" w:rsidR="00365A55" w:rsidRPr="00C42F48" w:rsidRDefault="00365A55">
            <w:pPr>
              <w:spacing w:after="160" w:line="278" w:lineRule="auto"/>
              <w:rPr>
                <w:rFonts w:ascii="Arial" w:hAnsi="Arial" w:cs="Arial"/>
                <w:sz w:val="18"/>
                <w:szCs w:val="18"/>
              </w:rPr>
            </w:pPr>
          </w:p>
        </w:tc>
        <w:tc>
          <w:tcPr>
            <w:tcW w:w="875" w:type="pct"/>
            <w:hideMark/>
          </w:tcPr>
          <w:p w14:paraId="7CE541E4" w14:textId="77777777" w:rsidR="00365A55" w:rsidRPr="00C42F48" w:rsidRDefault="00365A55">
            <w:pPr>
              <w:spacing w:after="160" w:line="278" w:lineRule="auto"/>
              <w:rPr>
                <w:rFonts w:ascii="Arial" w:hAnsi="Arial" w:cs="Arial"/>
                <w:sz w:val="18"/>
                <w:szCs w:val="18"/>
              </w:rPr>
            </w:pPr>
            <w:r w:rsidRPr="00C42F48">
              <w:rPr>
                <w:rFonts w:ascii="Arial" w:hAnsi="Arial" w:cs="Arial"/>
                <w:b/>
                <w:sz w:val="18"/>
                <w:szCs w:val="18"/>
              </w:rPr>
              <w:t>Environmental Impact</w:t>
            </w:r>
          </w:p>
        </w:tc>
        <w:tc>
          <w:tcPr>
            <w:tcW w:w="992" w:type="pct"/>
          </w:tcPr>
          <w:p w14:paraId="021DBD9F" w14:textId="77777777" w:rsidR="00365A55" w:rsidRPr="00C42F48" w:rsidRDefault="00365A55">
            <w:pPr>
              <w:rPr>
                <w:rFonts w:ascii="Arial" w:hAnsi="Arial" w:cs="Arial"/>
                <w:sz w:val="18"/>
                <w:szCs w:val="18"/>
              </w:rPr>
            </w:pPr>
            <w:r w:rsidRPr="00C42F48">
              <w:rPr>
                <w:rFonts w:ascii="Arial" w:eastAsia="Times New Roman" w:hAnsi="Arial" w:cs="Arial"/>
                <w:kern w:val="0"/>
                <w:sz w:val="18"/>
                <w:szCs w:val="18"/>
                <w14:ligatures w14:val="none"/>
              </w:rPr>
              <w:t>The pest is causing substantial environmental impact according to ISPM 11 and supplement 2 of ISPM 5.  </w:t>
            </w:r>
          </w:p>
        </w:tc>
        <w:tc>
          <w:tcPr>
            <w:tcW w:w="520" w:type="pct"/>
            <w:hideMark/>
          </w:tcPr>
          <w:p w14:paraId="4A001E8E" w14:textId="77777777" w:rsidR="00365A55" w:rsidRPr="00C42F48" w:rsidRDefault="00365A55">
            <w:pPr>
              <w:spacing w:after="160" w:line="278" w:lineRule="auto"/>
              <w:rPr>
                <w:rFonts w:ascii="Arial" w:hAnsi="Arial" w:cs="Arial"/>
                <w:sz w:val="18"/>
                <w:szCs w:val="18"/>
              </w:rPr>
            </w:pPr>
            <w:r w:rsidRPr="00C42F48">
              <w:rPr>
                <w:rFonts w:ascii="Arial" w:hAnsi="Arial" w:cs="Arial"/>
                <w:sz w:val="18"/>
                <w:szCs w:val="18"/>
              </w:rPr>
              <w:t>Yes</w:t>
            </w:r>
          </w:p>
        </w:tc>
        <w:tc>
          <w:tcPr>
            <w:tcW w:w="1922" w:type="pct"/>
            <w:hideMark/>
          </w:tcPr>
          <w:p w14:paraId="01A1045C" w14:textId="77777777" w:rsidR="00365A55" w:rsidRPr="00C42F48" w:rsidRDefault="00365A55">
            <w:pPr>
              <w:spacing w:after="160" w:line="278" w:lineRule="auto"/>
              <w:rPr>
                <w:rFonts w:ascii="Arial" w:hAnsi="Arial" w:cs="Arial"/>
                <w:sz w:val="18"/>
                <w:szCs w:val="18"/>
              </w:rPr>
            </w:pPr>
            <w:r w:rsidRPr="00C42F48">
              <w:rPr>
                <w:rFonts w:ascii="Arial" w:hAnsi="Arial" w:cs="Arial"/>
                <w:sz w:val="18"/>
                <w:szCs w:val="18"/>
              </w:rPr>
              <w:t xml:space="preserve">Led to </w:t>
            </w:r>
            <w:proofErr w:type="gramStart"/>
            <w:r w:rsidRPr="00C42F48">
              <w:rPr>
                <w:rFonts w:ascii="Arial" w:hAnsi="Arial" w:cs="Arial"/>
                <w:sz w:val="18"/>
                <w:szCs w:val="18"/>
              </w:rPr>
              <w:t>near-extinction</w:t>
            </w:r>
            <w:proofErr w:type="gramEnd"/>
            <w:r w:rsidRPr="00C42F48">
              <w:rPr>
                <w:rFonts w:ascii="Arial" w:hAnsi="Arial" w:cs="Arial"/>
                <w:sz w:val="18"/>
                <w:szCs w:val="18"/>
              </w:rPr>
              <w:t xml:space="preserve"> of the American chestnut in native forests, disrupting ecosystems and biodiversity. European chestnut species (</w:t>
            </w:r>
            <w:r w:rsidRPr="00C42F48">
              <w:rPr>
                <w:rFonts w:ascii="Arial" w:hAnsi="Arial" w:cs="Arial"/>
                <w:i/>
                <w:sz w:val="18"/>
                <w:szCs w:val="18"/>
              </w:rPr>
              <w:t>Castanea sativa</w:t>
            </w:r>
            <w:r w:rsidRPr="00C42F48">
              <w:rPr>
                <w:rFonts w:ascii="Arial" w:hAnsi="Arial" w:cs="Arial"/>
                <w:sz w:val="18"/>
                <w:szCs w:val="18"/>
              </w:rPr>
              <w:t>) also affected but with some resistance. (EPPO, 2024; CABI, 2024)</w:t>
            </w:r>
          </w:p>
        </w:tc>
      </w:tr>
      <w:tr w:rsidR="00365A55" w:rsidRPr="00EB1AB9" w14:paraId="226F53F2" w14:textId="77777777" w:rsidTr="00C42F48">
        <w:tc>
          <w:tcPr>
            <w:tcW w:w="691" w:type="pct"/>
            <w:hideMark/>
          </w:tcPr>
          <w:p w14:paraId="053D5D3E" w14:textId="77777777" w:rsidR="00365A55" w:rsidRPr="00C42F48" w:rsidRDefault="00365A55">
            <w:pPr>
              <w:spacing w:after="160" w:line="278" w:lineRule="auto"/>
              <w:rPr>
                <w:rFonts w:ascii="Arial" w:hAnsi="Arial" w:cs="Arial"/>
                <w:b/>
                <w:sz w:val="18"/>
                <w:szCs w:val="18"/>
              </w:rPr>
            </w:pPr>
            <w:r w:rsidRPr="00C42F48">
              <w:rPr>
                <w:rFonts w:ascii="Arial" w:hAnsi="Arial" w:cs="Arial"/>
                <w:b/>
                <w:sz w:val="18"/>
                <w:szCs w:val="18"/>
              </w:rPr>
              <w:t>Step 3: Risk Evidence</w:t>
            </w:r>
          </w:p>
          <w:p w14:paraId="1E2EB85A" w14:textId="77777777" w:rsidR="00365A55" w:rsidRPr="00C42F48" w:rsidRDefault="00365A55">
            <w:pPr>
              <w:spacing w:after="160" w:line="278" w:lineRule="auto"/>
              <w:rPr>
                <w:rFonts w:ascii="Arial" w:hAnsi="Arial" w:cs="Arial"/>
                <w:sz w:val="18"/>
                <w:szCs w:val="18"/>
              </w:rPr>
            </w:pPr>
          </w:p>
        </w:tc>
        <w:tc>
          <w:tcPr>
            <w:tcW w:w="875" w:type="pct"/>
            <w:hideMark/>
          </w:tcPr>
          <w:p w14:paraId="016325F6" w14:textId="77777777" w:rsidR="00365A55" w:rsidRPr="00C42F48" w:rsidRDefault="00365A55">
            <w:pPr>
              <w:spacing w:after="160" w:line="278" w:lineRule="auto"/>
              <w:rPr>
                <w:rFonts w:ascii="Arial" w:hAnsi="Arial" w:cs="Arial"/>
                <w:sz w:val="18"/>
                <w:szCs w:val="18"/>
              </w:rPr>
            </w:pPr>
            <w:r w:rsidRPr="00C42F48">
              <w:rPr>
                <w:rFonts w:ascii="Arial" w:hAnsi="Arial" w:cs="Arial"/>
                <w:b/>
                <w:sz w:val="18"/>
                <w:szCs w:val="18"/>
              </w:rPr>
              <w:t>Likelihood of Introduction</w:t>
            </w:r>
          </w:p>
        </w:tc>
        <w:tc>
          <w:tcPr>
            <w:tcW w:w="992" w:type="pct"/>
          </w:tcPr>
          <w:p w14:paraId="53B3EE40" w14:textId="77777777" w:rsidR="00365A55" w:rsidRPr="00C42F48" w:rsidRDefault="00365A55">
            <w:pPr>
              <w:rPr>
                <w:rFonts w:ascii="Arial" w:hAnsi="Arial" w:cs="Arial"/>
                <w:sz w:val="18"/>
                <w:szCs w:val="18"/>
              </w:rPr>
            </w:pPr>
            <w:r w:rsidRPr="00C42F48">
              <w:rPr>
                <w:rFonts w:ascii="Arial" w:eastAsia="Times New Roman" w:hAnsi="Arial" w:cs="Arial"/>
                <w:kern w:val="0"/>
                <w:sz w:val="18"/>
                <w:szCs w:val="18"/>
                <w14:ligatures w14:val="none"/>
              </w:rPr>
              <w:t>The pest has a high likelihood of introduction in new areas based on assessment in line with ISPM 11.  </w:t>
            </w:r>
          </w:p>
        </w:tc>
        <w:tc>
          <w:tcPr>
            <w:tcW w:w="520" w:type="pct"/>
            <w:hideMark/>
          </w:tcPr>
          <w:p w14:paraId="38C7DEF6" w14:textId="77777777" w:rsidR="00365A55" w:rsidRPr="00C42F48" w:rsidRDefault="00365A55">
            <w:pPr>
              <w:spacing w:after="160" w:line="278" w:lineRule="auto"/>
              <w:rPr>
                <w:rFonts w:ascii="Arial" w:hAnsi="Arial" w:cs="Arial"/>
                <w:sz w:val="18"/>
                <w:szCs w:val="18"/>
              </w:rPr>
            </w:pPr>
            <w:r w:rsidRPr="00C42F48">
              <w:rPr>
                <w:rFonts w:ascii="Arial" w:hAnsi="Arial" w:cs="Arial"/>
                <w:sz w:val="18"/>
                <w:szCs w:val="18"/>
              </w:rPr>
              <w:t>Yes</w:t>
            </w:r>
          </w:p>
        </w:tc>
        <w:tc>
          <w:tcPr>
            <w:tcW w:w="1922" w:type="pct"/>
            <w:hideMark/>
          </w:tcPr>
          <w:p w14:paraId="66C1588F" w14:textId="77777777" w:rsidR="00365A55" w:rsidRPr="00C42F48" w:rsidRDefault="00365A55">
            <w:pPr>
              <w:spacing w:after="160" w:line="278" w:lineRule="auto"/>
              <w:rPr>
                <w:rFonts w:ascii="Arial" w:hAnsi="Arial" w:cs="Arial"/>
                <w:sz w:val="18"/>
                <w:szCs w:val="18"/>
              </w:rPr>
            </w:pPr>
            <w:r w:rsidRPr="00C42F48">
              <w:rPr>
                <w:rFonts w:ascii="Arial" w:hAnsi="Arial" w:cs="Arial"/>
                <w:sz w:val="18"/>
                <w:szCs w:val="18"/>
              </w:rPr>
              <w:t xml:space="preserve">Spreads through airborne spores, infected plant material, and natural dispersal mechanisms. Human activity accelerates its movement. likelihood of introduction includes trade as a major pathway. In international trade, it can spread through infected nursery stock, grafting material, untreated wood, and bark. Contaminated soil, tools, and machinery also contribute to its introduction, alongside natural dispersal by wind, rain, and animals. Since chestnut plants and wood products are still traded globally, the risk of introducing the pathogen into new areas remains </w:t>
            </w:r>
            <w:proofErr w:type="gramStart"/>
            <w:r w:rsidRPr="00C42F48">
              <w:rPr>
                <w:rFonts w:ascii="Arial" w:hAnsi="Arial" w:cs="Arial"/>
                <w:sz w:val="18"/>
                <w:szCs w:val="18"/>
              </w:rPr>
              <w:t>high.(</w:t>
            </w:r>
            <w:proofErr w:type="gramEnd"/>
            <w:r w:rsidRPr="00C42F48">
              <w:rPr>
                <w:rFonts w:ascii="Arial" w:hAnsi="Arial" w:cs="Arial"/>
                <w:sz w:val="18"/>
                <w:szCs w:val="18"/>
              </w:rPr>
              <w:t>EPPO, 2024; USDA-APHIS, 2023; Forest Research 2022, Heiniger &amp; Rigling, 1994)</w:t>
            </w:r>
          </w:p>
        </w:tc>
      </w:tr>
      <w:tr w:rsidR="00365A55" w:rsidRPr="00EB1AB9" w14:paraId="4B8D9648" w14:textId="77777777" w:rsidTr="00C42F48">
        <w:tc>
          <w:tcPr>
            <w:tcW w:w="691" w:type="pct"/>
            <w:hideMark/>
          </w:tcPr>
          <w:p w14:paraId="23F43745" w14:textId="77777777" w:rsidR="00365A55" w:rsidRPr="00C42F48" w:rsidRDefault="00365A55">
            <w:pPr>
              <w:spacing w:after="160" w:line="278" w:lineRule="auto"/>
              <w:rPr>
                <w:rFonts w:ascii="Arial" w:hAnsi="Arial" w:cs="Arial"/>
                <w:sz w:val="18"/>
                <w:szCs w:val="18"/>
              </w:rPr>
            </w:pPr>
          </w:p>
        </w:tc>
        <w:tc>
          <w:tcPr>
            <w:tcW w:w="875" w:type="pct"/>
            <w:hideMark/>
          </w:tcPr>
          <w:p w14:paraId="6AF90910" w14:textId="77777777" w:rsidR="00365A55" w:rsidRPr="00C42F48" w:rsidRDefault="00365A55">
            <w:pPr>
              <w:spacing w:after="160" w:line="278" w:lineRule="auto"/>
              <w:rPr>
                <w:rFonts w:ascii="Arial" w:hAnsi="Arial" w:cs="Arial"/>
                <w:sz w:val="18"/>
                <w:szCs w:val="18"/>
              </w:rPr>
            </w:pPr>
            <w:r w:rsidRPr="00C42F48">
              <w:rPr>
                <w:rFonts w:ascii="Arial" w:hAnsi="Arial" w:cs="Arial"/>
                <w:b/>
                <w:sz w:val="18"/>
                <w:szCs w:val="18"/>
              </w:rPr>
              <w:t>Scale of Impacts in New Areas</w:t>
            </w:r>
          </w:p>
        </w:tc>
        <w:tc>
          <w:tcPr>
            <w:tcW w:w="992" w:type="pct"/>
          </w:tcPr>
          <w:p w14:paraId="6EDD9116" w14:textId="77777777" w:rsidR="00365A55" w:rsidRPr="00C42F48" w:rsidRDefault="00365A55">
            <w:pPr>
              <w:rPr>
                <w:rFonts w:ascii="Arial" w:hAnsi="Arial" w:cs="Arial"/>
                <w:sz w:val="18"/>
                <w:szCs w:val="18"/>
              </w:rPr>
            </w:pPr>
            <w:r w:rsidRPr="00C42F48">
              <w:rPr>
                <w:rFonts w:ascii="Arial" w:eastAsia="Times New Roman" w:hAnsi="Arial" w:cs="Arial"/>
                <w:kern w:val="0"/>
                <w:sz w:val="18"/>
                <w:szCs w:val="18"/>
                <w14:ligatures w14:val="none"/>
              </w:rPr>
              <w:t>The pest is likely to cause substantial impacts based on assessment in line with ISPM 11.  </w:t>
            </w:r>
          </w:p>
        </w:tc>
        <w:tc>
          <w:tcPr>
            <w:tcW w:w="520" w:type="pct"/>
            <w:hideMark/>
          </w:tcPr>
          <w:p w14:paraId="4513F6F2" w14:textId="77777777" w:rsidR="00365A55" w:rsidRPr="00C42F48" w:rsidRDefault="00365A55">
            <w:pPr>
              <w:spacing w:after="160" w:line="278" w:lineRule="auto"/>
              <w:rPr>
                <w:rFonts w:ascii="Arial" w:hAnsi="Arial" w:cs="Arial"/>
                <w:sz w:val="18"/>
                <w:szCs w:val="18"/>
              </w:rPr>
            </w:pPr>
            <w:r w:rsidRPr="00C42F48">
              <w:rPr>
                <w:rFonts w:ascii="Arial" w:hAnsi="Arial" w:cs="Arial"/>
                <w:sz w:val="18"/>
                <w:szCs w:val="18"/>
              </w:rPr>
              <w:t xml:space="preserve">Yes </w:t>
            </w:r>
          </w:p>
        </w:tc>
        <w:tc>
          <w:tcPr>
            <w:tcW w:w="1922" w:type="pct"/>
            <w:hideMark/>
          </w:tcPr>
          <w:p w14:paraId="29F588CB" w14:textId="77777777" w:rsidR="00365A55" w:rsidRPr="00C42F48" w:rsidRDefault="00365A55">
            <w:pPr>
              <w:spacing w:after="160" w:line="278" w:lineRule="auto"/>
              <w:rPr>
                <w:rFonts w:ascii="Arial" w:hAnsi="Arial" w:cs="Arial"/>
                <w:sz w:val="18"/>
                <w:szCs w:val="18"/>
              </w:rPr>
            </w:pPr>
            <w:r w:rsidRPr="00C42F48">
              <w:rPr>
                <w:rFonts w:ascii="Arial" w:hAnsi="Arial" w:cs="Arial"/>
                <w:sz w:val="18"/>
                <w:szCs w:val="18"/>
              </w:rPr>
              <w:t xml:space="preserve">Potential to devastate new chestnut-growing regions, especially in areas where resistant cultivars are not widely </w:t>
            </w:r>
            <w:proofErr w:type="gramStart"/>
            <w:r w:rsidRPr="00C42F48">
              <w:rPr>
                <w:rFonts w:ascii="Arial" w:hAnsi="Arial" w:cs="Arial"/>
                <w:sz w:val="18"/>
                <w:szCs w:val="18"/>
              </w:rPr>
              <w:t>planted(</w:t>
            </w:r>
            <w:proofErr w:type="gramEnd"/>
            <w:r w:rsidRPr="00C42F48">
              <w:rPr>
                <w:rFonts w:ascii="Arial" w:hAnsi="Arial" w:cs="Arial"/>
                <w:sz w:val="18"/>
                <w:szCs w:val="18"/>
              </w:rPr>
              <w:t>CABI, 2024; Anagnostakis, 1987)</w:t>
            </w:r>
          </w:p>
        </w:tc>
      </w:tr>
      <w:tr w:rsidR="00365A55" w:rsidRPr="00EB1AB9" w14:paraId="6615A1C6" w14:textId="77777777" w:rsidTr="00C42F48">
        <w:tc>
          <w:tcPr>
            <w:tcW w:w="691" w:type="pct"/>
            <w:hideMark/>
          </w:tcPr>
          <w:p w14:paraId="11CB2D63" w14:textId="77777777" w:rsidR="00365A55" w:rsidRPr="00C42F48" w:rsidRDefault="00365A55">
            <w:pPr>
              <w:spacing w:after="160" w:line="278" w:lineRule="auto"/>
              <w:rPr>
                <w:rFonts w:ascii="Arial" w:hAnsi="Arial" w:cs="Arial"/>
                <w:sz w:val="18"/>
                <w:szCs w:val="18"/>
              </w:rPr>
            </w:pPr>
          </w:p>
        </w:tc>
        <w:tc>
          <w:tcPr>
            <w:tcW w:w="875" w:type="pct"/>
            <w:hideMark/>
          </w:tcPr>
          <w:p w14:paraId="3A98F1A7" w14:textId="77777777" w:rsidR="00365A55" w:rsidRPr="00C42F48" w:rsidRDefault="00365A55">
            <w:pPr>
              <w:spacing w:after="160" w:line="278" w:lineRule="auto"/>
              <w:rPr>
                <w:rFonts w:ascii="Arial" w:hAnsi="Arial" w:cs="Arial"/>
                <w:sz w:val="18"/>
                <w:szCs w:val="18"/>
              </w:rPr>
            </w:pPr>
            <w:r w:rsidRPr="00C42F48">
              <w:rPr>
                <w:rFonts w:ascii="Arial" w:hAnsi="Arial" w:cs="Arial"/>
                <w:b/>
                <w:sz w:val="18"/>
                <w:szCs w:val="18"/>
              </w:rPr>
              <w:t>Risk Management Challenges</w:t>
            </w:r>
          </w:p>
        </w:tc>
        <w:tc>
          <w:tcPr>
            <w:tcW w:w="992" w:type="pct"/>
          </w:tcPr>
          <w:p w14:paraId="187B6079" w14:textId="77777777" w:rsidR="00365A55" w:rsidRPr="00C42F48" w:rsidRDefault="00365A55">
            <w:pPr>
              <w:rPr>
                <w:rFonts w:ascii="Arial" w:hAnsi="Arial" w:cs="Arial"/>
                <w:sz w:val="18"/>
                <w:szCs w:val="18"/>
              </w:rPr>
            </w:pPr>
            <w:r w:rsidRPr="00C42F48">
              <w:rPr>
                <w:rFonts w:ascii="Arial" w:eastAsia="Times New Roman" w:hAnsi="Arial" w:cs="Arial"/>
                <w:kern w:val="0"/>
                <w:sz w:val="18"/>
                <w:szCs w:val="18"/>
                <w14:ligatures w14:val="none"/>
              </w:rPr>
              <w:t>The pest risk is likely to be difficult to manage effectively in new areas. </w:t>
            </w:r>
          </w:p>
        </w:tc>
        <w:tc>
          <w:tcPr>
            <w:tcW w:w="520" w:type="pct"/>
            <w:hideMark/>
          </w:tcPr>
          <w:p w14:paraId="5030BC67" w14:textId="77777777" w:rsidR="00365A55" w:rsidRPr="00C42F48" w:rsidRDefault="00365A55">
            <w:pPr>
              <w:spacing w:after="160" w:line="278" w:lineRule="auto"/>
              <w:rPr>
                <w:rFonts w:ascii="Arial" w:hAnsi="Arial" w:cs="Arial"/>
                <w:sz w:val="18"/>
                <w:szCs w:val="18"/>
              </w:rPr>
            </w:pPr>
            <w:r w:rsidRPr="00C42F48">
              <w:rPr>
                <w:rFonts w:ascii="Arial" w:hAnsi="Arial" w:cs="Arial"/>
                <w:sz w:val="18"/>
                <w:szCs w:val="18"/>
              </w:rPr>
              <w:t>Yes</w:t>
            </w:r>
          </w:p>
        </w:tc>
        <w:tc>
          <w:tcPr>
            <w:tcW w:w="1922" w:type="pct"/>
            <w:hideMark/>
          </w:tcPr>
          <w:p w14:paraId="78B888F7" w14:textId="77777777" w:rsidR="00365A55" w:rsidRPr="00C42F48" w:rsidRDefault="00365A55">
            <w:pPr>
              <w:rPr>
                <w:rFonts w:ascii="Arial" w:hAnsi="Arial" w:cs="Arial"/>
                <w:sz w:val="18"/>
                <w:szCs w:val="18"/>
              </w:rPr>
            </w:pPr>
            <w:r w:rsidRPr="00C42F48">
              <w:rPr>
                <w:rFonts w:ascii="Arial" w:hAnsi="Arial" w:cs="Arial"/>
                <w:sz w:val="18"/>
                <w:szCs w:val="18"/>
              </w:rPr>
              <w:t xml:space="preserve">Biological control using hypovirulence exists but has limitations. No chemical treatments available; no effective fungicides or treatments exist on a large scale. Breeding programs focus on resistance development. Once introduced, eradication is nearly impossible due to rapid spread. </w:t>
            </w:r>
          </w:p>
          <w:p w14:paraId="5A6B6BDB" w14:textId="77777777" w:rsidR="00365A55" w:rsidRPr="00C42F48" w:rsidRDefault="00365A55">
            <w:pPr>
              <w:spacing w:after="160" w:line="278" w:lineRule="auto"/>
              <w:rPr>
                <w:rFonts w:ascii="Arial" w:hAnsi="Arial" w:cs="Arial"/>
                <w:sz w:val="18"/>
                <w:szCs w:val="18"/>
              </w:rPr>
            </w:pPr>
            <w:r w:rsidRPr="00C42F48">
              <w:rPr>
                <w:rFonts w:ascii="Arial" w:hAnsi="Arial" w:cs="Arial"/>
                <w:sz w:val="18"/>
                <w:szCs w:val="18"/>
              </w:rPr>
              <w:t xml:space="preserve">(EPPO, 2024; European Food Safety Authority, 2023; </w:t>
            </w:r>
            <w:proofErr w:type="spellStart"/>
            <w:r w:rsidRPr="00C42F48">
              <w:rPr>
                <w:rFonts w:ascii="Arial" w:hAnsi="Arial" w:cs="Arial"/>
                <w:sz w:val="18"/>
                <w:szCs w:val="18"/>
              </w:rPr>
              <w:t>Milgroom</w:t>
            </w:r>
            <w:proofErr w:type="spellEnd"/>
            <w:r w:rsidRPr="00C42F48">
              <w:rPr>
                <w:rFonts w:ascii="Arial" w:hAnsi="Arial" w:cs="Arial"/>
                <w:sz w:val="18"/>
                <w:szCs w:val="18"/>
              </w:rPr>
              <w:t xml:space="preserve"> &amp; Cortesi, 2004)</w:t>
            </w:r>
          </w:p>
        </w:tc>
      </w:tr>
    </w:tbl>
    <w:p w14:paraId="55890748" w14:textId="77777777" w:rsidR="00C42F48" w:rsidRDefault="00C42F48" w:rsidP="00365A55">
      <w:pPr>
        <w:rPr>
          <w:rFonts w:ascii="Times New Roman" w:hAnsi="Times New Roman" w:cs="Times New Roman"/>
          <w:b/>
          <w:bCs/>
          <w:sz w:val="22"/>
          <w:szCs w:val="22"/>
        </w:rPr>
      </w:pPr>
    </w:p>
    <w:p w14:paraId="66EC1460" w14:textId="325DDA36" w:rsidR="00365A55" w:rsidRPr="00C42F48" w:rsidRDefault="00365A55" w:rsidP="00365A55">
      <w:pPr>
        <w:rPr>
          <w:rFonts w:ascii="Times New Roman" w:hAnsi="Times New Roman" w:cs="Times New Roman"/>
          <w:sz w:val="22"/>
          <w:szCs w:val="22"/>
        </w:rPr>
      </w:pPr>
      <w:r w:rsidRPr="00C42F48">
        <w:rPr>
          <w:rFonts w:ascii="Times New Roman" w:hAnsi="Times New Roman" w:cs="Times New Roman"/>
          <w:b/>
          <w:sz w:val="22"/>
          <w:szCs w:val="22"/>
        </w:rPr>
        <w:lastRenderedPageBreak/>
        <w:t>Conclusion:</w:t>
      </w:r>
      <w:r w:rsidRPr="00C42F48">
        <w:rPr>
          <w:rFonts w:ascii="Times New Roman" w:hAnsi="Times New Roman" w:cs="Times New Roman"/>
          <w:sz w:val="22"/>
          <w:szCs w:val="22"/>
        </w:rPr>
        <w:t xml:space="preserve"> Emerging pest: meets the relevant criteria of all three steps</w:t>
      </w:r>
    </w:p>
    <w:p w14:paraId="09D692DA" w14:textId="77777777" w:rsidR="00365A55" w:rsidRPr="00C42F48" w:rsidRDefault="00365A55" w:rsidP="00365A55">
      <w:pPr>
        <w:rPr>
          <w:rFonts w:ascii="Times New Roman" w:hAnsi="Times New Roman" w:cs="Times New Roman"/>
          <w:sz w:val="22"/>
          <w:szCs w:val="22"/>
        </w:rPr>
      </w:pPr>
      <w:r w:rsidRPr="00C42F48">
        <w:rPr>
          <w:rFonts w:ascii="Times New Roman" w:hAnsi="Times New Roman" w:cs="Times New Roman"/>
          <w:b/>
          <w:sz w:val="22"/>
          <w:szCs w:val="22"/>
        </w:rPr>
        <w:t>References:</w:t>
      </w:r>
    </w:p>
    <w:p w14:paraId="07CC5EDC" w14:textId="77777777" w:rsidR="00365A55" w:rsidRPr="00C42F48" w:rsidRDefault="00365A55" w:rsidP="002054CA">
      <w:pPr>
        <w:numPr>
          <w:ilvl w:val="0"/>
          <w:numId w:val="57"/>
        </w:numPr>
        <w:spacing w:after="0"/>
        <w:rPr>
          <w:rFonts w:ascii="Times New Roman" w:hAnsi="Times New Roman" w:cs="Times New Roman"/>
          <w:sz w:val="22"/>
          <w:szCs w:val="22"/>
        </w:rPr>
      </w:pPr>
      <w:r w:rsidRPr="00C42F48">
        <w:rPr>
          <w:rFonts w:ascii="Times New Roman" w:hAnsi="Times New Roman" w:cs="Times New Roman"/>
          <w:sz w:val="22"/>
          <w:szCs w:val="22"/>
        </w:rPr>
        <w:t xml:space="preserve">CABI. (2024). </w:t>
      </w:r>
      <w:proofErr w:type="spellStart"/>
      <w:r w:rsidRPr="00C42F48">
        <w:rPr>
          <w:rFonts w:ascii="Times New Roman" w:hAnsi="Times New Roman" w:cs="Times New Roman"/>
          <w:i/>
          <w:sz w:val="22"/>
          <w:szCs w:val="22"/>
        </w:rPr>
        <w:t>Cryphonectria</w:t>
      </w:r>
      <w:proofErr w:type="spellEnd"/>
      <w:r w:rsidRPr="00C42F48">
        <w:rPr>
          <w:rFonts w:ascii="Times New Roman" w:hAnsi="Times New Roman" w:cs="Times New Roman"/>
          <w:i/>
          <w:sz w:val="22"/>
          <w:szCs w:val="22"/>
        </w:rPr>
        <w:t xml:space="preserve"> parasitica</w:t>
      </w:r>
      <w:r w:rsidRPr="00C42F48">
        <w:rPr>
          <w:rFonts w:ascii="Times New Roman" w:hAnsi="Times New Roman" w:cs="Times New Roman"/>
          <w:sz w:val="22"/>
          <w:szCs w:val="22"/>
        </w:rPr>
        <w:t xml:space="preserve"> datasheet. Retrieved from </w:t>
      </w:r>
      <w:hyperlink r:id="rId62" w:history="1">
        <w:r w:rsidRPr="00C42F48">
          <w:rPr>
            <w:rStyle w:val="Hyperlink"/>
            <w:rFonts w:ascii="Times New Roman" w:hAnsi="Times New Roman" w:cs="Times New Roman"/>
            <w:sz w:val="22"/>
            <w:szCs w:val="22"/>
          </w:rPr>
          <w:t>https://www.cabi.org/isc/datasheet/15908</w:t>
        </w:r>
      </w:hyperlink>
    </w:p>
    <w:p w14:paraId="465FD119" w14:textId="77777777" w:rsidR="00365A55" w:rsidRPr="00C42F48" w:rsidRDefault="00365A55" w:rsidP="002054CA">
      <w:pPr>
        <w:numPr>
          <w:ilvl w:val="0"/>
          <w:numId w:val="57"/>
        </w:numPr>
        <w:spacing w:after="0"/>
        <w:rPr>
          <w:rFonts w:ascii="Times New Roman" w:hAnsi="Times New Roman" w:cs="Times New Roman"/>
          <w:sz w:val="22"/>
          <w:szCs w:val="22"/>
        </w:rPr>
      </w:pPr>
      <w:r w:rsidRPr="00C42F48">
        <w:rPr>
          <w:rFonts w:ascii="Times New Roman" w:hAnsi="Times New Roman" w:cs="Times New Roman"/>
          <w:sz w:val="22"/>
          <w:szCs w:val="22"/>
        </w:rPr>
        <w:t xml:space="preserve">EPPO Global Database. (2024). </w:t>
      </w:r>
      <w:proofErr w:type="spellStart"/>
      <w:r w:rsidRPr="00C42F48">
        <w:rPr>
          <w:rFonts w:ascii="Times New Roman" w:hAnsi="Times New Roman" w:cs="Times New Roman"/>
          <w:i/>
          <w:sz w:val="22"/>
          <w:szCs w:val="22"/>
        </w:rPr>
        <w:t>Cryphonectria</w:t>
      </w:r>
      <w:proofErr w:type="spellEnd"/>
      <w:r w:rsidRPr="00C42F48">
        <w:rPr>
          <w:rFonts w:ascii="Times New Roman" w:hAnsi="Times New Roman" w:cs="Times New Roman"/>
          <w:i/>
          <w:sz w:val="22"/>
          <w:szCs w:val="22"/>
        </w:rPr>
        <w:t xml:space="preserve"> parasitica</w:t>
      </w:r>
      <w:r w:rsidRPr="00C42F48">
        <w:rPr>
          <w:rFonts w:ascii="Times New Roman" w:hAnsi="Times New Roman" w:cs="Times New Roman"/>
          <w:sz w:val="22"/>
          <w:szCs w:val="22"/>
        </w:rPr>
        <w:t xml:space="preserve"> distribution and impact. Retrieved from </w:t>
      </w:r>
      <w:hyperlink r:id="rId63" w:history="1">
        <w:r w:rsidRPr="00C42F48">
          <w:rPr>
            <w:rStyle w:val="Hyperlink"/>
            <w:rFonts w:ascii="Times New Roman" w:hAnsi="Times New Roman" w:cs="Times New Roman"/>
            <w:sz w:val="22"/>
            <w:szCs w:val="22"/>
          </w:rPr>
          <w:t>https://gd.eppo.int/taxon/CRPHPA</w:t>
        </w:r>
      </w:hyperlink>
    </w:p>
    <w:p w14:paraId="64E5883E" w14:textId="77777777" w:rsidR="00365A55" w:rsidRPr="00C42F48" w:rsidRDefault="00365A55" w:rsidP="002054CA">
      <w:pPr>
        <w:numPr>
          <w:ilvl w:val="0"/>
          <w:numId w:val="57"/>
        </w:numPr>
        <w:spacing w:after="0"/>
        <w:rPr>
          <w:rFonts w:ascii="Times New Roman" w:hAnsi="Times New Roman" w:cs="Times New Roman"/>
          <w:sz w:val="22"/>
          <w:szCs w:val="22"/>
        </w:rPr>
      </w:pPr>
      <w:r w:rsidRPr="00C42F48">
        <w:rPr>
          <w:rFonts w:ascii="Times New Roman" w:hAnsi="Times New Roman" w:cs="Times New Roman"/>
          <w:sz w:val="22"/>
          <w:szCs w:val="22"/>
        </w:rPr>
        <w:t xml:space="preserve">USDA-APHIS. (2023). Risk assessment for </w:t>
      </w:r>
      <w:proofErr w:type="spellStart"/>
      <w:r w:rsidRPr="00C42F48">
        <w:rPr>
          <w:rFonts w:ascii="Times New Roman" w:hAnsi="Times New Roman" w:cs="Times New Roman"/>
          <w:i/>
          <w:sz w:val="22"/>
          <w:szCs w:val="22"/>
        </w:rPr>
        <w:t>Cryphonectria</w:t>
      </w:r>
      <w:proofErr w:type="spellEnd"/>
      <w:r w:rsidRPr="00C42F48">
        <w:rPr>
          <w:rFonts w:ascii="Times New Roman" w:hAnsi="Times New Roman" w:cs="Times New Roman"/>
          <w:i/>
          <w:sz w:val="22"/>
          <w:szCs w:val="22"/>
        </w:rPr>
        <w:t xml:space="preserve"> parasitica</w:t>
      </w:r>
      <w:r w:rsidRPr="00C42F48">
        <w:rPr>
          <w:rFonts w:ascii="Times New Roman" w:hAnsi="Times New Roman" w:cs="Times New Roman"/>
          <w:sz w:val="22"/>
          <w:szCs w:val="22"/>
        </w:rPr>
        <w:t xml:space="preserve"> in the U.S. Retrieved from </w:t>
      </w:r>
      <w:hyperlink r:id="rId64" w:history="1">
        <w:r w:rsidRPr="00C42F48">
          <w:rPr>
            <w:rStyle w:val="Hyperlink"/>
            <w:rFonts w:ascii="Times New Roman" w:hAnsi="Times New Roman" w:cs="Times New Roman"/>
            <w:sz w:val="22"/>
            <w:szCs w:val="22"/>
          </w:rPr>
          <w:t>https://www.aphis.usda.gov/</w:t>
        </w:r>
      </w:hyperlink>
    </w:p>
    <w:p w14:paraId="54A89C65" w14:textId="77777777" w:rsidR="00365A55" w:rsidRPr="00C42F48" w:rsidRDefault="00365A55" w:rsidP="002054CA">
      <w:pPr>
        <w:numPr>
          <w:ilvl w:val="0"/>
          <w:numId w:val="57"/>
        </w:numPr>
        <w:spacing w:after="0"/>
        <w:rPr>
          <w:rFonts w:ascii="Times New Roman" w:hAnsi="Times New Roman" w:cs="Times New Roman"/>
          <w:sz w:val="22"/>
          <w:szCs w:val="22"/>
        </w:rPr>
      </w:pPr>
      <w:r w:rsidRPr="00C42F48">
        <w:rPr>
          <w:rFonts w:ascii="Times New Roman" w:hAnsi="Times New Roman" w:cs="Times New Roman"/>
          <w:sz w:val="22"/>
          <w:szCs w:val="22"/>
        </w:rPr>
        <w:t xml:space="preserve">Forest Research: </w:t>
      </w:r>
      <w:hyperlink r:id="rId65" w:history="1">
        <w:r w:rsidRPr="00C42F48">
          <w:rPr>
            <w:rStyle w:val="Hyperlink"/>
            <w:rFonts w:ascii="Times New Roman" w:hAnsi="Times New Roman" w:cs="Times New Roman"/>
            <w:sz w:val="22"/>
            <w:szCs w:val="22"/>
          </w:rPr>
          <w:t>https://www.forestresearch.gov.uk/tools-and-resources/fthr/pest-and-disease-resources/sweet-chestnut-blight-cryphonectria-parasitica/?utm</w:t>
        </w:r>
      </w:hyperlink>
    </w:p>
    <w:p w14:paraId="6384C1C8" w14:textId="77777777" w:rsidR="00365A55" w:rsidRPr="00C42F48" w:rsidRDefault="00365A55" w:rsidP="002054CA">
      <w:pPr>
        <w:numPr>
          <w:ilvl w:val="0"/>
          <w:numId w:val="57"/>
        </w:numPr>
        <w:spacing w:after="0"/>
        <w:rPr>
          <w:rFonts w:ascii="Times New Roman" w:hAnsi="Times New Roman" w:cs="Times New Roman"/>
          <w:sz w:val="22"/>
          <w:szCs w:val="22"/>
        </w:rPr>
      </w:pPr>
      <w:r w:rsidRPr="00C42F48">
        <w:rPr>
          <w:rFonts w:ascii="Times New Roman" w:hAnsi="Times New Roman" w:cs="Times New Roman"/>
          <w:sz w:val="22"/>
          <w:szCs w:val="22"/>
        </w:rPr>
        <w:t xml:space="preserve">European Food Safety Authority (EFSA). (2023). Scientific opinion on the impact of </w:t>
      </w:r>
      <w:proofErr w:type="spellStart"/>
      <w:r w:rsidRPr="00C42F48">
        <w:rPr>
          <w:rFonts w:ascii="Times New Roman" w:hAnsi="Times New Roman" w:cs="Times New Roman"/>
          <w:i/>
          <w:sz w:val="22"/>
          <w:szCs w:val="22"/>
        </w:rPr>
        <w:t>Cryphonectria</w:t>
      </w:r>
      <w:proofErr w:type="spellEnd"/>
      <w:r w:rsidRPr="00C42F48">
        <w:rPr>
          <w:rFonts w:ascii="Times New Roman" w:hAnsi="Times New Roman" w:cs="Times New Roman"/>
          <w:i/>
          <w:sz w:val="22"/>
          <w:szCs w:val="22"/>
        </w:rPr>
        <w:t xml:space="preserve"> parasitica</w:t>
      </w:r>
      <w:r w:rsidRPr="00C42F48">
        <w:rPr>
          <w:rFonts w:ascii="Times New Roman" w:hAnsi="Times New Roman" w:cs="Times New Roman"/>
          <w:sz w:val="22"/>
          <w:szCs w:val="22"/>
        </w:rPr>
        <w:t xml:space="preserve"> in Europe. Retrieved from </w:t>
      </w:r>
      <w:hyperlink r:id="rId66" w:history="1">
        <w:r w:rsidRPr="00C42F48">
          <w:rPr>
            <w:rStyle w:val="Hyperlink"/>
            <w:rFonts w:ascii="Times New Roman" w:hAnsi="Times New Roman" w:cs="Times New Roman"/>
            <w:sz w:val="22"/>
            <w:szCs w:val="22"/>
          </w:rPr>
          <w:t>https://www.efsa.europa.eu/</w:t>
        </w:r>
      </w:hyperlink>
    </w:p>
    <w:p w14:paraId="770AEF7E" w14:textId="77777777" w:rsidR="00365A55" w:rsidRPr="00C42F48" w:rsidRDefault="00365A55" w:rsidP="002054CA">
      <w:pPr>
        <w:numPr>
          <w:ilvl w:val="0"/>
          <w:numId w:val="57"/>
        </w:numPr>
        <w:spacing w:after="0"/>
        <w:rPr>
          <w:rFonts w:ascii="Times New Roman" w:hAnsi="Times New Roman" w:cs="Times New Roman"/>
          <w:sz w:val="22"/>
          <w:szCs w:val="22"/>
        </w:rPr>
      </w:pPr>
      <w:r w:rsidRPr="00C42F48">
        <w:rPr>
          <w:rFonts w:ascii="Times New Roman" w:hAnsi="Times New Roman" w:cs="Times New Roman"/>
          <w:sz w:val="22"/>
          <w:szCs w:val="22"/>
        </w:rPr>
        <w:t xml:space="preserve">Anagnostakis, S. L. (1987). Chestnut blight: the classical problem of an introduced pathogen. </w:t>
      </w:r>
      <w:proofErr w:type="spellStart"/>
      <w:r w:rsidRPr="00C42F48">
        <w:rPr>
          <w:rFonts w:ascii="Times New Roman" w:hAnsi="Times New Roman" w:cs="Times New Roman"/>
          <w:i/>
          <w:sz w:val="22"/>
          <w:szCs w:val="22"/>
        </w:rPr>
        <w:t>Mycologia</w:t>
      </w:r>
      <w:proofErr w:type="spellEnd"/>
      <w:r w:rsidRPr="00C42F48">
        <w:rPr>
          <w:rFonts w:ascii="Times New Roman" w:hAnsi="Times New Roman" w:cs="Times New Roman"/>
          <w:i/>
          <w:sz w:val="22"/>
          <w:szCs w:val="22"/>
        </w:rPr>
        <w:t>, 79</w:t>
      </w:r>
      <w:r w:rsidRPr="00C42F48">
        <w:rPr>
          <w:rFonts w:ascii="Times New Roman" w:hAnsi="Times New Roman" w:cs="Times New Roman"/>
          <w:sz w:val="22"/>
          <w:szCs w:val="22"/>
        </w:rPr>
        <w:t>(1), 23-37.</w:t>
      </w:r>
    </w:p>
    <w:p w14:paraId="7992ACCE" w14:textId="77777777" w:rsidR="00365A55" w:rsidRPr="00C42F48" w:rsidRDefault="00365A55" w:rsidP="002054CA">
      <w:pPr>
        <w:numPr>
          <w:ilvl w:val="0"/>
          <w:numId w:val="57"/>
        </w:numPr>
        <w:spacing w:after="0"/>
        <w:rPr>
          <w:rFonts w:ascii="Times New Roman" w:hAnsi="Times New Roman" w:cs="Times New Roman"/>
          <w:sz w:val="22"/>
          <w:szCs w:val="22"/>
        </w:rPr>
      </w:pPr>
      <w:r w:rsidRPr="00C42F48">
        <w:rPr>
          <w:rFonts w:ascii="Times New Roman" w:hAnsi="Times New Roman" w:cs="Times New Roman"/>
          <w:sz w:val="22"/>
          <w:szCs w:val="22"/>
        </w:rPr>
        <w:t xml:space="preserve">Heiniger, U., &amp; Rigling, D. (1994). Biological control of chestnut blight in Europe. </w:t>
      </w:r>
      <w:r w:rsidRPr="00C42F48">
        <w:rPr>
          <w:rFonts w:ascii="Times New Roman" w:hAnsi="Times New Roman" w:cs="Times New Roman"/>
          <w:i/>
          <w:sz w:val="22"/>
          <w:szCs w:val="22"/>
        </w:rPr>
        <w:t>Annual Review of Phytopathology, 32</w:t>
      </w:r>
      <w:r w:rsidRPr="00C42F48">
        <w:rPr>
          <w:rFonts w:ascii="Times New Roman" w:hAnsi="Times New Roman" w:cs="Times New Roman"/>
          <w:sz w:val="22"/>
          <w:szCs w:val="22"/>
        </w:rPr>
        <w:t>, 581-599.</w:t>
      </w:r>
    </w:p>
    <w:p w14:paraId="0AFC5ABE" w14:textId="77777777" w:rsidR="00365A55" w:rsidRPr="00C42F48" w:rsidRDefault="00365A55" w:rsidP="002054CA">
      <w:pPr>
        <w:numPr>
          <w:ilvl w:val="0"/>
          <w:numId w:val="57"/>
        </w:numPr>
        <w:spacing w:after="0"/>
        <w:rPr>
          <w:rFonts w:ascii="Times New Roman" w:hAnsi="Times New Roman" w:cs="Times New Roman"/>
          <w:sz w:val="22"/>
          <w:szCs w:val="22"/>
        </w:rPr>
      </w:pPr>
      <w:proofErr w:type="spellStart"/>
      <w:r w:rsidRPr="00C42F48">
        <w:rPr>
          <w:rFonts w:ascii="Times New Roman" w:hAnsi="Times New Roman" w:cs="Times New Roman"/>
          <w:sz w:val="22"/>
          <w:szCs w:val="22"/>
        </w:rPr>
        <w:t>Milgroom</w:t>
      </w:r>
      <w:proofErr w:type="spellEnd"/>
      <w:r w:rsidRPr="00C42F48">
        <w:rPr>
          <w:rFonts w:ascii="Times New Roman" w:hAnsi="Times New Roman" w:cs="Times New Roman"/>
          <w:sz w:val="22"/>
          <w:szCs w:val="22"/>
        </w:rPr>
        <w:t xml:space="preserve">, M. G., &amp; Cortesi, P. (2004). Biological control of chestnut blight with hypovirulence: a critical review. </w:t>
      </w:r>
      <w:r w:rsidRPr="00C42F48">
        <w:rPr>
          <w:rFonts w:ascii="Times New Roman" w:hAnsi="Times New Roman" w:cs="Times New Roman"/>
          <w:i/>
          <w:sz w:val="22"/>
          <w:szCs w:val="22"/>
        </w:rPr>
        <w:t>Annual Review of Phytopathology, 42</w:t>
      </w:r>
      <w:r w:rsidRPr="00C42F48">
        <w:rPr>
          <w:rFonts w:ascii="Times New Roman" w:hAnsi="Times New Roman" w:cs="Times New Roman"/>
          <w:sz w:val="22"/>
          <w:szCs w:val="22"/>
        </w:rPr>
        <w:t>, 311-338.</w:t>
      </w:r>
    </w:p>
    <w:p w14:paraId="0E31E0E6" w14:textId="6A9A6C12" w:rsidR="00365A55" w:rsidRDefault="007947A8" w:rsidP="00365A55">
      <w:r>
        <w:br w:type="page"/>
      </w:r>
    </w:p>
    <w:p w14:paraId="2D308AED" w14:textId="1968E55E" w:rsidR="00460F64" w:rsidRPr="00153134" w:rsidRDefault="00460F64" w:rsidP="00153134">
      <w:pPr>
        <w:pStyle w:val="Heading1"/>
        <w:rPr>
          <w:rFonts w:ascii="Times New Roman" w:eastAsia="Times New Roman" w:hAnsi="Times New Roman" w:cs="Times New Roman"/>
          <w:b/>
          <w:bCs/>
          <w:color w:val="auto"/>
          <w:sz w:val="22"/>
        </w:rPr>
      </w:pPr>
      <w:bookmarkStart w:id="17" w:name="_Assessment_of_Thaumetopoea"/>
      <w:bookmarkEnd w:id="17"/>
      <w:r w:rsidRPr="00153134">
        <w:rPr>
          <w:rFonts w:ascii="Times New Roman" w:eastAsia="Times New Roman" w:hAnsi="Times New Roman" w:cs="Times New Roman"/>
          <w:b/>
          <w:bCs/>
          <w:color w:val="auto"/>
          <w:sz w:val="22"/>
        </w:rPr>
        <w:lastRenderedPageBreak/>
        <w:t xml:space="preserve">Assessment of </w:t>
      </w:r>
      <w:proofErr w:type="spellStart"/>
      <w:r w:rsidRPr="00153134">
        <w:rPr>
          <w:rFonts w:ascii="Times New Roman" w:eastAsia="Times New Roman" w:hAnsi="Times New Roman" w:cs="Times New Roman"/>
          <w:b/>
          <w:bCs/>
          <w:color w:val="auto"/>
          <w:sz w:val="22"/>
        </w:rPr>
        <w:t>Thaumetopoea</w:t>
      </w:r>
      <w:proofErr w:type="spellEnd"/>
      <w:r w:rsidRPr="00153134">
        <w:rPr>
          <w:rFonts w:ascii="Times New Roman" w:eastAsia="Times New Roman" w:hAnsi="Times New Roman" w:cs="Times New Roman"/>
          <w:b/>
          <w:bCs/>
          <w:color w:val="auto"/>
          <w:sz w:val="22"/>
        </w:rPr>
        <w:t xml:space="preserve"> </w:t>
      </w:r>
      <w:proofErr w:type="spellStart"/>
      <w:proofErr w:type="gramStart"/>
      <w:r w:rsidRPr="00153134">
        <w:rPr>
          <w:rFonts w:ascii="Times New Roman" w:eastAsia="Times New Roman" w:hAnsi="Times New Roman" w:cs="Times New Roman"/>
          <w:b/>
          <w:bCs/>
          <w:color w:val="auto"/>
          <w:sz w:val="22"/>
        </w:rPr>
        <w:t>processionea</w:t>
      </w:r>
      <w:proofErr w:type="spellEnd"/>
      <w:r w:rsidRPr="00153134">
        <w:rPr>
          <w:rFonts w:ascii="Times New Roman" w:eastAsia="Times New Roman" w:hAnsi="Times New Roman" w:cs="Times New Roman"/>
          <w:b/>
          <w:bCs/>
          <w:color w:val="auto"/>
          <w:sz w:val="22"/>
        </w:rPr>
        <w:t xml:space="preserve">  as</w:t>
      </w:r>
      <w:proofErr w:type="gramEnd"/>
      <w:r w:rsidRPr="00153134">
        <w:rPr>
          <w:rFonts w:ascii="Times New Roman" w:eastAsia="Times New Roman" w:hAnsi="Times New Roman" w:cs="Times New Roman"/>
          <w:b/>
          <w:bCs/>
          <w:color w:val="auto"/>
          <w:sz w:val="22"/>
        </w:rPr>
        <w:t xml:space="preserve"> Emerging Pest of Global Concern</w:t>
      </w:r>
    </w:p>
    <w:p w14:paraId="2114285E" w14:textId="77777777" w:rsidR="00C42F48" w:rsidRDefault="00C42F48" w:rsidP="00460F64">
      <w:pPr>
        <w:rPr>
          <w:rFonts w:ascii="Times New Roman" w:hAnsi="Times New Roman" w:cs="Times New Roman"/>
          <w:b/>
          <w:bCs/>
          <w:sz w:val="22"/>
          <w:szCs w:val="22"/>
        </w:rPr>
      </w:pPr>
    </w:p>
    <w:p w14:paraId="3A4E7BD1" w14:textId="1F9B3A31" w:rsidR="00460F64" w:rsidRPr="00C42F48" w:rsidRDefault="00460F64" w:rsidP="00460F64">
      <w:pPr>
        <w:rPr>
          <w:rFonts w:ascii="Times New Roman" w:hAnsi="Times New Roman" w:cs="Times New Roman"/>
          <w:sz w:val="22"/>
          <w:szCs w:val="22"/>
        </w:rPr>
      </w:pPr>
      <w:r w:rsidRPr="00C42F48">
        <w:rPr>
          <w:rFonts w:ascii="Times New Roman" w:hAnsi="Times New Roman" w:cs="Times New Roman"/>
          <w:b/>
          <w:sz w:val="22"/>
          <w:szCs w:val="22"/>
        </w:rPr>
        <w:t>Pest:</w:t>
      </w:r>
      <w:r w:rsidRPr="00C42F48">
        <w:rPr>
          <w:rFonts w:ascii="Times New Roman" w:hAnsi="Times New Roman" w:cs="Times New Roman"/>
          <w:sz w:val="22"/>
          <w:szCs w:val="22"/>
        </w:rPr>
        <w:t xml:space="preserve"> </w:t>
      </w:r>
      <w:proofErr w:type="spellStart"/>
      <w:r w:rsidRPr="00C42F48">
        <w:rPr>
          <w:rFonts w:ascii="Times New Roman" w:hAnsi="Times New Roman" w:cs="Times New Roman"/>
          <w:i/>
          <w:sz w:val="22"/>
          <w:szCs w:val="22"/>
        </w:rPr>
        <w:t>Thaumetopoea</w:t>
      </w:r>
      <w:proofErr w:type="spellEnd"/>
      <w:r w:rsidRPr="00C42F48">
        <w:rPr>
          <w:rFonts w:ascii="Times New Roman" w:hAnsi="Times New Roman" w:cs="Times New Roman"/>
          <w:i/>
          <w:sz w:val="22"/>
          <w:szCs w:val="22"/>
        </w:rPr>
        <w:t xml:space="preserve"> </w:t>
      </w:r>
      <w:proofErr w:type="spellStart"/>
      <w:r w:rsidRPr="00C42F48">
        <w:rPr>
          <w:rFonts w:ascii="Times New Roman" w:hAnsi="Times New Roman" w:cs="Times New Roman"/>
          <w:i/>
          <w:sz w:val="22"/>
          <w:szCs w:val="22"/>
        </w:rPr>
        <w:t>processionea</w:t>
      </w:r>
      <w:proofErr w:type="spellEnd"/>
      <w:r w:rsidRPr="00C42F48">
        <w:rPr>
          <w:rFonts w:ascii="Times New Roman" w:hAnsi="Times New Roman" w:cs="Times New Roman"/>
          <w:sz w:val="22"/>
          <w:szCs w:val="22"/>
        </w:rPr>
        <w:t xml:space="preserve"> (Oak Processionary Moth)</w:t>
      </w:r>
    </w:p>
    <w:p w14:paraId="6FF0D2F8" w14:textId="77777777" w:rsidR="00460F64" w:rsidRPr="00C42F48" w:rsidRDefault="00460F64" w:rsidP="00460F64">
      <w:pPr>
        <w:rPr>
          <w:rFonts w:ascii="Times New Roman" w:hAnsi="Times New Roman" w:cs="Times New Roman"/>
          <w:sz w:val="22"/>
          <w:szCs w:val="22"/>
        </w:rPr>
      </w:pPr>
      <w:r w:rsidRPr="00C42F48">
        <w:rPr>
          <w:rFonts w:ascii="Times New Roman" w:hAnsi="Times New Roman" w:cs="Times New Roman"/>
          <w:b/>
          <w:sz w:val="22"/>
          <w:szCs w:val="22"/>
        </w:rPr>
        <w:t>Taxonomic Position:</w:t>
      </w:r>
      <w:r w:rsidRPr="00C42F48">
        <w:rPr>
          <w:rFonts w:ascii="Times New Roman" w:hAnsi="Times New Roman" w:cs="Times New Roman"/>
          <w:sz w:val="22"/>
          <w:szCs w:val="22"/>
        </w:rPr>
        <w:t xml:space="preserve"> Kingdom: Animalia &gt; Phylum: Arthropoda &gt; Class: </w:t>
      </w:r>
      <w:proofErr w:type="spellStart"/>
      <w:r w:rsidRPr="00C42F48">
        <w:rPr>
          <w:rFonts w:ascii="Times New Roman" w:hAnsi="Times New Roman" w:cs="Times New Roman"/>
          <w:sz w:val="22"/>
          <w:szCs w:val="22"/>
        </w:rPr>
        <w:t>Insecta</w:t>
      </w:r>
      <w:proofErr w:type="spellEnd"/>
      <w:r w:rsidRPr="00C42F48">
        <w:rPr>
          <w:rFonts w:ascii="Times New Roman" w:hAnsi="Times New Roman" w:cs="Times New Roman"/>
          <w:sz w:val="22"/>
          <w:szCs w:val="22"/>
        </w:rPr>
        <w:t xml:space="preserve"> &gt; Order: Lepidoptera &gt; Family: </w:t>
      </w:r>
      <w:proofErr w:type="spellStart"/>
      <w:r w:rsidRPr="00C42F48">
        <w:rPr>
          <w:rFonts w:ascii="Times New Roman" w:hAnsi="Times New Roman" w:cs="Times New Roman"/>
          <w:sz w:val="22"/>
          <w:szCs w:val="22"/>
        </w:rPr>
        <w:t>Notodontidae</w:t>
      </w:r>
      <w:proofErr w:type="spellEnd"/>
      <w:r w:rsidRPr="00C42F48">
        <w:rPr>
          <w:rFonts w:ascii="Times New Roman" w:hAnsi="Times New Roman" w:cs="Times New Roman"/>
          <w:sz w:val="22"/>
          <w:szCs w:val="22"/>
        </w:rPr>
        <w:t xml:space="preserve"> &gt; Genus: </w:t>
      </w:r>
      <w:proofErr w:type="spellStart"/>
      <w:r w:rsidRPr="00C42F48">
        <w:rPr>
          <w:rFonts w:ascii="Times New Roman" w:hAnsi="Times New Roman" w:cs="Times New Roman"/>
          <w:sz w:val="22"/>
          <w:szCs w:val="22"/>
        </w:rPr>
        <w:t>Thaumetopoea</w:t>
      </w:r>
      <w:proofErr w:type="spellEnd"/>
    </w:p>
    <w:tbl>
      <w:tblPr>
        <w:tblStyle w:val="TableGrid"/>
        <w:tblW w:w="9380" w:type="dxa"/>
        <w:tblLook w:val="04A0" w:firstRow="1" w:lastRow="0" w:firstColumn="1" w:lastColumn="0" w:noHBand="0" w:noVBand="1"/>
      </w:tblPr>
      <w:tblGrid>
        <w:gridCol w:w="1330"/>
        <w:gridCol w:w="1642"/>
        <w:gridCol w:w="1598"/>
        <w:gridCol w:w="1662"/>
        <w:gridCol w:w="3148"/>
      </w:tblGrid>
      <w:tr w:rsidR="00460F64" w:rsidRPr="00CA316E" w14:paraId="30BF4410" w14:textId="77777777" w:rsidTr="00C42F48">
        <w:tc>
          <w:tcPr>
            <w:tcW w:w="0" w:type="auto"/>
            <w:hideMark/>
          </w:tcPr>
          <w:p w14:paraId="04DA7054" w14:textId="77777777" w:rsidR="00460F64" w:rsidRPr="00C42F48" w:rsidRDefault="00460F64">
            <w:pPr>
              <w:spacing w:after="160" w:line="278" w:lineRule="auto"/>
              <w:rPr>
                <w:rFonts w:ascii="Arial" w:hAnsi="Arial" w:cs="Arial"/>
                <w:b/>
                <w:sz w:val="18"/>
                <w:szCs w:val="18"/>
              </w:rPr>
            </w:pPr>
            <w:r w:rsidRPr="00C42F48">
              <w:rPr>
                <w:rFonts w:ascii="Arial" w:hAnsi="Arial" w:cs="Arial"/>
                <w:b/>
                <w:sz w:val="18"/>
                <w:szCs w:val="18"/>
              </w:rPr>
              <w:t>Step</w:t>
            </w:r>
          </w:p>
        </w:tc>
        <w:tc>
          <w:tcPr>
            <w:tcW w:w="1642" w:type="dxa"/>
            <w:hideMark/>
          </w:tcPr>
          <w:p w14:paraId="4B140049" w14:textId="77777777" w:rsidR="00460F64" w:rsidRPr="00C42F48" w:rsidRDefault="00460F64">
            <w:pPr>
              <w:spacing w:after="160" w:line="278" w:lineRule="auto"/>
              <w:rPr>
                <w:rFonts w:ascii="Arial" w:hAnsi="Arial" w:cs="Arial"/>
                <w:b/>
                <w:sz w:val="18"/>
                <w:szCs w:val="18"/>
              </w:rPr>
            </w:pPr>
            <w:r w:rsidRPr="00C42F48">
              <w:rPr>
                <w:rFonts w:ascii="Arial" w:hAnsi="Arial" w:cs="Arial"/>
                <w:b/>
                <w:sz w:val="18"/>
                <w:szCs w:val="18"/>
              </w:rPr>
              <w:t>Criteria</w:t>
            </w:r>
          </w:p>
        </w:tc>
        <w:tc>
          <w:tcPr>
            <w:tcW w:w="1598" w:type="dxa"/>
          </w:tcPr>
          <w:p w14:paraId="595BCC15" w14:textId="77777777" w:rsidR="00460F64" w:rsidRPr="00C42F48" w:rsidRDefault="00460F64">
            <w:pPr>
              <w:rPr>
                <w:rFonts w:ascii="Arial" w:hAnsi="Arial" w:cs="Arial"/>
                <w:b/>
                <w:sz w:val="18"/>
                <w:szCs w:val="18"/>
              </w:rPr>
            </w:pPr>
            <w:r w:rsidRPr="00C42F48">
              <w:rPr>
                <w:rFonts w:ascii="Arial" w:eastAsia="Times New Roman" w:hAnsi="Arial" w:cs="Arial"/>
                <w:b/>
                <w:sz w:val="18"/>
                <w:szCs w:val="18"/>
              </w:rPr>
              <w:t>Description</w:t>
            </w:r>
            <w:r w:rsidRPr="00C42F48">
              <w:rPr>
                <w:rFonts w:ascii="Arial" w:eastAsia="Times New Roman" w:hAnsi="Arial" w:cs="Arial"/>
                <w:sz w:val="18"/>
                <w:szCs w:val="18"/>
              </w:rPr>
              <w:t>  </w:t>
            </w:r>
          </w:p>
        </w:tc>
        <w:tc>
          <w:tcPr>
            <w:tcW w:w="1662" w:type="dxa"/>
            <w:hideMark/>
          </w:tcPr>
          <w:p w14:paraId="31B11A1F" w14:textId="77777777" w:rsidR="00460F64" w:rsidRPr="00C42F48" w:rsidRDefault="00460F64">
            <w:pPr>
              <w:spacing w:after="160" w:line="278" w:lineRule="auto"/>
              <w:rPr>
                <w:rFonts w:ascii="Arial" w:hAnsi="Arial" w:cs="Arial"/>
                <w:b/>
                <w:sz w:val="18"/>
                <w:szCs w:val="18"/>
              </w:rPr>
            </w:pPr>
            <w:r w:rsidRPr="00C42F48">
              <w:rPr>
                <w:rFonts w:ascii="Arial" w:hAnsi="Arial" w:cs="Arial"/>
                <w:b/>
                <w:sz w:val="18"/>
                <w:szCs w:val="18"/>
              </w:rPr>
              <w:t>Meets Criteria? (Yes/No)</w:t>
            </w:r>
          </w:p>
        </w:tc>
        <w:tc>
          <w:tcPr>
            <w:tcW w:w="3148" w:type="dxa"/>
            <w:hideMark/>
          </w:tcPr>
          <w:p w14:paraId="7243DE97" w14:textId="77777777" w:rsidR="00460F64" w:rsidRPr="00C42F48" w:rsidRDefault="00460F64">
            <w:pPr>
              <w:spacing w:after="160" w:line="278" w:lineRule="auto"/>
              <w:rPr>
                <w:rFonts w:ascii="Arial" w:hAnsi="Arial" w:cs="Arial"/>
                <w:b/>
                <w:sz w:val="18"/>
                <w:szCs w:val="18"/>
              </w:rPr>
            </w:pPr>
            <w:r w:rsidRPr="00C42F48">
              <w:rPr>
                <w:rFonts w:ascii="Arial" w:hAnsi="Arial" w:cs="Arial"/>
                <w:b/>
                <w:sz w:val="18"/>
                <w:szCs w:val="18"/>
              </w:rPr>
              <w:t>Justification</w:t>
            </w:r>
          </w:p>
        </w:tc>
      </w:tr>
      <w:tr w:rsidR="00460F64" w:rsidRPr="00CA316E" w14:paraId="44306570" w14:textId="77777777" w:rsidTr="00C42F48">
        <w:tc>
          <w:tcPr>
            <w:tcW w:w="0" w:type="auto"/>
          </w:tcPr>
          <w:p w14:paraId="34A2E15F" w14:textId="77777777" w:rsidR="00460F64" w:rsidRPr="00C42F48" w:rsidRDefault="00460F64">
            <w:pPr>
              <w:spacing w:after="160" w:line="278" w:lineRule="auto"/>
              <w:rPr>
                <w:rFonts w:ascii="Arial" w:hAnsi="Arial" w:cs="Arial"/>
                <w:sz w:val="18"/>
                <w:szCs w:val="18"/>
              </w:rPr>
            </w:pPr>
            <w:r w:rsidRPr="00C42F48">
              <w:rPr>
                <w:rFonts w:ascii="Arial" w:hAnsi="Arial" w:cs="Arial"/>
                <w:b/>
                <w:sz w:val="18"/>
                <w:szCs w:val="18"/>
              </w:rPr>
              <w:t xml:space="preserve">Step 1: Distribution and </w:t>
            </w:r>
            <w:proofErr w:type="gramStart"/>
            <w:r w:rsidRPr="00C42F48">
              <w:rPr>
                <w:rFonts w:ascii="Arial" w:hAnsi="Arial" w:cs="Arial"/>
                <w:b/>
                <w:sz w:val="18"/>
                <w:szCs w:val="18"/>
              </w:rPr>
              <w:t>Spread</w:t>
            </w:r>
            <w:proofErr w:type="gramEnd"/>
          </w:p>
        </w:tc>
        <w:tc>
          <w:tcPr>
            <w:tcW w:w="1642" w:type="dxa"/>
            <w:hideMark/>
          </w:tcPr>
          <w:p w14:paraId="67ACBEE5" w14:textId="77777777" w:rsidR="00460F64" w:rsidRPr="00C42F48" w:rsidRDefault="00460F64">
            <w:pPr>
              <w:spacing w:after="160" w:line="278" w:lineRule="auto"/>
              <w:rPr>
                <w:rFonts w:ascii="Arial" w:hAnsi="Arial" w:cs="Arial"/>
                <w:sz w:val="18"/>
                <w:szCs w:val="18"/>
              </w:rPr>
            </w:pPr>
            <w:r w:rsidRPr="00C42F48">
              <w:rPr>
                <w:rFonts w:ascii="Arial" w:hAnsi="Arial" w:cs="Arial"/>
                <w:b/>
                <w:sz w:val="18"/>
                <w:szCs w:val="18"/>
              </w:rPr>
              <w:t>Recent Geographical Spread</w:t>
            </w:r>
          </w:p>
        </w:tc>
        <w:tc>
          <w:tcPr>
            <w:tcW w:w="1598" w:type="dxa"/>
          </w:tcPr>
          <w:p w14:paraId="692438AC" w14:textId="77777777" w:rsidR="00460F64" w:rsidRPr="00C42F48" w:rsidRDefault="00460F64">
            <w:pPr>
              <w:rPr>
                <w:rFonts w:ascii="Arial" w:hAnsi="Arial" w:cs="Arial"/>
                <w:sz w:val="18"/>
                <w:szCs w:val="18"/>
              </w:rPr>
            </w:pPr>
            <w:r w:rsidRPr="00C42F48">
              <w:rPr>
                <w:rFonts w:ascii="Arial" w:eastAsia="Times New Roman" w:hAnsi="Arial" w:cs="Arial"/>
                <w:sz w:val="18"/>
                <w:szCs w:val="18"/>
              </w:rPr>
              <w:t>Recent pest outbreaks are reported in more than one area, showing a significant expansion of the pest’s distribution.  </w:t>
            </w:r>
          </w:p>
        </w:tc>
        <w:tc>
          <w:tcPr>
            <w:tcW w:w="1662" w:type="dxa"/>
            <w:hideMark/>
          </w:tcPr>
          <w:p w14:paraId="2D9F0463" w14:textId="77777777" w:rsidR="00460F64" w:rsidRPr="00C42F48" w:rsidRDefault="00460F64">
            <w:pPr>
              <w:spacing w:after="160" w:line="278" w:lineRule="auto"/>
              <w:rPr>
                <w:rFonts w:ascii="Arial" w:hAnsi="Arial" w:cs="Arial"/>
                <w:sz w:val="18"/>
                <w:szCs w:val="18"/>
              </w:rPr>
            </w:pPr>
            <w:r w:rsidRPr="00C42F48">
              <w:rPr>
                <w:rFonts w:ascii="Arial" w:hAnsi="Arial" w:cs="Arial"/>
                <w:sz w:val="18"/>
                <w:szCs w:val="18"/>
              </w:rPr>
              <w:t>Yes</w:t>
            </w:r>
          </w:p>
        </w:tc>
        <w:tc>
          <w:tcPr>
            <w:tcW w:w="3148" w:type="dxa"/>
            <w:hideMark/>
          </w:tcPr>
          <w:p w14:paraId="48782501" w14:textId="77777777" w:rsidR="00460F64" w:rsidRPr="00C42F48" w:rsidRDefault="00460F64">
            <w:pPr>
              <w:spacing w:after="160" w:line="278" w:lineRule="auto"/>
              <w:rPr>
                <w:rFonts w:ascii="Arial" w:hAnsi="Arial" w:cs="Arial"/>
                <w:sz w:val="18"/>
                <w:szCs w:val="18"/>
              </w:rPr>
            </w:pPr>
            <w:r w:rsidRPr="00C42F48">
              <w:rPr>
                <w:rFonts w:ascii="Arial" w:hAnsi="Arial" w:cs="Arial"/>
                <w:sz w:val="18"/>
                <w:szCs w:val="18"/>
              </w:rPr>
              <w:t>Native to southern and central Europe, it has expanded into northern Europe, including the UK and the Netherlands, with recent outbreaks reported in multiple areas.  Facilitated by climate change and the human-assisted movement of plants. This expansion indicates a significant spread beyond its traditional range (EPPO, 2024; CABI, 2024; Evans, 2007)</w:t>
            </w:r>
          </w:p>
        </w:tc>
      </w:tr>
      <w:tr w:rsidR="00460F64" w:rsidRPr="00CA316E" w14:paraId="6318E7F6" w14:textId="77777777" w:rsidTr="00C42F48">
        <w:tc>
          <w:tcPr>
            <w:tcW w:w="0" w:type="auto"/>
          </w:tcPr>
          <w:p w14:paraId="0FB05DDF" w14:textId="77777777" w:rsidR="00460F64" w:rsidRPr="00C42F48" w:rsidRDefault="00460F64">
            <w:pPr>
              <w:spacing w:after="160" w:line="278" w:lineRule="auto"/>
              <w:rPr>
                <w:rFonts w:ascii="Arial" w:hAnsi="Arial" w:cs="Arial"/>
                <w:sz w:val="18"/>
                <w:szCs w:val="18"/>
              </w:rPr>
            </w:pPr>
          </w:p>
        </w:tc>
        <w:tc>
          <w:tcPr>
            <w:tcW w:w="1642" w:type="dxa"/>
            <w:hideMark/>
          </w:tcPr>
          <w:p w14:paraId="7C0DE1DD" w14:textId="77777777" w:rsidR="00460F64" w:rsidRPr="00C42F48" w:rsidRDefault="00460F64">
            <w:pPr>
              <w:spacing w:after="160" w:line="278" w:lineRule="auto"/>
              <w:rPr>
                <w:rFonts w:ascii="Arial" w:hAnsi="Arial" w:cs="Arial"/>
                <w:sz w:val="18"/>
                <w:szCs w:val="18"/>
              </w:rPr>
            </w:pPr>
            <w:r w:rsidRPr="00C42F48">
              <w:rPr>
                <w:rFonts w:ascii="Arial" w:hAnsi="Arial" w:cs="Arial"/>
                <w:b/>
                <w:sz w:val="18"/>
                <w:szCs w:val="18"/>
              </w:rPr>
              <w:t>Current Distribution</w:t>
            </w:r>
          </w:p>
        </w:tc>
        <w:tc>
          <w:tcPr>
            <w:tcW w:w="1598" w:type="dxa"/>
          </w:tcPr>
          <w:p w14:paraId="3B9EE1C8" w14:textId="77777777" w:rsidR="00460F64" w:rsidRPr="00C42F48" w:rsidRDefault="00460F64">
            <w:pPr>
              <w:rPr>
                <w:rFonts w:ascii="Arial" w:hAnsi="Arial" w:cs="Arial"/>
                <w:sz w:val="18"/>
                <w:szCs w:val="18"/>
              </w:rPr>
            </w:pPr>
            <w:r w:rsidRPr="00C42F48">
              <w:rPr>
                <w:rFonts w:ascii="Arial" w:eastAsia="Times New Roman" w:hAnsi="Arial" w:cs="Arial"/>
                <w:sz w:val="18"/>
                <w:szCs w:val="18"/>
              </w:rPr>
              <w:t>The pest has a limited distribution in its endangered area.  </w:t>
            </w:r>
          </w:p>
        </w:tc>
        <w:tc>
          <w:tcPr>
            <w:tcW w:w="1662" w:type="dxa"/>
            <w:hideMark/>
          </w:tcPr>
          <w:p w14:paraId="5948914B" w14:textId="77777777" w:rsidR="00460F64" w:rsidRPr="00C42F48" w:rsidRDefault="00460F64">
            <w:pPr>
              <w:spacing w:after="160" w:line="278" w:lineRule="auto"/>
              <w:rPr>
                <w:rFonts w:ascii="Arial" w:hAnsi="Arial" w:cs="Arial"/>
                <w:sz w:val="18"/>
                <w:szCs w:val="18"/>
              </w:rPr>
            </w:pPr>
            <w:r w:rsidRPr="00C42F48">
              <w:rPr>
                <w:rFonts w:ascii="Arial" w:hAnsi="Arial" w:cs="Arial"/>
                <w:sz w:val="18"/>
                <w:szCs w:val="18"/>
              </w:rPr>
              <w:t xml:space="preserve">Yes </w:t>
            </w:r>
          </w:p>
        </w:tc>
        <w:tc>
          <w:tcPr>
            <w:tcW w:w="3148" w:type="dxa"/>
            <w:hideMark/>
          </w:tcPr>
          <w:p w14:paraId="4FFAC9B4" w14:textId="77777777" w:rsidR="00460F64" w:rsidRPr="00C42F48" w:rsidRDefault="00460F64">
            <w:pPr>
              <w:spacing w:after="160" w:line="278" w:lineRule="auto"/>
              <w:rPr>
                <w:rFonts w:ascii="Arial" w:hAnsi="Arial" w:cs="Arial"/>
                <w:sz w:val="18"/>
                <w:szCs w:val="18"/>
              </w:rPr>
            </w:pPr>
            <w:r w:rsidRPr="00C42F48">
              <w:rPr>
                <w:rFonts w:ascii="Arial" w:hAnsi="Arial" w:cs="Arial"/>
                <w:sz w:val="18"/>
                <w:szCs w:val="18"/>
              </w:rPr>
              <w:t xml:space="preserve">While OPM is established in parts of southern England, its distribution remains limited within the UK. </w:t>
            </w:r>
            <w:proofErr w:type="gramStart"/>
            <w:r w:rsidRPr="00C42F48">
              <w:rPr>
                <w:rFonts w:ascii="Arial" w:hAnsi="Arial" w:cs="Arial"/>
                <w:sz w:val="18"/>
                <w:szCs w:val="18"/>
              </w:rPr>
              <w:t>The majority of</w:t>
            </w:r>
            <w:proofErr w:type="gramEnd"/>
            <w:r w:rsidRPr="00C42F48">
              <w:rPr>
                <w:rFonts w:ascii="Arial" w:hAnsi="Arial" w:cs="Arial"/>
                <w:sz w:val="18"/>
                <w:szCs w:val="18"/>
              </w:rPr>
              <w:t xml:space="preserve"> the country is designated as free from the pest, with measures in place to prevent further spread. (CABI, 2024; EPPO Global Database, 2024; Robinet et al., 2011)</w:t>
            </w:r>
          </w:p>
        </w:tc>
      </w:tr>
      <w:tr w:rsidR="00460F64" w:rsidRPr="00CA316E" w14:paraId="37298A3A" w14:textId="77777777" w:rsidTr="00C42F48">
        <w:tc>
          <w:tcPr>
            <w:tcW w:w="0" w:type="auto"/>
            <w:hideMark/>
          </w:tcPr>
          <w:p w14:paraId="4D87C5F2" w14:textId="77777777" w:rsidR="00460F64" w:rsidRPr="00C42F48" w:rsidRDefault="00460F64">
            <w:pPr>
              <w:spacing w:after="160" w:line="278" w:lineRule="auto"/>
              <w:rPr>
                <w:rFonts w:ascii="Arial" w:hAnsi="Arial" w:cs="Arial"/>
                <w:sz w:val="18"/>
                <w:szCs w:val="18"/>
              </w:rPr>
            </w:pPr>
          </w:p>
        </w:tc>
        <w:tc>
          <w:tcPr>
            <w:tcW w:w="1642" w:type="dxa"/>
            <w:hideMark/>
          </w:tcPr>
          <w:p w14:paraId="6CC1BF3C" w14:textId="77777777" w:rsidR="00460F64" w:rsidRPr="00C42F48" w:rsidRDefault="00460F64">
            <w:pPr>
              <w:spacing w:after="160" w:line="278" w:lineRule="auto"/>
              <w:rPr>
                <w:rFonts w:ascii="Arial" w:hAnsi="Arial" w:cs="Arial"/>
                <w:sz w:val="18"/>
                <w:szCs w:val="18"/>
              </w:rPr>
            </w:pPr>
          </w:p>
        </w:tc>
        <w:tc>
          <w:tcPr>
            <w:tcW w:w="1598" w:type="dxa"/>
          </w:tcPr>
          <w:p w14:paraId="5FD25755" w14:textId="77777777" w:rsidR="00460F64" w:rsidRPr="00C42F48" w:rsidRDefault="00460F64">
            <w:pPr>
              <w:rPr>
                <w:rFonts w:ascii="Arial" w:hAnsi="Arial" w:cs="Arial"/>
                <w:sz w:val="18"/>
                <w:szCs w:val="18"/>
              </w:rPr>
            </w:pPr>
            <w:r w:rsidRPr="00C42F48">
              <w:rPr>
                <w:rFonts w:ascii="Arial" w:eastAsia="Times New Roman" w:hAnsi="Arial" w:cs="Arial"/>
                <w:sz w:val="18"/>
                <w:szCs w:val="18"/>
              </w:rPr>
              <w:t>The pest is causing substantial economic impact according to ISPM 11 and supplement 2 of ISPM 5.  </w:t>
            </w:r>
          </w:p>
        </w:tc>
        <w:tc>
          <w:tcPr>
            <w:tcW w:w="1662" w:type="dxa"/>
            <w:hideMark/>
          </w:tcPr>
          <w:p w14:paraId="236D3F82" w14:textId="77777777" w:rsidR="00460F64" w:rsidRPr="00C42F48" w:rsidRDefault="00460F64">
            <w:pPr>
              <w:spacing w:after="160" w:line="278" w:lineRule="auto"/>
              <w:rPr>
                <w:rFonts w:ascii="Arial" w:hAnsi="Arial" w:cs="Arial"/>
                <w:sz w:val="18"/>
                <w:szCs w:val="18"/>
              </w:rPr>
            </w:pPr>
          </w:p>
        </w:tc>
        <w:tc>
          <w:tcPr>
            <w:tcW w:w="3148" w:type="dxa"/>
            <w:hideMark/>
          </w:tcPr>
          <w:p w14:paraId="312A19B9" w14:textId="77777777" w:rsidR="00460F64" w:rsidRPr="00C42F48" w:rsidRDefault="00460F64">
            <w:pPr>
              <w:spacing w:after="160" w:line="278" w:lineRule="auto"/>
              <w:rPr>
                <w:rFonts w:ascii="Arial" w:hAnsi="Arial" w:cs="Arial"/>
                <w:sz w:val="18"/>
                <w:szCs w:val="18"/>
              </w:rPr>
            </w:pPr>
          </w:p>
        </w:tc>
      </w:tr>
      <w:tr w:rsidR="00460F64" w:rsidRPr="00CA316E" w14:paraId="7AD7D2FE" w14:textId="77777777" w:rsidTr="00C42F48">
        <w:tc>
          <w:tcPr>
            <w:tcW w:w="0" w:type="auto"/>
          </w:tcPr>
          <w:p w14:paraId="4FA89981" w14:textId="77777777" w:rsidR="00460F64" w:rsidRPr="00C42F48" w:rsidRDefault="00460F64">
            <w:pPr>
              <w:spacing w:after="160" w:line="278" w:lineRule="auto"/>
              <w:rPr>
                <w:rFonts w:ascii="Arial" w:hAnsi="Arial" w:cs="Arial"/>
                <w:sz w:val="18"/>
                <w:szCs w:val="18"/>
              </w:rPr>
            </w:pPr>
            <w:r w:rsidRPr="00C42F48">
              <w:rPr>
                <w:rFonts w:ascii="Arial" w:hAnsi="Arial" w:cs="Arial"/>
                <w:b/>
                <w:sz w:val="18"/>
                <w:szCs w:val="18"/>
              </w:rPr>
              <w:t>Step 2: Current Impact</w:t>
            </w:r>
          </w:p>
        </w:tc>
        <w:tc>
          <w:tcPr>
            <w:tcW w:w="1642" w:type="dxa"/>
            <w:hideMark/>
          </w:tcPr>
          <w:p w14:paraId="66863322" w14:textId="77777777" w:rsidR="00460F64" w:rsidRPr="00C42F48" w:rsidRDefault="00460F64">
            <w:pPr>
              <w:spacing w:after="160" w:line="278" w:lineRule="auto"/>
              <w:rPr>
                <w:rFonts w:ascii="Arial" w:hAnsi="Arial" w:cs="Arial"/>
                <w:sz w:val="18"/>
                <w:szCs w:val="18"/>
              </w:rPr>
            </w:pPr>
            <w:r w:rsidRPr="00C42F48">
              <w:rPr>
                <w:rFonts w:ascii="Arial" w:hAnsi="Arial" w:cs="Arial"/>
                <w:b/>
                <w:sz w:val="18"/>
                <w:szCs w:val="18"/>
              </w:rPr>
              <w:t>Economic Impact</w:t>
            </w:r>
          </w:p>
        </w:tc>
        <w:tc>
          <w:tcPr>
            <w:tcW w:w="1598" w:type="dxa"/>
          </w:tcPr>
          <w:p w14:paraId="45647FA2" w14:textId="77777777" w:rsidR="00460F64" w:rsidRPr="00C42F48" w:rsidRDefault="00460F64">
            <w:pPr>
              <w:rPr>
                <w:rFonts w:ascii="Arial" w:hAnsi="Arial" w:cs="Arial"/>
                <w:sz w:val="18"/>
                <w:szCs w:val="18"/>
              </w:rPr>
            </w:pPr>
            <w:r w:rsidRPr="00C42F48">
              <w:rPr>
                <w:rFonts w:ascii="Arial" w:eastAsia="Times New Roman" w:hAnsi="Arial" w:cs="Arial"/>
                <w:sz w:val="18"/>
                <w:szCs w:val="18"/>
              </w:rPr>
              <w:t>The pest is causing substantial environmental impact according to ISPM 11 and supplement 2 of ISPM 5.  </w:t>
            </w:r>
          </w:p>
        </w:tc>
        <w:tc>
          <w:tcPr>
            <w:tcW w:w="1662" w:type="dxa"/>
            <w:hideMark/>
          </w:tcPr>
          <w:p w14:paraId="3B81535A" w14:textId="77777777" w:rsidR="00460F64" w:rsidRPr="00C42F48" w:rsidRDefault="00460F64">
            <w:pPr>
              <w:spacing w:after="160" w:line="278" w:lineRule="auto"/>
              <w:rPr>
                <w:rFonts w:ascii="Arial" w:hAnsi="Arial" w:cs="Arial"/>
                <w:sz w:val="18"/>
                <w:szCs w:val="18"/>
              </w:rPr>
            </w:pPr>
            <w:r w:rsidRPr="00C42F48">
              <w:rPr>
                <w:rFonts w:ascii="Arial" w:hAnsi="Arial" w:cs="Arial"/>
                <w:sz w:val="18"/>
                <w:szCs w:val="18"/>
              </w:rPr>
              <w:t xml:space="preserve">Yes. However, there are reports of high economic damage but certain figures showing the magnitude of impact </w:t>
            </w:r>
          </w:p>
        </w:tc>
        <w:tc>
          <w:tcPr>
            <w:tcW w:w="3148" w:type="dxa"/>
            <w:hideMark/>
          </w:tcPr>
          <w:p w14:paraId="6B6773F1" w14:textId="77777777" w:rsidR="00460F64" w:rsidRPr="00C42F48" w:rsidRDefault="00460F64">
            <w:pPr>
              <w:spacing w:after="160" w:line="278" w:lineRule="auto"/>
              <w:rPr>
                <w:rFonts w:ascii="Arial" w:hAnsi="Arial" w:cs="Arial"/>
                <w:sz w:val="18"/>
                <w:szCs w:val="18"/>
              </w:rPr>
            </w:pPr>
            <w:r w:rsidRPr="00C42F48">
              <w:rPr>
                <w:rFonts w:ascii="Arial" w:hAnsi="Arial" w:cs="Arial"/>
                <w:sz w:val="18"/>
                <w:szCs w:val="18"/>
              </w:rPr>
              <w:t xml:space="preserve">Causes defoliation of oak trees, leading to reduced growth and weakening of trees. Requires costly control measures in affected urban and natural </w:t>
            </w:r>
            <w:proofErr w:type="gramStart"/>
            <w:r w:rsidRPr="00C42F48">
              <w:rPr>
                <w:rFonts w:ascii="Arial" w:hAnsi="Arial" w:cs="Arial"/>
                <w:sz w:val="18"/>
                <w:szCs w:val="18"/>
              </w:rPr>
              <w:t>areas.(</w:t>
            </w:r>
            <w:proofErr w:type="gramEnd"/>
            <w:r w:rsidRPr="00C42F48">
              <w:rPr>
                <w:rFonts w:ascii="Arial" w:hAnsi="Arial" w:cs="Arial"/>
                <w:sz w:val="18"/>
                <w:szCs w:val="18"/>
              </w:rPr>
              <w:t xml:space="preserve">USDA-APHIS, 2023; CABI 2014, </w:t>
            </w:r>
            <w:proofErr w:type="spellStart"/>
            <w:r w:rsidRPr="00C42F48">
              <w:rPr>
                <w:rFonts w:ascii="Arial" w:hAnsi="Arial" w:cs="Arial"/>
                <w:sz w:val="18"/>
                <w:szCs w:val="18"/>
              </w:rPr>
              <w:t>Groenen</w:t>
            </w:r>
            <w:proofErr w:type="spellEnd"/>
            <w:r w:rsidRPr="00C42F48">
              <w:rPr>
                <w:rFonts w:ascii="Arial" w:hAnsi="Arial" w:cs="Arial"/>
                <w:sz w:val="18"/>
                <w:szCs w:val="18"/>
              </w:rPr>
              <w:t xml:space="preserve"> &amp; Meurisse, 2012)</w:t>
            </w:r>
          </w:p>
        </w:tc>
      </w:tr>
      <w:tr w:rsidR="00460F64" w:rsidRPr="00CA316E" w14:paraId="5E41A7AB" w14:textId="77777777" w:rsidTr="00C42F48">
        <w:tc>
          <w:tcPr>
            <w:tcW w:w="0" w:type="auto"/>
          </w:tcPr>
          <w:p w14:paraId="44C65096" w14:textId="77777777" w:rsidR="00460F64" w:rsidRPr="00C42F48" w:rsidRDefault="00460F64">
            <w:pPr>
              <w:spacing w:after="160" w:line="278" w:lineRule="auto"/>
              <w:rPr>
                <w:rFonts w:ascii="Arial" w:hAnsi="Arial" w:cs="Arial"/>
                <w:sz w:val="18"/>
                <w:szCs w:val="18"/>
              </w:rPr>
            </w:pPr>
          </w:p>
        </w:tc>
        <w:tc>
          <w:tcPr>
            <w:tcW w:w="1642" w:type="dxa"/>
            <w:hideMark/>
          </w:tcPr>
          <w:p w14:paraId="070E5D24" w14:textId="77777777" w:rsidR="00460F64" w:rsidRPr="00C42F48" w:rsidRDefault="00460F64">
            <w:pPr>
              <w:spacing w:after="160" w:line="278" w:lineRule="auto"/>
              <w:rPr>
                <w:rFonts w:ascii="Arial" w:hAnsi="Arial" w:cs="Arial"/>
                <w:sz w:val="18"/>
                <w:szCs w:val="18"/>
              </w:rPr>
            </w:pPr>
            <w:r w:rsidRPr="00C42F48">
              <w:rPr>
                <w:rFonts w:ascii="Arial" w:hAnsi="Arial" w:cs="Arial"/>
                <w:b/>
                <w:sz w:val="18"/>
                <w:szCs w:val="18"/>
              </w:rPr>
              <w:t>Environmental Impact</w:t>
            </w:r>
          </w:p>
        </w:tc>
        <w:tc>
          <w:tcPr>
            <w:tcW w:w="1598" w:type="dxa"/>
          </w:tcPr>
          <w:p w14:paraId="4D17EEF7" w14:textId="77777777" w:rsidR="00460F64" w:rsidRPr="00C42F48" w:rsidRDefault="00460F64">
            <w:pPr>
              <w:rPr>
                <w:rFonts w:ascii="Arial" w:hAnsi="Arial" w:cs="Arial"/>
                <w:sz w:val="18"/>
                <w:szCs w:val="18"/>
              </w:rPr>
            </w:pPr>
            <w:r w:rsidRPr="00C42F48">
              <w:rPr>
                <w:rFonts w:ascii="Arial" w:eastAsia="Times New Roman" w:hAnsi="Arial" w:cs="Arial"/>
                <w:sz w:val="18"/>
                <w:szCs w:val="18"/>
              </w:rPr>
              <w:t>The pest has a high likelihood of introduction in new areas based on assessment in line with ISPM 11.  </w:t>
            </w:r>
          </w:p>
        </w:tc>
        <w:tc>
          <w:tcPr>
            <w:tcW w:w="1662" w:type="dxa"/>
            <w:hideMark/>
          </w:tcPr>
          <w:p w14:paraId="2A375F1C" w14:textId="77777777" w:rsidR="00460F64" w:rsidRPr="00C42F48" w:rsidRDefault="00460F64">
            <w:pPr>
              <w:spacing w:after="160" w:line="278" w:lineRule="auto"/>
              <w:rPr>
                <w:rFonts w:ascii="Arial" w:hAnsi="Arial" w:cs="Arial"/>
                <w:sz w:val="18"/>
                <w:szCs w:val="18"/>
              </w:rPr>
            </w:pPr>
            <w:r w:rsidRPr="00C42F48">
              <w:rPr>
                <w:rFonts w:ascii="Arial" w:hAnsi="Arial" w:cs="Arial"/>
                <w:sz w:val="18"/>
                <w:szCs w:val="18"/>
              </w:rPr>
              <w:t xml:space="preserve">Yes. </w:t>
            </w:r>
          </w:p>
        </w:tc>
        <w:tc>
          <w:tcPr>
            <w:tcW w:w="3148" w:type="dxa"/>
            <w:hideMark/>
          </w:tcPr>
          <w:p w14:paraId="294885CC" w14:textId="77777777" w:rsidR="00460F64" w:rsidRPr="00C42F48" w:rsidRDefault="00460F64">
            <w:pPr>
              <w:spacing w:after="160" w:line="278" w:lineRule="auto"/>
              <w:rPr>
                <w:rFonts w:ascii="Arial" w:hAnsi="Arial" w:cs="Arial"/>
                <w:sz w:val="18"/>
                <w:szCs w:val="18"/>
              </w:rPr>
            </w:pPr>
            <w:r w:rsidRPr="00C42F48">
              <w:rPr>
                <w:rFonts w:ascii="Arial" w:hAnsi="Arial" w:cs="Arial"/>
                <w:sz w:val="18"/>
                <w:szCs w:val="18"/>
              </w:rPr>
              <w:t>Weakens oak trees, increasing their vulnerability to other pests and diseases. Can disrupt local ecosystems by reducing biodiversity and altering habitat conditions, contributes to the severity of climate change. (EPPO, 2024; CABI, 2024)</w:t>
            </w:r>
          </w:p>
        </w:tc>
      </w:tr>
      <w:tr w:rsidR="00460F64" w:rsidRPr="00CA316E" w14:paraId="0CFDCB9D" w14:textId="77777777" w:rsidTr="00C42F48">
        <w:tc>
          <w:tcPr>
            <w:tcW w:w="0" w:type="auto"/>
          </w:tcPr>
          <w:p w14:paraId="17CA2CAE" w14:textId="77777777" w:rsidR="00460F64" w:rsidRPr="00C42F48" w:rsidRDefault="00460F64">
            <w:pPr>
              <w:spacing w:after="160" w:line="278" w:lineRule="auto"/>
              <w:rPr>
                <w:rFonts w:ascii="Arial" w:hAnsi="Arial" w:cs="Arial"/>
                <w:sz w:val="18"/>
                <w:szCs w:val="18"/>
              </w:rPr>
            </w:pPr>
            <w:r w:rsidRPr="00C42F48">
              <w:rPr>
                <w:rFonts w:ascii="Arial" w:hAnsi="Arial" w:cs="Arial"/>
                <w:b/>
                <w:sz w:val="18"/>
                <w:szCs w:val="18"/>
              </w:rPr>
              <w:t>Step 3: Risk Evidence</w:t>
            </w:r>
          </w:p>
        </w:tc>
        <w:tc>
          <w:tcPr>
            <w:tcW w:w="1642" w:type="dxa"/>
            <w:hideMark/>
          </w:tcPr>
          <w:p w14:paraId="4220D5B8" w14:textId="77777777" w:rsidR="00460F64" w:rsidRPr="00C42F48" w:rsidRDefault="00460F64">
            <w:pPr>
              <w:spacing w:after="160" w:line="278" w:lineRule="auto"/>
              <w:rPr>
                <w:rFonts w:ascii="Arial" w:hAnsi="Arial" w:cs="Arial"/>
                <w:sz w:val="18"/>
                <w:szCs w:val="18"/>
              </w:rPr>
            </w:pPr>
            <w:r w:rsidRPr="00C42F48">
              <w:rPr>
                <w:rFonts w:ascii="Arial" w:hAnsi="Arial" w:cs="Arial"/>
                <w:b/>
                <w:sz w:val="18"/>
                <w:szCs w:val="18"/>
              </w:rPr>
              <w:t>Likelihood of Introduction</w:t>
            </w:r>
          </w:p>
        </w:tc>
        <w:tc>
          <w:tcPr>
            <w:tcW w:w="1598" w:type="dxa"/>
          </w:tcPr>
          <w:p w14:paraId="00B3CAC4" w14:textId="77777777" w:rsidR="00460F64" w:rsidRPr="00C42F48" w:rsidRDefault="00460F64">
            <w:pPr>
              <w:rPr>
                <w:rFonts w:ascii="Arial" w:hAnsi="Arial" w:cs="Arial"/>
                <w:sz w:val="18"/>
                <w:szCs w:val="18"/>
              </w:rPr>
            </w:pPr>
            <w:r w:rsidRPr="00C42F48">
              <w:rPr>
                <w:rFonts w:ascii="Arial" w:eastAsia="Times New Roman" w:hAnsi="Arial" w:cs="Arial"/>
                <w:sz w:val="18"/>
                <w:szCs w:val="18"/>
              </w:rPr>
              <w:t>The pest is likely to cause substantial impacts based on assessment in line with ISPM 11.  </w:t>
            </w:r>
          </w:p>
        </w:tc>
        <w:tc>
          <w:tcPr>
            <w:tcW w:w="1662" w:type="dxa"/>
            <w:hideMark/>
          </w:tcPr>
          <w:p w14:paraId="0C76694B" w14:textId="77777777" w:rsidR="00460F64" w:rsidRPr="00C42F48" w:rsidRDefault="00460F64">
            <w:pPr>
              <w:spacing w:after="160" w:line="278" w:lineRule="auto"/>
              <w:rPr>
                <w:rFonts w:ascii="Arial" w:hAnsi="Arial" w:cs="Arial"/>
                <w:sz w:val="18"/>
                <w:szCs w:val="18"/>
              </w:rPr>
            </w:pPr>
            <w:r w:rsidRPr="00C42F48">
              <w:rPr>
                <w:rFonts w:ascii="Arial" w:hAnsi="Arial" w:cs="Arial"/>
                <w:sz w:val="18"/>
                <w:szCs w:val="18"/>
              </w:rPr>
              <w:t>Yes</w:t>
            </w:r>
          </w:p>
        </w:tc>
        <w:tc>
          <w:tcPr>
            <w:tcW w:w="3148" w:type="dxa"/>
            <w:hideMark/>
          </w:tcPr>
          <w:p w14:paraId="35B21C8B" w14:textId="77777777" w:rsidR="00460F64" w:rsidRPr="00C42F48" w:rsidRDefault="00460F64">
            <w:pPr>
              <w:spacing w:after="160" w:line="278" w:lineRule="auto"/>
              <w:rPr>
                <w:rFonts w:ascii="Arial" w:hAnsi="Arial" w:cs="Arial"/>
                <w:sz w:val="18"/>
                <w:szCs w:val="18"/>
              </w:rPr>
            </w:pPr>
            <w:r w:rsidRPr="00C42F48">
              <w:rPr>
                <w:rFonts w:ascii="Arial" w:hAnsi="Arial" w:cs="Arial"/>
                <w:sz w:val="18"/>
                <w:szCs w:val="18"/>
              </w:rPr>
              <w:t>Spreads naturally via adult moth dispersal and artificially through infested nursery stock. Global trade increases risk of introduction to new regions. (EPPO, 2024; USDA-APHIS, 2023; Robinet et al., 2011)</w:t>
            </w:r>
          </w:p>
        </w:tc>
      </w:tr>
      <w:tr w:rsidR="00460F64" w:rsidRPr="00CA316E" w14:paraId="56C32DF3" w14:textId="77777777" w:rsidTr="00C42F48">
        <w:tc>
          <w:tcPr>
            <w:tcW w:w="0" w:type="auto"/>
          </w:tcPr>
          <w:p w14:paraId="7F79105C" w14:textId="77777777" w:rsidR="00460F64" w:rsidRPr="00C42F48" w:rsidRDefault="00460F64">
            <w:pPr>
              <w:spacing w:after="160" w:line="278" w:lineRule="auto"/>
              <w:rPr>
                <w:rFonts w:ascii="Arial" w:hAnsi="Arial" w:cs="Arial"/>
                <w:sz w:val="18"/>
                <w:szCs w:val="18"/>
              </w:rPr>
            </w:pPr>
          </w:p>
        </w:tc>
        <w:tc>
          <w:tcPr>
            <w:tcW w:w="1642" w:type="dxa"/>
            <w:hideMark/>
          </w:tcPr>
          <w:p w14:paraId="6275A0D1" w14:textId="77777777" w:rsidR="00460F64" w:rsidRPr="00C42F48" w:rsidRDefault="00460F64">
            <w:pPr>
              <w:spacing w:after="160" w:line="278" w:lineRule="auto"/>
              <w:rPr>
                <w:rFonts w:ascii="Arial" w:hAnsi="Arial" w:cs="Arial"/>
                <w:sz w:val="18"/>
                <w:szCs w:val="18"/>
              </w:rPr>
            </w:pPr>
            <w:r w:rsidRPr="00C42F48">
              <w:rPr>
                <w:rFonts w:ascii="Arial" w:hAnsi="Arial" w:cs="Arial"/>
                <w:b/>
                <w:sz w:val="18"/>
                <w:szCs w:val="18"/>
              </w:rPr>
              <w:t>Scale of Impacts in New Areas</w:t>
            </w:r>
          </w:p>
        </w:tc>
        <w:tc>
          <w:tcPr>
            <w:tcW w:w="1598" w:type="dxa"/>
          </w:tcPr>
          <w:p w14:paraId="55A75475" w14:textId="77777777" w:rsidR="00460F64" w:rsidRPr="00C42F48" w:rsidRDefault="00460F64">
            <w:pPr>
              <w:rPr>
                <w:rFonts w:ascii="Arial" w:hAnsi="Arial" w:cs="Arial"/>
                <w:sz w:val="18"/>
                <w:szCs w:val="18"/>
              </w:rPr>
            </w:pPr>
            <w:r w:rsidRPr="00C42F48">
              <w:rPr>
                <w:rFonts w:ascii="Arial" w:eastAsia="Times New Roman" w:hAnsi="Arial" w:cs="Arial"/>
                <w:sz w:val="18"/>
                <w:szCs w:val="18"/>
              </w:rPr>
              <w:t>The pest risk is likely to be difficult to manage effectively in new areas. </w:t>
            </w:r>
          </w:p>
        </w:tc>
        <w:tc>
          <w:tcPr>
            <w:tcW w:w="1662" w:type="dxa"/>
            <w:hideMark/>
          </w:tcPr>
          <w:p w14:paraId="0F5FE0E0" w14:textId="77777777" w:rsidR="00460F64" w:rsidRPr="00C42F48" w:rsidRDefault="00460F64">
            <w:pPr>
              <w:spacing w:after="160" w:line="278" w:lineRule="auto"/>
              <w:rPr>
                <w:rFonts w:ascii="Arial" w:hAnsi="Arial" w:cs="Arial"/>
                <w:sz w:val="18"/>
                <w:szCs w:val="18"/>
              </w:rPr>
            </w:pPr>
            <w:r w:rsidRPr="00C42F48">
              <w:rPr>
                <w:rFonts w:ascii="Arial" w:hAnsi="Arial" w:cs="Arial"/>
                <w:sz w:val="18"/>
                <w:szCs w:val="18"/>
              </w:rPr>
              <w:t>Yes</w:t>
            </w:r>
          </w:p>
        </w:tc>
        <w:tc>
          <w:tcPr>
            <w:tcW w:w="3148" w:type="dxa"/>
            <w:hideMark/>
          </w:tcPr>
          <w:p w14:paraId="6C42B914" w14:textId="77777777" w:rsidR="00460F64" w:rsidRPr="00C42F48" w:rsidRDefault="00460F64">
            <w:pPr>
              <w:spacing w:after="160" w:line="278" w:lineRule="auto"/>
              <w:rPr>
                <w:rFonts w:ascii="Arial" w:hAnsi="Arial" w:cs="Arial"/>
                <w:sz w:val="18"/>
                <w:szCs w:val="18"/>
              </w:rPr>
            </w:pPr>
            <w:r w:rsidRPr="00C42F48">
              <w:rPr>
                <w:rFonts w:ascii="Arial" w:hAnsi="Arial" w:cs="Arial"/>
                <w:sz w:val="18"/>
                <w:szCs w:val="18"/>
              </w:rPr>
              <w:t>Expected to cause significant ecological and economic damage if introduced to new oak-rich regions. Public health concerns due to larval hairs causing skin irritation and respiratory issues. (CABI, 2024; Evans, 2007)</w:t>
            </w:r>
          </w:p>
        </w:tc>
      </w:tr>
      <w:tr w:rsidR="00460F64" w:rsidRPr="00CA316E" w14:paraId="4DCF5A87" w14:textId="77777777" w:rsidTr="00C42F48">
        <w:tc>
          <w:tcPr>
            <w:tcW w:w="0" w:type="auto"/>
            <w:hideMark/>
          </w:tcPr>
          <w:p w14:paraId="18C69C85" w14:textId="77777777" w:rsidR="00460F64" w:rsidRPr="0039540F" w:rsidRDefault="00460F64">
            <w:pPr>
              <w:spacing w:after="160" w:line="278" w:lineRule="auto"/>
              <w:rPr>
                <w:rFonts w:ascii="Arial" w:hAnsi="Arial" w:cs="Arial"/>
                <w:sz w:val="18"/>
                <w:szCs w:val="18"/>
              </w:rPr>
            </w:pPr>
          </w:p>
        </w:tc>
        <w:tc>
          <w:tcPr>
            <w:tcW w:w="1642" w:type="dxa"/>
            <w:hideMark/>
          </w:tcPr>
          <w:p w14:paraId="166F5A9C" w14:textId="77777777" w:rsidR="00460F64" w:rsidRPr="0039540F" w:rsidRDefault="00460F64">
            <w:pPr>
              <w:spacing w:after="160" w:line="278" w:lineRule="auto"/>
              <w:rPr>
                <w:rFonts w:ascii="Arial" w:hAnsi="Arial" w:cs="Arial"/>
                <w:sz w:val="18"/>
                <w:szCs w:val="18"/>
              </w:rPr>
            </w:pPr>
            <w:r w:rsidRPr="0039540F">
              <w:rPr>
                <w:rFonts w:ascii="Arial" w:hAnsi="Arial" w:cs="Arial"/>
                <w:b/>
                <w:sz w:val="18"/>
                <w:szCs w:val="18"/>
              </w:rPr>
              <w:t>Risk Management Challenges</w:t>
            </w:r>
          </w:p>
        </w:tc>
        <w:tc>
          <w:tcPr>
            <w:tcW w:w="1598" w:type="dxa"/>
          </w:tcPr>
          <w:p w14:paraId="48F3C04E" w14:textId="77777777" w:rsidR="00460F64" w:rsidRPr="0039540F" w:rsidRDefault="00460F64">
            <w:pPr>
              <w:rPr>
                <w:rFonts w:ascii="Arial" w:hAnsi="Arial" w:cs="Arial"/>
                <w:sz w:val="18"/>
                <w:szCs w:val="18"/>
              </w:rPr>
            </w:pPr>
          </w:p>
        </w:tc>
        <w:tc>
          <w:tcPr>
            <w:tcW w:w="1662" w:type="dxa"/>
            <w:hideMark/>
          </w:tcPr>
          <w:p w14:paraId="4A253B90" w14:textId="77777777" w:rsidR="00460F64" w:rsidRPr="0039540F" w:rsidRDefault="00460F64">
            <w:pPr>
              <w:spacing w:after="160" w:line="278" w:lineRule="auto"/>
              <w:rPr>
                <w:rFonts w:ascii="Arial" w:hAnsi="Arial" w:cs="Arial"/>
                <w:sz w:val="18"/>
                <w:szCs w:val="18"/>
              </w:rPr>
            </w:pPr>
            <w:r w:rsidRPr="0039540F">
              <w:rPr>
                <w:rFonts w:ascii="Arial" w:hAnsi="Arial" w:cs="Arial"/>
                <w:sz w:val="18"/>
                <w:szCs w:val="18"/>
              </w:rPr>
              <w:t xml:space="preserve">Yes </w:t>
            </w:r>
          </w:p>
        </w:tc>
        <w:tc>
          <w:tcPr>
            <w:tcW w:w="3148" w:type="dxa"/>
            <w:hideMark/>
          </w:tcPr>
          <w:p w14:paraId="116AEB3E" w14:textId="77777777" w:rsidR="00460F64" w:rsidRPr="0039540F" w:rsidRDefault="00460F64">
            <w:pPr>
              <w:spacing w:after="160" w:line="278" w:lineRule="auto"/>
              <w:rPr>
                <w:rFonts w:ascii="Arial" w:hAnsi="Arial" w:cs="Arial"/>
                <w:sz w:val="18"/>
                <w:szCs w:val="18"/>
              </w:rPr>
            </w:pPr>
            <w:r w:rsidRPr="0039540F">
              <w:rPr>
                <w:rFonts w:ascii="Arial" w:hAnsi="Arial" w:cs="Arial"/>
                <w:sz w:val="18"/>
                <w:szCs w:val="18"/>
              </w:rPr>
              <w:t xml:space="preserve">Standard pest control measures are often insufficient, and once the moth establishes a population, eradication is highly challenging. Ongoing management efforts require significant resources, including the use of pesticides, physical removal, and public health interventions. Control is difficult due to hidden pupation sites, and the health risks posed by toxic larval hairs. Requires integrated management approaches (EPPO, 2024; European Food Safety Authority, 2023; </w:t>
            </w:r>
            <w:proofErr w:type="spellStart"/>
            <w:r w:rsidRPr="0039540F">
              <w:rPr>
                <w:rFonts w:ascii="Arial" w:hAnsi="Arial" w:cs="Arial"/>
                <w:sz w:val="18"/>
                <w:szCs w:val="18"/>
              </w:rPr>
              <w:t>Groenen</w:t>
            </w:r>
            <w:proofErr w:type="spellEnd"/>
            <w:r w:rsidRPr="0039540F">
              <w:rPr>
                <w:rFonts w:ascii="Arial" w:hAnsi="Arial" w:cs="Arial"/>
                <w:sz w:val="18"/>
                <w:szCs w:val="18"/>
              </w:rPr>
              <w:t xml:space="preserve"> &amp; Meurisse, 2012)</w:t>
            </w:r>
          </w:p>
        </w:tc>
      </w:tr>
    </w:tbl>
    <w:p w14:paraId="26D0BEF1" w14:textId="77777777" w:rsidR="00460F64" w:rsidRDefault="00460F64" w:rsidP="00460F64">
      <w:pPr>
        <w:rPr>
          <w:b/>
          <w:bCs/>
        </w:rPr>
      </w:pPr>
    </w:p>
    <w:p w14:paraId="3139EB7C" w14:textId="77777777" w:rsidR="00460F64" w:rsidRPr="0039540F" w:rsidRDefault="00460F64" w:rsidP="0039540F">
      <w:pPr>
        <w:spacing w:after="0"/>
        <w:rPr>
          <w:rFonts w:ascii="Times New Roman" w:hAnsi="Times New Roman" w:cs="Times New Roman"/>
          <w:sz w:val="22"/>
          <w:szCs w:val="22"/>
        </w:rPr>
      </w:pPr>
      <w:r w:rsidRPr="0039540F">
        <w:rPr>
          <w:rFonts w:ascii="Times New Roman" w:hAnsi="Times New Roman" w:cs="Times New Roman"/>
          <w:b/>
          <w:sz w:val="22"/>
          <w:szCs w:val="22"/>
        </w:rPr>
        <w:t>Conclusion:</w:t>
      </w:r>
      <w:r w:rsidRPr="0039540F">
        <w:rPr>
          <w:rFonts w:ascii="Times New Roman" w:hAnsi="Times New Roman" w:cs="Times New Roman"/>
          <w:sz w:val="22"/>
          <w:szCs w:val="22"/>
        </w:rPr>
        <w:t xml:space="preserve"> Emerging pest: meets the relevant criteria of all three steps</w:t>
      </w:r>
    </w:p>
    <w:p w14:paraId="160BB5E9" w14:textId="77777777" w:rsidR="00460F64" w:rsidRPr="0039540F" w:rsidRDefault="00460F64" w:rsidP="0039540F">
      <w:pPr>
        <w:spacing w:after="0"/>
        <w:rPr>
          <w:rFonts w:ascii="Times New Roman" w:hAnsi="Times New Roman" w:cs="Times New Roman"/>
          <w:sz w:val="22"/>
          <w:szCs w:val="22"/>
        </w:rPr>
      </w:pPr>
      <w:r w:rsidRPr="0039540F">
        <w:rPr>
          <w:rFonts w:ascii="Times New Roman" w:hAnsi="Times New Roman" w:cs="Times New Roman"/>
          <w:b/>
          <w:sz w:val="22"/>
          <w:szCs w:val="22"/>
        </w:rPr>
        <w:t>References:</w:t>
      </w:r>
    </w:p>
    <w:p w14:paraId="5A4E7885" w14:textId="77777777" w:rsidR="00460F64" w:rsidRPr="0039540F" w:rsidRDefault="00460F64" w:rsidP="002054CA">
      <w:pPr>
        <w:numPr>
          <w:ilvl w:val="0"/>
          <w:numId w:val="58"/>
        </w:numPr>
        <w:spacing w:after="0"/>
        <w:rPr>
          <w:rFonts w:ascii="Times New Roman" w:hAnsi="Times New Roman" w:cs="Times New Roman"/>
          <w:sz w:val="22"/>
          <w:szCs w:val="22"/>
        </w:rPr>
      </w:pPr>
      <w:r w:rsidRPr="0039540F">
        <w:rPr>
          <w:rFonts w:ascii="Times New Roman" w:hAnsi="Times New Roman" w:cs="Times New Roman"/>
          <w:sz w:val="22"/>
          <w:szCs w:val="22"/>
        </w:rPr>
        <w:t xml:space="preserve">CABI. (2024). </w:t>
      </w:r>
      <w:proofErr w:type="spellStart"/>
      <w:r w:rsidRPr="0039540F">
        <w:rPr>
          <w:rFonts w:ascii="Times New Roman" w:hAnsi="Times New Roman" w:cs="Times New Roman"/>
          <w:i/>
          <w:sz w:val="22"/>
          <w:szCs w:val="22"/>
        </w:rPr>
        <w:t>Thaumetopoea</w:t>
      </w:r>
      <w:proofErr w:type="spellEnd"/>
      <w:r w:rsidRPr="0039540F">
        <w:rPr>
          <w:rFonts w:ascii="Times New Roman" w:hAnsi="Times New Roman" w:cs="Times New Roman"/>
          <w:i/>
          <w:sz w:val="22"/>
          <w:szCs w:val="22"/>
        </w:rPr>
        <w:t xml:space="preserve"> </w:t>
      </w:r>
      <w:proofErr w:type="spellStart"/>
      <w:r w:rsidRPr="0039540F">
        <w:rPr>
          <w:rFonts w:ascii="Times New Roman" w:hAnsi="Times New Roman" w:cs="Times New Roman"/>
          <w:i/>
          <w:sz w:val="22"/>
          <w:szCs w:val="22"/>
        </w:rPr>
        <w:t>processionea</w:t>
      </w:r>
      <w:proofErr w:type="spellEnd"/>
      <w:r w:rsidRPr="0039540F">
        <w:rPr>
          <w:rFonts w:ascii="Times New Roman" w:hAnsi="Times New Roman" w:cs="Times New Roman"/>
          <w:sz w:val="22"/>
          <w:szCs w:val="22"/>
        </w:rPr>
        <w:t xml:space="preserve"> datasheet. Retrieved from </w:t>
      </w:r>
      <w:hyperlink r:id="rId67" w:history="1">
        <w:r w:rsidRPr="0039540F">
          <w:rPr>
            <w:rStyle w:val="Hyperlink"/>
            <w:rFonts w:ascii="Times New Roman" w:hAnsi="Times New Roman" w:cs="Times New Roman"/>
            <w:sz w:val="22"/>
            <w:szCs w:val="22"/>
          </w:rPr>
          <w:t>https://www.cabi.org/isc/datasheet/42099</w:t>
        </w:r>
      </w:hyperlink>
    </w:p>
    <w:p w14:paraId="0F726E18" w14:textId="77777777" w:rsidR="00460F64" w:rsidRPr="0039540F" w:rsidRDefault="00460F64" w:rsidP="002054CA">
      <w:pPr>
        <w:numPr>
          <w:ilvl w:val="0"/>
          <w:numId w:val="58"/>
        </w:numPr>
        <w:spacing w:after="0"/>
        <w:rPr>
          <w:rFonts w:ascii="Times New Roman" w:hAnsi="Times New Roman" w:cs="Times New Roman"/>
          <w:sz w:val="22"/>
          <w:szCs w:val="22"/>
        </w:rPr>
      </w:pPr>
      <w:r w:rsidRPr="0039540F">
        <w:rPr>
          <w:rFonts w:ascii="Times New Roman" w:hAnsi="Times New Roman" w:cs="Times New Roman"/>
          <w:sz w:val="22"/>
          <w:szCs w:val="22"/>
        </w:rPr>
        <w:t xml:space="preserve">EPPO Global Database. (2024). </w:t>
      </w:r>
      <w:proofErr w:type="spellStart"/>
      <w:r w:rsidRPr="0039540F">
        <w:rPr>
          <w:rFonts w:ascii="Times New Roman" w:hAnsi="Times New Roman" w:cs="Times New Roman"/>
          <w:i/>
          <w:sz w:val="22"/>
          <w:szCs w:val="22"/>
        </w:rPr>
        <w:t>Thaumetopoea</w:t>
      </w:r>
      <w:proofErr w:type="spellEnd"/>
      <w:r w:rsidRPr="0039540F">
        <w:rPr>
          <w:rFonts w:ascii="Times New Roman" w:hAnsi="Times New Roman" w:cs="Times New Roman"/>
          <w:i/>
          <w:sz w:val="22"/>
          <w:szCs w:val="22"/>
        </w:rPr>
        <w:t xml:space="preserve"> </w:t>
      </w:r>
      <w:proofErr w:type="spellStart"/>
      <w:r w:rsidRPr="0039540F">
        <w:rPr>
          <w:rFonts w:ascii="Times New Roman" w:hAnsi="Times New Roman" w:cs="Times New Roman"/>
          <w:i/>
          <w:sz w:val="22"/>
          <w:szCs w:val="22"/>
        </w:rPr>
        <w:t>processionea</w:t>
      </w:r>
      <w:proofErr w:type="spellEnd"/>
      <w:r w:rsidRPr="0039540F">
        <w:rPr>
          <w:rFonts w:ascii="Times New Roman" w:hAnsi="Times New Roman" w:cs="Times New Roman"/>
          <w:sz w:val="22"/>
          <w:szCs w:val="22"/>
        </w:rPr>
        <w:t xml:space="preserve"> distribution and impact. Retrieved from </w:t>
      </w:r>
      <w:hyperlink r:id="rId68" w:history="1">
        <w:r w:rsidRPr="0039540F">
          <w:rPr>
            <w:rStyle w:val="Hyperlink"/>
            <w:rFonts w:ascii="Times New Roman" w:hAnsi="Times New Roman" w:cs="Times New Roman"/>
            <w:sz w:val="22"/>
            <w:szCs w:val="22"/>
          </w:rPr>
          <w:t>https://gd.eppo.int/taxon/THPRPR</w:t>
        </w:r>
      </w:hyperlink>
    </w:p>
    <w:p w14:paraId="33F65826" w14:textId="77777777" w:rsidR="00460F64" w:rsidRPr="0039540F" w:rsidRDefault="00460F64" w:rsidP="002054CA">
      <w:pPr>
        <w:numPr>
          <w:ilvl w:val="0"/>
          <w:numId w:val="58"/>
        </w:numPr>
        <w:spacing w:after="0"/>
        <w:rPr>
          <w:rFonts w:ascii="Times New Roman" w:hAnsi="Times New Roman" w:cs="Times New Roman"/>
          <w:sz w:val="22"/>
          <w:szCs w:val="22"/>
        </w:rPr>
      </w:pPr>
      <w:r w:rsidRPr="0039540F">
        <w:rPr>
          <w:rFonts w:ascii="Times New Roman" w:hAnsi="Times New Roman" w:cs="Times New Roman"/>
          <w:sz w:val="22"/>
          <w:szCs w:val="22"/>
        </w:rPr>
        <w:lastRenderedPageBreak/>
        <w:t xml:space="preserve">USDA-APHIS. (2023). Risk assessment for </w:t>
      </w:r>
      <w:proofErr w:type="spellStart"/>
      <w:r w:rsidRPr="0039540F">
        <w:rPr>
          <w:rFonts w:ascii="Times New Roman" w:hAnsi="Times New Roman" w:cs="Times New Roman"/>
          <w:i/>
          <w:sz w:val="22"/>
          <w:szCs w:val="22"/>
        </w:rPr>
        <w:t>Thaumetopoea</w:t>
      </w:r>
      <w:proofErr w:type="spellEnd"/>
      <w:r w:rsidRPr="0039540F">
        <w:rPr>
          <w:rFonts w:ascii="Times New Roman" w:hAnsi="Times New Roman" w:cs="Times New Roman"/>
          <w:i/>
          <w:sz w:val="22"/>
          <w:szCs w:val="22"/>
        </w:rPr>
        <w:t xml:space="preserve"> </w:t>
      </w:r>
      <w:proofErr w:type="spellStart"/>
      <w:r w:rsidRPr="0039540F">
        <w:rPr>
          <w:rFonts w:ascii="Times New Roman" w:hAnsi="Times New Roman" w:cs="Times New Roman"/>
          <w:i/>
          <w:sz w:val="22"/>
          <w:szCs w:val="22"/>
        </w:rPr>
        <w:t>processionea</w:t>
      </w:r>
      <w:proofErr w:type="spellEnd"/>
      <w:r w:rsidRPr="0039540F">
        <w:rPr>
          <w:rFonts w:ascii="Times New Roman" w:hAnsi="Times New Roman" w:cs="Times New Roman"/>
          <w:sz w:val="22"/>
          <w:szCs w:val="22"/>
        </w:rPr>
        <w:t xml:space="preserve"> in the U.S. Retrieved from </w:t>
      </w:r>
      <w:hyperlink r:id="rId69" w:history="1">
        <w:r w:rsidRPr="0039540F">
          <w:rPr>
            <w:rStyle w:val="Hyperlink"/>
            <w:rFonts w:ascii="Times New Roman" w:hAnsi="Times New Roman" w:cs="Times New Roman"/>
            <w:sz w:val="22"/>
            <w:szCs w:val="22"/>
          </w:rPr>
          <w:t>https://www.aphis.usda.gov/</w:t>
        </w:r>
      </w:hyperlink>
    </w:p>
    <w:p w14:paraId="0CA083F2" w14:textId="77777777" w:rsidR="00460F64" w:rsidRPr="0039540F" w:rsidRDefault="00460F64" w:rsidP="002054CA">
      <w:pPr>
        <w:numPr>
          <w:ilvl w:val="0"/>
          <w:numId w:val="58"/>
        </w:numPr>
        <w:spacing w:after="0"/>
        <w:rPr>
          <w:rFonts w:ascii="Times New Roman" w:hAnsi="Times New Roman" w:cs="Times New Roman"/>
          <w:sz w:val="22"/>
          <w:szCs w:val="22"/>
        </w:rPr>
      </w:pPr>
      <w:r w:rsidRPr="0039540F">
        <w:rPr>
          <w:rFonts w:ascii="Times New Roman" w:hAnsi="Times New Roman" w:cs="Times New Roman"/>
          <w:sz w:val="22"/>
          <w:szCs w:val="22"/>
        </w:rPr>
        <w:t xml:space="preserve">European Food Safety Authority (EFSA). (2023). Scientific opinion on the impact of </w:t>
      </w:r>
      <w:proofErr w:type="spellStart"/>
      <w:r w:rsidRPr="0039540F">
        <w:rPr>
          <w:rFonts w:ascii="Times New Roman" w:hAnsi="Times New Roman" w:cs="Times New Roman"/>
          <w:i/>
          <w:sz w:val="22"/>
          <w:szCs w:val="22"/>
        </w:rPr>
        <w:t>Thaumetopoea</w:t>
      </w:r>
      <w:proofErr w:type="spellEnd"/>
      <w:r w:rsidRPr="0039540F">
        <w:rPr>
          <w:rFonts w:ascii="Times New Roman" w:hAnsi="Times New Roman" w:cs="Times New Roman"/>
          <w:i/>
          <w:sz w:val="22"/>
          <w:szCs w:val="22"/>
        </w:rPr>
        <w:t xml:space="preserve"> </w:t>
      </w:r>
      <w:proofErr w:type="spellStart"/>
      <w:r w:rsidRPr="0039540F">
        <w:rPr>
          <w:rFonts w:ascii="Times New Roman" w:hAnsi="Times New Roman" w:cs="Times New Roman"/>
          <w:i/>
          <w:sz w:val="22"/>
          <w:szCs w:val="22"/>
        </w:rPr>
        <w:t>processionea</w:t>
      </w:r>
      <w:proofErr w:type="spellEnd"/>
      <w:r w:rsidRPr="0039540F">
        <w:rPr>
          <w:rFonts w:ascii="Times New Roman" w:hAnsi="Times New Roman" w:cs="Times New Roman"/>
          <w:sz w:val="22"/>
          <w:szCs w:val="22"/>
        </w:rPr>
        <w:t xml:space="preserve"> in Europe. Retrieved from </w:t>
      </w:r>
      <w:hyperlink r:id="rId70" w:history="1">
        <w:r w:rsidRPr="0039540F">
          <w:rPr>
            <w:rStyle w:val="Hyperlink"/>
            <w:rFonts w:ascii="Times New Roman" w:hAnsi="Times New Roman" w:cs="Times New Roman"/>
            <w:sz w:val="22"/>
            <w:szCs w:val="22"/>
          </w:rPr>
          <w:t>https://www.efsa.europa.eu/</w:t>
        </w:r>
      </w:hyperlink>
    </w:p>
    <w:p w14:paraId="04F2A21A" w14:textId="77777777" w:rsidR="00460F64" w:rsidRPr="0039540F" w:rsidRDefault="00460F64" w:rsidP="002054CA">
      <w:pPr>
        <w:numPr>
          <w:ilvl w:val="0"/>
          <w:numId w:val="58"/>
        </w:numPr>
        <w:spacing w:after="0"/>
        <w:rPr>
          <w:rFonts w:ascii="Times New Roman" w:hAnsi="Times New Roman" w:cs="Times New Roman"/>
          <w:sz w:val="22"/>
          <w:szCs w:val="22"/>
        </w:rPr>
      </w:pPr>
      <w:r w:rsidRPr="0039540F">
        <w:rPr>
          <w:rFonts w:ascii="Times New Roman" w:hAnsi="Times New Roman" w:cs="Times New Roman"/>
          <w:sz w:val="22"/>
          <w:szCs w:val="22"/>
        </w:rPr>
        <w:t xml:space="preserve">CABI 2014 </w:t>
      </w:r>
      <w:hyperlink r:id="rId71" w:history="1">
        <w:r w:rsidRPr="0039540F">
          <w:rPr>
            <w:rStyle w:val="Hyperlink"/>
            <w:rFonts w:ascii="Times New Roman" w:hAnsi="Times New Roman" w:cs="Times New Roman"/>
            <w:sz w:val="22"/>
            <w:szCs w:val="22"/>
          </w:rPr>
          <w:t>https://www.cabidigitallibrary.org/doi/full/10.1079/cabicompendium.53502</w:t>
        </w:r>
      </w:hyperlink>
    </w:p>
    <w:p w14:paraId="6B4161FC" w14:textId="77777777" w:rsidR="00460F64" w:rsidRPr="0039540F" w:rsidRDefault="00460F64" w:rsidP="002054CA">
      <w:pPr>
        <w:numPr>
          <w:ilvl w:val="0"/>
          <w:numId w:val="58"/>
        </w:numPr>
        <w:spacing w:after="0"/>
        <w:rPr>
          <w:rFonts w:ascii="Times New Roman" w:hAnsi="Times New Roman" w:cs="Times New Roman"/>
          <w:sz w:val="22"/>
          <w:szCs w:val="22"/>
        </w:rPr>
      </w:pPr>
      <w:r w:rsidRPr="0039540F">
        <w:rPr>
          <w:rFonts w:ascii="Times New Roman" w:hAnsi="Times New Roman" w:cs="Times New Roman"/>
          <w:sz w:val="22"/>
          <w:szCs w:val="22"/>
        </w:rPr>
        <w:t xml:space="preserve">Evans, H. F. (2007). The oak processionary moth: pest status and control options. </w:t>
      </w:r>
      <w:r w:rsidRPr="0039540F">
        <w:rPr>
          <w:rFonts w:ascii="Times New Roman" w:hAnsi="Times New Roman" w:cs="Times New Roman"/>
          <w:i/>
          <w:sz w:val="22"/>
          <w:szCs w:val="22"/>
        </w:rPr>
        <w:t>Forestry Commission Research Report, 72</w:t>
      </w:r>
      <w:r w:rsidRPr="0039540F">
        <w:rPr>
          <w:rFonts w:ascii="Times New Roman" w:hAnsi="Times New Roman" w:cs="Times New Roman"/>
          <w:sz w:val="22"/>
          <w:szCs w:val="22"/>
        </w:rPr>
        <w:t>, 1-12.</w:t>
      </w:r>
    </w:p>
    <w:p w14:paraId="4658F6A2" w14:textId="77777777" w:rsidR="00460F64" w:rsidRPr="0039540F" w:rsidRDefault="00460F64" w:rsidP="002054CA">
      <w:pPr>
        <w:numPr>
          <w:ilvl w:val="0"/>
          <w:numId w:val="58"/>
        </w:numPr>
        <w:spacing w:after="0"/>
        <w:rPr>
          <w:rFonts w:ascii="Times New Roman" w:hAnsi="Times New Roman" w:cs="Times New Roman"/>
          <w:sz w:val="22"/>
          <w:szCs w:val="22"/>
        </w:rPr>
      </w:pPr>
      <w:r w:rsidRPr="0039540F">
        <w:rPr>
          <w:rFonts w:ascii="Times New Roman" w:hAnsi="Times New Roman" w:cs="Times New Roman"/>
          <w:sz w:val="22"/>
          <w:szCs w:val="22"/>
        </w:rPr>
        <w:t xml:space="preserve">Robinet, C., </w:t>
      </w:r>
      <w:proofErr w:type="spellStart"/>
      <w:r w:rsidRPr="0039540F">
        <w:rPr>
          <w:rFonts w:ascii="Times New Roman" w:hAnsi="Times New Roman" w:cs="Times New Roman"/>
          <w:sz w:val="22"/>
          <w:szCs w:val="22"/>
        </w:rPr>
        <w:t>Rousselet</w:t>
      </w:r>
      <w:proofErr w:type="spellEnd"/>
      <w:r w:rsidRPr="0039540F">
        <w:rPr>
          <w:rFonts w:ascii="Times New Roman" w:hAnsi="Times New Roman" w:cs="Times New Roman"/>
          <w:sz w:val="22"/>
          <w:szCs w:val="22"/>
        </w:rPr>
        <w:t xml:space="preserve">, J., &amp; Van Halder, I. (2011). Spread of </w:t>
      </w:r>
      <w:proofErr w:type="spellStart"/>
      <w:r w:rsidRPr="0039540F">
        <w:rPr>
          <w:rFonts w:ascii="Times New Roman" w:hAnsi="Times New Roman" w:cs="Times New Roman"/>
          <w:i/>
          <w:sz w:val="22"/>
          <w:szCs w:val="22"/>
        </w:rPr>
        <w:t>Thaumetopoea</w:t>
      </w:r>
      <w:proofErr w:type="spellEnd"/>
      <w:r w:rsidRPr="0039540F">
        <w:rPr>
          <w:rFonts w:ascii="Times New Roman" w:hAnsi="Times New Roman" w:cs="Times New Roman"/>
          <w:i/>
          <w:sz w:val="22"/>
          <w:szCs w:val="22"/>
        </w:rPr>
        <w:t xml:space="preserve"> </w:t>
      </w:r>
      <w:proofErr w:type="spellStart"/>
      <w:r w:rsidRPr="0039540F">
        <w:rPr>
          <w:rFonts w:ascii="Times New Roman" w:hAnsi="Times New Roman" w:cs="Times New Roman"/>
          <w:i/>
          <w:sz w:val="22"/>
          <w:szCs w:val="22"/>
        </w:rPr>
        <w:t>processionea</w:t>
      </w:r>
      <w:proofErr w:type="spellEnd"/>
      <w:r w:rsidRPr="0039540F">
        <w:rPr>
          <w:rFonts w:ascii="Times New Roman" w:hAnsi="Times New Roman" w:cs="Times New Roman"/>
          <w:sz w:val="22"/>
          <w:szCs w:val="22"/>
        </w:rPr>
        <w:t xml:space="preserve"> in Europe: impacts and management strategies. </w:t>
      </w:r>
      <w:r w:rsidRPr="0039540F">
        <w:rPr>
          <w:rFonts w:ascii="Times New Roman" w:hAnsi="Times New Roman" w:cs="Times New Roman"/>
          <w:i/>
          <w:sz w:val="22"/>
          <w:szCs w:val="22"/>
        </w:rPr>
        <w:t>Pest Management Science, 67</w:t>
      </w:r>
      <w:r w:rsidRPr="0039540F">
        <w:rPr>
          <w:rFonts w:ascii="Times New Roman" w:hAnsi="Times New Roman" w:cs="Times New Roman"/>
          <w:sz w:val="22"/>
          <w:szCs w:val="22"/>
        </w:rPr>
        <w:t>(1), 88-97.</w:t>
      </w:r>
    </w:p>
    <w:p w14:paraId="5DFA88E1" w14:textId="77777777" w:rsidR="00460F64" w:rsidRPr="0039540F" w:rsidRDefault="00460F64" w:rsidP="002054CA">
      <w:pPr>
        <w:numPr>
          <w:ilvl w:val="0"/>
          <w:numId w:val="58"/>
        </w:numPr>
        <w:spacing w:after="0"/>
        <w:rPr>
          <w:rFonts w:ascii="Times New Roman" w:hAnsi="Times New Roman" w:cs="Times New Roman"/>
          <w:sz w:val="22"/>
          <w:szCs w:val="22"/>
        </w:rPr>
      </w:pPr>
      <w:proofErr w:type="spellStart"/>
      <w:r w:rsidRPr="0039540F">
        <w:rPr>
          <w:rFonts w:ascii="Times New Roman" w:hAnsi="Times New Roman" w:cs="Times New Roman"/>
          <w:sz w:val="22"/>
          <w:szCs w:val="22"/>
        </w:rPr>
        <w:t>Groenen</w:t>
      </w:r>
      <w:proofErr w:type="spellEnd"/>
      <w:r w:rsidRPr="0039540F">
        <w:rPr>
          <w:rFonts w:ascii="Times New Roman" w:hAnsi="Times New Roman" w:cs="Times New Roman"/>
          <w:sz w:val="22"/>
          <w:szCs w:val="22"/>
        </w:rPr>
        <w:t xml:space="preserve">, F., &amp; Meurisse, N. (2012). Control strategies for oak processionary moth outbreaks in urban areas. </w:t>
      </w:r>
      <w:r w:rsidRPr="0039540F">
        <w:rPr>
          <w:rFonts w:ascii="Times New Roman" w:hAnsi="Times New Roman" w:cs="Times New Roman"/>
          <w:i/>
          <w:sz w:val="22"/>
          <w:szCs w:val="22"/>
        </w:rPr>
        <w:t>Urban Forestry &amp; Urban Greening, 11</w:t>
      </w:r>
      <w:r w:rsidRPr="0039540F">
        <w:rPr>
          <w:rFonts w:ascii="Times New Roman" w:hAnsi="Times New Roman" w:cs="Times New Roman"/>
          <w:sz w:val="22"/>
          <w:szCs w:val="22"/>
        </w:rPr>
        <w:t>(3), 347-355.</w:t>
      </w:r>
    </w:p>
    <w:p w14:paraId="4130F03D" w14:textId="479A508F" w:rsidR="00365A55" w:rsidRDefault="004D6E8E" w:rsidP="00365A55">
      <w:r>
        <w:br w:type="page"/>
      </w:r>
    </w:p>
    <w:p w14:paraId="60F4A27A" w14:textId="7ECA951B" w:rsidR="004D6E8E" w:rsidRPr="00153134" w:rsidRDefault="004D6E8E" w:rsidP="00153134">
      <w:pPr>
        <w:pStyle w:val="Heading1"/>
        <w:rPr>
          <w:rFonts w:ascii="Times New Roman" w:eastAsia="Times New Roman" w:hAnsi="Times New Roman" w:cs="Times New Roman"/>
          <w:b/>
          <w:bCs/>
          <w:color w:val="auto"/>
          <w:sz w:val="22"/>
        </w:rPr>
      </w:pPr>
      <w:bookmarkStart w:id="18" w:name="_Assessment_of_Sri"/>
      <w:bookmarkEnd w:id="18"/>
      <w:r w:rsidRPr="00153134">
        <w:rPr>
          <w:rFonts w:ascii="Times New Roman" w:eastAsia="Times New Roman" w:hAnsi="Times New Roman" w:cs="Times New Roman"/>
          <w:b/>
          <w:bCs/>
          <w:color w:val="auto"/>
          <w:sz w:val="22"/>
        </w:rPr>
        <w:lastRenderedPageBreak/>
        <w:t>Assessment of Sri Lanka Cassava Mosaic Virus (SLCMV) – Part of the Cassava Mosaic Disease (CMD) complex as Emerging Pest Criteria for Identifying Pest of Global Concern</w:t>
      </w:r>
    </w:p>
    <w:p w14:paraId="15145724" w14:textId="77777777" w:rsidR="00E92C4F" w:rsidRPr="00E92C4F" w:rsidRDefault="00E92C4F" w:rsidP="00E92C4F">
      <w:pPr>
        <w:pStyle w:val="ListParagraph"/>
        <w:spacing w:after="0" w:line="240" w:lineRule="auto"/>
        <w:ind w:left="360"/>
        <w:textAlignment w:val="baseline"/>
        <w:rPr>
          <w:rFonts w:ascii="Times New Roman" w:hAnsi="Times New Roman" w:cs="Times New Roman"/>
          <w:b/>
          <w:bCs/>
          <w:sz w:val="6"/>
          <w:szCs w:val="6"/>
        </w:rPr>
      </w:pPr>
    </w:p>
    <w:p w14:paraId="240A145D" w14:textId="77777777" w:rsidR="004D6E8E" w:rsidRPr="002402E1" w:rsidRDefault="004D6E8E" w:rsidP="003B43DE">
      <w:pPr>
        <w:spacing w:after="0"/>
        <w:rPr>
          <w:rFonts w:ascii="Times New Roman" w:hAnsi="Times New Roman" w:cs="Times New Roman"/>
        </w:rPr>
      </w:pPr>
      <w:r w:rsidRPr="002402E1">
        <w:rPr>
          <w:rFonts w:ascii="Times New Roman" w:hAnsi="Times New Roman" w:cs="Times New Roman"/>
          <w:b/>
        </w:rPr>
        <w:t>Pest:</w:t>
      </w:r>
      <w:r w:rsidRPr="002402E1">
        <w:rPr>
          <w:rFonts w:ascii="Times New Roman" w:hAnsi="Times New Roman" w:cs="Times New Roman"/>
        </w:rPr>
        <w:t xml:space="preserve"> </w:t>
      </w:r>
      <w:r w:rsidRPr="002402E1">
        <w:rPr>
          <w:rFonts w:ascii="Times New Roman" w:hAnsi="Times New Roman" w:cs="Times New Roman"/>
          <w:i/>
        </w:rPr>
        <w:t>Sri Lanka Cassava Mosaic Virus</w:t>
      </w:r>
      <w:r w:rsidRPr="002402E1">
        <w:rPr>
          <w:rFonts w:ascii="Times New Roman" w:hAnsi="Times New Roman" w:cs="Times New Roman"/>
        </w:rPr>
        <w:t xml:space="preserve"> (SLCMV) – Part of the Cassava Mosaic Disease (CMD) complex</w:t>
      </w:r>
    </w:p>
    <w:p w14:paraId="31BBF8CC" w14:textId="77777777" w:rsidR="004D6E8E" w:rsidRDefault="004D6E8E" w:rsidP="003B43DE">
      <w:pPr>
        <w:spacing w:after="0"/>
        <w:rPr>
          <w:rFonts w:ascii="Times New Roman" w:hAnsi="Times New Roman" w:cs="Times New Roman"/>
        </w:rPr>
      </w:pPr>
      <w:r w:rsidRPr="002402E1">
        <w:rPr>
          <w:rFonts w:ascii="Times New Roman" w:hAnsi="Times New Roman" w:cs="Times New Roman"/>
          <w:b/>
        </w:rPr>
        <w:t>Taxonomic Position:</w:t>
      </w:r>
      <w:r w:rsidRPr="002402E1">
        <w:rPr>
          <w:rFonts w:ascii="Times New Roman" w:hAnsi="Times New Roman" w:cs="Times New Roman"/>
        </w:rPr>
        <w:t xml:space="preserve"> Kingdom: Virus &gt; Family: </w:t>
      </w:r>
      <w:proofErr w:type="spellStart"/>
      <w:r w:rsidRPr="002402E1">
        <w:rPr>
          <w:rFonts w:ascii="Times New Roman" w:hAnsi="Times New Roman" w:cs="Times New Roman"/>
        </w:rPr>
        <w:t>Geminiviridae</w:t>
      </w:r>
      <w:proofErr w:type="spellEnd"/>
      <w:r w:rsidRPr="002402E1">
        <w:rPr>
          <w:rFonts w:ascii="Times New Roman" w:hAnsi="Times New Roman" w:cs="Times New Roman"/>
        </w:rPr>
        <w:t xml:space="preserve"> &gt; Genus: </w:t>
      </w:r>
      <w:proofErr w:type="spellStart"/>
      <w:r w:rsidRPr="002402E1">
        <w:rPr>
          <w:rFonts w:ascii="Times New Roman" w:hAnsi="Times New Roman" w:cs="Times New Roman"/>
        </w:rPr>
        <w:t>Begomovirus</w:t>
      </w:r>
      <w:proofErr w:type="spellEnd"/>
      <w:r w:rsidRPr="002402E1">
        <w:rPr>
          <w:rFonts w:ascii="Times New Roman" w:hAnsi="Times New Roman" w:cs="Times New Roman"/>
        </w:rPr>
        <w:t xml:space="preserve"> &gt; Species: Sri Lanka Cassava Mosaic Virus</w:t>
      </w:r>
    </w:p>
    <w:p w14:paraId="17F6C018" w14:textId="77777777" w:rsidR="00E92C4F" w:rsidRPr="00E92C4F" w:rsidRDefault="00E92C4F" w:rsidP="003B43DE">
      <w:pPr>
        <w:spacing w:after="0"/>
        <w:rPr>
          <w:rFonts w:ascii="Times New Roman" w:hAnsi="Times New Roman" w:cs="Times New Roman"/>
          <w:sz w:val="6"/>
          <w:szCs w:val="6"/>
        </w:rPr>
      </w:pPr>
    </w:p>
    <w:tbl>
      <w:tblPr>
        <w:tblStyle w:val="TableGrid"/>
        <w:tblW w:w="9209" w:type="dxa"/>
        <w:tblLook w:val="04A0" w:firstRow="1" w:lastRow="0" w:firstColumn="1" w:lastColumn="0" w:noHBand="0" w:noVBand="1"/>
      </w:tblPr>
      <w:tblGrid>
        <w:gridCol w:w="1227"/>
        <w:gridCol w:w="1467"/>
        <w:gridCol w:w="1486"/>
        <w:gridCol w:w="987"/>
        <w:gridCol w:w="4042"/>
      </w:tblGrid>
      <w:tr w:rsidR="004D6E8E" w:rsidRPr="00867D4C" w14:paraId="638BE2E8" w14:textId="77777777" w:rsidTr="00E92C4F">
        <w:tc>
          <w:tcPr>
            <w:tcW w:w="1227" w:type="dxa"/>
            <w:hideMark/>
          </w:tcPr>
          <w:p w14:paraId="134468C1" w14:textId="77777777" w:rsidR="004D6E8E" w:rsidRPr="002402E1" w:rsidRDefault="004D6E8E">
            <w:pPr>
              <w:spacing w:after="160" w:line="278" w:lineRule="auto"/>
              <w:rPr>
                <w:rFonts w:ascii="Arial" w:hAnsi="Arial" w:cs="Arial"/>
                <w:b/>
                <w:sz w:val="18"/>
                <w:szCs w:val="18"/>
              </w:rPr>
            </w:pPr>
            <w:r w:rsidRPr="002402E1">
              <w:rPr>
                <w:rFonts w:ascii="Arial" w:hAnsi="Arial" w:cs="Arial"/>
                <w:b/>
                <w:sz w:val="18"/>
                <w:szCs w:val="18"/>
              </w:rPr>
              <w:t>Step</w:t>
            </w:r>
          </w:p>
        </w:tc>
        <w:tc>
          <w:tcPr>
            <w:tcW w:w="1467" w:type="dxa"/>
            <w:hideMark/>
          </w:tcPr>
          <w:p w14:paraId="427361E5" w14:textId="77777777" w:rsidR="004D6E8E" w:rsidRPr="002402E1" w:rsidRDefault="004D6E8E">
            <w:pPr>
              <w:spacing w:after="160" w:line="278" w:lineRule="auto"/>
              <w:rPr>
                <w:rFonts w:ascii="Arial" w:hAnsi="Arial" w:cs="Arial"/>
                <w:b/>
                <w:sz w:val="18"/>
                <w:szCs w:val="18"/>
              </w:rPr>
            </w:pPr>
            <w:r w:rsidRPr="002402E1">
              <w:rPr>
                <w:rFonts w:ascii="Arial" w:hAnsi="Arial" w:cs="Arial"/>
                <w:b/>
                <w:sz w:val="18"/>
                <w:szCs w:val="18"/>
              </w:rPr>
              <w:t>Criteria</w:t>
            </w:r>
          </w:p>
        </w:tc>
        <w:tc>
          <w:tcPr>
            <w:tcW w:w="1486" w:type="dxa"/>
          </w:tcPr>
          <w:p w14:paraId="5F7F675B" w14:textId="77777777" w:rsidR="004D6E8E" w:rsidRPr="002402E1" w:rsidRDefault="004D6E8E">
            <w:pPr>
              <w:rPr>
                <w:rFonts w:ascii="Arial" w:hAnsi="Arial" w:cs="Arial"/>
                <w:b/>
                <w:sz w:val="18"/>
                <w:szCs w:val="18"/>
              </w:rPr>
            </w:pPr>
            <w:r w:rsidRPr="002402E1">
              <w:rPr>
                <w:rFonts w:ascii="Arial" w:eastAsia="Times New Roman" w:hAnsi="Arial" w:cs="Arial"/>
                <w:sz w:val="18"/>
                <w:szCs w:val="18"/>
              </w:rPr>
              <w:t>Description  </w:t>
            </w:r>
          </w:p>
        </w:tc>
        <w:tc>
          <w:tcPr>
            <w:tcW w:w="987" w:type="dxa"/>
            <w:hideMark/>
          </w:tcPr>
          <w:p w14:paraId="46296A24" w14:textId="77777777" w:rsidR="004D6E8E" w:rsidRPr="002402E1" w:rsidRDefault="004D6E8E">
            <w:pPr>
              <w:spacing w:after="160" w:line="278" w:lineRule="auto"/>
              <w:rPr>
                <w:rFonts w:ascii="Arial" w:hAnsi="Arial" w:cs="Arial"/>
                <w:b/>
                <w:sz w:val="18"/>
                <w:szCs w:val="18"/>
              </w:rPr>
            </w:pPr>
            <w:r w:rsidRPr="002402E1">
              <w:rPr>
                <w:rFonts w:ascii="Arial" w:hAnsi="Arial" w:cs="Arial"/>
                <w:b/>
                <w:sz w:val="18"/>
                <w:szCs w:val="18"/>
              </w:rPr>
              <w:t>Meets Criteria? (Yes/No)</w:t>
            </w:r>
          </w:p>
        </w:tc>
        <w:tc>
          <w:tcPr>
            <w:tcW w:w="4042" w:type="dxa"/>
            <w:hideMark/>
          </w:tcPr>
          <w:p w14:paraId="3DD9B1EF" w14:textId="77777777" w:rsidR="004D6E8E" w:rsidRPr="002402E1" w:rsidRDefault="004D6E8E">
            <w:pPr>
              <w:spacing w:after="160" w:line="278" w:lineRule="auto"/>
              <w:rPr>
                <w:rFonts w:ascii="Arial" w:hAnsi="Arial" w:cs="Arial"/>
                <w:b/>
                <w:sz w:val="18"/>
                <w:szCs w:val="18"/>
              </w:rPr>
            </w:pPr>
            <w:r w:rsidRPr="002402E1">
              <w:rPr>
                <w:rFonts w:ascii="Arial" w:hAnsi="Arial" w:cs="Arial"/>
                <w:b/>
                <w:sz w:val="18"/>
                <w:szCs w:val="18"/>
              </w:rPr>
              <w:t>Justification</w:t>
            </w:r>
          </w:p>
        </w:tc>
      </w:tr>
      <w:tr w:rsidR="004D6E8E" w:rsidRPr="00867D4C" w14:paraId="0CE2D8A8" w14:textId="77777777" w:rsidTr="00E92C4F">
        <w:tc>
          <w:tcPr>
            <w:tcW w:w="1227" w:type="dxa"/>
            <w:vMerge w:val="restart"/>
          </w:tcPr>
          <w:p w14:paraId="088CCA42" w14:textId="77777777" w:rsidR="004D6E8E" w:rsidRPr="002402E1" w:rsidRDefault="004D6E8E">
            <w:pPr>
              <w:spacing w:after="160" w:line="278" w:lineRule="auto"/>
              <w:rPr>
                <w:rFonts w:ascii="Arial" w:hAnsi="Arial" w:cs="Arial"/>
                <w:sz w:val="18"/>
                <w:szCs w:val="18"/>
              </w:rPr>
            </w:pPr>
            <w:r w:rsidRPr="002402E1">
              <w:rPr>
                <w:rFonts w:ascii="Arial" w:hAnsi="Arial" w:cs="Arial"/>
                <w:b/>
                <w:sz w:val="18"/>
                <w:szCs w:val="18"/>
              </w:rPr>
              <w:t xml:space="preserve">Step 1: Distribution and </w:t>
            </w:r>
            <w:proofErr w:type="gramStart"/>
            <w:r w:rsidRPr="002402E1">
              <w:rPr>
                <w:rFonts w:ascii="Arial" w:hAnsi="Arial" w:cs="Arial"/>
                <w:b/>
                <w:sz w:val="18"/>
                <w:szCs w:val="18"/>
              </w:rPr>
              <w:t>Spread</w:t>
            </w:r>
            <w:proofErr w:type="gramEnd"/>
          </w:p>
        </w:tc>
        <w:tc>
          <w:tcPr>
            <w:tcW w:w="1467" w:type="dxa"/>
          </w:tcPr>
          <w:p w14:paraId="1C37EFA4" w14:textId="77777777" w:rsidR="004D6E8E" w:rsidRPr="002402E1" w:rsidRDefault="004D6E8E">
            <w:pPr>
              <w:spacing w:after="160" w:line="278" w:lineRule="auto"/>
              <w:rPr>
                <w:rFonts w:ascii="Arial" w:hAnsi="Arial" w:cs="Arial"/>
                <w:sz w:val="18"/>
                <w:szCs w:val="18"/>
              </w:rPr>
            </w:pPr>
            <w:r w:rsidRPr="002402E1">
              <w:rPr>
                <w:rFonts w:ascii="Arial" w:hAnsi="Arial" w:cs="Arial"/>
                <w:b/>
                <w:sz w:val="18"/>
                <w:szCs w:val="18"/>
              </w:rPr>
              <w:t>Recent Geographical Spread</w:t>
            </w:r>
          </w:p>
        </w:tc>
        <w:tc>
          <w:tcPr>
            <w:tcW w:w="1486" w:type="dxa"/>
          </w:tcPr>
          <w:p w14:paraId="28F119C2" w14:textId="77777777" w:rsidR="004D6E8E" w:rsidRPr="002402E1" w:rsidRDefault="004D6E8E">
            <w:pPr>
              <w:rPr>
                <w:rFonts w:ascii="Arial" w:hAnsi="Arial" w:cs="Arial"/>
                <w:sz w:val="18"/>
                <w:szCs w:val="18"/>
              </w:rPr>
            </w:pPr>
            <w:r w:rsidRPr="002402E1">
              <w:rPr>
                <w:rFonts w:ascii="Arial" w:eastAsia="Times New Roman" w:hAnsi="Arial" w:cs="Arial"/>
                <w:sz w:val="18"/>
                <w:szCs w:val="18"/>
              </w:rPr>
              <w:t>Recent pest outbreaks are reported in more than one area, showing a significant expansion of the pest’s distribution.  </w:t>
            </w:r>
          </w:p>
        </w:tc>
        <w:tc>
          <w:tcPr>
            <w:tcW w:w="987" w:type="dxa"/>
            <w:hideMark/>
          </w:tcPr>
          <w:p w14:paraId="78B6B04D" w14:textId="77777777" w:rsidR="004D6E8E" w:rsidRPr="002402E1" w:rsidRDefault="004D6E8E">
            <w:pPr>
              <w:spacing w:after="160" w:line="278" w:lineRule="auto"/>
              <w:rPr>
                <w:rFonts w:ascii="Arial" w:hAnsi="Arial" w:cs="Arial"/>
                <w:sz w:val="18"/>
                <w:szCs w:val="18"/>
              </w:rPr>
            </w:pPr>
            <w:r w:rsidRPr="002402E1">
              <w:rPr>
                <w:rFonts w:ascii="Arial" w:hAnsi="Arial" w:cs="Arial"/>
                <w:sz w:val="18"/>
                <w:szCs w:val="18"/>
              </w:rPr>
              <w:t>Yes</w:t>
            </w:r>
          </w:p>
        </w:tc>
        <w:tc>
          <w:tcPr>
            <w:tcW w:w="4042" w:type="dxa"/>
            <w:hideMark/>
          </w:tcPr>
          <w:p w14:paraId="13966D11" w14:textId="77777777" w:rsidR="004D6E8E" w:rsidRPr="002402E1" w:rsidRDefault="004D6E8E">
            <w:pPr>
              <w:spacing w:after="160" w:line="278" w:lineRule="auto"/>
              <w:rPr>
                <w:rFonts w:ascii="Arial" w:hAnsi="Arial" w:cs="Arial"/>
                <w:sz w:val="18"/>
                <w:szCs w:val="18"/>
              </w:rPr>
            </w:pPr>
            <w:r w:rsidRPr="002402E1">
              <w:rPr>
                <w:rFonts w:ascii="Arial" w:hAnsi="Arial" w:cs="Arial"/>
                <w:sz w:val="18"/>
                <w:szCs w:val="18"/>
              </w:rPr>
              <w:t>First identified in Sri Lanka, later reported in India, Southeast Asia, and Africa. Recent detections in new regions raise concerns about its spread. High risk due to the movement of infected cassava cuttings. (EPPO, 2024; CABI, 2024)</w:t>
            </w:r>
          </w:p>
        </w:tc>
      </w:tr>
      <w:tr w:rsidR="004D6E8E" w:rsidRPr="00867D4C" w14:paraId="028B336C" w14:textId="77777777" w:rsidTr="00E92C4F">
        <w:tc>
          <w:tcPr>
            <w:tcW w:w="1227" w:type="dxa"/>
            <w:vMerge/>
          </w:tcPr>
          <w:p w14:paraId="759E5056" w14:textId="77777777" w:rsidR="004D6E8E" w:rsidRPr="002402E1" w:rsidRDefault="004D6E8E">
            <w:pPr>
              <w:spacing w:after="160" w:line="278" w:lineRule="auto"/>
              <w:rPr>
                <w:rFonts w:ascii="Arial" w:hAnsi="Arial" w:cs="Arial"/>
                <w:sz w:val="18"/>
                <w:szCs w:val="18"/>
              </w:rPr>
            </w:pPr>
          </w:p>
        </w:tc>
        <w:tc>
          <w:tcPr>
            <w:tcW w:w="1467" w:type="dxa"/>
          </w:tcPr>
          <w:p w14:paraId="557CF2FE" w14:textId="77777777" w:rsidR="004D6E8E" w:rsidRPr="002402E1" w:rsidRDefault="004D6E8E">
            <w:pPr>
              <w:spacing w:after="160" w:line="278" w:lineRule="auto"/>
              <w:rPr>
                <w:rFonts w:ascii="Arial" w:hAnsi="Arial" w:cs="Arial"/>
                <w:sz w:val="18"/>
                <w:szCs w:val="18"/>
              </w:rPr>
            </w:pPr>
            <w:r w:rsidRPr="002402E1">
              <w:rPr>
                <w:rFonts w:ascii="Arial" w:hAnsi="Arial" w:cs="Arial"/>
                <w:b/>
                <w:sz w:val="18"/>
                <w:szCs w:val="18"/>
              </w:rPr>
              <w:t>Current Distribution</w:t>
            </w:r>
          </w:p>
        </w:tc>
        <w:tc>
          <w:tcPr>
            <w:tcW w:w="1486" w:type="dxa"/>
          </w:tcPr>
          <w:p w14:paraId="3582EEF0" w14:textId="77777777" w:rsidR="004D6E8E" w:rsidRPr="002402E1" w:rsidRDefault="004D6E8E">
            <w:pPr>
              <w:rPr>
                <w:rFonts w:ascii="Arial" w:hAnsi="Arial" w:cs="Arial"/>
                <w:sz w:val="18"/>
                <w:szCs w:val="18"/>
              </w:rPr>
            </w:pPr>
            <w:r w:rsidRPr="002402E1">
              <w:rPr>
                <w:rFonts w:ascii="Arial" w:eastAsia="Times New Roman" w:hAnsi="Arial" w:cs="Arial"/>
                <w:sz w:val="18"/>
                <w:szCs w:val="18"/>
              </w:rPr>
              <w:t>The pest has a limited distribution in its endangered area.  </w:t>
            </w:r>
          </w:p>
        </w:tc>
        <w:tc>
          <w:tcPr>
            <w:tcW w:w="987" w:type="dxa"/>
            <w:hideMark/>
          </w:tcPr>
          <w:p w14:paraId="7941957F" w14:textId="77777777" w:rsidR="004D6E8E" w:rsidRPr="002402E1" w:rsidRDefault="004D6E8E">
            <w:pPr>
              <w:spacing w:after="160" w:line="278" w:lineRule="auto"/>
              <w:rPr>
                <w:rFonts w:ascii="Arial" w:hAnsi="Arial" w:cs="Arial"/>
                <w:sz w:val="18"/>
                <w:szCs w:val="18"/>
              </w:rPr>
            </w:pPr>
            <w:r w:rsidRPr="002402E1">
              <w:rPr>
                <w:rFonts w:ascii="Arial" w:hAnsi="Arial" w:cs="Arial"/>
                <w:sz w:val="18"/>
                <w:szCs w:val="18"/>
              </w:rPr>
              <w:t xml:space="preserve">Uncertain </w:t>
            </w:r>
          </w:p>
        </w:tc>
        <w:tc>
          <w:tcPr>
            <w:tcW w:w="4042" w:type="dxa"/>
            <w:hideMark/>
          </w:tcPr>
          <w:p w14:paraId="641130D4" w14:textId="77777777" w:rsidR="004D6E8E" w:rsidRPr="002402E1" w:rsidRDefault="004D6E8E">
            <w:pPr>
              <w:spacing w:after="160" w:line="278" w:lineRule="auto"/>
              <w:rPr>
                <w:rFonts w:ascii="Arial" w:hAnsi="Arial" w:cs="Arial"/>
                <w:sz w:val="18"/>
                <w:szCs w:val="18"/>
              </w:rPr>
            </w:pPr>
            <w:r w:rsidRPr="002402E1">
              <w:rPr>
                <w:rFonts w:ascii="Arial" w:hAnsi="Arial" w:cs="Arial"/>
                <w:sz w:val="18"/>
                <w:szCs w:val="18"/>
              </w:rPr>
              <w:t xml:space="preserve">Present in Sri Lanka, India, Thailand, Cambodia, Vietnam, and some African countries. Emerging threat in new cassava-growing areas. The distribution varies </w:t>
            </w:r>
            <w:r w:rsidRPr="002402E1">
              <w:rPr>
                <w:rFonts w:ascii="Arial" w:eastAsia="Aptos" w:hAnsi="Arial" w:cs="Arial"/>
                <w:sz w:val="18"/>
                <w:szCs w:val="18"/>
              </w:rPr>
              <w:t xml:space="preserve">with some regions experiencing localized outbreaks </w:t>
            </w:r>
            <w:r w:rsidRPr="002402E1">
              <w:rPr>
                <w:rFonts w:ascii="Arial" w:hAnsi="Arial" w:cs="Arial"/>
                <w:sz w:val="18"/>
                <w:szCs w:val="18"/>
              </w:rPr>
              <w:t>(CABI, 2024; EPPO Global Database, 2024; Wang et al., 2016)</w:t>
            </w:r>
          </w:p>
        </w:tc>
      </w:tr>
      <w:tr w:rsidR="004D6E8E" w:rsidRPr="00867D4C" w14:paraId="0231E322" w14:textId="77777777" w:rsidTr="00E92C4F">
        <w:tc>
          <w:tcPr>
            <w:tcW w:w="1227" w:type="dxa"/>
            <w:vMerge w:val="restart"/>
          </w:tcPr>
          <w:p w14:paraId="31407A1F" w14:textId="77777777" w:rsidR="004D6E8E" w:rsidRPr="002402E1" w:rsidRDefault="004D6E8E">
            <w:pPr>
              <w:spacing w:after="160" w:line="278" w:lineRule="auto"/>
              <w:rPr>
                <w:rFonts w:ascii="Arial" w:hAnsi="Arial" w:cs="Arial"/>
                <w:sz w:val="18"/>
                <w:szCs w:val="18"/>
              </w:rPr>
            </w:pPr>
            <w:r w:rsidRPr="002402E1">
              <w:rPr>
                <w:rFonts w:ascii="Arial" w:hAnsi="Arial" w:cs="Arial"/>
                <w:b/>
                <w:sz w:val="18"/>
                <w:szCs w:val="18"/>
              </w:rPr>
              <w:t>Step 2: Current Impact</w:t>
            </w:r>
          </w:p>
        </w:tc>
        <w:tc>
          <w:tcPr>
            <w:tcW w:w="1467" w:type="dxa"/>
          </w:tcPr>
          <w:p w14:paraId="1199C079" w14:textId="77777777" w:rsidR="004D6E8E" w:rsidRPr="002402E1" w:rsidRDefault="004D6E8E">
            <w:pPr>
              <w:spacing w:after="160" w:line="278" w:lineRule="auto"/>
              <w:rPr>
                <w:rFonts w:ascii="Arial" w:hAnsi="Arial" w:cs="Arial"/>
                <w:sz w:val="18"/>
                <w:szCs w:val="18"/>
              </w:rPr>
            </w:pPr>
            <w:r w:rsidRPr="002402E1">
              <w:rPr>
                <w:rFonts w:ascii="Arial" w:hAnsi="Arial" w:cs="Arial"/>
                <w:b/>
                <w:sz w:val="18"/>
                <w:szCs w:val="18"/>
              </w:rPr>
              <w:t>Economic Impact</w:t>
            </w:r>
          </w:p>
        </w:tc>
        <w:tc>
          <w:tcPr>
            <w:tcW w:w="1486" w:type="dxa"/>
          </w:tcPr>
          <w:p w14:paraId="527997D4" w14:textId="77777777" w:rsidR="004D6E8E" w:rsidRPr="002402E1" w:rsidRDefault="004D6E8E">
            <w:pPr>
              <w:rPr>
                <w:rFonts w:ascii="Arial" w:hAnsi="Arial" w:cs="Arial"/>
                <w:sz w:val="18"/>
                <w:szCs w:val="18"/>
              </w:rPr>
            </w:pPr>
            <w:r w:rsidRPr="002402E1">
              <w:rPr>
                <w:rFonts w:ascii="Arial" w:eastAsia="Times New Roman" w:hAnsi="Arial" w:cs="Arial"/>
                <w:sz w:val="18"/>
                <w:szCs w:val="18"/>
              </w:rPr>
              <w:t>The pest is causing substantial economic impact according to ISPM 11 and supplement 2 of ISPM 5.  </w:t>
            </w:r>
          </w:p>
        </w:tc>
        <w:tc>
          <w:tcPr>
            <w:tcW w:w="987" w:type="dxa"/>
            <w:hideMark/>
          </w:tcPr>
          <w:p w14:paraId="4C3C1087" w14:textId="77777777" w:rsidR="004D6E8E" w:rsidRPr="002402E1" w:rsidRDefault="004D6E8E">
            <w:pPr>
              <w:spacing w:after="160" w:line="278" w:lineRule="auto"/>
              <w:rPr>
                <w:rFonts w:ascii="Arial" w:hAnsi="Arial" w:cs="Arial"/>
                <w:sz w:val="18"/>
                <w:szCs w:val="18"/>
              </w:rPr>
            </w:pPr>
            <w:r w:rsidRPr="002402E1">
              <w:rPr>
                <w:rFonts w:ascii="Arial" w:hAnsi="Arial" w:cs="Arial"/>
                <w:sz w:val="18"/>
                <w:szCs w:val="18"/>
              </w:rPr>
              <w:t>Yes</w:t>
            </w:r>
          </w:p>
        </w:tc>
        <w:tc>
          <w:tcPr>
            <w:tcW w:w="4042" w:type="dxa"/>
            <w:hideMark/>
          </w:tcPr>
          <w:p w14:paraId="3752E542" w14:textId="77777777" w:rsidR="004D6E8E" w:rsidRPr="002402E1" w:rsidRDefault="004D6E8E">
            <w:pPr>
              <w:spacing w:after="160" w:line="278" w:lineRule="auto"/>
              <w:rPr>
                <w:rFonts w:ascii="Arial" w:hAnsi="Arial" w:cs="Arial"/>
                <w:sz w:val="18"/>
                <w:szCs w:val="18"/>
              </w:rPr>
            </w:pPr>
            <w:r w:rsidRPr="002402E1">
              <w:rPr>
                <w:rFonts w:ascii="Arial" w:hAnsi="Arial" w:cs="Arial"/>
                <w:sz w:val="18"/>
                <w:szCs w:val="18"/>
              </w:rPr>
              <w:t>Causes severe yield losses in cassava, a staple crop for millions of people. Reduces production by up to 50%, impacting food security and livelihoods. And resulting in annual production losses of more than $US 1 billion. (USDA-APHIS, 2023; Wang et al., 2016, Legg et al., 2015)</w:t>
            </w:r>
          </w:p>
        </w:tc>
      </w:tr>
      <w:tr w:rsidR="004D6E8E" w:rsidRPr="00867D4C" w14:paraId="0ADC7A09" w14:textId="77777777" w:rsidTr="00E92C4F">
        <w:tc>
          <w:tcPr>
            <w:tcW w:w="1227" w:type="dxa"/>
            <w:vMerge/>
          </w:tcPr>
          <w:p w14:paraId="4EE32DC6" w14:textId="77777777" w:rsidR="004D6E8E" w:rsidRPr="002402E1" w:rsidRDefault="004D6E8E">
            <w:pPr>
              <w:spacing w:after="160" w:line="278" w:lineRule="auto"/>
              <w:rPr>
                <w:rFonts w:ascii="Arial" w:hAnsi="Arial" w:cs="Arial"/>
                <w:sz w:val="18"/>
                <w:szCs w:val="18"/>
              </w:rPr>
            </w:pPr>
          </w:p>
        </w:tc>
        <w:tc>
          <w:tcPr>
            <w:tcW w:w="1467" w:type="dxa"/>
          </w:tcPr>
          <w:p w14:paraId="7C5FD507" w14:textId="77777777" w:rsidR="004D6E8E" w:rsidRPr="002402E1" w:rsidRDefault="004D6E8E">
            <w:pPr>
              <w:spacing w:after="160" w:line="278" w:lineRule="auto"/>
              <w:rPr>
                <w:rFonts w:ascii="Arial" w:hAnsi="Arial" w:cs="Arial"/>
                <w:sz w:val="18"/>
                <w:szCs w:val="18"/>
              </w:rPr>
            </w:pPr>
            <w:r w:rsidRPr="002402E1">
              <w:rPr>
                <w:rFonts w:ascii="Arial" w:hAnsi="Arial" w:cs="Arial"/>
                <w:b/>
                <w:sz w:val="18"/>
                <w:szCs w:val="18"/>
              </w:rPr>
              <w:t>Environmental Impact</w:t>
            </w:r>
          </w:p>
        </w:tc>
        <w:tc>
          <w:tcPr>
            <w:tcW w:w="1486" w:type="dxa"/>
          </w:tcPr>
          <w:p w14:paraId="037C650F" w14:textId="77777777" w:rsidR="004D6E8E" w:rsidRPr="002402E1" w:rsidRDefault="004D6E8E">
            <w:pPr>
              <w:rPr>
                <w:rFonts w:ascii="Arial" w:hAnsi="Arial" w:cs="Arial"/>
                <w:sz w:val="18"/>
                <w:szCs w:val="18"/>
              </w:rPr>
            </w:pPr>
            <w:r w:rsidRPr="002402E1">
              <w:rPr>
                <w:rFonts w:ascii="Arial" w:eastAsia="Times New Roman" w:hAnsi="Arial" w:cs="Arial"/>
                <w:sz w:val="18"/>
                <w:szCs w:val="18"/>
              </w:rPr>
              <w:t>The pest is causing substantial environmental impact according to ISPM 11 and supplement 2 of ISPM 5.  </w:t>
            </w:r>
          </w:p>
        </w:tc>
        <w:tc>
          <w:tcPr>
            <w:tcW w:w="987" w:type="dxa"/>
            <w:hideMark/>
          </w:tcPr>
          <w:p w14:paraId="14289F65" w14:textId="77777777" w:rsidR="004D6E8E" w:rsidRPr="002402E1" w:rsidRDefault="004D6E8E">
            <w:pPr>
              <w:spacing w:after="160" w:line="278" w:lineRule="auto"/>
              <w:rPr>
                <w:rFonts w:ascii="Arial" w:hAnsi="Arial" w:cs="Arial"/>
                <w:sz w:val="18"/>
                <w:szCs w:val="18"/>
              </w:rPr>
            </w:pPr>
            <w:r w:rsidRPr="002402E1">
              <w:rPr>
                <w:rFonts w:ascii="Arial" w:hAnsi="Arial" w:cs="Arial"/>
                <w:sz w:val="18"/>
                <w:szCs w:val="18"/>
              </w:rPr>
              <w:t>No</w:t>
            </w:r>
          </w:p>
        </w:tc>
        <w:tc>
          <w:tcPr>
            <w:tcW w:w="4042" w:type="dxa"/>
            <w:hideMark/>
          </w:tcPr>
          <w:p w14:paraId="7577AAB3" w14:textId="77777777" w:rsidR="004D6E8E" w:rsidRPr="002402E1" w:rsidRDefault="004D6E8E">
            <w:pPr>
              <w:spacing w:after="160" w:line="278" w:lineRule="auto"/>
              <w:rPr>
                <w:rFonts w:ascii="Arial" w:hAnsi="Arial" w:cs="Arial"/>
                <w:sz w:val="18"/>
                <w:szCs w:val="18"/>
              </w:rPr>
            </w:pPr>
            <w:r w:rsidRPr="002402E1">
              <w:rPr>
                <w:rFonts w:ascii="Arial" w:hAnsi="Arial" w:cs="Arial"/>
                <w:sz w:val="18"/>
                <w:szCs w:val="18"/>
              </w:rPr>
              <w:t xml:space="preserve">Affects cassava monocultures and traditional farming systems. Potential to alter agroecosystems due to increased use of disease-resistant varieties and pesticide applications. However, </w:t>
            </w:r>
            <w:proofErr w:type="gramStart"/>
            <w:r w:rsidRPr="002402E1">
              <w:rPr>
                <w:rFonts w:ascii="Arial" w:hAnsi="Arial" w:cs="Arial"/>
                <w:sz w:val="18"/>
                <w:szCs w:val="18"/>
              </w:rPr>
              <w:t xml:space="preserve">its </w:t>
            </w:r>
            <w:r w:rsidRPr="002402E1">
              <w:rPr>
                <w:rFonts w:ascii="Arial" w:eastAsia="Aptos" w:hAnsi="Arial" w:cs="Arial"/>
                <w:sz w:val="18"/>
                <w:szCs w:val="18"/>
              </w:rPr>
              <w:t xml:space="preserve"> impact</w:t>
            </w:r>
            <w:proofErr w:type="gramEnd"/>
            <w:r w:rsidRPr="002402E1">
              <w:rPr>
                <w:rFonts w:ascii="Arial" w:eastAsia="Aptos" w:hAnsi="Arial" w:cs="Arial"/>
                <w:sz w:val="18"/>
                <w:szCs w:val="18"/>
              </w:rPr>
              <w:t xml:space="preserve"> on natural ecosystems appears limited. The virus affects cassava plants, which are cultivated crops, and there is no substantial evidence indicating significant harm to wild plant species or natural habitats. </w:t>
            </w:r>
            <w:r w:rsidRPr="002402E1">
              <w:rPr>
                <w:rFonts w:ascii="Arial" w:hAnsi="Arial" w:cs="Arial"/>
                <w:sz w:val="18"/>
                <w:szCs w:val="18"/>
              </w:rPr>
              <w:t>(EPPO, 2024; CABI, 2024; Legg et al., 2015)</w:t>
            </w:r>
          </w:p>
        </w:tc>
      </w:tr>
      <w:tr w:rsidR="004D6E8E" w:rsidRPr="00867D4C" w14:paraId="715B6D28" w14:textId="77777777" w:rsidTr="00E92C4F">
        <w:tc>
          <w:tcPr>
            <w:tcW w:w="1227" w:type="dxa"/>
          </w:tcPr>
          <w:p w14:paraId="4742590D" w14:textId="77777777" w:rsidR="004D6E8E" w:rsidRPr="002402E1" w:rsidRDefault="004D6E8E">
            <w:pPr>
              <w:spacing w:after="160" w:line="278" w:lineRule="auto"/>
              <w:rPr>
                <w:rFonts w:ascii="Arial" w:hAnsi="Arial" w:cs="Arial"/>
                <w:sz w:val="18"/>
                <w:szCs w:val="18"/>
              </w:rPr>
            </w:pPr>
            <w:r w:rsidRPr="002402E1">
              <w:rPr>
                <w:rFonts w:ascii="Arial" w:hAnsi="Arial" w:cs="Arial"/>
                <w:b/>
                <w:sz w:val="18"/>
                <w:szCs w:val="18"/>
              </w:rPr>
              <w:lastRenderedPageBreak/>
              <w:t>Step 3: Risk Evidence</w:t>
            </w:r>
          </w:p>
        </w:tc>
        <w:tc>
          <w:tcPr>
            <w:tcW w:w="1467" w:type="dxa"/>
          </w:tcPr>
          <w:p w14:paraId="575F20E3" w14:textId="77777777" w:rsidR="004D6E8E" w:rsidRPr="002402E1" w:rsidRDefault="004D6E8E">
            <w:pPr>
              <w:spacing w:after="160" w:line="278" w:lineRule="auto"/>
              <w:rPr>
                <w:rFonts w:ascii="Arial" w:hAnsi="Arial" w:cs="Arial"/>
                <w:sz w:val="18"/>
                <w:szCs w:val="18"/>
              </w:rPr>
            </w:pPr>
            <w:r w:rsidRPr="002402E1">
              <w:rPr>
                <w:rFonts w:ascii="Arial" w:hAnsi="Arial" w:cs="Arial"/>
                <w:b/>
                <w:sz w:val="18"/>
                <w:szCs w:val="18"/>
              </w:rPr>
              <w:t>Likelihood of Introduction</w:t>
            </w:r>
          </w:p>
        </w:tc>
        <w:tc>
          <w:tcPr>
            <w:tcW w:w="1486" w:type="dxa"/>
          </w:tcPr>
          <w:p w14:paraId="777D8425" w14:textId="77777777" w:rsidR="004D6E8E" w:rsidRPr="002402E1" w:rsidRDefault="004D6E8E">
            <w:pPr>
              <w:rPr>
                <w:rFonts w:ascii="Arial" w:hAnsi="Arial" w:cs="Arial"/>
                <w:sz w:val="18"/>
                <w:szCs w:val="18"/>
              </w:rPr>
            </w:pPr>
            <w:r w:rsidRPr="002402E1">
              <w:rPr>
                <w:rFonts w:ascii="Arial" w:eastAsia="Times New Roman" w:hAnsi="Arial" w:cs="Arial"/>
                <w:sz w:val="18"/>
                <w:szCs w:val="18"/>
              </w:rPr>
              <w:t>The pest has a high likelihood of introduction in new areas based on assessment in line with ISPM 11.  </w:t>
            </w:r>
          </w:p>
        </w:tc>
        <w:tc>
          <w:tcPr>
            <w:tcW w:w="987" w:type="dxa"/>
            <w:hideMark/>
          </w:tcPr>
          <w:p w14:paraId="29429197" w14:textId="77777777" w:rsidR="004D6E8E" w:rsidRPr="002402E1" w:rsidRDefault="004D6E8E">
            <w:pPr>
              <w:spacing w:after="160" w:line="278" w:lineRule="auto"/>
              <w:rPr>
                <w:rFonts w:ascii="Arial" w:hAnsi="Arial" w:cs="Arial"/>
                <w:sz w:val="18"/>
                <w:szCs w:val="18"/>
              </w:rPr>
            </w:pPr>
            <w:r w:rsidRPr="002402E1">
              <w:rPr>
                <w:rFonts w:ascii="Arial" w:hAnsi="Arial" w:cs="Arial"/>
                <w:sz w:val="18"/>
                <w:szCs w:val="18"/>
              </w:rPr>
              <w:t>Yes</w:t>
            </w:r>
          </w:p>
        </w:tc>
        <w:tc>
          <w:tcPr>
            <w:tcW w:w="4042" w:type="dxa"/>
            <w:hideMark/>
          </w:tcPr>
          <w:p w14:paraId="79D812F0" w14:textId="77777777" w:rsidR="004D6E8E" w:rsidRPr="002402E1" w:rsidRDefault="004D6E8E">
            <w:pPr>
              <w:spacing w:after="160" w:line="278" w:lineRule="auto"/>
              <w:rPr>
                <w:rFonts w:ascii="Arial" w:hAnsi="Arial" w:cs="Arial"/>
                <w:sz w:val="18"/>
                <w:szCs w:val="18"/>
              </w:rPr>
            </w:pPr>
            <w:r w:rsidRPr="002402E1">
              <w:rPr>
                <w:rFonts w:ascii="Arial" w:hAnsi="Arial" w:cs="Arial"/>
                <w:sz w:val="18"/>
                <w:szCs w:val="18"/>
              </w:rPr>
              <w:t>Spreads through infected cassava cuttings and whitefly (</w:t>
            </w:r>
            <w:proofErr w:type="spellStart"/>
            <w:r w:rsidRPr="002402E1">
              <w:rPr>
                <w:rFonts w:ascii="Arial" w:hAnsi="Arial" w:cs="Arial"/>
                <w:i/>
                <w:sz w:val="18"/>
                <w:szCs w:val="18"/>
              </w:rPr>
              <w:t>Bemisia</w:t>
            </w:r>
            <w:proofErr w:type="spellEnd"/>
            <w:r w:rsidRPr="002402E1">
              <w:rPr>
                <w:rFonts w:ascii="Arial" w:hAnsi="Arial" w:cs="Arial"/>
                <w:i/>
                <w:sz w:val="18"/>
                <w:szCs w:val="18"/>
              </w:rPr>
              <w:t xml:space="preserve"> </w:t>
            </w:r>
            <w:proofErr w:type="spellStart"/>
            <w:r w:rsidRPr="002402E1">
              <w:rPr>
                <w:rFonts w:ascii="Arial" w:hAnsi="Arial" w:cs="Arial"/>
                <w:i/>
                <w:sz w:val="18"/>
                <w:szCs w:val="18"/>
              </w:rPr>
              <w:t>tabaci</w:t>
            </w:r>
            <w:proofErr w:type="spellEnd"/>
            <w:r w:rsidRPr="002402E1">
              <w:rPr>
                <w:rFonts w:ascii="Arial" w:hAnsi="Arial" w:cs="Arial"/>
                <w:sz w:val="18"/>
                <w:szCs w:val="18"/>
              </w:rPr>
              <w:t>). International trade and informal exchange of planting material facilitate its introduction. EPPO, 2024; USDA-APHIS, 2023; Legg et al., 2015)</w:t>
            </w:r>
          </w:p>
        </w:tc>
      </w:tr>
      <w:tr w:rsidR="004D6E8E" w:rsidRPr="00867D4C" w14:paraId="3252486F" w14:textId="77777777" w:rsidTr="00E92C4F">
        <w:tc>
          <w:tcPr>
            <w:tcW w:w="1227" w:type="dxa"/>
          </w:tcPr>
          <w:p w14:paraId="5B778DFE" w14:textId="77777777" w:rsidR="004D6E8E" w:rsidRPr="002402E1" w:rsidRDefault="004D6E8E">
            <w:pPr>
              <w:spacing w:after="160" w:line="278" w:lineRule="auto"/>
              <w:rPr>
                <w:rFonts w:ascii="Arial" w:hAnsi="Arial" w:cs="Arial"/>
                <w:sz w:val="18"/>
                <w:szCs w:val="18"/>
              </w:rPr>
            </w:pPr>
          </w:p>
        </w:tc>
        <w:tc>
          <w:tcPr>
            <w:tcW w:w="1467" w:type="dxa"/>
          </w:tcPr>
          <w:p w14:paraId="148F29DC" w14:textId="77777777" w:rsidR="004D6E8E" w:rsidRPr="002402E1" w:rsidRDefault="004D6E8E">
            <w:pPr>
              <w:spacing w:after="160" w:line="278" w:lineRule="auto"/>
              <w:rPr>
                <w:rFonts w:ascii="Arial" w:hAnsi="Arial" w:cs="Arial"/>
                <w:sz w:val="18"/>
                <w:szCs w:val="18"/>
              </w:rPr>
            </w:pPr>
            <w:r w:rsidRPr="002402E1">
              <w:rPr>
                <w:rFonts w:ascii="Arial" w:hAnsi="Arial" w:cs="Arial"/>
                <w:b/>
                <w:sz w:val="18"/>
                <w:szCs w:val="18"/>
              </w:rPr>
              <w:t>Scale of Impacts in New Areas</w:t>
            </w:r>
          </w:p>
        </w:tc>
        <w:tc>
          <w:tcPr>
            <w:tcW w:w="1486" w:type="dxa"/>
          </w:tcPr>
          <w:p w14:paraId="53459591" w14:textId="77777777" w:rsidR="004D6E8E" w:rsidRPr="002402E1" w:rsidRDefault="004D6E8E">
            <w:pPr>
              <w:rPr>
                <w:rFonts w:ascii="Arial" w:hAnsi="Arial" w:cs="Arial"/>
                <w:sz w:val="18"/>
                <w:szCs w:val="18"/>
              </w:rPr>
            </w:pPr>
            <w:r w:rsidRPr="002402E1">
              <w:rPr>
                <w:rFonts w:ascii="Arial" w:eastAsia="Times New Roman" w:hAnsi="Arial" w:cs="Arial"/>
                <w:sz w:val="18"/>
                <w:szCs w:val="18"/>
              </w:rPr>
              <w:t>The pest is likely to cause substantial impacts based on assessment in line with ISPM 11.  </w:t>
            </w:r>
          </w:p>
        </w:tc>
        <w:tc>
          <w:tcPr>
            <w:tcW w:w="987" w:type="dxa"/>
            <w:hideMark/>
          </w:tcPr>
          <w:p w14:paraId="0622C56B" w14:textId="77777777" w:rsidR="004D6E8E" w:rsidRPr="002402E1" w:rsidRDefault="004D6E8E">
            <w:pPr>
              <w:spacing w:after="160" w:line="278" w:lineRule="auto"/>
              <w:rPr>
                <w:rFonts w:ascii="Arial" w:hAnsi="Arial" w:cs="Arial"/>
                <w:sz w:val="18"/>
                <w:szCs w:val="18"/>
              </w:rPr>
            </w:pPr>
            <w:r w:rsidRPr="002402E1">
              <w:rPr>
                <w:rFonts w:ascii="Arial" w:hAnsi="Arial" w:cs="Arial"/>
                <w:sz w:val="18"/>
                <w:szCs w:val="18"/>
              </w:rPr>
              <w:t>Yes</w:t>
            </w:r>
          </w:p>
        </w:tc>
        <w:tc>
          <w:tcPr>
            <w:tcW w:w="4042" w:type="dxa"/>
            <w:hideMark/>
          </w:tcPr>
          <w:p w14:paraId="7EFC5B94" w14:textId="77777777" w:rsidR="004D6E8E" w:rsidRPr="002402E1" w:rsidRDefault="004D6E8E">
            <w:pPr>
              <w:spacing w:after="160" w:line="278" w:lineRule="auto"/>
              <w:rPr>
                <w:rFonts w:ascii="Arial" w:hAnsi="Arial" w:cs="Arial"/>
                <w:sz w:val="18"/>
                <w:szCs w:val="18"/>
              </w:rPr>
            </w:pPr>
            <w:r w:rsidRPr="002402E1">
              <w:rPr>
                <w:rFonts w:ascii="Arial" w:hAnsi="Arial" w:cs="Arial"/>
                <w:sz w:val="18"/>
                <w:szCs w:val="18"/>
              </w:rPr>
              <w:t xml:space="preserve">If introduced, expected to cause significant losses in cassava-producing regions, leading to food insecurity and economic </w:t>
            </w:r>
            <w:proofErr w:type="gramStart"/>
            <w:r w:rsidRPr="002402E1">
              <w:rPr>
                <w:rFonts w:ascii="Arial" w:hAnsi="Arial" w:cs="Arial"/>
                <w:sz w:val="18"/>
                <w:szCs w:val="18"/>
              </w:rPr>
              <w:t>instability.(</w:t>
            </w:r>
            <w:proofErr w:type="gramEnd"/>
            <w:r w:rsidRPr="002402E1">
              <w:rPr>
                <w:rFonts w:ascii="Arial" w:hAnsi="Arial" w:cs="Arial"/>
                <w:sz w:val="18"/>
                <w:szCs w:val="18"/>
              </w:rPr>
              <w:t xml:space="preserve">CABI, 2024; Wang et al., 2016) </w:t>
            </w:r>
          </w:p>
        </w:tc>
      </w:tr>
      <w:tr w:rsidR="004D6E8E" w:rsidRPr="00867D4C" w14:paraId="6BDE0EFB" w14:textId="77777777" w:rsidTr="00E92C4F">
        <w:tc>
          <w:tcPr>
            <w:tcW w:w="1227" w:type="dxa"/>
          </w:tcPr>
          <w:p w14:paraId="19B193FB" w14:textId="77777777" w:rsidR="004D6E8E" w:rsidRPr="002402E1" w:rsidRDefault="004D6E8E">
            <w:pPr>
              <w:spacing w:after="160" w:line="278" w:lineRule="auto"/>
              <w:rPr>
                <w:rFonts w:ascii="Arial" w:hAnsi="Arial" w:cs="Arial"/>
                <w:sz w:val="18"/>
                <w:szCs w:val="18"/>
              </w:rPr>
            </w:pPr>
          </w:p>
        </w:tc>
        <w:tc>
          <w:tcPr>
            <w:tcW w:w="1467" w:type="dxa"/>
          </w:tcPr>
          <w:p w14:paraId="4C86CCDD" w14:textId="77777777" w:rsidR="004D6E8E" w:rsidRPr="002402E1" w:rsidRDefault="004D6E8E">
            <w:pPr>
              <w:spacing w:after="160" w:line="278" w:lineRule="auto"/>
              <w:rPr>
                <w:rFonts w:ascii="Arial" w:hAnsi="Arial" w:cs="Arial"/>
                <w:sz w:val="18"/>
                <w:szCs w:val="18"/>
              </w:rPr>
            </w:pPr>
            <w:r w:rsidRPr="002402E1">
              <w:rPr>
                <w:rFonts w:ascii="Arial" w:hAnsi="Arial" w:cs="Arial"/>
                <w:b/>
                <w:sz w:val="18"/>
                <w:szCs w:val="18"/>
              </w:rPr>
              <w:t>Risk Management Challenges</w:t>
            </w:r>
          </w:p>
        </w:tc>
        <w:tc>
          <w:tcPr>
            <w:tcW w:w="1486" w:type="dxa"/>
          </w:tcPr>
          <w:p w14:paraId="6A6E1B77" w14:textId="77777777" w:rsidR="004D6E8E" w:rsidRPr="002402E1" w:rsidRDefault="004D6E8E">
            <w:pPr>
              <w:rPr>
                <w:rFonts w:ascii="Arial" w:hAnsi="Arial" w:cs="Arial"/>
                <w:sz w:val="18"/>
                <w:szCs w:val="18"/>
              </w:rPr>
            </w:pPr>
            <w:r w:rsidRPr="002402E1">
              <w:rPr>
                <w:rFonts w:ascii="Arial" w:eastAsia="Times New Roman" w:hAnsi="Arial" w:cs="Arial"/>
                <w:sz w:val="18"/>
                <w:szCs w:val="18"/>
              </w:rPr>
              <w:t>The pest risk is likely to be difficult to manage effectively in new areas. </w:t>
            </w:r>
          </w:p>
        </w:tc>
        <w:tc>
          <w:tcPr>
            <w:tcW w:w="987" w:type="dxa"/>
            <w:hideMark/>
          </w:tcPr>
          <w:p w14:paraId="05F2834A" w14:textId="77777777" w:rsidR="004D6E8E" w:rsidRPr="002402E1" w:rsidRDefault="004D6E8E">
            <w:pPr>
              <w:spacing w:after="160" w:line="278" w:lineRule="auto"/>
              <w:rPr>
                <w:rFonts w:ascii="Arial" w:hAnsi="Arial" w:cs="Arial"/>
                <w:sz w:val="18"/>
                <w:szCs w:val="18"/>
              </w:rPr>
            </w:pPr>
            <w:r w:rsidRPr="002402E1">
              <w:rPr>
                <w:rFonts w:ascii="Arial" w:hAnsi="Arial" w:cs="Arial"/>
                <w:sz w:val="18"/>
                <w:szCs w:val="18"/>
              </w:rPr>
              <w:t>Yes</w:t>
            </w:r>
          </w:p>
        </w:tc>
        <w:tc>
          <w:tcPr>
            <w:tcW w:w="4042" w:type="dxa"/>
            <w:hideMark/>
          </w:tcPr>
          <w:p w14:paraId="43A35419" w14:textId="77777777" w:rsidR="004D6E8E" w:rsidRPr="002402E1" w:rsidRDefault="004D6E8E">
            <w:pPr>
              <w:spacing w:after="160" w:line="278" w:lineRule="auto"/>
              <w:rPr>
                <w:rFonts w:ascii="Arial" w:hAnsi="Arial" w:cs="Arial"/>
                <w:sz w:val="18"/>
                <w:szCs w:val="18"/>
              </w:rPr>
            </w:pPr>
            <w:r w:rsidRPr="002402E1">
              <w:rPr>
                <w:rFonts w:ascii="Arial" w:hAnsi="Arial" w:cs="Arial"/>
                <w:sz w:val="18"/>
                <w:szCs w:val="18"/>
              </w:rPr>
              <w:t>Limited availability of resistant cassava varieties, vector control challenges, and lack of effective quarantine measures increase management difficulties. (EPPO, 2024; European Food Safety Authority, 2023; Legg et al., 2015)</w:t>
            </w:r>
          </w:p>
        </w:tc>
      </w:tr>
    </w:tbl>
    <w:p w14:paraId="0D41D88C" w14:textId="77777777" w:rsidR="004D6E8E" w:rsidRPr="00153134" w:rsidRDefault="004D6E8E" w:rsidP="004D6E8E">
      <w:pPr>
        <w:rPr>
          <w:rFonts w:ascii="Times New Roman" w:hAnsi="Times New Roman" w:cs="Times New Roman"/>
          <w:b/>
          <w:bCs/>
        </w:rPr>
      </w:pPr>
    </w:p>
    <w:p w14:paraId="321D2B0F" w14:textId="77777777" w:rsidR="004D6E8E" w:rsidRPr="00153134" w:rsidRDefault="004D6E8E" w:rsidP="002402E1">
      <w:pPr>
        <w:spacing w:after="0"/>
        <w:rPr>
          <w:rFonts w:ascii="Times New Roman" w:hAnsi="Times New Roman" w:cs="Times New Roman"/>
          <w:sz w:val="22"/>
          <w:szCs w:val="22"/>
        </w:rPr>
      </w:pPr>
      <w:r w:rsidRPr="00153134">
        <w:rPr>
          <w:rFonts w:ascii="Times New Roman" w:hAnsi="Times New Roman" w:cs="Times New Roman"/>
          <w:b/>
          <w:sz w:val="22"/>
          <w:szCs w:val="22"/>
        </w:rPr>
        <w:t>Conclusion:</w:t>
      </w:r>
      <w:r w:rsidRPr="00153134">
        <w:rPr>
          <w:rFonts w:ascii="Times New Roman" w:hAnsi="Times New Roman" w:cs="Times New Roman"/>
          <w:sz w:val="22"/>
          <w:szCs w:val="22"/>
        </w:rPr>
        <w:t xml:space="preserve"> Emerging pest: doesn’t meet all relevant criteria of all three steps, suggested to be added to IPPC watchlist. </w:t>
      </w:r>
    </w:p>
    <w:p w14:paraId="45606D50" w14:textId="77777777" w:rsidR="00E85991" w:rsidRPr="00153134" w:rsidRDefault="00E85991" w:rsidP="002402E1">
      <w:pPr>
        <w:spacing w:after="0"/>
        <w:rPr>
          <w:rFonts w:ascii="Times New Roman" w:hAnsi="Times New Roman" w:cs="Times New Roman"/>
          <w:sz w:val="22"/>
          <w:szCs w:val="22"/>
        </w:rPr>
      </w:pPr>
    </w:p>
    <w:p w14:paraId="24099AC5" w14:textId="77777777" w:rsidR="004D6E8E" w:rsidRPr="00153134" w:rsidRDefault="004D6E8E" w:rsidP="002402E1">
      <w:pPr>
        <w:spacing w:after="0"/>
        <w:rPr>
          <w:rFonts w:ascii="Times New Roman" w:hAnsi="Times New Roman" w:cs="Times New Roman"/>
          <w:sz w:val="22"/>
          <w:szCs w:val="22"/>
        </w:rPr>
      </w:pPr>
      <w:r w:rsidRPr="00153134">
        <w:rPr>
          <w:rFonts w:ascii="Times New Roman" w:hAnsi="Times New Roman" w:cs="Times New Roman"/>
          <w:b/>
          <w:sz w:val="22"/>
          <w:szCs w:val="22"/>
        </w:rPr>
        <w:t>References:</w:t>
      </w:r>
    </w:p>
    <w:p w14:paraId="1F833383" w14:textId="77777777" w:rsidR="004D6E8E" w:rsidRPr="00153134" w:rsidRDefault="004D6E8E" w:rsidP="002054CA">
      <w:pPr>
        <w:numPr>
          <w:ilvl w:val="0"/>
          <w:numId w:val="59"/>
        </w:numPr>
        <w:spacing w:after="0"/>
        <w:rPr>
          <w:rFonts w:ascii="Times New Roman" w:hAnsi="Times New Roman" w:cs="Times New Roman"/>
          <w:sz w:val="22"/>
          <w:szCs w:val="22"/>
        </w:rPr>
      </w:pPr>
      <w:r w:rsidRPr="00153134">
        <w:rPr>
          <w:rFonts w:ascii="Times New Roman" w:hAnsi="Times New Roman" w:cs="Times New Roman"/>
          <w:sz w:val="22"/>
          <w:szCs w:val="22"/>
          <w:lang w:val="it-IT"/>
        </w:rPr>
        <w:t xml:space="preserve">CABI. (2024). </w:t>
      </w:r>
      <w:r w:rsidRPr="00153134">
        <w:rPr>
          <w:rFonts w:ascii="Times New Roman" w:hAnsi="Times New Roman" w:cs="Times New Roman"/>
          <w:i/>
          <w:sz w:val="22"/>
          <w:szCs w:val="22"/>
          <w:lang w:val="it-IT"/>
        </w:rPr>
        <w:t>Sri Lanka Cassava Mosaic Virus</w:t>
      </w:r>
      <w:r w:rsidRPr="00153134">
        <w:rPr>
          <w:rFonts w:ascii="Times New Roman" w:hAnsi="Times New Roman" w:cs="Times New Roman"/>
          <w:sz w:val="22"/>
          <w:szCs w:val="22"/>
          <w:lang w:val="it-IT"/>
        </w:rPr>
        <w:t xml:space="preserve"> datasheet.  </w:t>
      </w:r>
      <w:r w:rsidRPr="00153134">
        <w:rPr>
          <w:rFonts w:ascii="Times New Roman" w:hAnsi="Times New Roman" w:cs="Times New Roman"/>
        </w:rPr>
        <w:fldChar w:fldCharType="begin"/>
      </w:r>
      <w:r w:rsidRPr="00153134">
        <w:rPr>
          <w:rFonts w:ascii="Times New Roman" w:hAnsi="Times New Roman" w:cs="Times New Roman"/>
        </w:rPr>
        <w:instrText>HYPERLINK "https://www.cabi.org/isc/datasheet/48945" \h</w:instrText>
      </w:r>
      <w:r w:rsidRPr="00153134">
        <w:rPr>
          <w:rFonts w:ascii="Times New Roman" w:hAnsi="Times New Roman" w:cs="Times New Roman"/>
        </w:rPr>
      </w:r>
      <w:r w:rsidRPr="00153134">
        <w:rPr>
          <w:rFonts w:ascii="Times New Roman" w:hAnsi="Times New Roman" w:cs="Times New Roman"/>
        </w:rPr>
        <w:fldChar w:fldCharType="separate"/>
      </w:r>
      <w:r w:rsidRPr="00153134">
        <w:rPr>
          <w:rStyle w:val="Hyperlink"/>
          <w:rFonts w:ascii="Times New Roman" w:hAnsi="Times New Roman" w:cs="Times New Roman"/>
          <w:sz w:val="22"/>
          <w:szCs w:val="22"/>
        </w:rPr>
        <w:t>https://www.cabi.org/isc/datasheet/48945</w:t>
      </w:r>
      <w:r w:rsidRPr="00153134">
        <w:rPr>
          <w:rFonts w:ascii="Times New Roman" w:hAnsi="Times New Roman" w:cs="Times New Roman"/>
        </w:rPr>
        <w:fldChar w:fldCharType="end"/>
      </w:r>
    </w:p>
    <w:p w14:paraId="075BE80F" w14:textId="77777777" w:rsidR="004D6E8E" w:rsidRPr="00153134" w:rsidRDefault="004D6E8E" w:rsidP="002054CA">
      <w:pPr>
        <w:numPr>
          <w:ilvl w:val="0"/>
          <w:numId w:val="59"/>
        </w:numPr>
        <w:spacing w:after="0"/>
        <w:rPr>
          <w:rFonts w:ascii="Times New Roman" w:hAnsi="Times New Roman" w:cs="Times New Roman"/>
          <w:sz w:val="22"/>
          <w:szCs w:val="22"/>
        </w:rPr>
      </w:pPr>
      <w:r w:rsidRPr="00153134">
        <w:rPr>
          <w:rFonts w:ascii="Times New Roman" w:hAnsi="Times New Roman" w:cs="Times New Roman"/>
          <w:sz w:val="22"/>
          <w:szCs w:val="22"/>
        </w:rPr>
        <w:t xml:space="preserve">EPPO Global Database. (2024). </w:t>
      </w:r>
      <w:r w:rsidRPr="00153134">
        <w:rPr>
          <w:rFonts w:ascii="Times New Roman" w:hAnsi="Times New Roman" w:cs="Times New Roman"/>
          <w:i/>
          <w:sz w:val="22"/>
          <w:szCs w:val="22"/>
        </w:rPr>
        <w:t>Sri Lanka Cassava Mosaic Virus</w:t>
      </w:r>
      <w:r w:rsidRPr="00153134">
        <w:rPr>
          <w:rFonts w:ascii="Times New Roman" w:hAnsi="Times New Roman" w:cs="Times New Roman"/>
          <w:sz w:val="22"/>
          <w:szCs w:val="22"/>
        </w:rPr>
        <w:t xml:space="preserve"> distribution and impact.  </w:t>
      </w:r>
      <w:hyperlink r:id="rId72">
        <w:r w:rsidRPr="00153134">
          <w:rPr>
            <w:rStyle w:val="Hyperlink"/>
            <w:rFonts w:ascii="Times New Roman" w:hAnsi="Times New Roman" w:cs="Times New Roman"/>
            <w:sz w:val="22"/>
            <w:szCs w:val="22"/>
          </w:rPr>
          <w:t>https://gd.eppo.int/taxon/SLCMV</w:t>
        </w:r>
      </w:hyperlink>
    </w:p>
    <w:p w14:paraId="6BE23527" w14:textId="77777777" w:rsidR="004D6E8E" w:rsidRPr="00153134" w:rsidRDefault="004D6E8E" w:rsidP="002054CA">
      <w:pPr>
        <w:numPr>
          <w:ilvl w:val="0"/>
          <w:numId w:val="59"/>
        </w:numPr>
        <w:spacing w:after="0"/>
        <w:rPr>
          <w:rFonts w:ascii="Times New Roman" w:hAnsi="Times New Roman" w:cs="Times New Roman"/>
          <w:sz w:val="22"/>
          <w:szCs w:val="22"/>
        </w:rPr>
      </w:pPr>
      <w:r w:rsidRPr="00153134">
        <w:rPr>
          <w:rFonts w:ascii="Times New Roman" w:hAnsi="Times New Roman" w:cs="Times New Roman"/>
          <w:sz w:val="22"/>
          <w:szCs w:val="22"/>
        </w:rPr>
        <w:t xml:space="preserve">USDA-APHIS. (2023). Risk assessment for </w:t>
      </w:r>
      <w:r w:rsidRPr="00153134">
        <w:rPr>
          <w:rFonts w:ascii="Times New Roman" w:hAnsi="Times New Roman" w:cs="Times New Roman"/>
          <w:i/>
          <w:sz w:val="22"/>
          <w:szCs w:val="22"/>
        </w:rPr>
        <w:t>Sri Lanka Cassava Mosaic Virus</w:t>
      </w:r>
      <w:r w:rsidRPr="00153134">
        <w:rPr>
          <w:rFonts w:ascii="Times New Roman" w:hAnsi="Times New Roman" w:cs="Times New Roman"/>
          <w:sz w:val="22"/>
          <w:szCs w:val="22"/>
        </w:rPr>
        <w:t xml:space="preserve"> in the U.S.  </w:t>
      </w:r>
      <w:hyperlink r:id="rId73">
        <w:r w:rsidRPr="00153134">
          <w:rPr>
            <w:rStyle w:val="Hyperlink"/>
            <w:rFonts w:ascii="Times New Roman" w:hAnsi="Times New Roman" w:cs="Times New Roman"/>
            <w:sz w:val="22"/>
            <w:szCs w:val="22"/>
          </w:rPr>
          <w:t>https://www.aphis.usda.gov/</w:t>
        </w:r>
      </w:hyperlink>
    </w:p>
    <w:p w14:paraId="601E11BA" w14:textId="77777777" w:rsidR="004D6E8E" w:rsidRPr="00153134" w:rsidRDefault="004D6E8E" w:rsidP="002054CA">
      <w:pPr>
        <w:numPr>
          <w:ilvl w:val="0"/>
          <w:numId w:val="59"/>
        </w:numPr>
        <w:spacing w:after="0"/>
        <w:rPr>
          <w:rFonts w:ascii="Times New Roman" w:hAnsi="Times New Roman" w:cs="Times New Roman"/>
          <w:sz w:val="22"/>
          <w:szCs w:val="22"/>
        </w:rPr>
      </w:pPr>
      <w:r w:rsidRPr="00153134">
        <w:rPr>
          <w:rFonts w:ascii="Times New Roman" w:hAnsi="Times New Roman" w:cs="Times New Roman"/>
          <w:sz w:val="22"/>
          <w:szCs w:val="22"/>
        </w:rPr>
        <w:t xml:space="preserve">European Food Safety Authority (EFSA). (2023). Scientific opinion on the impact of </w:t>
      </w:r>
      <w:r w:rsidRPr="00153134">
        <w:rPr>
          <w:rFonts w:ascii="Times New Roman" w:hAnsi="Times New Roman" w:cs="Times New Roman"/>
          <w:i/>
          <w:sz w:val="22"/>
          <w:szCs w:val="22"/>
        </w:rPr>
        <w:t>Sri Lanka Cassava Mosaic Virus</w:t>
      </w:r>
      <w:r w:rsidRPr="00153134">
        <w:rPr>
          <w:rFonts w:ascii="Times New Roman" w:hAnsi="Times New Roman" w:cs="Times New Roman"/>
          <w:sz w:val="22"/>
          <w:szCs w:val="22"/>
        </w:rPr>
        <w:t xml:space="preserve"> in cassava-growing regions.  </w:t>
      </w:r>
      <w:hyperlink r:id="rId74">
        <w:r w:rsidRPr="00153134">
          <w:rPr>
            <w:rStyle w:val="Hyperlink"/>
            <w:rFonts w:ascii="Times New Roman" w:hAnsi="Times New Roman" w:cs="Times New Roman"/>
            <w:sz w:val="22"/>
            <w:szCs w:val="22"/>
          </w:rPr>
          <w:t>https://www.efsa.europa.eu/</w:t>
        </w:r>
      </w:hyperlink>
    </w:p>
    <w:p w14:paraId="7C9AF072" w14:textId="77777777" w:rsidR="004D6E8E" w:rsidRPr="00153134" w:rsidRDefault="004D6E8E" w:rsidP="002054CA">
      <w:pPr>
        <w:numPr>
          <w:ilvl w:val="0"/>
          <w:numId w:val="59"/>
        </w:numPr>
        <w:spacing w:after="0"/>
        <w:rPr>
          <w:rFonts w:ascii="Times New Roman" w:hAnsi="Times New Roman" w:cs="Times New Roman"/>
          <w:sz w:val="22"/>
          <w:szCs w:val="22"/>
        </w:rPr>
      </w:pPr>
      <w:r w:rsidRPr="00153134">
        <w:rPr>
          <w:rFonts w:ascii="Times New Roman" w:hAnsi="Times New Roman" w:cs="Times New Roman"/>
          <w:sz w:val="22"/>
          <w:szCs w:val="22"/>
          <w:lang w:val="it-IT"/>
        </w:rPr>
        <w:t xml:space="preserve">Legg, J. P., Shirima, R., Tajebe, L. S., Guastella, D., Boniface, S., Jeremiah, S., &amp; P. Sseruwagi. </w:t>
      </w:r>
      <w:r w:rsidRPr="00153134">
        <w:rPr>
          <w:rFonts w:ascii="Times New Roman" w:hAnsi="Times New Roman" w:cs="Times New Roman"/>
          <w:sz w:val="22"/>
          <w:szCs w:val="22"/>
        </w:rPr>
        <w:t xml:space="preserve">(2014). Biology and management of </w:t>
      </w:r>
      <w:proofErr w:type="spellStart"/>
      <w:r w:rsidRPr="00153134">
        <w:rPr>
          <w:rFonts w:ascii="Times New Roman" w:hAnsi="Times New Roman" w:cs="Times New Roman"/>
          <w:i/>
          <w:sz w:val="22"/>
          <w:szCs w:val="22"/>
        </w:rPr>
        <w:t>Bemisia</w:t>
      </w:r>
      <w:proofErr w:type="spellEnd"/>
      <w:r w:rsidRPr="00153134">
        <w:rPr>
          <w:rFonts w:ascii="Times New Roman" w:hAnsi="Times New Roman" w:cs="Times New Roman"/>
          <w:i/>
          <w:sz w:val="22"/>
          <w:szCs w:val="22"/>
        </w:rPr>
        <w:t xml:space="preserve"> </w:t>
      </w:r>
      <w:proofErr w:type="spellStart"/>
      <w:r w:rsidRPr="00153134">
        <w:rPr>
          <w:rFonts w:ascii="Times New Roman" w:hAnsi="Times New Roman" w:cs="Times New Roman"/>
          <w:i/>
          <w:sz w:val="22"/>
          <w:szCs w:val="22"/>
        </w:rPr>
        <w:t>tabaci</w:t>
      </w:r>
      <w:proofErr w:type="spellEnd"/>
      <w:r w:rsidRPr="00153134">
        <w:rPr>
          <w:rFonts w:ascii="Times New Roman" w:hAnsi="Times New Roman" w:cs="Times New Roman"/>
          <w:sz w:val="22"/>
          <w:szCs w:val="22"/>
        </w:rPr>
        <w:t xml:space="preserve"> whiteflies in relation to cassava mosaic disease in Africa. </w:t>
      </w:r>
      <w:r w:rsidRPr="00153134">
        <w:rPr>
          <w:rFonts w:ascii="Times New Roman" w:hAnsi="Times New Roman" w:cs="Times New Roman"/>
          <w:i/>
          <w:sz w:val="22"/>
          <w:szCs w:val="22"/>
        </w:rPr>
        <w:t>Pest Management Science, 71</w:t>
      </w:r>
      <w:r w:rsidRPr="00153134">
        <w:rPr>
          <w:rFonts w:ascii="Times New Roman" w:hAnsi="Times New Roman" w:cs="Times New Roman"/>
          <w:sz w:val="22"/>
          <w:szCs w:val="22"/>
        </w:rPr>
        <w:t>(7), 808-822.</w:t>
      </w:r>
    </w:p>
    <w:p w14:paraId="5F074A7C" w14:textId="77777777" w:rsidR="004D6E8E" w:rsidRPr="00153134" w:rsidRDefault="004D6E8E" w:rsidP="002054CA">
      <w:pPr>
        <w:numPr>
          <w:ilvl w:val="0"/>
          <w:numId w:val="59"/>
        </w:numPr>
        <w:spacing w:after="0"/>
        <w:rPr>
          <w:rFonts w:ascii="Times New Roman" w:hAnsi="Times New Roman" w:cs="Times New Roman"/>
          <w:sz w:val="22"/>
          <w:szCs w:val="22"/>
        </w:rPr>
      </w:pPr>
      <w:r w:rsidRPr="00153134">
        <w:rPr>
          <w:rFonts w:ascii="Times New Roman" w:hAnsi="Times New Roman" w:cs="Times New Roman"/>
          <w:sz w:val="22"/>
          <w:szCs w:val="22"/>
        </w:rPr>
        <w:t xml:space="preserve">Wang, H. L., Cui, X. Y., Wang, X. W., Liu, S. S., &amp; Zhou, X. P. (2016). First report of </w:t>
      </w:r>
      <w:r w:rsidRPr="00153134">
        <w:rPr>
          <w:rFonts w:ascii="Times New Roman" w:hAnsi="Times New Roman" w:cs="Times New Roman"/>
          <w:i/>
          <w:sz w:val="22"/>
          <w:szCs w:val="22"/>
        </w:rPr>
        <w:t>Sri Lanka Cassava Mosaic Virus</w:t>
      </w:r>
      <w:r w:rsidRPr="00153134">
        <w:rPr>
          <w:rFonts w:ascii="Times New Roman" w:hAnsi="Times New Roman" w:cs="Times New Roman"/>
          <w:sz w:val="22"/>
          <w:szCs w:val="22"/>
        </w:rPr>
        <w:t xml:space="preserve"> infecting cassava in China. </w:t>
      </w:r>
      <w:r w:rsidRPr="00153134">
        <w:rPr>
          <w:rFonts w:ascii="Times New Roman" w:hAnsi="Times New Roman" w:cs="Times New Roman"/>
          <w:i/>
          <w:sz w:val="22"/>
          <w:szCs w:val="22"/>
        </w:rPr>
        <w:t>Plant Disease, 100</w:t>
      </w:r>
      <w:r w:rsidRPr="00153134">
        <w:rPr>
          <w:rFonts w:ascii="Times New Roman" w:hAnsi="Times New Roman" w:cs="Times New Roman"/>
          <w:sz w:val="22"/>
          <w:szCs w:val="22"/>
        </w:rPr>
        <w:t>(5), 1026-1027.</w:t>
      </w:r>
    </w:p>
    <w:p w14:paraId="35C167AA" w14:textId="063D32F6" w:rsidR="004D6E8E" w:rsidRDefault="00BE78A7" w:rsidP="004D6E8E">
      <w:r>
        <w:br w:type="page"/>
      </w:r>
    </w:p>
    <w:p w14:paraId="38BE6B11" w14:textId="35746ABD" w:rsidR="00BE78A7" w:rsidRPr="00153134" w:rsidRDefault="00BE78A7" w:rsidP="00153134">
      <w:pPr>
        <w:pStyle w:val="Heading1"/>
        <w:rPr>
          <w:rFonts w:ascii="Times New Roman" w:eastAsia="Times New Roman" w:hAnsi="Times New Roman" w:cs="Times New Roman"/>
          <w:b/>
          <w:bCs/>
          <w:color w:val="auto"/>
          <w:sz w:val="22"/>
        </w:rPr>
      </w:pPr>
      <w:bookmarkStart w:id="19" w:name="_Assessment_of_Clavibacter"/>
      <w:bookmarkEnd w:id="19"/>
      <w:r w:rsidRPr="00153134">
        <w:rPr>
          <w:rFonts w:ascii="Times New Roman" w:eastAsia="Times New Roman" w:hAnsi="Times New Roman" w:cs="Times New Roman"/>
          <w:b/>
          <w:bCs/>
          <w:color w:val="auto"/>
          <w:sz w:val="22"/>
        </w:rPr>
        <w:lastRenderedPageBreak/>
        <w:t xml:space="preserve">Assessment of </w:t>
      </w:r>
      <w:proofErr w:type="spellStart"/>
      <w:r w:rsidRPr="00153134">
        <w:rPr>
          <w:rFonts w:eastAsia="Times New Roman"/>
          <w:b/>
          <w:bCs/>
          <w:color w:val="auto"/>
          <w:sz w:val="22"/>
        </w:rPr>
        <w:t>Clavibacter</w:t>
      </w:r>
      <w:proofErr w:type="spellEnd"/>
      <w:r w:rsidRPr="00153134">
        <w:rPr>
          <w:rFonts w:eastAsia="Times New Roman"/>
          <w:b/>
          <w:bCs/>
          <w:color w:val="auto"/>
          <w:sz w:val="22"/>
        </w:rPr>
        <w:t xml:space="preserve"> </w:t>
      </w:r>
      <w:proofErr w:type="spellStart"/>
      <w:proofErr w:type="gramStart"/>
      <w:r w:rsidRPr="00153134">
        <w:rPr>
          <w:rFonts w:eastAsia="Times New Roman"/>
          <w:b/>
          <w:bCs/>
          <w:color w:val="auto"/>
          <w:sz w:val="22"/>
        </w:rPr>
        <w:t>nebraskensis</w:t>
      </w:r>
      <w:proofErr w:type="spellEnd"/>
      <w:r w:rsidRPr="00153134">
        <w:rPr>
          <w:rFonts w:eastAsia="Times New Roman"/>
          <w:b/>
          <w:bCs/>
          <w:color w:val="auto"/>
          <w:sz w:val="22"/>
        </w:rPr>
        <w:t>  as</w:t>
      </w:r>
      <w:proofErr w:type="gramEnd"/>
      <w:r w:rsidRPr="00153134">
        <w:rPr>
          <w:rFonts w:eastAsia="Times New Roman"/>
          <w:b/>
          <w:bCs/>
          <w:color w:val="auto"/>
          <w:sz w:val="22"/>
        </w:rPr>
        <w:t xml:space="preserve"> an </w:t>
      </w:r>
      <w:r w:rsidRPr="00153134">
        <w:rPr>
          <w:rFonts w:ascii="Times New Roman" w:eastAsia="Times New Roman" w:hAnsi="Times New Roman" w:cs="Times New Roman"/>
          <w:b/>
          <w:bCs/>
          <w:color w:val="auto"/>
          <w:sz w:val="22"/>
        </w:rPr>
        <w:t>Emerging Pest of global concern</w:t>
      </w:r>
    </w:p>
    <w:p w14:paraId="7F794BD2" w14:textId="77777777" w:rsidR="00E85991" w:rsidRDefault="00E85991" w:rsidP="00527F93">
      <w:pPr>
        <w:pStyle w:val="paragraph"/>
        <w:spacing w:before="0" w:beforeAutospacing="0" w:after="0" w:afterAutospacing="0"/>
        <w:jc w:val="both"/>
        <w:textAlignment w:val="baseline"/>
        <w:rPr>
          <w:rStyle w:val="normaltextrun"/>
          <w:rFonts w:eastAsiaTheme="majorEastAsia"/>
          <w:b/>
          <w:bCs/>
          <w:sz w:val="22"/>
          <w:szCs w:val="22"/>
        </w:rPr>
      </w:pPr>
    </w:p>
    <w:p w14:paraId="7C1E2E15" w14:textId="345A18E1" w:rsidR="00527F93" w:rsidRPr="00E85991" w:rsidRDefault="00BE78A7" w:rsidP="00527F93">
      <w:pPr>
        <w:pStyle w:val="paragraph"/>
        <w:spacing w:before="0" w:beforeAutospacing="0" w:after="0" w:afterAutospacing="0"/>
        <w:jc w:val="both"/>
        <w:textAlignment w:val="baseline"/>
        <w:rPr>
          <w:rStyle w:val="eop"/>
          <w:rFonts w:eastAsiaTheme="majorEastAsia"/>
          <w:color w:val="D13438"/>
          <w:sz w:val="22"/>
          <w:szCs w:val="22"/>
        </w:rPr>
      </w:pPr>
      <w:r w:rsidRPr="00E85991">
        <w:rPr>
          <w:rStyle w:val="normaltextrun"/>
          <w:rFonts w:eastAsiaTheme="majorEastAsia"/>
          <w:b/>
          <w:sz w:val="22"/>
          <w:szCs w:val="22"/>
        </w:rPr>
        <w:t>Pest:</w:t>
      </w:r>
      <w:r w:rsidRPr="00E85991">
        <w:rPr>
          <w:rStyle w:val="normaltextrun"/>
          <w:rFonts w:eastAsiaTheme="majorEastAsia"/>
          <w:sz w:val="22"/>
          <w:szCs w:val="22"/>
        </w:rPr>
        <w:t xml:space="preserve"> </w:t>
      </w:r>
      <w:proofErr w:type="spellStart"/>
      <w:r w:rsidRPr="00E85991">
        <w:rPr>
          <w:rStyle w:val="normaltextrun"/>
          <w:rFonts w:eastAsiaTheme="majorEastAsia"/>
          <w:i/>
          <w:sz w:val="22"/>
          <w:szCs w:val="22"/>
        </w:rPr>
        <w:t>Clavibacter</w:t>
      </w:r>
      <w:proofErr w:type="spellEnd"/>
      <w:r w:rsidRPr="00E85991">
        <w:rPr>
          <w:rStyle w:val="normaltextrun"/>
          <w:rFonts w:eastAsiaTheme="majorEastAsia"/>
          <w:i/>
          <w:sz w:val="22"/>
          <w:szCs w:val="22"/>
        </w:rPr>
        <w:t xml:space="preserve"> </w:t>
      </w:r>
      <w:proofErr w:type="spellStart"/>
      <w:proofErr w:type="gramStart"/>
      <w:r w:rsidRPr="00E85991">
        <w:rPr>
          <w:rStyle w:val="normaltextrun"/>
          <w:rFonts w:eastAsiaTheme="majorEastAsia"/>
          <w:i/>
          <w:sz w:val="22"/>
          <w:szCs w:val="22"/>
        </w:rPr>
        <w:t>nebraskensis</w:t>
      </w:r>
      <w:proofErr w:type="spellEnd"/>
      <w:r w:rsidRPr="00E85991">
        <w:rPr>
          <w:rStyle w:val="normaltextrun"/>
          <w:rFonts w:eastAsiaTheme="majorEastAsia"/>
          <w:i/>
          <w:sz w:val="22"/>
          <w:szCs w:val="22"/>
        </w:rPr>
        <w:t xml:space="preserve">  </w:t>
      </w:r>
      <w:r w:rsidRPr="00E85991">
        <w:rPr>
          <w:rStyle w:val="normaltextrun"/>
          <w:rFonts w:eastAsiaTheme="majorEastAsia"/>
          <w:sz w:val="22"/>
          <w:szCs w:val="22"/>
        </w:rPr>
        <w:t>(</w:t>
      </w:r>
      <w:proofErr w:type="spellStart"/>
      <w:proofErr w:type="gramEnd"/>
      <w:r w:rsidRPr="00E85991">
        <w:rPr>
          <w:rStyle w:val="normaltextrun"/>
          <w:rFonts w:eastAsiaTheme="majorEastAsia"/>
          <w:sz w:val="22"/>
          <w:szCs w:val="22"/>
        </w:rPr>
        <w:t>Vidaver</w:t>
      </w:r>
      <w:proofErr w:type="spellEnd"/>
      <w:r w:rsidRPr="00E85991">
        <w:rPr>
          <w:rStyle w:val="normaltextrun"/>
          <w:rFonts w:eastAsiaTheme="majorEastAsia"/>
          <w:sz w:val="22"/>
          <w:szCs w:val="22"/>
        </w:rPr>
        <w:t xml:space="preserve"> and Mandel 1974) </w:t>
      </w:r>
    </w:p>
    <w:p w14:paraId="2CDAE3B3" w14:textId="77777777" w:rsidR="00BE78A7" w:rsidRPr="00E85991" w:rsidRDefault="00BE78A7" w:rsidP="00527F93">
      <w:pPr>
        <w:pStyle w:val="paragraph"/>
        <w:spacing w:before="0" w:beforeAutospacing="0" w:after="0" w:afterAutospacing="0"/>
        <w:jc w:val="both"/>
        <w:textAlignment w:val="baseline"/>
        <w:rPr>
          <w:i/>
          <w:sz w:val="22"/>
          <w:szCs w:val="22"/>
        </w:rPr>
      </w:pPr>
      <w:r w:rsidRPr="00E85991">
        <w:rPr>
          <w:b/>
          <w:sz w:val="22"/>
          <w:szCs w:val="22"/>
        </w:rPr>
        <w:t>Taxonomic Position:</w:t>
      </w:r>
      <w:r w:rsidRPr="00E85991">
        <w:rPr>
          <w:sz w:val="22"/>
          <w:szCs w:val="22"/>
        </w:rPr>
        <w:t xml:space="preserve"> Kingdom: Bacteria &gt; Phylum: Actinobacteria &gt; Family: </w:t>
      </w:r>
      <w:proofErr w:type="spellStart"/>
      <w:r w:rsidRPr="00E85991">
        <w:rPr>
          <w:sz w:val="22"/>
          <w:szCs w:val="22"/>
        </w:rPr>
        <w:t>Microbacteriaceae</w:t>
      </w:r>
      <w:proofErr w:type="spellEnd"/>
      <w:r w:rsidRPr="00E85991">
        <w:rPr>
          <w:sz w:val="22"/>
          <w:szCs w:val="22"/>
        </w:rPr>
        <w:t xml:space="preserve">&gt; Genus: </w:t>
      </w:r>
      <w:proofErr w:type="spellStart"/>
      <w:r w:rsidRPr="00E85991">
        <w:rPr>
          <w:i/>
          <w:sz w:val="22"/>
          <w:szCs w:val="22"/>
        </w:rPr>
        <w:t>Clavibacter</w:t>
      </w:r>
      <w:proofErr w:type="spellEnd"/>
    </w:p>
    <w:p w14:paraId="275C434E" w14:textId="77777777" w:rsidR="00E85991" w:rsidRDefault="00E85991" w:rsidP="00BE78A7">
      <w:pPr>
        <w:pStyle w:val="paragraph"/>
        <w:spacing w:before="0" w:beforeAutospacing="0" w:after="0" w:afterAutospacing="0"/>
        <w:jc w:val="both"/>
        <w:rPr>
          <w:rStyle w:val="normaltextrun"/>
          <w:rFonts w:eastAsiaTheme="majorEastAsia"/>
          <w:b/>
          <w:bCs/>
          <w:sz w:val="22"/>
          <w:szCs w:val="22"/>
        </w:rPr>
      </w:pPr>
    </w:p>
    <w:p w14:paraId="645E1E78" w14:textId="6A49AC1A" w:rsidR="00BE78A7" w:rsidRPr="00E85991" w:rsidRDefault="00BE78A7" w:rsidP="00BE78A7">
      <w:pPr>
        <w:pStyle w:val="paragraph"/>
        <w:spacing w:before="0" w:beforeAutospacing="0" w:after="0" w:afterAutospacing="0"/>
        <w:jc w:val="both"/>
        <w:rPr>
          <w:rStyle w:val="normaltextrun"/>
          <w:rFonts w:eastAsiaTheme="majorEastAsia"/>
          <w:b/>
          <w:sz w:val="22"/>
          <w:szCs w:val="22"/>
        </w:rPr>
      </w:pPr>
      <w:r w:rsidRPr="00E85991">
        <w:rPr>
          <w:rStyle w:val="normaltextrun"/>
          <w:rFonts w:eastAsiaTheme="majorEastAsia"/>
          <w:b/>
          <w:sz w:val="22"/>
          <w:szCs w:val="22"/>
        </w:rPr>
        <w:t xml:space="preserve">Assessment date: </w:t>
      </w:r>
      <w:r w:rsidRPr="00E85991">
        <w:rPr>
          <w:rStyle w:val="normaltextrun"/>
          <w:rFonts w:eastAsiaTheme="majorEastAsia"/>
          <w:sz w:val="22"/>
          <w:szCs w:val="22"/>
        </w:rPr>
        <w:t>February 2025</w:t>
      </w:r>
    </w:p>
    <w:p w14:paraId="09C3D6A3" w14:textId="77777777" w:rsidR="00BE78A7" w:rsidRPr="007F1EAC" w:rsidRDefault="00BE78A7" w:rsidP="00BE78A7">
      <w:pPr>
        <w:pStyle w:val="paragraph"/>
        <w:spacing w:before="0" w:beforeAutospacing="0" w:after="0" w:afterAutospacing="0"/>
        <w:jc w:val="both"/>
        <w:textAlignment w:val="baseline"/>
        <w:rPr>
          <w:rFonts w:ascii="Arial" w:hAnsi="Arial" w:cs="Arial"/>
          <w:sz w:val="22"/>
          <w:szCs w:val="22"/>
        </w:rPr>
      </w:pPr>
    </w:p>
    <w:tbl>
      <w:tblPr>
        <w:tblStyle w:val="TableGridLight"/>
        <w:tblW w:w="9360" w:type="dxa"/>
        <w:tblLook w:val="04A0" w:firstRow="1" w:lastRow="0" w:firstColumn="1" w:lastColumn="0" w:noHBand="0" w:noVBand="1"/>
      </w:tblPr>
      <w:tblGrid>
        <w:gridCol w:w="1270"/>
        <w:gridCol w:w="1409"/>
        <w:gridCol w:w="1409"/>
        <w:gridCol w:w="1208"/>
        <w:gridCol w:w="4064"/>
      </w:tblGrid>
      <w:tr w:rsidR="00BE78A7" w:rsidRPr="00153134" w14:paraId="0351FE28" w14:textId="77777777">
        <w:trPr>
          <w:trHeight w:val="300"/>
        </w:trPr>
        <w:tc>
          <w:tcPr>
            <w:tcW w:w="1270" w:type="dxa"/>
            <w:hideMark/>
          </w:tcPr>
          <w:p w14:paraId="390DD40D" w14:textId="77777777" w:rsidR="00BE78A7" w:rsidRPr="00153134" w:rsidRDefault="00BE78A7">
            <w:pPr>
              <w:jc w:val="center"/>
              <w:rPr>
                <w:rFonts w:ascii="Arial" w:eastAsia="Times New Roman" w:hAnsi="Arial" w:cs="Arial"/>
                <w:b/>
                <w:kern w:val="0"/>
                <w:sz w:val="18"/>
                <w:szCs w:val="18"/>
                <w14:ligatures w14:val="none"/>
              </w:rPr>
            </w:pPr>
            <w:r w:rsidRPr="00153134">
              <w:rPr>
                <w:rFonts w:ascii="Arial" w:eastAsia="Times New Roman" w:hAnsi="Arial" w:cs="Arial"/>
                <w:b/>
                <w:kern w:val="0"/>
                <w:sz w:val="18"/>
                <w:szCs w:val="18"/>
                <w14:ligatures w14:val="none"/>
              </w:rPr>
              <w:t>Step</w:t>
            </w:r>
          </w:p>
        </w:tc>
        <w:tc>
          <w:tcPr>
            <w:tcW w:w="1409" w:type="dxa"/>
            <w:hideMark/>
          </w:tcPr>
          <w:p w14:paraId="628CD056" w14:textId="77777777" w:rsidR="00BE78A7" w:rsidRPr="00153134" w:rsidRDefault="00BE78A7">
            <w:pPr>
              <w:jc w:val="center"/>
              <w:rPr>
                <w:rFonts w:ascii="Arial" w:eastAsia="Times New Roman" w:hAnsi="Arial" w:cs="Arial"/>
                <w:b/>
                <w:kern w:val="0"/>
                <w:sz w:val="18"/>
                <w:szCs w:val="18"/>
                <w14:ligatures w14:val="none"/>
              </w:rPr>
            </w:pPr>
            <w:r w:rsidRPr="00153134">
              <w:rPr>
                <w:rFonts w:ascii="Arial" w:eastAsia="Times New Roman" w:hAnsi="Arial" w:cs="Arial"/>
                <w:b/>
                <w:kern w:val="0"/>
                <w:sz w:val="18"/>
                <w:szCs w:val="18"/>
                <w14:ligatures w14:val="none"/>
              </w:rPr>
              <w:t>Criteria</w:t>
            </w:r>
          </w:p>
        </w:tc>
        <w:tc>
          <w:tcPr>
            <w:tcW w:w="1409" w:type="dxa"/>
          </w:tcPr>
          <w:p w14:paraId="4F21565F" w14:textId="77777777" w:rsidR="00BE78A7" w:rsidRPr="00153134" w:rsidRDefault="00BE78A7">
            <w:pPr>
              <w:jc w:val="center"/>
              <w:rPr>
                <w:rFonts w:ascii="Arial" w:eastAsia="Times New Roman" w:hAnsi="Arial" w:cs="Arial"/>
                <w:b/>
                <w:sz w:val="18"/>
                <w:szCs w:val="18"/>
              </w:rPr>
            </w:pPr>
            <w:r w:rsidRPr="00153134">
              <w:rPr>
                <w:rFonts w:ascii="Arial" w:eastAsia="Times New Roman" w:hAnsi="Arial" w:cs="Arial"/>
                <w:b/>
                <w:sz w:val="18"/>
                <w:szCs w:val="18"/>
              </w:rPr>
              <w:t>Description</w:t>
            </w:r>
          </w:p>
        </w:tc>
        <w:tc>
          <w:tcPr>
            <w:tcW w:w="1208" w:type="dxa"/>
          </w:tcPr>
          <w:p w14:paraId="4CFB6044" w14:textId="77777777" w:rsidR="00BE78A7" w:rsidRPr="00153134" w:rsidRDefault="00BE78A7">
            <w:pPr>
              <w:jc w:val="center"/>
              <w:rPr>
                <w:rFonts w:ascii="Arial" w:eastAsia="Times New Roman" w:hAnsi="Arial" w:cs="Arial"/>
                <w:b/>
                <w:kern w:val="0"/>
                <w:sz w:val="18"/>
                <w:szCs w:val="18"/>
                <w14:ligatures w14:val="none"/>
              </w:rPr>
            </w:pPr>
            <w:r w:rsidRPr="00153134">
              <w:rPr>
                <w:rFonts w:ascii="Arial" w:eastAsia="Times New Roman" w:hAnsi="Arial" w:cs="Arial"/>
                <w:b/>
                <w:kern w:val="0"/>
                <w:sz w:val="18"/>
                <w:szCs w:val="18"/>
                <w14:ligatures w14:val="none"/>
              </w:rPr>
              <w:t>Meets criteria? (Yes/No)</w:t>
            </w:r>
          </w:p>
        </w:tc>
        <w:tc>
          <w:tcPr>
            <w:tcW w:w="4064" w:type="dxa"/>
            <w:hideMark/>
          </w:tcPr>
          <w:p w14:paraId="62A8DDCD" w14:textId="77777777" w:rsidR="00BE78A7" w:rsidRPr="00153134" w:rsidRDefault="00BE78A7">
            <w:pPr>
              <w:jc w:val="center"/>
              <w:rPr>
                <w:rFonts w:ascii="Arial" w:eastAsia="Times New Roman" w:hAnsi="Arial" w:cs="Arial"/>
                <w:b/>
                <w:kern w:val="0"/>
                <w:sz w:val="18"/>
                <w:szCs w:val="18"/>
                <w14:ligatures w14:val="none"/>
              </w:rPr>
            </w:pPr>
            <w:r w:rsidRPr="00153134">
              <w:rPr>
                <w:rFonts w:ascii="Arial" w:eastAsia="Times New Roman" w:hAnsi="Arial" w:cs="Arial"/>
                <w:b/>
                <w:kern w:val="0"/>
                <w:sz w:val="18"/>
                <w:szCs w:val="18"/>
                <w14:ligatures w14:val="none"/>
              </w:rPr>
              <w:t>Justification</w:t>
            </w:r>
          </w:p>
        </w:tc>
      </w:tr>
      <w:tr w:rsidR="00BE78A7" w:rsidRPr="00153134" w14:paraId="2B5111DD" w14:textId="77777777">
        <w:trPr>
          <w:trHeight w:val="300"/>
        </w:trPr>
        <w:tc>
          <w:tcPr>
            <w:tcW w:w="1270" w:type="dxa"/>
            <w:hideMark/>
          </w:tcPr>
          <w:p w14:paraId="7B900198" w14:textId="77777777" w:rsidR="00BE78A7" w:rsidRPr="00153134" w:rsidRDefault="00BE78A7">
            <w:pPr>
              <w:rPr>
                <w:rFonts w:ascii="Arial" w:eastAsia="Times New Roman" w:hAnsi="Arial" w:cs="Arial"/>
                <w:kern w:val="0"/>
                <w:sz w:val="18"/>
                <w:szCs w:val="18"/>
                <w14:ligatures w14:val="none"/>
              </w:rPr>
            </w:pPr>
            <w:r w:rsidRPr="00153134">
              <w:rPr>
                <w:rFonts w:ascii="Arial" w:eastAsia="Times New Roman" w:hAnsi="Arial" w:cs="Arial"/>
                <w:b/>
                <w:kern w:val="0"/>
                <w:sz w:val="18"/>
                <w:szCs w:val="18"/>
                <w14:ligatures w14:val="none"/>
              </w:rPr>
              <w:t xml:space="preserve">Step 1: Distribution and </w:t>
            </w:r>
            <w:proofErr w:type="gramStart"/>
            <w:r w:rsidRPr="00153134">
              <w:rPr>
                <w:rFonts w:ascii="Arial" w:eastAsia="Times New Roman" w:hAnsi="Arial" w:cs="Arial"/>
                <w:b/>
                <w:kern w:val="0"/>
                <w:sz w:val="18"/>
                <w:szCs w:val="18"/>
                <w14:ligatures w14:val="none"/>
              </w:rPr>
              <w:t>Spread</w:t>
            </w:r>
            <w:proofErr w:type="gramEnd"/>
          </w:p>
        </w:tc>
        <w:tc>
          <w:tcPr>
            <w:tcW w:w="1409" w:type="dxa"/>
            <w:hideMark/>
          </w:tcPr>
          <w:p w14:paraId="5E9A25D8" w14:textId="77777777" w:rsidR="00BE78A7" w:rsidRPr="00153134" w:rsidRDefault="00BE78A7">
            <w:pPr>
              <w:rPr>
                <w:rFonts w:ascii="Arial" w:eastAsia="Times New Roman" w:hAnsi="Arial" w:cs="Arial"/>
                <w:kern w:val="0"/>
                <w:sz w:val="18"/>
                <w:szCs w:val="18"/>
                <w14:ligatures w14:val="none"/>
              </w:rPr>
            </w:pPr>
            <w:r w:rsidRPr="00153134">
              <w:rPr>
                <w:rFonts w:ascii="Arial" w:eastAsia="Times New Roman" w:hAnsi="Arial" w:cs="Arial"/>
                <w:kern w:val="0"/>
                <w:sz w:val="18"/>
                <w:szCs w:val="18"/>
                <w14:ligatures w14:val="none"/>
              </w:rPr>
              <w:t>Recent Geographical Spread</w:t>
            </w:r>
          </w:p>
        </w:tc>
        <w:tc>
          <w:tcPr>
            <w:tcW w:w="1409" w:type="dxa"/>
          </w:tcPr>
          <w:p w14:paraId="5AAAC987" w14:textId="77777777" w:rsidR="00BE78A7" w:rsidRPr="00153134" w:rsidRDefault="00BE78A7">
            <w:pPr>
              <w:rPr>
                <w:rFonts w:ascii="Arial" w:eastAsia="Times New Roman" w:hAnsi="Arial" w:cs="Arial"/>
                <w:sz w:val="18"/>
                <w:szCs w:val="18"/>
              </w:rPr>
            </w:pPr>
            <w:r w:rsidRPr="00153134">
              <w:rPr>
                <w:rStyle w:val="normaltextrun"/>
                <w:rFonts w:ascii="Arial" w:hAnsi="Arial" w:cs="Arial"/>
                <w:color w:val="000000"/>
                <w:sz w:val="18"/>
                <w:szCs w:val="18"/>
                <w:shd w:val="clear" w:color="auto" w:fill="FFFFFF"/>
              </w:rPr>
              <w:t>Recent pest outbreaks</w:t>
            </w:r>
            <w:r w:rsidRPr="00153134">
              <w:rPr>
                <w:rStyle w:val="superscript"/>
                <w:rFonts w:ascii="Arial" w:hAnsi="Arial" w:cs="Arial"/>
                <w:color w:val="000000"/>
                <w:sz w:val="18"/>
                <w:szCs w:val="18"/>
                <w:shd w:val="clear" w:color="auto" w:fill="FFFFFF"/>
                <w:vertAlign w:val="superscript"/>
              </w:rPr>
              <w:t>1</w:t>
            </w:r>
            <w:r w:rsidRPr="00153134">
              <w:rPr>
                <w:rStyle w:val="normaltextrun"/>
                <w:rFonts w:ascii="Arial" w:hAnsi="Arial" w:cs="Arial"/>
                <w:color w:val="000000"/>
                <w:sz w:val="18"/>
                <w:szCs w:val="18"/>
                <w:shd w:val="clear" w:color="auto" w:fill="FFFFFF"/>
              </w:rPr>
              <w:t xml:space="preserve"> are reported in more than one area, showing a</w:t>
            </w:r>
            <w:r w:rsidRPr="00153134">
              <w:rPr>
                <w:rStyle w:val="normaltextrun"/>
                <w:rFonts w:ascii="Arial" w:hAnsi="Arial" w:cs="Arial"/>
                <w:i/>
                <w:color w:val="000000"/>
                <w:sz w:val="18"/>
                <w:szCs w:val="18"/>
                <w:shd w:val="clear" w:color="auto" w:fill="FFFFFF"/>
              </w:rPr>
              <w:t xml:space="preserve"> significant </w:t>
            </w:r>
            <w:r w:rsidRPr="00153134">
              <w:rPr>
                <w:rStyle w:val="normaltextrun"/>
                <w:rFonts w:ascii="Arial" w:hAnsi="Arial" w:cs="Arial"/>
                <w:color w:val="000000"/>
                <w:sz w:val="18"/>
                <w:szCs w:val="18"/>
                <w:shd w:val="clear" w:color="auto" w:fill="FFFFFF"/>
              </w:rPr>
              <w:t>expansion of the pest’s distribution</w:t>
            </w:r>
            <w:r w:rsidRPr="00153134">
              <w:rPr>
                <w:rStyle w:val="eop"/>
                <w:rFonts w:ascii="Arial" w:hAnsi="Arial" w:cs="Arial"/>
                <w:color w:val="000000"/>
                <w:sz w:val="18"/>
                <w:szCs w:val="18"/>
                <w:shd w:val="clear" w:color="auto" w:fill="FFFFFF"/>
              </w:rPr>
              <w:t> </w:t>
            </w:r>
          </w:p>
        </w:tc>
        <w:tc>
          <w:tcPr>
            <w:tcW w:w="1208" w:type="dxa"/>
          </w:tcPr>
          <w:p w14:paraId="650215C2" w14:textId="77777777" w:rsidR="00BE78A7" w:rsidRPr="00153134" w:rsidRDefault="00BE78A7">
            <w:pPr>
              <w:rPr>
                <w:rFonts w:ascii="Arial" w:eastAsia="Times New Roman" w:hAnsi="Arial" w:cs="Arial"/>
                <w:kern w:val="0"/>
                <w:sz w:val="18"/>
                <w:szCs w:val="18"/>
                <w14:ligatures w14:val="none"/>
              </w:rPr>
            </w:pPr>
            <w:r w:rsidRPr="00153134">
              <w:rPr>
                <w:rFonts w:ascii="Arial" w:eastAsia="Times New Roman" w:hAnsi="Arial" w:cs="Arial"/>
                <w:kern w:val="0"/>
                <w:sz w:val="18"/>
                <w:szCs w:val="18"/>
                <w14:ligatures w14:val="none"/>
              </w:rPr>
              <w:t>Yes</w:t>
            </w:r>
          </w:p>
        </w:tc>
        <w:tc>
          <w:tcPr>
            <w:tcW w:w="4064" w:type="dxa"/>
            <w:hideMark/>
          </w:tcPr>
          <w:p w14:paraId="1C09ABE4" w14:textId="77777777" w:rsidR="00BE78A7" w:rsidRPr="00153134" w:rsidRDefault="00BE78A7">
            <w:pPr>
              <w:rPr>
                <w:rFonts w:ascii="Arial" w:eastAsia="Times New Roman" w:hAnsi="Arial" w:cs="Arial"/>
                <w:kern w:val="0"/>
                <w:sz w:val="18"/>
                <w:szCs w:val="18"/>
                <w14:ligatures w14:val="none"/>
              </w:rPr>
            </w:pPr>
          </w:p>
          <w:p w14:paraId="3A13F955" w14:textId="77777777" w:rsidR="00BE78A7" w:rsidRPr="00153134" w:rsidRDefault="00BE78A7">
            <w:pPr>
              <w:rPr>
                <w:rFonts w:ascii="Arial" w:eastAsia="Times New Roman" w:hAnsi="Arial" w:cs="Arial"/>
                <w:kern w:val="0"/>
                <w:sz w:val="18"/>
                <w:szCs w:val="18"/>
                <w14:ligatures w14:val="none"/>
              </w:rPr>
            </w:pPr>
            <w:r w:rsidRPr="00153134">
              <w:rPr>
                <w:rFonts w:ascii="Arial" w:eastAsia="Times New Roman" w:hAnsi="Arial" w:cs="Arial"/>
                <w:kern w:val="0"/>
                <w:sz w:val="18"/>
                <w:szCs w:val="18"/>
                <w14:ligatures w14:val="none"/>
              </w:rPr>
              <w:t>In January 2025, the pest was detected in four provinces in South Africa, outside its known distribution in North America.</w:t>
            </w:r>
          </w:p>
        </w:tc>
      </w:tr>
      <w:tr w:rsidR="00BE78A7" w:rsidRPr="00153134" w14:paraId="638039E1" w14:textId="77777777">
        <w:trPr>
          <w:trHeight w:val="300"/>
        </w:trPr>
        <w:tc>
          <w:tcPr>
            <w:tcW w:w="1270" w:type="dxa"/>
            <w:hideMark/>
          </w:tcPr>
          <w:p w14:paraId="602718E9" w14:textId="77777777" w:rsidR="00BE78A7" w:rsidRPr="00153134" w:rsidRDefault="00BE78A7">
            <w:pPr>
              <w:rPr>
                <w:rFonts w:ascii="Arial" w:eastAsia="Times New Roman" w:hAnsi="Arial" w:cs="Arial"/>
                <w:kern w:val="0"/>
                <w:sz w:val="18"/>
                <w:szCs w:val="18"/>
                <w14:ligatures w14:val="none"/>
              </w:rPr>
            </w:pPr>
          </w:p>
        </w:tc>
        <w:tc>
          <w:tcPr>
            <w:tcW w:w="1409" w:type="dxa"/>
            <w:hideMark/>
          </w:tcPr>
          <w:p w14:paraId="56F38360" w14:textId="77777777" w:rsidR="00BE78A7" w:rsidRPr="00153134" w:rsidRDefault="00BE78A7">
            <w:pPr>
              <w:rPr>
                <w:rFonts w:ascii="Arial" w:eastAsia="Times New Roman" w:hAnsi="Arial" w:cs="Arial"/>
                <w:kern w:val="0"/>
                <w:sz w:val="18"/>
                <w:szCs w:val="18"/>
                <w14:ligatures w14:val="none"/>
              </w:rPr>
            </w:pPr>
            <w:r w:rsidRPr="00153134">
              <w:rPr>
                <w:rFonts w:ascii="Arial" w:eastAsia="Times New Roman" w:hAnsi="Arial" w:cs="Arial"/>
                <w:kern w:val="0"/>
                <w:sz w:val="18"/>
                <w:szCs w:val="18"/>
                <w14:ligatures w14:val="none"/>
              </w:rPr>
              <w:t>Current Distribution</w:t>
            </w:r>
          </w:p>
        </w:tc>
        <w:tc>
          <w:tcPr>
            <w:tcW w:w="1409" w:type="dxa"/>
          </w:tcPr>
          <w:p w14:paraId="5703E6D2" w14:textId="77777777" w:rsidR="00BE78A7" w:rsidRPr="00153134" w:rsidRDefault="00BE78A7">
            <w:pPr>
              <w:rPr>
                <w:rFonts w:ascii="Arial" w:eastAsia="Times New Roman" w:hAnsi="Arial" w:cs="Arial"/>
                <w:sz w:val="18"/>
                <w:szCs w:val="18"/>
              </w:rPr>
            </w:pPr>
            <w:r w:rsidRPr="00153134">
              <w:rPr>
                <w:rStyle w:val="normaltextrun"/>
                <w:rFonts w:ascii="Arial" w:hAnsi="Arial" w:cs="Arial"/>
                <w:color w:val="000000"/>
                <w:sz w:val="18"/>
                <w:szCs w:val="18"/>
                <w:shd w:val="clear" w:color="auto" w:fill="FFFFFF"/>
              </w:rPr>
              <w:t>The pest has a limited distribution in its endangered area</w:t>
            </w:r>
            <w:r w:rsidRPr="00153134">
              <w:rPr>
                <w:rStyle w:val="superscript"/>
                <w:rFonts w:ascii="Arial" w:hAnsi="Arial" w:cs="Arial"/>
                <w:color w:val="000000"/>
                <w:sz w:val="18"/>
                <w:szCs w:val="18"/>
                <w:shd w:val="clear" w:color="auto" w:fill="FFFFFF"/>
                <w:vertAlign w:val="superscript"/>
              </w:rPr>
              <w:t>2</w:t>
            </w:r>
            <w:r w:rsidRPr="00153134">
              <w:rPr>
                <w:rStyle w:val="normaltextrun"/>
                <w:rFonts w:ascii="Arial" w:hAnsi="Arial" w:cs="Arial"/>
                <w:color w:val="000000"/>
                <w:sz w:val="18"/>
                <w:szCs w:val="18"/>
                <w:shd w:val="clear" w:color="auto" w:fill="FFFFFF"/>
              </w:rPr>
              <w:t>.</w:t>
            </w:r>
          </w:p>
        </w:tc>
        <w:tc>
          <w:tcPr>
            <w:tcW w:w="1208" w:type="dxa"/>
          </w:tcPr>
          <w:p w14:paraId="4BBAE42C" w14:textId="77777777" w:rsidR="00BE78A7" w:rsidRPr="00153134" w:rsidRDefault="00BE78A7">
            <w:pPr>
              <w:rPr>
                <w:rFonts w:ascii="Arial" w:eastAsia="Times New Roman" w:hAnsi="Arial" w:cs="Arial"/>
                <w:kern w:val="0"/>
                <w:sz w:val="18"/>
                <w:szCs w:val="18"/>
                <w14:ligatures w14:val="none"/>
              </w:rPr>
            </w:pPr>
            <w:r w:rsidRPr="00153134">
              <w:rPr>
                <w:rFonts w:ascii="Arial" w:eastAsia="Times New Roman" w:hAnsi="Arial" w:cs="Arial"/>
                <w:kern w:val="0"/>
                <w:sz w:val="18"/>
                <w:szCs w:val="18"/>
                <w14:ligatures w14:val="none"/>
              </w:rPr>
              <w:t>Yes</w:t>
            </w:r>
          </w:p>
        </w:tc>
        <w:tc>
          <w:tcPr>
            <w:tcW w:w="4064" w:type="dxa"/>
            <w:hideMark/>
          </w:tcPr>
          <w:p w14:paraId="5BD05CAD" w14:textId="77777777" w:rsidR="00BE78A7" w:rsidRPr="00153134" w:rsidRDefault="00BE78A7">
            <w:pPr>
              <w:rPr>
                <w:rFonts w:ascii="Arial" w:eastAsia="Times New Roman" w:hAnsi="Arial" w:cs="Arial"/>
                <w:kern w:val="0"/>
                <w:sz w:val="18"/>
                <w:szCs w:val="18"/>
                <w14:ligatures w14:val="none"/>
              </w:rPr>
            </w:pPr>
            <w:r w:rsidRPr="00153134">
              <w:rPr>
                <w:rFonts w:ascii="Arial" w:eastAsia="Times New Roman" w:hAnsi="Arial" w:cs="Arial"/>
                <w:i/>
                <w:kern w:val="0"/>
                <w:sz w:val="18"/>
                <w:szCs w:val="18"/>
                <w14:ligatures w14:val="none"/>
              </w:rPr>
              <w:t xml:space="preserve">C. </w:t>
            </w:r>
            <w:proofErr w:type="spellStart"/>
            <w:r w:rsidRPr="00153134">
              <w:rPr>
                <w:rFonts w:ascii="Arial" w:eastAsia="Times New Roman" w:hAnsi="Arial" w:cs="Arial"/>
                <w:i/>
                <w:kern w:val="0"/>
                <w:sz w:val="18"/>
                <w:szCs w:val="18"/>
                <w14:ligatures w14:val="none"/>
              </w:rPr>
              <w:t>Nebraskenis</w:t>
            </w:r>
            <w:proofErr w:type="spellEnd"/>
            <w:r w:rsidRPr="00153134">
              <w:rPr>
                <w:rFonts w:ascii="Arial" w:eastAsia="Times New Roman" w:hAnsi="Arial" w:cs="Arial"/>
                <w:kern w:val="0"/>
                <w:sz w:val="18"/>
                <w:szCs w:val="18"/>
                <w14:ligatures w14:val="none"/>
              </w:rPr>
              <w:t xml:space="preserve"> is not widespread. Is currently restricted to four provinces in Southern Africa. Present in in Canada, the USA, and Mexico.  Regulatory status to be confirmed in Mexico ;  </w:t>
            </w:r>
            <w:hyperlink r:id="rId75" w:tgtFrame="_blank" w:history="1">
              <w:r w:rsidRPr="00153134">
                <w:rPr>
                  <w:rStyle w:val="Hyperlink"/>
                  <w:rFonts w:ascii="Arial" w:eastAsia="Times New Roman" w:hAnsi="Arial" w:cs="Arial"/>
                  <w:kern w:val="0"/>
                  <w:sz w:val="18"/>
                  <w:szCs w:val="18"/>
                  <w14:ligatures w14:val="none"/>
                </w:rPr>
                <w:t>cropprotectionnetwork.org</w:t>
              </w:r>
            </w:hyperlink>
          </w:p>
        </w:tc>
      </w:tr>
      <w:tr w:rsidR="00BE78A7" w:rsidRPr="00153134" w14:paraId="3E7551B4" w14:textId="77777777">
        <w:trPr>
          <w:trHeight w:val="300"/>
        </w:trPr>
        <w:tc>
          <w:tcPr>
            <w:tcW w:w="1270" w:type="dxa"/>
            <w:hideMark/>
          </w:tcPr>
          <w:p w14:paraId="49394F32" w14:textId="77777777" w:rsidR="00BE78A7" w:rsidRPr="00153134" w:rsidRDefault="00BE78A7">
            <w:pPr>
              <w:rPr>
                <w:rFonts w:ascii="Arial" w:eastAsia="Times New Roman" w:hAnsi="Arial" w:cs="Arial"/>
                <w:kern w:val="0"/>
                <w:sz w:val="18"/>
                <w:szCs w:val="18"/>
                <w14:ligatures w14:val="none"/>
              </w:rPr>
            </w:pPr>
            <w:r w:rsidRPr="00153134">
              <w:rPr>
                <w:rFonts w:ascii="Arial" w:eastAsia="Times New Roman" w:hAnsi="Arial" w:cs="Arial"/>
                <w:b/>
                <w:kern w:val="0"/>
                <w:sz w:val="18"/>
                <w:szCs w:val="18"/>
                <w14:ligatures w14:val="none"/>
              </w:rPr>
              <w:t xml:space="preserve">Step 2: Current Impact </w:t>
            </w:r>
          </w:p>
        </w:tc>
        <w:tc>
          <w:tcPr>
            <w:tcW w:w="1409" w:type="dxa"/>
            <w:hideMark/>
          </w:tcPr>
          <w:p w14:paraId="369FFE91" w14:textId="77777777" w:rsidR="00BE78A7" w:rsidRPr="00153134" w:rsidRDefault="00BE78A7">
            <w:pPr>
              <w:rPr>
                <w:rFonts w:ascii="Arial" w:eastAsia="Times New Roman" w:hAnsi="Arial" w:cs="Arial"/>
                <w:kern w:val="0"/>
                <w:sz w:val="18"/>
                <w:szCs w:val="18"/>
                <w14:ligatures w14:val="none"/>
              </w:rPr>
            </w:pPr>
            <w:r w:rsidRPr="00153134">
              <w:rPr>
                <w:rFonts w:ascii="Arial" w:eastAsia="Times New Roman" w:hAnsi="Arial" w:cs="Arial"/>
                <w:kern w:val="0"/>
                <w:sz w:val="18"/>
                <w:szCs w:val="18"/>
                <w14:ligatures w14:val="none"/>
              </w:rPr>
              <w:t>Economic Impact</w:t>
            </w:r>
          </w:p>
        </w:tc>
        <w:tc>
          <w:tcPr>
            <w:tcW w:w="1409" w:type="dxa"/>
          </w:tcPr>
          <w:p w14:paraId="32F5CC81" w14:textId="77777777" w:rsidR="00BE78A7" w:rsidRPr="00153134" w:rsidRDefault="00BE78A7">
            <w:pPr>
              <w:rPr>
                <w:rFonts w:ascii="Arial" w:eastAsia="Times New Roman" w:hAnsi="Arial" w:cs="Arial"/>
                <w:sz w:val="18"/>
                <w:szCs w:val="18"/>
              </w:rPr>
            </w:pPr>
            <w:r w:rsidRPr="00153134">
              <w:rPr>
                <w:rStyle w:val="normaltextrun"/>
                <w:rFonts w:ascii="Arial" w:hAnsi="Arial" w:cs="Arial"/>
                <w:color w:val="000000"/>
                <w:sz w:val="18"/>
                <w:szCs w:val="18"/>
                <w:bdr w:val="none" w:sz="0" w:space="0" w:color="auto" w:frame="1"/>
                <w:lang w:val="en-GB"/>
              </w:rPr>
              <w:t>The pest is causing substantial economic impact according to what is described in ISPM 11 and supplement 2 of ISPM 5</w:t>
            </w:r>
          </w:p>
        </w:tc>
        <w:tc>
          <w:tcPr>
            <w:tcW w:w="1208" w:type="dxa"/>
          </w:tcPr>
          <w:p w14:paraId="1AB343D0" w14:textId="77777777" w:rsidR="00BE78A7" w:rsidRPr="00153134" w:rsidRDefault="00BE78A7">
            <w:pPr>
              <w:rPr>
                <w:rFonts w:ascii="Arial" w:eastAsia="Times New Roman" w:hAnsi="Arial" w:cs="Arial"/>
                <w:kern w:val="0"/>
                <w:sz w:val="18"/>
                <w:szCs w:val="18"/>
                <w14:ligatures w14:val="none"/>
              </w:rPr>
            </w:pPr>
            <w:r w:rsidRPr="00153134">
              <w:rPr>
                <w:rFonts w:ascii="Arial" w:eastAsia="Times New Roman" w:hAnsi="Arial" w:cs="Arial"/>
                <w:kern w:val="0"/>
                <w:sz w:val="18"/>
                <w:szCs w:val="18"/>
                <w14:ligatures w14:val="none"/>
              </w:rPr>
              <w:t>Yes</w:t>
            </w:r>
          </w:p>
        </w:tc>
        <w:tc>
          <w:tcPr>
            <w:tcW w:w="4064" w:type="dxa"/>
            <w:hideMark/>
          </w:tcPr>
          <w:p w14:paraId="6A3D38F5" w14:textId="77777777" w:rsidR="00BE78A7" w:rsidRPr="00153134" w:rsidRDefault="00BE78A7">
            <w:pPr>
              <w:rPr>
                <w:rFonts w:ascii="Arial" w:eastAsia="Times New Roman" w:hAnsi="Arial" w:cs="Arial"/>
                <w:kern w:val="0"/>
                <w:sz w:val="18"/>
                <w:szCs w:val="18"/>
                <w14:ligatures w14:val="none"/>
              </w:rPr>
            </w:pPr>
            <w:r w:rsidRPr="00153134">
              <w:rPr>
                <w:rFonts w:ascii="Arial" w:eastAsia="Times New Roman" w:hAnsi="Arial" w:cs="Arial"/>
                <w:kern w:val="0"/>
                <w:sz w:val="18"/>
                <w:szCs w:val="18"/>
                <w14:ligatures w14:val="none"/>
              </w:rPr>
              <w:t>Severe infections have been documented to cause yield losses of up to 50% in susceptible maize varieties, especially under favorable environmental conditions such as high humidity and warm temperatures (Jackson-Ziems et al., 2014).</w:t>
            </w:r>
          </w:p>
          <w:p w14:paraId="49BF0A43" w14:textId="77777777" w:rsidR="00BE78A7" w:rsidRPr="00153134" w:rsidRDefault="00BE78A7">
            <w:pPr>
              <w:rPr>
                <w:rFonts w:ascii="Arial" w:eastAsia="Times New Roman" w:hAnsi="Arial" w:cs="Arial"/>
                <w:kern w:val="0"/>
                <w:sz w:val="18"/>
                <w:szCs w:val="18"/>
                <w14:ligatures w14:val="none"/>
              </w:rPr>
            </w:pPr>
            <w:r w:rsidRPr="00153134">
              <w:rPr>
                <w:rFonts w:ascii="Arial" w:eastAsia="Times New Roman" w:hAnsi="Arial" w:cs="Arial"/>
                <w:kern w:val="0"/>
                <w:sz w:val="18"/>
                <w:szCs w:val="18"/>
                <w14:ligatures w14:val="none"/>
              </w:rPr>
              <w:t xml:space="preserve">Between 2012 and 2015, estimated total yield losses due to Goss’s Wilt in the U.S. and Canada exceeded 1.27 million </w:t>
            </w:r>
            <w:proofErr w:type="spellStart"/>
            <w:r w:rsidRPr="00153134">
              <w:rPr>
                <w:rFonts w:ascii="Arial" w:eastAsia="Times New Roman" w:hAnsi="Arial" w:cs="Arial"/>
                <w:kern w:val="0"/>
                <w:sz w:val="18"/>
                <w:szCs w:val="18"/>
                <w14:ligatures w14:val="none"/>
              </w:rPr>
              <w:t>tonnes</w:t>
            </w:r>
            <w:proofErr w:type="spellEnd"/>
            <w:r w:rsidRPr="00153134">
              <w:rPr>
                <w:rFonts w:ascii="Arial" w:eastAsia="Times New Roman" w:hAnsi="Arial" w:cs="Arial"/>
                <w:kern w:val="0"/>
                <w:sz w:val="18"/>
                <w:szCs w:val="18"/>
                <w14:ligatures w14:val="none"/>
              </w:rPr>
              <w:t>, making it one of the most destructive maize diseases in the northern U.S. and Ontario (Wise et al., 2019).</w:t>
            </w:r>
          </w:p>
          <w:p w14:paraId="40F97E76" w14:textId="77777777" w:rsidR="00BE78A7" w:rsidRPr="00153134" w:rsidRDefault="00BE78A7">
            <w:pPr>
              <w:rPr>
                <w:rFonts w:ascii="Arial" w:eastAsia="Times New Roman" w:hAnsi="Arial" w:cs="Arial"/>
                <w:kern w:val="0"/>
                <w:sz w:val="18"/>
                <w:szCs w:val="18"/>
                <w14:ligatures w14:val="none"/>
              </w:rPr>
            </w:pPr>
            <w:r w:rsidRPr="00153134">
              <w:rPr>
                <w:rFonts w:ascii="Arial" w:eastAsia="Times New Roman" w:hAnsi="Arial" w:cs="Arial"/>
                <w:kern w:val="0"/>
                <w:sz w:val="18"/>
                <w:szCs w:val="18"/>
                <w14:ligatures w14:val="none"/>
              </w:rPr>
              <w:t>From 2016 to 2019, maize diseases (including Goss’s wilt) led to an average annual economic loss of approximately $5.02 billion across the U.S. and Ontario, Canada (Mueller et al., 2020).</w:t>
            </w:r>
          </w:p>
        </w:tc>
      </w:tr>
      <w:tr w:rsidR="00BE78A7" w:rsidRPr="00153134" w14:paraId="4A1D5C8B" w14:textId="77777777">
        <w:trPr>
          <w:trHeight w:val="300"/>
        </w:trPr>
        <w:tc>
          <w:tcPr>
            <w:tcW w:w="1270" w:type="dxa"/>
            <w:hideMark/>
          </w:tcPr>
          <w:p w14:paraId="35CC4241" w14:textId="77777777" w:rsidR="00BE78A7" w:rsidRPr="00153134" w:rsidRDefault="00BE78A7">
            <w:pPr>
              <w:rPr>
                <w:rFonts w:ascii="Arial" w:eastAsia="Times New Roman" w:hAnsi="Arial" w:cs="Arial"/>
                <w:kern w:val="0"/>
                <w:sz w:val="18"/>
                <w:szCs w:val="18"/>
                <w14:ligatures w14:val="none"/>
              </w:rPr>
            </w:pPr>
          </w:p>
        </w:tc>
        <w:tc>
          <w:tcPr>
            <w:tcW w:w="1409" w:type="dxa"/>
            <w:hideMark/>
          </w:tcPr>
          <w:p w14:paraId="7816859C" w14:textId="77777777" w:rsidR="00BE78A7" w:rsidRPr="00153134" w:rsidRDefault="00BE78A7">
            <w:pPr>
              <w:rPr>
                <w:rFonts w:ascii="Arial" w:eastAsia="Times New Roman" w:hAnsi="Arial" w:cs="Arial"/>
                <w:kern w:val="0"/>
                <w:sz w:val="18"/>
                <w:szCs w:val="18"/>
                <w14:ligatures w14:val="none"/>
              </w:rPr>
            </w:pPr>
            <w:r w:rsidRPr="00153134">
              <w:rPr>
                <w:rFonts w:ascii="Arial" w:eastAsia="Times New Roman" w:hAnsi="Arial" w:cs="Arial"/>
                <w:kern w:val="0"/>
                <w:sz w:val="18"/>
                <w:szCs w:val="18"/>
                <w14:ligatures w14:val="none"/>
              </w:rPr>
              <w:t>Environmental Impact</w:t>
            </w:r>
          </w:p>
        </w:tc>
        <w:tc>
          <w:tcPr>
            <w:tcW w:w="1409" w:type="dxa"/>
          </w:tcPr>
          <w:p w14:paraId="1310B540" w14:textId="77777777" w:rsidR="00BE78A7" w:rsidRPr="00153134" w:rsidRDefault="00BE78A7">
            <w:pPr>
              <w:rPr>
                <w:rFonts w:ascii="Arial" w:eastAsia="Times New Roman" w:hAnsi="Arial" w:cs="Arial"/>
                <w:sz w:val="18"/>
                <w:szCs w:val="18"/>
              </w:rPr>
            </w:pPr>
            <w:r w:rsidRPr="00153134">
              <w:rPr>
                <w:rStyle w:val="normaltextrun"/>
                <w:rFonts w:ascii="Arial" w:hAnsi="Arial" w:cs="Arial"/>
                <w:color w:val="000000"/>
                <w:sz w:val="18"/>
                <w:szCs w:val="18"/>
                <w:shd w:val="clear" w:color="auto" w:fill="FFFFFF"/>
                <w:lang w:val="en-GB"/>
              </w:rPr>
              <w:t>The pest is causing substantial environmental impact according to what is described in ISPM 11 and supplement 2 of ISPM 5</w:t>
            </w:r>
            <w:r w:rsidRPr="00153134">
              <w:rPr>
                <w:rStyle w:val="superscript"/>
                <w:rFonts w:ascii="Arial" w:hAnsi="Arial" w:cs="Arial"/>
                <w:color w:val="000000"/>
                <w:sz w:val="18"/>
                <w:szCs w:val="18"/>
                <w:shd w:val="clear" w:color="auto" w:fill="FFFFFF"/>
                <w:vertAlign w:val="superscript"/>
                <w:lang w:val="en-GB"/>
              </w:rPr>
              <w:t>4</w:t>
            </w:r>
            <w:r w:rsidRPr="00153134">
              <w:rPr>
                <w:rStyle w:val="normaltextrun"/>
                <w:rFonts w:ascii="Arial" w:hAnsi="Arial" w:cs="Arial"/>
                <w:color w:val="000000"/>
                <w:sz w:val="18"/>
                <w:szCs w:val="18"/>
                <w:shd w:val="clear" w:color="auto" w:fill="FFFFFF"/>
                <w:lang w:val="en-GB"/>
              </w:rPr>
              <w:t>. </w:t>
            </w:r>
          </w:p>
        </w:tc>
        <w:tc>
          <w:tcPr>
            <w:tcW w:w="1208" w:type="dxa"/>
          </w:tcPr>
          <w:p w14:paraId="03060A3B" w14:textId="77777777" w:rsidR="00BE78A7" w:rsidRPr="00153134" w:rsidRDefault="00BE78A7">
            <w:pPr>
              <w:rPr>
                <w:rFonts w:ascii="Arial" w:eastAsia="Times New Roman" w:hAnsi="Arial" w:cs="Arial"/>
                <w:kern w:val="0"/>
                <w:sz w:val="18"/>
                <w:szCs w:val="18"/>
                <w14:ligatures w14:val="none"/>
              </w:rPr>
            </w:pPr>
            <w:r w:rsidRPr="00153134">
              <w:rPr>
                <w:rFonts w:ascii="Arial" w:eastAsia="Times New Roman" w:hAnsi="Arial" w:cs="Arial"/>
                <w:kern w:val="0"/>
                <w:sz w:val="18"/>
                <w:szCs w:val="18"/>
                <w14:ligatures w14:val="none"/>
              </w:rPr>
              <w:t>No</w:t>
            </w:r>
          </w:p>
        </w:tc>
        <w:tc>
          <w:tcPr>
            <w:tcW w:w="4064" w:type="dxa"/>
            <w:hideMark/>
          </w:tcPr>
          <w:p w14:paraId="19C332D5" w14:textId="77777777" w:rsidR="00BE78A7" w:rsidRPr="00153134" w:rsidRDefault="00BE78A7">
            <w:pPr>
              <w:rPr>
                <w:rFonts w:ascii="Arial" w:eastAsia="Times New Roman" w:hAnsi="Arial" w:cs="Arial"/>
                <w:kern w:val="0"/>
                <w:sz w:val="18"/>
                <w:szCs w:val="18"/>
                <w14:ligatures w14:val="none"/>
              </w:rPr>
            </w:pPr>
            <w:r w:rsidRPr="00153134">
              <w:rPr>
                <w:rFonts w:ascii="Arial" w:eastAsia="Times New Roman" w:hAnsi="Arial" w:cs="Arial"/>
                <w:kern w:val="0"/>
                <w:sz w:val="18"/>
                <w:szCs w:val="18"/>
                <w14:ligatures w14:val="none"/>
              </w:rPr>
              <w:t xml:space="preserve">No direct impact on wild ecosystems, minor agroecosystem effects. There is no substantial evidence to suggest that Goss’s Wilt adversely affects wild plant species or natural habitats. Its impact appears to be limited to cultivated maize and certain grass species within agricultural environments. </w:t>
            </w:r>
          </w:p>
          <w:p w14:paraId="7081CE19" w14:textId="77777777" w:rsidR="00BE78A7" w:rsidRPr="00153134" w:rsidRDefault="00BE78A7">
            <w:pPr>
              <w:rPr>
                <w:rFonts w:ascii="Arial" w:eastAsia="Times New Roman" w:hAnsi="Arial" w:cs="Arial"/>
                <w:kern w:val="0"/>
                <w:sz w:val="18"/>
                <w:szCs w:val="18"/>
                <w14:ligatures w14:val="none"/>
              </w:rPr>
            </w:pPr>
            <w:hyperlink r:id="rId76" w:tgtFrame="_blank" w:history="1">
              <w:r w:rsidRPr="00153134">
                <w:rPr>
                  <w:rStyle w:val="Hyperlink"/>
                  <w:rFonts w:ascii="Arial" w:eastAsia="Times New Roman" w:hAnsi="Arial" w:cs="Arial"/>
                  <w:kern w:val="0"/>
                  <w:sz w:val="18"/>
                  <w:szCs w:val="18"/>
                  <w14:ligatures w14:val="none"/>
                </w:rPr>
                <w:t>Crop Protection Network</w:t>
              </w:r>
            </w:hyperlink>
          </w:p>
          <w:p w14:paraId="3ECC992E" w14:textId="77777777" w:rsidR="00BE78A7" w:rsidRPr="00153134" w:rsidRDefault="00BE78A7">
            <w:pPr>
              <w:rPr>
                <w:rFonts w:ascii="Arial" w:eastAsia="Times New Roman" w:hAnsi="Arial" w:cs="Arial"/>
                <w:kern w:val="0"/>
                <w:sz w:val="18"/>
                <w:szCs w:val="18"/>
                <w14:ligatures w14:val="none"/>
              </w:rPr>
            </w:pPr>
          </w:p>
        </w:tc>
      </w:tr>
      <w:tr w:rsidR="00BE78A7" w:rsidRPr="00153134" w14:paraId="6C65319D" w14:textId="77777777">
        <w:trPr>
          <w:trHeight w:val="300"/>
        </w:trPr>
        <w:tc>
          <w:tcPr>
            <w:tcW w:w="1270" w:type="dxa"/>
            <w:hideMark/>
          </w:tcPr>
          <w:p w14:paraId="63740A60" w14:textId="77777777" w:rsidR="00BE78A7" w:rsidRPr="00153134" w:rsidRDefault="00BE78A7">
            <w:pPr>
              <w:rPr>
                <w:rFonts w:ascii="Arial" w:eastAsia="Times New Roman" w:hAnsi="Arial" w:cs="Arial"/>
                <w:kern w:val="0"/>
                <w:sz w:val="18"/>
                <w:szCs w:val="18"/>
                <w14:ligatures w14:val="none"/>
              </w:rPr>
            </w:pPr>
            <w:r w:rsidRPr="00153134">
              <w:rPr>
                <w:rFonts w:ascii="Arial" w:eastAsia="Times New Roman" w:hAnsi="Arial" w:cs="Arial"/>
                <w:b/>
                <w:kern w:val="0"/>
                <w:sz w:val="18"/>
                <w:szCs w:val="18"/>
                <w14:ligatures w14:val="none"/>
              </w:rPr>
              <w:lastRenderedPageBreak/>
              <w:t>Step 3: Risk Evidence</w:t>
            </w:r>
          </w:p>
        </w:tc>
        <w:tc>
          <w:tcPr>
            <w:tcW w:w="1409" w:type="dxa"/>
            <w:hideMark/>
          </w:tcPr>
          <w:p w14:paraId="75BEE275" w14:textId="77777777" w:rsidR="00BE78A7" w:rsidRPr="00153134" w:rsidRDefault="00BE78A7">
            <w:pPr>
              <w:rPr>
                <w:rFonts w:ascii="Arial" w:eastAsia="Times New Roman" w:hAnsi="Arial" w:cs="Arial"/>
                <w:kern w:val="0"/>
                <w:sz w:val="18"/>
                <w:szCs w:val="18"/>
                <w14:ligatures w14:val="none"/>
              </w:rPr>
            </w:pPr>
            <w:r w:rsidRPr="00153134">
              <w:rPr>
                <w:rFonts w:ascii="Arial" w:eastAsia="Times New Roman" w:hAnsi="Arial" w:cs="Arial"/>
                <w:kern w:val="0"/>
                <w:sz w:val="18"/>
                <w:szCs w:val="18"/>
                <w14:ligatures w14:val="none"/>
              </w:rPr>
              <w:t>Likelihood of Introduction</w:t>
            </w:r>
          </w:p>
        </w:tc>
        <w:tc>
          <w:tcPr>
            <w:tcW w:w="1409" w:type="dxa"/>
          </w:tcPr>
          <w:p w14:paraId="37029DB0" w14:textId="77777777" w:rsidR="00BE78A7" w:rsidRPr="00153134" w:rsidRDefault="00BE78A7">
            <w:pPr>
              <w:rPr>
                <w:rFonts w:ascii="Arial" w:eastAsia="Times New Roman" w:hAnsi="Arial" w:cs="Arial"/>
                <w:sz w:val="18"/>
                <w:szCs w:val="18"/>
              </w:rPr>
            </w:pPr>
            <w:r w:rsidRPr="00153134">
              <w:rPr>
                <w:rStyle w:val="normaltextrun"/>
                <w:rFonts w:ascii="Arial" w:hAnsi="Arial" w:cs="Arial"/>
                <w:color w:val="000000"/>
                <w:sz w:val="18"/>
                <w:szCs w:val="18"/>
                <w:shd w:val="clear" w:color="auto" w:fill="FFFFFF"/>
                <w:lang w:val="en-GB"/>
              </w:rPr>
              <w:t>The pest has a high likelihood of introduction in new areas based on assessment in line with ISPM 11.</w:t>
            </w:r>
            <w:r w:rsidRPr="00153134">
              <w:rPr>
                <w:rStyle w:val="eop"/>
                <w:rFonts w:ascii="Arial" w:hAnsi="Arial" w:cs="Arial"/>
                <w:color w:val="000000"/>
                <w:sz w:val="18"/>
                <w:szCs w:val="18"/>
                <w:shd w:val="clear" w:color="auto" w:fill="FFFFFF"/>
              </w:rPr>
              <w:t> </w:t>
            </w:r>
          </w:p>
        </w:tc>
        <w:tc>
          <w:tcPr>
            <w:tcW w:w="1208" w:type="dxa"/>
          </w:tcPr>
          <w:p w14:paraId="7A683416" w14:textId="77777777" w:rsidR="00BE78A7" w:rsidRPr="00153134" w:rsidRDefault="00BE78A7">
            <w:pPr>
              <w:rPr>
                <w:rFonts w:ascii="Arial" w:eastAsia="Times New Roman" w:hAnsi="Arial" w:cs="Arial"/>
                <w:kern w:val="0"/>
                <w:sz w:val="18"/>
                <w:szCs w:val="18"/>
                <w14:ligatures w14:val="none"/>
              </w:rPr>
            </w:pPr>
            <w:r w:rsidRPr="00153134">
              <w:rPr>
                <w:rFonts w:ascii="Arial" w:eastAsia="Times New Roman" w:hAnsi="Arial" w:cs="Arial"/>
                <w:kern w:val="0"/>
                <w:sz w:val="18"/>
                <w:szCs w:val="18"/>
                <w14:ligatures w14:val="none"/>
              </w:rPr>
              <w:t>Yes</w:t>
            </w:r>
          </w:p>
        </w:tc>
        <w:tc>
          <w:tcPr>
            <w:tcW w:w="4064" w:type="dxa"/>
            <w:hideMark/>
          </w:tcPr>
          <w:p w14:paraId="0AA33751" w14:textId="77777777" w:rsidR="00BE78A7" w:rsidRPr="00153134" w:rsidRDefault="00BE78A7">
            <w:pPr>
              <w:rPr>
                <w:rFonts w:ascii="Arial" w:eastAsia="Times New Roman" w:hAnsi="Arial" w:cs="Arial"/>
                <w:kern w:val="0"/>
                <w:sz w:val="18"/>
                <w:szCs w:val="18"/>
                <w14:ligatures w14:val="none"/>
              </w:rPr>
            </w:pPr>
            <w:r w:rsidRPr="00153134">
              <w:rPr>
                <w:rFonts w:ascii="Arial" w:eastAsia="Times New Roman" w:hAnsi="Arial" w:cs="Arial"/>
                <w:kern w:val="0"/>
                <w:sz w:val="18"/>
                <w:szCs w:val="18"/>
                <w14:ligatures w14:val="none"/>
              </w:rPr>
              <w:t>Multiple pathways:  infected seeds*, residues, equipment, windborne spread. Favors climates in Africa, the Americas, and Asia.</w:t>
            </w:r>
          </w:p>
          <w:p w14:paraId="328DD3B3" w14:textId="77777777" w:rsidR="00BE78A7" w:rsidRPr="00153134" w:rsidRDefault="00BE78A7">
            <w:pPr>
              <w:rPr>
                <w:rFonts w:ascii="Arial" w:eastAsia="Times New Roman" w:hAnsi="Arial" w:cs="Arial"/>
                <w:kern w:val="0"/>
                <w:sz w:val="18"/>
                <w:szCs w:val="18"/>
                <w14:ligatures w14:val="none"/>
              </w:rPr>
            </w:pPr>
          </w:p>
          <w:p w14:paraId="05FF597D" w14:textId="77777777" w:rsidR="00BE78A7" w:rsidRPr="00153134" w:rsidRDefault="00BE78A7">
            <w:pPr>
              <w:rPr>
                <w:rFonts w:ascii="Arial" w:hAnsi="Arial" w:cs="Arial"/>
                <w:sz w:val="18"/>
                <w:szCs w:val="18"/>
              </w:rPr>
            </w:pPr>
            <w:r w:rsidRPr="00153134">
              <w:rPr>
                <w:rFonts w:ascii="Arial" w:eastAsia="Times New Roman" w:hAnsi="Arial" w:cs="Arial"/>
                <w:i/>
                <w:kern w:val="0"/>
                <w:sz w:val="18"/>
                <w:szCs w:val="18"/>
                <w:lang w:eastAsia="zh-CN"/>
                <w14:ligatures w14:val="none"/>
              </w:rPr>
              <w:t xml:space="preserve">C. </w:t>
            </w:r>
            <w:proofErr w:type="spellStart"/>
            <w:r w:rsidRPr="00153134">
              <w:rPr>
                <w:rFonts w:ascii="Arial" w:eastAsia="Times New Roman" w:hAnsi="Arial" w:cs="Arial"/>
                <w:i/>
                <w:kern w:val="0"/>
                <w:sz w:val="18"/>
                <w:szCs w:val="18"/>
                <w:lang w:eastAsia="zh-CN"/>
                <w14:ligatures w14:val="none"/>
              </w:rPr>
              <w:t>nebraskensis</w:t>
            </w:r>
            <w:proofErr w:type="spellEnd"/>
            <w:r w:rsidRPr="00153134">
              <w:rPr>
                <w:rFonts w:ascii="Arial" w:eastAsia="Times New Roman" w:hAnsi="Arial" w:cs="Arial"/>
                <w:kern w:val="0"/>
                <w:sz w:val="18"/>
                <w:szCs w:val="18"/>
                <w:lang w:eastAsia="zh-CN"/>
                <w14:ligatures w14:val="none"/>
              </w:rPr>
              <w:t xml:space="preserve"> has multiple potential pathways for introduction. </w:t>
            </w:r>
            <w:r w:rsidRPr="00153134">
              <w:rPr>
                <w:rStyle w:val="Emphasis"/>
                <w:rFonts w:ascii="Arial" w:hAnsi="Arial" w:cs="Arial"/>
                <w:sz w:val="18"/>
                <w:szCs w:val="18"/>
              </w:rPr>
              <w:t>It,</w:t>
            </w:r>
            <w:r w:rsidRPr="00153134">
              <w:rPr>
                <w:rFonts w:ascii="Arial" w:hAnsi="Arial" w:cs="Arial"/>
                <w:sz w:val="18"/>
                <w:szCs w:val="18"/>
              </w:rPr>
              <w:t xml:space="preserve"> spreads through both natural and human-mediated pathways. Naturally, it can disperse via wind-driven rain, contaminated soil, and infected crop residues, which act as reservoirs for future infections. Human activities, such as the movement of contaminated agricultural equipment and the trade of infected plant material, facilitate long-distance spread. While seed transmission is possible, studies indicate that transmission rates are relatively low (Flores-Lopez et al., 2024).</w:t>
            </w:r>
          </w:p>
          <w:p w14:paraId="3018D39F" w14:textId="77777777" w:rsidR="00BE78A7" w:rsidRPr="00153134" w:rsidRDefault="00BE78A7">
            <w:pPr>
              <w:rPr>
                <w:rFonts w:ascii="Arial" w:eastAsia="Times New Roman" w:hAnsi="Arial" w:cs="Arial"/>
                <w:kern w:val="0"/>
                <w:sz w:val="18"/>
                <w:szCs w:val="18"/>
                <w14:ligatures w14:val="none"/>
              </w:rPr>
            </w:pPr>
          </w:p>
          <w:p w14:paraId="437B51FA" w14:textId="77777777" w:rsidR="00BE78A7" w:rsidRPr="00153134" w:rsidRDefault="00BE78A7">
            <w:pPr>
              <w:rPr>
                <w:rFonts w:ascii="Arial" w:hAnsi="Arial" w:cs="Arial"/>
                <w:sz w:val="18"/>
                <w:szCs w:val="18"/>
              </w:rPr>
            </w:pPr>
            <w:r w:rsidRPr="00153134">
              <w:rPr>
                <w:rFonts w:ascii="Arial" w:hAnsi="Arial" w:cs="Arial"/>
                <w:sz w:val="18"/>
                <w:szCs w:val="18"/>
              </w:rPr>
              <w:t xml:space="preserve">While the specific pathway of introduction into South Africa remains uncertain, the transcontinental jump from the Americas to Africa is a confirmed event, demonstrating the pathogen’s ability to establish beyond its previously known range. This occurrence significantly increases the likelihood of further introductions, as it indicates that existing trade, agricultural practices, or natural dispersal mechanisms </w:t>
            </w:r>
            <w:proofErr w:type="gramStart"/>
            <w:r w:rsidRPr="00153134">
              <w:rPr>
                <w:rFonts w:ascii="Arial" w:hAnsi="Arial" w:cs="Arial"/>
                <w:sz w:val="18"/>
                <w:szCs w:val="18"/>
              </w:rPr>
              <w:t>are capable of facilitating</w:t>
            </w:r>
            <w:proofErr w:type="gramEnd"/>
            <w:r w:rsidRPr="00153134">
              <w:rPr>
                <w:rFonts w:ascii="Arial" w:hAnsi="Arial" w:cs="Arial"/>
                <w:sz w:val="18"/>
                <w:szCs w:val="18"/>
              </w:rPr>
              <w:t xml:space="preserve"> long-distance spread.</w:t>
            </w:r>
          </w:p>
          <w:p w14:paraId="6D04CE24" w14:textId="77777777" w:rsidR="00BE78A7" w:rsidRPr="00153134" w:rsidRDefault="00BE78A7">
            <w:pPr>
              <w:rPr>
                <w:rFonts w:ascii="Arial" w:eastAsia="Times New Roman" w:hAnsi="Arial" w:cs="Arial"/>
                <w:kern w:val="0"/>
                <w:sz w:val="18"/>
                <w:szCs w:val="18"/>
                <w14:ligatures w14:val="none"/>
              </w:rPr>
            </w:pPr>
          </w:p>
        </w:tc>
      </w:tr>
      <w:tr w:rsidR="00BE78A7" w:rsidRPr="00153134" w14:paraId="285BE48C" w14:textId="77777777">
        <w:trPr>
          <w:trHeight w:val="300"/>
        </w:trPr>
        <w:tc>
          <w:tcPr>
            <w:tcW w:w="1270" w:type="dxa"/>
            <w:hideMark/>
          </w:tcPr>
          <w:p w14:paraId="012D3BAA" w14:textId="77777777" w:rsidR="00BE78A7" w:rsidRPr="00153134" w:rsidRDefault="00BE78A7">
            <w:pPr>
              <w:rPr>
                <w:rFonts w:ascii="Arial" w:eastAsia="Times New Roman" w:hAnsi="Arial" w:cs="Arial"/>
                <w:kern w:val="0"/>
                <w:sz w:val="18"/>
                <w:szCs w:val="18"/>
                <w14:ligatures w14:val="none"/>
              </w:rPr>
            </w:pPr>
          </w:p>
        </w:tc>
        <w:tc>
          <w:tcPr>
            <w:tcW w:w="1409" w:type="dxa"/>
            <w:hideMark/>
          </w:tcPr>
          <w:p w14:paraId="3F56A454" w14:textId="77777777" w:rsidR="00BE78A7" w:rsidRPr="00153134" w:rsidRDefault="00BE78A7">
            <w:pPr>
              <w:rPr>
                <w:rFonts w:ascii="Arial" w:eastAsia="Times New Roman" w:hAnsi="Arial" w:cs="Arial"/>
                <w:kern w:val="0"/>
                <w:sz w:val="18"/>
                <w:szCs w:val="18"/>
                <w14:ligatures w14:val="none"/>
              </w:rPr>
            </w:pPr>
            <w:r w:rsidRPr="00153134">
              <w:rPr>
                <w:rFonts w:ascii="Arial" w:eastAsia="Times New Roman" w:hAnsi="Arial" w:cs="Arial"/>
                <w:kern w:val="0"/>
                <w:sz w:val="18"/>
                <w:szCs w:val="18"/>
                <w14:ligatures w14:val="none"/>
              </w:rPr>
              <w:t>Scale of Impacts in New Areas</w:t>
            </w:r>
          </w:p>
        </w:tc>
        <w:tc>
          <w:tcPr>
            <w:tcW w:w="1409" w:type="dxa"/>
          </w:tcPr>
          <w:p w14:paraId="79EAED80" w14:textId="77777777" w:rsidR="00BE78A7" w:rsidRPr="00153134" w:rsidRDefault="00BE78A7">
            <w:pPr>
              <w:rPr>
                <w:rFonts w:ascii="Arial" w:eastAsia="Times New Roman" w:hAnsi="Arial" w:cs="Arial"/>
                <w:sz w:val="18"/>
                <w:szCs w:val="18"/>
              </w:rPr>
            </w:pPr>
            <w:r w:rsidRPr="00153134">
              <w:rPr>
                <w:rStyle w:val="normaltextrun"/>
                <w:rFonts w:ascii="Arial" w:hAnsi="Arial" w:cs="Arial"/>
                <w:color w:val="000000"/>
                <w:sz w:val="18"/>
                <w:szCs w:val="18"/>
                <w:shd w:val="clear" w:color="auto" w:fill="FFFFFF"/>
                <w:lang w:val="en-GB"/>
              </w:rPr>
              <w:t>The pest is likely to cause substantial impacts based on assessment in line with ISPM 11.</w:t>
            </w:r>
            <w:r w:rsidRPr="00153134">
              <w:rPr>
                <w:rStyle w:val="eop"/>
                <w:rFonts w:ascii="Arial" w:hAnsi="Arial" w:cs="Arial"/>
                <w:color w:val="000000"/>
                <w:sz w:val="18"/>
                <w:szCs w:val="18"/>
                <w:shd w:val="clear" w:color="auto" w:fill="FFFFFF"/>
              </w:rPr>
              <w:t> </w:t>
            </w:r>
          </w:p>
        </w:tc>
        <w:tc>
          <w:tcPr>
            <w:tcW w:w="1208" w:type="dxa"/>
          </w:tcPr>
          <w:p w14:paraId="44A63BA4" w14:textId="77777777" w:rsidR="00BE78A7" w:rsidRPr="00153134" w:rsidRDefault="00BE78A7">
            <w:pPr>
              <w:rPr>
                <w:rFonts w:ascii="Arial" w:eastAsia="Times New Roman" w:hAnsi="Arial" w:cs="Arial"/>
                <w:kern w:val="0"/>
                <w:sz w:val="18"/>
                <w:szCs w:val="18"/>
                <w14:ligatures w14:val="none"/>
              </w:rPr>
            </w:pPr>
            <w:r w:rsidRPr="00153134">
              <w:rPr>
                <w:rFonts w:ascii="Arial" w:eastAsia="Times New Roman" w:hAnsi="Arial" w:cs="Arial"/>
                <w:kern w:val="0"/>
                <w:sz w:val="18"/>
                <w:szCs w:val="18"/>
                <w14:ligatures w14:val="none"/>
              </w:rPr>
              <w:t>Yes</w:t>
            </w:r>
          </w:p>
        </w:tc>
        <w:tc>
          <w:tcPr>
            <w:tcW w:w="4064" w:type="dxa"/>
            <w:hideMark/>
          </w:tcPr>
          <w:p w14:paraId="384ACB09" w14:textId="77777777" w:rsidR="00BE78A7" w:rsidRPr="00153134" w:rsidRDefault="00BE78A7">
            <w:pPr>
              <w:rPr>
                <w:rFonts w:ascii="Arial" w:eastAsia="Times New Roman" w:hAnsi="Arial" w:cs="Arial"/>
                <w:kern w:val="0"/>
                <w:sz w:val="18"/>
                <w:szCs w:val="18"/>
                <w14:ligatures w14:val="none"/>
              </w:rPr>
            </w:pPr>
            <w:r w:rsidRPr="00153134">
              <w:rPr>
                <w:rFonts w:ascii="Arial" w:eastAsia="Times New Roman" w:hAnsi="Arial" w:cs="Arial"/>
                <w:kern w:val="0"/>
                <w:sz w:val="18"/>
                <w:szCs w:val="18"/>
                <w14:ligatures w14:val="none"/>
              </w:rPr>
              <w:t xml:space="preserve">Expected to cause significant damage </w:t>
            </w:r>
            <w:proofErr w:type="gramStart"/>
            <w:r w:rsidRPr="00153134">
              <w:rPr>
                <w:rFonts w:ascii="Arial" w:eastAsia="Times New Roman" w:hAnsi="Arial" w:cs="Arial"/>
                <w:kern w:val="0"/>
                <w:sz w:val="18"/>
                <w:szCs w:val="18"/>
                <w14:ligatures w14:val="none"/>
              </w:rPr>
              <w:t>similar to</w:t>
            </w:r>
            <w:proofErr w:type="gramEnd"/>
            <w:r w:rsidRPr="00153134">
              <w:rPr>
                <w:rFonts w:ascii="Arial" w:eastAsia="Times New Roman" w:hAnsi="Arial" w:cs="Arial"/>
                <w:kern w:val="0"/>
                <w:sz w:val="18"/>
                <w:szCs w:val="18"/>
                <w14:ligatures w14:val="none"/>
              </w:rPr>
              <w:t xml:space="preserve"> North America, with major food security risks. Maize is also widely used as animal feed for both poultry and livestock. </w:t>
            </w:r>
          </w:p>
        </w:tc>
      </w:tr>
      <w:tr w:rsidR="00BE78A7" w:rsidRPr="00153134" w14:paraId="646A50C3" w14:textId="77777777">
        <w:trPr>
          <w:trHeight w:val="300"/>
        </w:trPr>
        <w:tc>
          <w:tcPr>
            <w:tcW w:w="1270" w:type="dxa"/>
            <w:hideMark/>
          </w:tcPr>
          <w:p w14:paraId="685BA540" w14:textId="77777777" w:rsidR="00BE78A7" w:rsidRPr="00153134" w:rsidRDefault="00BE78A7">
            <w:pPr>
              <w:rPr>
                <w:rFonts w:ascii="Arial" w:eastAsia="Times New Roman" w:hAnsi="Arial" w:cs="Arial"/>
                <w:kern w:val="0"/>
                <w:sz w:val="18"/>
                <w:szCs w:val="18"/>
                <w14:ligatures w14:val="none"/>
              </w:rPr>
            </w:pPr>
          </w:p>
        </w:tc>
        <w:tc>
          <w:tcPr>
            <w:tcW w:w="1409" w:type="dxa"/>
            <w:hideMark/>
          </w:tcPr>
          <w:p w14:paraId="1EDF72A7" w14:textId="77777777" w:rsidR="00BE78A7" w:rsidRPr="00153134" w:rsidRDefault="00BE78A7">
            <w:pPr>
              <w:rPr>
                <w:rFonts w:ascii="Arial" w:eastAsia="Times New Roman" w:hAnsi="Arial" w:cs="Arial"/>
                <w:kern w:val="0"/>
                <w:sz w:val="18"/>
                <w:szCs w:val="18"/>
                <w14:ligatures w14:val="none"/>
              </w:rPr>
            </w:pPr>
            <w:r w:rsidRPr="00153134">
              <w:rPr>
                <w:rFonts w:ascii="Arial" w:eastAsia="Times New Roman" w:hAnsi="Arial" w:cs="Arial"/>
                <w:kern w:val="0"/>
                <w:sz w:val="18"/>
                <w:szCs w:val="18"/>
                <w14:ligatures w14:val="none"/>
              </w:rPr>
              <w:t>Risk Management Challenges</w:t>
            </w:r>
          </w:p>
        </w:tc>
        <w:tc>
          <w:tcPr>
            <w:tcW w:w="1409" w:type="dxa"/>
          </w:tcPr>
          <w:p w14:paraId="7D3E2171" w14:textId="77777777" w:rsidR="00BE78A7" w:rsidRPr="00153134" w:rsidRDefault="00BE78A7">
            <w:pPr>
              <w:rPr>
                <w:rFonts w:ascii="Arial" w:eastAsia="Times New Roman" w:hAnsi="Arial" w:cs="Arial"/>
                <w:sz w:val="18"/>
                <w:szCs w:val="18"/>
              </w:rPr>
            </w:pPr>
            <w:r w:rsidRPr="00153134">
              <w:rPr>
                <w:rStyle w:val="normaltextrun"/>
                <w:rFonts w:ascii="Arial" w:hAnsi="Arial" w:cs="Arial"/>
                <w:color w:val="000000"/>
                <w:sz w:val="18"/>
                <w:szCs w:val="18"/>
                <w:shd w:val="clear" w:color="auto" w:fill="FFFFFF"/>
                <w:lang w:val="en-GB"/>
              </w:rPr>
              <w:t>The pest risk is likely to be difficult to manage effectively in new areas.</w:t>
            </w:r>
            <w:r w:rsidRPr="00153134">
              <w:rPr>
                <w:rStyle w:val="eop"/>
                <w:rFonts w:ascii="Arial" w:hAnsi="Arial" w:cs="Arial"/>
                <w:color w:val="000000"/>
                <w:sz w:val="18"/>
                <w:szCs w:val="18"/>
                <w:shd w:val="clear" w:color="auto" w:fill="FFFFFF"/>
              </w:rPr>
              <w:t> </w:t>
            </w:r>
          </w:p>
        </w:tc>
        <w:tc>
          <w:tcPr>
            <w:tcW w:w="1208" w:type="dxa"/>
          </w:tcPr>
          <w:p w14:paraId="5395F5C5" w14:textId="77777777" w:rsidR="00BE78A7" w:rsidRPr="00153134" w:rsidRDefault="00BE78A7">
            <w:pPr>
              <w:rPr>
                <w:rFonts w:ascii="Arial" w:eastAsia="Times New Roman" w:hAnsi="Arial" w:cs="Arial"/>
                <w:kern w:val="0"/>
                <w:sz w:val="18"/>
                <w:szCs w:val="18"/>
                <w14:ligatures w14:val="none"/>
              </w:rPr>
            </w:pPr>
            <w:r w:rsidRPr="00153134">
              <w:rPr>
                <w:rFonts w:ascii="Arial" w:eastAsia="Times New Roman" w:hAnsi="Arial" w:cs="Arial"/>
                <w:kern w:val="0"/>
                <w:sz w:val="18"/>
                <w:szCs w:val="18"/>
                <w14:ligatures w14:val="none"/>
              </w:rPr>
              <w:t>Yes</w:t>
            </w:r>
          </w:p>
        </w:tc>
        <w:tc>
          <w:tcPr>
            <w:tcW w:w="4064" w:type="dxa"/>
            <w:hideMark/>
          </w:tcPr>
          <w:p w14:paraId="3B025B03" w14:textId="77777777" w:rsidR="00BE78A7" w:rsidRPr="00153134" w:rsidRDefault="00BE78A7">
            <w:pPr>
              <w:rPr>
                <w:rFonts w:ascii="Arial" w:eastAsia="Times New Roman" w:hAnsi="Arial" w:cs="Arial"/>
                <w:kern w:val="0"/>
                <w:sz w:val="18"/>
                <w:szCs w:val="18"/>
                <w14:ligatures w14:val="none"/>
              </w:rPr>
            </w:pPr>
            <w:r w:rsidRPr="00153134">
              <w:rPr>
                <w:rFonts w:ascii="Arial" w:eastAsia="Times New Roman" w:hAnsi="Arial" w:cs="Arial"/>
                <w:kern w:val="0"/>
                <w:sz w:val="18"/>
                <w:szCs w:val="18"/>
                <w14:ligatures w14:val="none"/>
              </w:rPr>
              <w:t xml:space="preserve">No chemical treatment available, resistant varieties limited, crop rotation and sanitation only partially effective. </w:t>
            </w:r>
            <w:hyperlink r:id="rId77" w:tgtFrame="_blank" w:history="1">
              <w:r w:rsidRPr="00153134">
                <w:rPr>
                  <w:rStyle w:val="Hyperlink"/>
                  <w:rFonts w:ascii="Arial" w:eastAsia="Times New Roman" w:hAnsi="Arial" w:cs="Arial"/>
                  <w:kern w:val="0"/>
                  <w:sz w:val="18"/>
                  <w:szCs w:val="18"/>
                  <w14:ligatures w14:val="none"/>
                </w:rPr>
                <w:t>BSPP Journals</w:t>
              </w:r>
            </w:hyperlink>
            <w:r w:rsidRPr="00153134">
              <w:rPr>
                <w:rFonts w:ascii="Arial" w:eastAsia="Times New Roman" w:hAnsi="Arial" w:cs="Arial"/>
                <w:kern w:val="0"/>
                <w:sz w:val="18"/>
                <w:szCs w:val="18"/>
                <w14:ligatures w14:val="none"/>
              </w:rPr>
              <w:t xml:space="preserve"> </w:t>
            </w:r>
            <w:hyperlink r:id="rId78" w:tgtFrame="_blank" w:history="1">
              <w:r w:rsidRPr="00153134">
                <w:rPr>
                  <w:rStyle w:val="Hyperlink"/>
                  <w:rFonts w:ascii="Arial" w:eastAsia="Times New Roman" w:hAnsi="Arial" w:cs="Arial"/>
                  <w:kern w:val="0"/>
                  <w:sz w:val="18"/>
                  <w:szCs w:val="18"/>
                  <w14:ligatures w14:val="none"/>
                </w:rPr>
                <w:t>Crop Protection Network</w:t>
              </w:r>
            </w:hyperlink>
            <w:r w:rsidRPr="00153134">
              <w:rPr>
                <w:rFonts w:ascii="Arial" w:eastAsia="Times New Roman" w:hAnsi="Arial" w:cs="Arial"/>
                <w:kern w:val="0"/>
                <w:sz w:val="18"/>
                <w:szCs w:val="18"/>
                <w14:ligatures w14:val="none"/>
              </w:rPr>
              <w:t xml:space="preserve"> -  </w:t>
            </w:r>
            <w:hyperlink r:id="rId79" w:tgtFrame="_blank" w:history="1">
              <w:r w:rsidRPr="00153134">
                <w:rPr>
                  <w:rStyle w:val="Hyperlink"/>
                  <w:rFonts w:ascii="Arial" w:eastAsia="Times New Roman" w:hAnsi="Arial" w:cs="Arial"/>
                  <w:kern w:val="0"/>
                  <w:sz w:val="18"/>
                  <w:szCs w:val="18"/>
                  <w14:ligatures w14:val="none"/>
                </w:rPr>
                <w:t>Purdue Agriculture</w:t>
              </w:r>
            </w:hyperlink>
            <w:r w:rsidRPr="00153134">
              <w:rPr>
                <w:rFonts w:ascii="Arial" w:eastAsia="Times New Roman" w:hAnsi="Arial" w:cs="Arial"/>
                <w:kern w:val="0"/>
                <w:sz w:val="18"/>
                <w:szCs w:val="18"/>
                <w14:ligatures w14:val="none"/>
              </w:rPr>
              <w:t xml:space="preserve"> - </w:t>
            </w:r>
            <w:hyperlink r:id="rId80" w:history="1">
              <w:r w:rsidRPr="00153134">
                <w:rPr>
                  <w:rStyle w:val="Hyperlink"/>
                  <w:rFonts w:ascii="Arial" w:eastAsia="Times New Roman" w:hAnsi="Arial" w:cs="Arial"/>
                  <w:kern w:val="0"/>
                  <w:sz w:val="18"/>
                  <w:szCs w:val="18"/>
                  <w14:ligatures w14:val="none"/>
                </w:rPr>
                <w:t>Bayer Crop Science</w:t>
              </w:r>
            </w:hyperlink>
          </w:p>
        </w:tc>
      </w:tr>
    </w:tbl>
    <w:p w14:paraId="7B5651E3" w14:textId="7ED98912" w:rsidR="00E85991" w:rsidRPr="00153134" w:rsidRDefault="00E85991" w:rsidP="00BE78A7">
      <w:pPr>
        <w:spacing w:before="100" w:beforeAutospacing="1" w:after="100" w:afterAutospacing="1" w:line="240" w:lineRule="auto"/>
        <w:outlineLvl w:val="2"/>
        <w:rPr>
          <w:rFonts w:ascii="Times New Roman" w:hAnsi="Times New Roman" w:cs="Times New Roman"/>
          <w:b/>
          <w:bCs/>
          <w:sz w:val="22"/>
          <w:szCs w:val="22"/>
        </w:rPr>
      </w:pPr>
      <w:r w:rsidRPr="00153134">
        <w:rPr>
          <w:rFonts w:ascii="Times New Roman" w:hAnsi="Times New Roman" w:cs="Times New Roman"/>
          <w:b/>
          <w:bCs/>
          <w:sz w:val="22"/>
          <w:szCs w:val="22"/>
        </w:rPr>
        <w:t>Conclusion</w:t>
      </w:r>
    </w:p>
    <w:p w14:paraId="65D24909" w14:textId="39DA009D" w:rsidR="00BE78A7" w:rsidRPr="00153134" w:rsidRDefault="00BE78A7" w:rsidP="00BE78A7">
      <w:pPr>
        <w:spacing w:before="100" w:beforeAutospacing="1" w:after="100" w:afterAutospacing="1" w:line="240" w:lineRule="auto"/>
        <w:outlineLvl w:val="2"/>
        <w:rPr>
          <w:rFonts w:ascii="Times New Roman" w:hAnsi="Times New Roman" w:cs="Times New Roman"/>
          <w:sz w:val="22"/>
          <w:szCs w:val="22"/>
        </w:rPr>
      </w:pPr>
      <w:r w:rsidRPr="00153134">
        <w:rPr>
          <w:rFonts w:ascii="Times New Roman" w:hAnsi="Times New Roman" w:cs="Times New Roman"/>
          <w:sz w:val="22"/>
          <w:szCs w:val="22"/>
        </w:rPr>
        <w:t xml:space="preserve">The assessment confirms a significant expansion of </w:t>
      </w:r>
      <w:proofErr w:type="spellStart"/>
      <w:r w:rsidRPr="00153134">
        <w:rPr>
          <w:rFonts w:ascii="Times New Roman" w:hAnsi="Times New Roman" w:cs="Times New Roman"/>
          <w:i/>
          <w:sz w:val="22"/>
          <w:szCs w:val="22"/>
        </w:rPr>
        <w:t>Clavibacter</w:t>
      </w:r>
      <w:proofErr w:type="spellEnd"/>
      <w:r w:rsidRPr="00153134">
        <w:rPr>
          <w:rFonts w:ascii="Times New Roman" w:hAnsi="Times New Roman" w:cs="Times New Roman"/>
          <w:i/>
          <w:sz w:val="22"/>
          <w:szCs w:val="22"/>
        </w:rPr>
        <w:t xml:space="preserve"> </w:t>
      </w:r>
      <w:proofErr w:type="spellStart"/>
      <w:proofErr w:type="gramStart"/>
      <w:r w:rsidRPr="00153134">
        <w:rPr>
          <w:rFonts w:ascii="Times New Roman" w:hAnsi="Times New Roman" w:cs="Times New Roman"/>
          <w:i/>
          <w:sz w:val="22"/>
          <w:szCs w:val="22"/>
        </w:rPr>
        <w:t>nebraskensis</w:t>
      </w:r>
      <w:proofErr w:type="spellEnd"/>
      <w:r w:rsidRPr="00153134">
        <w:rPr>
          <w:rFonts w:ascii="Times New Roman" w:hAnsi="Times New Roman" w:cs="Times New Roman"/>
          <w:sz w:val="22"/>
          <w:szCs w:val="22"/>
        </w:rPr>
        <w:t xml:space="preserve">  beyond</w:t>
      </w:r>
      <w:proofErr w:type="gramEnd"/>
      <w:r w:rsidRPr="00153134">
        <w:rPr>
          <w:rFonts w:ascii="Times New Roman" w:hAnsi="Times New Roman" w:cs="Times New Roman"/>
          <w:sz w:val="22"/>
          <w:szCs w:val="22"/>
        </w:rPr>
        <w:t xml:space="preserve"> its previously known distribution, with detections in South Africa marking its first occurrence outside North America. While the specific pathway responsible for its transcontinental introduction from the Americas to Africa remains uncertain, the confirmed establishment in a new continent underscores the pathogen’s ability to spread and adapt beyond its historical distribution. Maize is a crop critical for global food security and livestock feed. This justifies escalating the pest to POARS action. </w:t>
      </w:r>
    </w:p>
    <w:p w14:paraId="4F48C406" w14:textId="77777777" w:rsidR="00BE78A7" w:rsidRPr="00153134" w:rsidRDefault="00BE78A7" w:rsidP="00BE78A7">
      <w:pPr>
        <w:spacing w:before="100" w:beforeAutospacing="1" w:after="100" w:afterAutospacing="1" w:line="240" w:lineRule="auto"/>
        <w:jc w:val="both"/>
        <w:rPr>
          <w:rFonts w:ascii="Times New Roman" w:hAnsi="Times New Roman" w:cs="Times New Roman"/>
          <w:sz w:val="22"/>
          <w:szCs w:val="22"/>
        </w:rPr>
      </w:pPr>
      <w:r w:rsidRPr="00153134">
        <w:rPr>
          <w:rFonts w:ascii="Times New Roman" w:hAnsi="Times New Roman" w:cs="Times New Roman"/>
          <w:sz w:val="22"/>
          <w:szCs w:val="22"/>
        </w:rPr>
        <w:lastRenderedPageBreak/>
        <w:t xml:space="preserve">Given these factors, </w:t>
      </w:r>
      <w:r w:rsidRPr="00153134">
        <w:rPr>
          <w:rFonts w:ascii="Times New Roman" w:hAnsi="Times New Roman" w:cs="Times New Roman"/>
          <w:i/>
          <w:sz w:val="22"/>
          <w:szCs w:val="22"/>
        </w:rPr>
        <w:t xml:space="preserve">C. </w:t>
      </w:r>
      <w:proofErr w:type="spellStart"/>
      <w:r w:rsidRPr="00153134">
        <w:rPr>
          <w:rFonts w:ascii="Times New Roman" w:hAnsi="Times New Roman" w:cs="Times New Roman"/>
          <w:i/>
          <w:sz w:val="22"/>
          <w:szCs w:val="22"/>
        </w:rPr>
        <w:t>nebraskensis</w:t>
      </w:r>
      <w:proofErr w:type="spellEnd"/>
      <w:r w:rsidRPr="00153134">
        <w:rPr>
          <w:rFonts w:ascii="Times New Roman" w:hAnsi="Times New Roman" w:cs="Times New Roman"/>
          <w:sz w:val="22"/>
          <w:szCs w:val="22"/>
        </w:rPr>
        <w:t xml:space="preserve"> is classified as an </w:t>
      </w:r>
      <w:r w:rsidRPr="00153134">
        <w:rPr>
          <w:rFonts w:ascii="Times New Roman" w:hAnsi="Times New Roman" w:cs="Times New Roman"/>
          <w:b/>
          <w:sz w:val="22"/>
          <w:szCs w:val="22"/>
        </w:rPr>
        <w:t>emerging pest of global concern</w:t>
      </w:r>
      <w:r w:rsidRPr="00153134">
        <w:rPr>
          <w:rFonts w:ascii="Times New Roman" w:hAnsi="Times New Roman" w:cs="Times New Roman"/>
          <w:sz w:val="22"/>
          <w:szCs w:val="22"/>
        </w:rPr>
        <w:t>, warranting further assessment to determine the appropriate level of intervention and coordinated action.</w:t>
      </w:r>
    </w:p>
    <w:p w14:paraId="3594E748" w14:textId="77777777" w:rsidR="00BE78A7" w:rsidRPr="00153134" w:rsidRDefault="00BE78A7" w:rsidP="00E85991">
      <w:pPr>
        <w:spacing w:after="0"/>
        <w:rPr>
          <w:rFonts w:ascii="Times New Roman" w:hAnsi="Times New Roman" w:cs="Times New Roman"/>
          <w:b/>
          <w:sz w:val="22"/>
          <w:szCs w:val="22"/>
          <w:lang w:val="it-IT"/>
        </w:rPr>
      </w:pPr>
      <w:r w:rsidRPr="00153134">
        <w:rPr>
          <w:rFonts w:ascii="Times New Roman" w:hAnsi="Times New Roman" w:cs="Times New Roman"/>
          <w:b/>
          <w:sz w:val="22"/>
          <w:szCs w:val="22"/>
          <w:lang w:val="it-IT"/>
        </w:rPr>
        <w:t>References:</w:t>
      </w:r>
    </w:p>
    <w:p w14:paraId="2C798B7A" w14:textId="77777777" w:rsidR="00BE78A7" w:rsidRPr="00153134" w:rsidRDefault="00BE78A7" w:rsidP="002054CA">
      <w:pPr>
        <w:numPr>
          <w:ilvl w:val="0"/>
          <w:numId w:val="59"/>
        </w:numPr>
        <w:spacing w:after="0"/>
        <w:rPr>
          <w:rFonts w:ascii="Times New Roman" w:hAnsi="Times New Roman" w:cs="Times New Roman"/>
          <w:sz w:val="22"/>
          <w:szCs w:val="22"/>
        </w:rPr>
      </w:pPr>
      <w:r w:rsidRPr="00153134">
        <w:rPr>
          <w:rFonts w:ascii="Times New Roman" w:hAnsi="Times New Roman" w:cs="Times New Roman"/>
          <w:sz w:val="22"/>
          <w:szCs w:val="22"/>
        </w:rPr>
        <w:t xml:space="preserve">Jackson-Ziems, T. A., Harveson, R. M., &amp; </w:t>
      </w:r>
      <w:proofErr w:type="spellStart"/>
      <w:r w:rsidRPr="00153134">
        <w:rPr>
          <w:rFonts w:ascii="Times New Roman" w:hAnsi="Times New Roman" w:cs="Times New Roman"/>
          <w:sz w:val="22"/>
          <w:szCs w:val="22"/>
        </w:rPr>
        <w:t>Vidaver</w:t>
      </w:r>
      <w:proofErr w:type="spellEnd"/>
      <w:r w:rsidRPr="00153134">
        <w:rPr>
          <w:rFonts w:ascii="Times New Roman" w:hAnsi="Times New Roman" w:cs="Times New Roman"/>
          <w:sz w:val="22"/>
          <w:szCs w:val="22"/>
        </w:rPr>
        <w:t xml:space="preserve">, A. K. (2014). </w:t>
      </w:r>
      <w:r w:rsidRPr="00153134">
        <w:rPr>
          <w:rFonts w:ascii="Times New Roman" w:hAnsi="Times New Roman" w:cs="Times New Roman"/>
          <w:i/>
          <w:sz w:val="22"/>
          <w:szCs w:val="22"/>
        </w:rPr>
        <w:t>Goss’s bacterial wilt and blight of corn</w:t>
      </w:r>
      <w:r w:rsidRPr="00153134">
        <w:rPr>
          <w:rFonts w:ascii="Times New Roman" w:hAnsi="Times New Roman" w:cs="Times New Roman"/>
          <w:sz w:val="22"/>
          <w:szCs w:val="22"/>
        </w:rPr>
        <w:t>. University of Nebraska-Lincoln Extension. Retrieved from https://extensionpublications.unl.edu/assets/html/g1909/build/g1909.htm</w:t>
      </w:r>
    </w:p>
    <w:p w14:paraId="4DE88463" w14:textId="77777777" w:rsidR="00BE78A7" w:rsidRPr="00153134" w:rsidRDefault="00BE78A7" w:rsidP="002054CA">
      <w:pPr>
        <w:numPr>
          <w:ilvl w:val="0"/>
          <w:numId w:val="59"/>
        </w:numPr>
        <w:spacing w:after="0"/>
        <w:rPr>
          <w:rFonts w:ascii="Times New Roman" w:hAnsi="Times New Roman" w:cs="Times New Roman"/>
          <w:sz w:val="22"/>
          <w:szCs w:val="22"/>
          <w:lang w:val="it-IT"/>
        </w:rPr>
      </w:pPr>
      <w:r w:rsidRPr="00153134">
        <w:rPr>
          <w:rFonts w:ascii="Times New Roman" w:hAnsi="Times New Roman" w:cs="Times New Roman"/>
          <w:sz w:val="22"/>
          <w:szCs w:val="22"/>
        </w:rPr>
        <w:t xml:space="preserve">Langemeier, M. R., Thompson, L. R., &amp; Olson, J. D. (2017). </w:t>
      </w:r>
      <w:r w:rsidRPr="00153134">
        <w:rPr>
          <w:rFonts w:ascii="Times New Roman" w:hAnsi="Times New Roman" w:cs="Times New Roman"/>
          <w:i/>
          <w:sz w:val="22"/>
          <w:szCs w:val="22"/>
        </w:rPr>
        <w:t>Economic impact of corn diseases in the U.S.</w:t>
      </w:r>
      <w:r w:rsidRPr="00153134">
        <w:rPr>
          <w:rFonts w:ascii="Times New Roman" w:hAnsi="Times New Roman" w:cs="Times New Roman"/>
          <w:sz w:val="22"/>
          <w:szCs w:val="22"/>
        </w:rPr>
        <w:t xml:space="preserve"> Purdue University Agricultural Economics Extension. </w:t>
      </w:r>
      <w:r w:rsidRPr="00153134">
        <w:rPr>
          <w:rFonts w:ascii="Times New Roman" w:hAnsi="Times New Roman" w:cs="Times New Roman"/>
          <w:sz w:val="22"/>
          <w:szCs w:val="22"/>
          <w:lang w:val="it-IT"/>
        </w:rPr>
        <w:t>Retrieved from https://ag.purdue.edu</w:t>
      </w:r>
    </w:p>
    <w:p w14:paraId="6C2BA53A" w14:textId="77777777" w:rsidR="00BE78A7" w:rsidRPr="00153134" w:rsidRDefault="00BE78A7" w:rsidP="002054CA">
      <w:pPr>
        <w:numPr>
          <w:ilvl w:val="0"/>
          <w:numId w:val="59"/>
        </w:numPr>
        <w:spacing w:after="0"/>
        <w:rPr>
          <w:rFonts w:ascii="Times New Roman" w:hAnsi="Times New Roman" w:cs="Times New Roman"/>
          <w:sz w:val="22"/>
          <w:szCs w:val="22"/>
        </w:rPr>
      </w:pPr>
      <w:r w:rsidRPr="00153134">
        <w:rPr>
          <w:rFonts w:ascii="Times New Roman" w:hAnsi="Times New Roman" w:cs="Times New Roman"/>
          <w:sz w:val="22"/>
          <w:szCs w:val="22"/>
        </w:rPr>
        <w:t xml:space="preserve">Mueller, D. S., Wise, K., Sisson, A., Smith, D. R., &amp; Robertson, A. E. (2020). </w:t>
      </w:r>
      <w:r w:rsidRPr="00153134">
        <w:rPr>
          <w:rFonts w:ascii="Times New Roman" w:hAnsi="Times New Roman" w:cs="Times New Roman"/>
          <w:i/>
          <w:sz w:val="22"/>
          <w:szCs w:val="22"/>
        </w:rPr>
        <w:t>Annual estimated economic losses due to corn diseases in the United States and Ontario, Canada, from 2016 to 2019</w:t>
      </w:r>
      <w:r w:rsidRPr="00153134">
        <w:rPr>
          <w:rFonts w:ascii="Times New Roman" w:hAnsi="Times New Roman" w:cs="Times New Roman"/>
          <w:sz w:val="22"/>
          <w:szCs w:val="22"/>
        </w:rPr>
        <w:t xml:space="preserve">. Plant Health Progress, </w:t>
      </w:r>
      <w:r w:rsidRPr="00153134">
        <w:rPr>
          <w:rFonts w:ascii="Times New Roman" w:hAnsi="Times New Roman" w:cs="Times New Roman"/>
          <w:i/>
          <w:sz w:val="22"/>
          <w:szCs w:val="22"/>
        </w:rPr>
        <w:t>21</w:t>
      </w:r>
      <w:r w:rsidRPr="00153134">
        <w:rPr>
          <w:rFonts w:ascii="Times New Roman" w:hAnsi="Times New Roman" w:cs="Times New Roman"/>
          <w:sz w:val="22"/>
          <w:szCs w:val="22"/>
        </w:rPr>
        <w:t xml:space="preserve">(4), 275-283. Retrieved from </w:t>
      </w:r>
      <w:hyperlink r:id="rId81" w:history="1">
        <w:r w:rsidRPr="00153134">
          <w:rPr>
            <w:rFonts w:ascii="Times New Roman" w:hAnsi="Times New Roman" w:cs="Times New Roman"/>
            <w:sz w:val="22"/>
            <w:szCs w:val="22"/>
          </w:rPr>
          <w:t>https://apsjournals.apsnet.org/doi/10.1094/PHP-05-20-0038-RS</w:t>
        </w:r>
      </w:hyperlink>
    </w:p>
    <w:p w14:paraId="616E850D" w14:textId="77777777" w:rsidR="00BE78A7" w:rsidRPr="00153134" w:rsidRDefault="00BE78A7" w:rsidP="002054CA">
      <w:pPr>
        <w:numPr>
          <w:ilvl w:val="0"/>
          <w:numId w:val="59"/>
        </w:numPr>
        <w:spacing w:after="0"/>
        <w:rPr>
          <w:rFonts w:ascii="Times New Roman" w:hAnsi="Times New Roman" w:cs="Times New Roman"/>
          <w:sz w:val="22"/>
          <w:szCs w:val="22"/>
          <w:lang w:val="it-IT"/>
        </w:rPr>
      </w:pPr>
      <w:r w:rsidRPr="00153134">
        <w:rPr>
          <w:rFonts w:ascii="Times New Roman" w:hAnsi="Times New Roman" w:cs="Times New Roman"/>
          <w:sz w:val="22"/>
          <w:szCs w:val="22"/>
          <w:lang w:val="es-ES"/>
        </w:rPr>
        <w:t xml:space="preserve">Flores-López, L. F., Olalde-Portugal, V., </w:t>
      </w:r>
      <w:proofErr w:type="spellStart"/>
      <w:r w:rsidRPr="00153134">
        <w:rPr>
          <w:rFonts w:ascii="Times New Roman" w:hAnsi="Times New Roman" w:cs="Times New Roman"/>
          <w:sz w:val="22"/>
          <w:szCs w:val="22"/>
          <w:lang w:val="es-ES"/>
        </w:rPr>
        <w:t>Vidaver</w:t>
      </w:r>
      <w:proofErr w:type="spellEnd"/>
      <w:r w:rsidRPr="00153134">
        <w:rPr>
          <w:rFonts w:ascii="Times New Roman" w:hAnsi="Times New Roman" w:cs="Times New Roman"/>
          <w:sz w:val="22"/>
          <w:szCs w:val="22"/>
          <w:lang w:val="es-ES"/>
        </w:rPr>
        <w:t xml:space="preserve">, A. K., Morales-Galván, </w:t>
      </w:r>
      <w:proofErr w:type="spellStart"/>
      <w:r w:rsidRPr="00153134">
        <w:rPr>
          <w:rFonts w:ascii="Times New Roman" w:hAnsi="Times New Roman" w:cs="Times New Roman"/>
          <w:sz w:val="22"/>
          <w:szCs w:val="22"/>
          <w:lang w:val="es-ES"/>
        </w:rPr>
        <w:t>Ó</w:t>
      </w:r>
      <w:proofErr w:type="spellEnd"/>
      <w:r w:rsidRPr="00153134">
        <w:rPr>
          <w:rFonts w:ascii="Times New Roman" w:hAnsi="Times New Roman" w:cs="Times New Roman"/>
          <w:sz w:val="22"/>
          <w:szCs w:val="22"/>
          <w:lang w:val="es-ES"/>
        </w:rPr>
        <w:t xml:space="preserve">., Hernández-Rosales, M., &amp; Huerta, A. I. (2024). </w:t>
      </w:r>
      <w:r w:rsidRPr="00153134">
        <w:rPr>
          <w:rFonts w:ascii="Times New Roman" w:hAnsi="Times New Roman" w:cs="Times New Roman"/>
          <w:sz w:val="22"/>
          <w:szCs w:val="22"/>
        </w:rPr>
        <w:t xml:space="preserve">Unlocking a Mystery: Characterizing the First Appearance of </w:t>
      </w:r>
      <w:proofErr w:type="spellStart"/>
      <w:r w:rsidRPr="00153134">
        <w:rPr>
          <w:rFonts w:ascii="Times New Roman" w:hAnsi="Times New Roman" w:cs="Times New Roman"/>
          <w:sz w:val="22"/>
          <w:szCs w:val="22"/>
        </w:rPr>
        <w:t>Clavibacter</w:t>
      </w:r>
      <w:proofErr w:type="spellEnd"/>
      <w:r w:rsidRPr="00153134">
        <w:rPr>
          <w:rFonts w:ascii="Times New Roman" w:hAnsi="Times New Roman" w:cs="Times New Roman"/>
          <w:sz w:val="22"/>
          <w:szCs w:val="22"/>
        </w:rPr>
        <w:t xml:space="preserve"> </w:t>
      </w:r>
      <w:proofErr w:type="spellStart"/>
      <w:r w:rsidRPr="00153134">
        <w:rPr>
          <w:rFonts w:ascii="Times New Roman" w:hAnsi="Times New Roman" w:cs="Times New Roman"/>
          <w:sz w:val="22"/>
          <w:szCs w:val="22"/>
        </w:rPr>
        <w:t>nebraskensis</w:t>
      </w:r>
      <w:proofErr w:type="spellEnd"/>
      <w:r w:rsidRPr="00153134">
        <w:rPr>
          <w:rFonts w:ascii="Times New Roman" w:hAnsi="Times New Roman" w:cs="Times New Roman"/>
          <w:sz w:val="22"/>
          <w:szCs w:val="22"/>
        </w:rPr>
        <w:t xml:space="preserve"> in Mexican Cornfields. </w:t>
      </w:r>
      <w:r w:rsidRPr="00153134">
        <w:rPr>
          <w:rFonts w:ascii="Times New Roman" w:hAnsi="Times New Roman" w:cs="Times New Roman"/>
          <w:sz w:val="22"/>
          <w:szCs w:val="22"/>
          <w:lang w:val="it-IT"/>
        </w:rPr>
        <w:t xml:space="preserve">Plant Disease, 108(5), 1374–1381. </w:t>
      </w:r>
      <w:hyperlink r:id="rId82" w:history="1">
        <w:r w:rsidRPr="00153134">
          <w:rPr>
            <w:rFonts w:ascii="Times New Roman" w:hAnsi="Times New Roman" w:cs="Times New Roman"/>
            <w:sz w:val="22"/>
            <w:szCs w:val="22"/>
            <w:lang w:val="it-IT"/>
          </w:rPr>
          <w:t>https://doi.org/10.1094/PDIS-08-23-1493-RE</w:t>
        </w:r>
      </w:hyperlink>
    </w:p>
    <w:p w14:paraId="67F31B9D" w14:textId="77777777" w:rsidR="00BE78A7" w:rsidRPr="00153134" w:rsidRDefault="00BE78A7" w:rsidP="002054CA">
      <w:pPr>
        <w:numPr>
          <w:ilvl w:val="0"/>
          <w:numId w:val="59"/>
        </w:numPr>
        <w:spacing w:after="0"/>
        <w:rPr>
          <w:rFonts w:ascii="Times New Roman" w:hAnsi="Times New Roman" w:cs="Times New Roman"/>
          <w:sz w:val="22"/>
          <w:szCs w:val="22"/>
          <w:lang w:val="it-IT"/>
        </w:rPr>
      </w:pPr>
      <w:proofErr w:type="spellStart"/>
      <w:r w:rsidRPr="00153134">
        <w:rPr>
          <w:rFonts w:ascii="Times New Roman" w:hAnsi="Times New Roman" w:cs="Times New Roman"/>
          <w:sz w:val="22"/>
          <w:szCs w:val="22"/>
        </w:rPr>
        <w:t>Osdaghi</w:t>
      </w:r>
      <w:proofErr w:type="spellEnd"/>
      <w:r w:rsidRPr="00153134">
        <w:rPr>
          <w:rFonts w:ascii="Times New Roman" w:hAnsi="Times New Roman" w:cs="Times New Roman"/>
          <w:sz w:val="22"/>
          <w:szCs w:val="22"/>
        </w:rPr>
        <w:t xml:space="preserve">, E., Robertson, A. E., Jackson-Ziems, T. A., Abachi, H., Li, X., &amp; Harveson, R. M. (2023). </w:t>
      </w:r>
      <w:proofErr w:type="spellStart"/>
      <w:r w:rsidRPr="00153134">
        <w:rPr>
          <w:rFonts w:ascii="Times New Roman" w:hAnsi="Times New Roman" w:cs="Times New Roman"/>
          <w:sz w:val="22"/>
          <w:szCs w:val="22"/>
        </w:rPr>
        <w:t>Clavibacter</w:t>
      </w:r>
      <w:proofErr w:type="spellEnd"/>
      <w:r w:rsidRPr="00153134">
        <w:rPr>
          <w:rFonts w:ascii="Times New Roman" w:hAnsi="Times New Roman" w:cs="Times New Roman"/>
          <w:sz w:val="22"/>
          <w:szCs w:val="22"/>
        </w:rPr>
        <w:t xml:space="preserve"> </w:t>
      </w:r>
      <w:proofErr w:type="spellStart"/>
      <w:r w:rsidRPr="00153134">
        <w:rPr>
          <w:rFonts w:ascii="Times New Roman" w:hAnsi="Times New Roman" w:cs="Times New Roman"/>
          <w:sz w:val="22"/>
          <w:szCs w:val="22"/>
        </w:rPr>
        <w:t>nebraskensis</w:t>
      </w:r>
      <w:proofErr w:type="spellEnd"/>
      <w:r w:rsidRPr="00153134">
        <w:rPr>
          <w:rFonts w:ascii="Times New Roman" w:hAnsi="Times New Roman" w:cs="Times New Roman"/>
          <w:sz w:val="22"/>
          <w:szCs w:val="22"/>
        </w:rPr>
        <w:t xml:space="preserve"> causing Goss’s wilt of maize: Five decades of detaining the enemy in the New World. </w:t>
      </w:r>
      <w:r w:rsidRPr="00153134">
        <w:rPr>
          <w:rFonts w:ascii="Times New Roman" w:hAnsi="Times New Roman" w:cs="Times New Roman"/>
          <w:sz w:val="22"/>
          <w:szCs w:val="22"/>
          <w:lang w:val="it-IT"/>
        </w:rPr>
        <w:t xml:space="preserve">Molecular Plant Pathology, 24(7), 675–692. </w:t>
      </w:r>
      <w:hyperlink r:id="rId83" w:history="1">
        <w:r w:rsidRPr="00153134">
          <w:rPr>
            <w:rFonts w:ascii="Times New Roman" w:hAnsi="Times New Roman" w:cs="Times New Roman"/>
            <w:sz w:val="22"/>
            <w:szCs w:val="22"/>
            <w:lang w:val="it-IT"/>
          </w:rPr>
          <w:t>https://doi.org/10.1111/mpp.13268</w:t>
        </w:r>
      </w:hyperlink>
    </w:p>
    <w:p w14:paraId="74773258" w14:textId="77777777" w:rsidR="00D92389" w:rsidRPr="009F207F" w:rsidRDefault="00D92389" w:rsidP="00BE78A7">
      <w:pPr>
        <w:pStyle w:val="NormalWeb"/>
        <w:rPr>
          <w:rFonts w:ascii="Arial" w:hAnsi="Arial" w:cs="Arial"/>
          <w:sz w:val="22"/>
          <w:szCs w:val="22"/>
        </w:rPr>
      </w:pPr>
    </w:p>
    <w:sectPr w:rsidR="00D92389" w:rsidRPr="009F207F">
      <w:headerReference w:type="default" r:id="rId84"/>
      <w:footerReference w:type="even" r:id="rId85"/>
      <w:footerReference w:type="default" r:id="rId86"/>
      <w:headerReference w:type="first" r:id="rId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A4201" w14:textId="77777777" w:rsidR="009D34FD" w:rsidRDefault="009D34FD" w:rsidP="00A14A93">
      <w:pPr>
        <w:spacing w:after="0" w:line="240" w:lineRule="auto"/>
      </w:pPr>
      <w:r>
        <w:separator/>
      </w:r>
    </w:p>
  </w:endnote>
  <w:endnote w:type="continuationSeparator" w:id="0">
    <w:p w14:paraId="571D452D" w14:textId="77777777" w:rsidR="009D34FD" w:rsidRDefault="009D34FD" w:rsidP="00A14A93">
      <w:pPr>
        <w:spacing w:after="0" w:line="240" w:lineRule="auto"/>
      </w:pPr>
      <w:r>
        <w:continuationSeparator/>
      </w:r>
    </w:p>
  </w:endnote>
  <w:endnote w:type="continuationNotice" w:id="1">
    <w:p w14:paraId="5A3ABF3E" w14:textId="77777777" w:rsidR="009D34FD" w:rsidRDefault="009D34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Italic">
    <w:panose1 w:val="020B060402020209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71BDE" w14:textId="2015DE1F" w:rsidR="00AC2BDB" w:rsidRDefault="00AC2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F8D9" w14:textId="01F70E8D" w:rsidR="00AC2BDB" w:rsidRDefault="00AC2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E5F7B" w14:textId="77777777" w:rsidR="009D34FD" w:rsidRDefault="009D34FD" w:rsidP="00A14A93">
      <w:pPr>
        <w:spacing w:after="0" w:line="240" w:lineRule="auto"/>
      </w:pPr>
      <w:r>
        <w:separator/>
      </w:r>
    </w:p>
  </w:footnote>
  <w:footnote w:type="continuationSeparator" w:id="0">
    <w:p w14:paraId="2F4474BC" w14:textId="77777777" w:rsidR="009D34FD" w:rsidRDefault="009D34FD" w:rsidP="00A14A93">
      <w:pPr>
        <w:spacing w:after="0" w:line="240" w:lineRule="auto"/>
      </w:pPr>
      <w:r>
        <w:continuationSeparator/>
      </w:r>
    </w:p>
  </w:footnote>
  <w:footnote w:type="continuationNotice" w:id="1">
    <w:p w14:paraId="3D97680F" w14:textId="77777777" w:rsidR="009D34FD" w:rsidRDefault="009D34FD">
      <w:pPr>
        <w:spacing w:after="0" w:line="240" w:lineRule="auto"/>
      </w:pPr>
    </w:p>
  </w:footnote>
  <w:footnote w:id="2">
    <w:p w14:paraId="47EAD462" w14:textId="77777777" w:rsidR="008C5450" w:rsidRDefault="008C5450" w:rsidP="008C5450">
      <w:pPr>
        <w:pStyle w:val="FootnoteText"/>
      </w:pPr>
      <w:r>
        <w:rPr>
          <w:rStyle w:val="FootnoteReference"/>
        </w:rPr>
        <w:footnoteRef/>
      </w:r>
      <w:r>
        <w:t xml:space="preserve"> </w:t>
      </w:r>
      <w:r>
        <w:rPr>
          <w:rStyle w:val="cf01"/>
        </w:rPr>
        <w:t xml:space="preserve">Indirect Environmental Effects – While </w:t>
      </w:r>
      <w:r>
        <w:rPr>
          <w:rStyle w:val="cf11"/>
        </w:rPr>
        <w:t xml:space="preserve">H. </w:t>
      </w:r>
      <w:proofErr w:type="spellStart"/>
      <w:r>
        <w:rPr>
          <w:rStyle w:val="cf11"/>
        </w:rPr>
        <w:t>halys</w:t>
      </w:r>
      <w:proofErr w:type="spellEnd"/>
      <w:r>
        <w:rPr>
          <w:rStyle w:val="cf01"/>
        </w:rPr>
        <w:t xml:space="preserve"> does not directly impact biodiversity, its presence can lead to increased pesticide use, which may have secondary environmental consequences (e.g., effects on non-target organisms like pollinators and natural enemies). However, these effects are indirect and do not meet the high threshold for substantial environmental impact under ISPM 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3B113" w14:textId="77777777" w:rsidR="00A14A93" w:rsidRDefault="00A14A93" w:rsidP="00A14A93">
    <w:pPr>
      <w:pStyle w:val="Header"/>
      <w:rPr>
        <w:lang w:val="fr-FR"/>
      </w:rPr>
    </w:pPr>
    <w:r>
      <w:rPr>
        <w:noProof/>
      </w:rPr>
      <mc:AlternateContent>
        <mc:Choice Requires="wps">
          <w:drawing>
            <wp:anchor distT="0" distB="0" distL="114300" distR="114300" simplePos="0" relativeHeight="251658240" behindDoc="0" locked="0" layoutInCell="1" allowOverlap="1" wp14:anchorId="09EE5F9F" wp14:editId="18D71A6D">
              <wp:simplePos x="0" y="0"/>
              <wp:positionH relativeFrom="margin">
                <wp:posOffset>1682115</wp:posOffset>
              </wp:positionH>
              <wp:positionV relativeFrom="page">
                <wp:posOffset>726440</wp:posOffset>
              </wp:positionV>
              <wp:extent cx="0" cy="359410"/>
              <wp:effectExtent l="0" t="0" r="38100" b="21590"/>
              <wp:wrapNone/>
              <wp:docPr id="1666667466" name="Straight Connector 1"/>
              <wp:cNvGraphicFramePr/>
              <a:graphic xmlns:a="http://schemas.openxmlformats.org/drawingml/2006/main">
                <a:graphicData uri="http://schemas.microsoft.com/office/word/2010/wordprocessingShape">
                  <wps:wsp>
                    <wps:cNvCnPr/>
                    <wps:spPr>
                      <a:xfrm>
                        <a:off x="0" y="0"/>
                        <a:ext cx="0" cy="3594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D1C7E" id="Straight Connector 1" o:spid="_x0000_s1026" style="position:absolute;z-index:251658240;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 from="132.45pt,57.2pt" to="132.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" strokecolor="black [3213]" strokeweight=".5pt">
              <v:stroke joinstyle="miter"/>
              <w10:wrap anchorx="margin" anchory="page"/>
            </v:line>
          </w:pict>
        </mc:Fallback>
      </mc:AlternateContent>
    </w:r>
    <w:r>
      <w:rPr>
        <w:noProof/>
      </w:rPr>
      <w:drawing>
        <wp:anchor distT="0" distB="0" distL="114300" distR="114300" simplePos="0" relativeHeight="251658241" behindDoc="0" locked="0" layoutInCell="1" allowOverlap="1" wp14:anchorId="0F1D7BE7" wp14:editId="7926F826">
          <wp:simplePos x="0" y="0"/>
          <wp:positionH relativeFrom="page">
            <wp:posOffset>1033145</wp:posOffset>
          </wp:positionH>
          <wp:positionV relativeFrom="page">
            <wp:posOffset>556895</wp:posOffset>
          </wp:positionV>
          <wp:extent cx="1727835" cy="697865"/>
          <wp:effectExtent l="0" t="0" r="5715" b="6985"/>
          <wp:wrapSquare wrapText="bothSides"/>
          <wp:docPr id="17851858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363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7835" cy="697865"/>
                  </a:xfrm>
                  <a:prstGeom prst="rect">
                    <a:avLst/>
                  </a:prstGeom>
                </pic:spPr>
              </pic:pic>
            </a:graphicData>
          </a:graphic>
          <wp14:sizeRelH relativeFrom="margin">
            <wp14:pctWidth>0</wp14:pctWidth>
          </wp14:sizeRelH>
          <wp14:sizeRelV relativeFrom="margin">
            <wp14:pctHeight>0</wp14:pctHeight>
          </wp14:sizeRelV>
        </wp:anchor>
      </w:drawing>
    </w:r>
    <w:r>
      <w:rPr>
        <w:i/>
        <w:iCs/>
        <w:noProof/>
      </w:rPr>
      <w:drawing>
        <wp:anchor distT="0" distB="0" distL="114300" distR="114300" simplePos="0" relativeHeight="251658242" behindDoc="0" locked="0" layoutInCell="1" allowOverlap="1" wp14:anchorId="670AC296" wp14:editId="22D7ED34">
          <wp:simplePos x="0" y="0"/>
          <wp:positionH relativeFrom="page">
            <wp:posOffset>2810510</wp:posOffset>
          </wp:positionH>
          <wp:positionV relativeFrom="page">
            <wp:posOffset>556895</wp:posOffset>
          </wp:positionV>
          <wp:extent cx="1756410" cy="697865"/>
          <wp:effectExtent l="0" t="0" r="0" b="6985"/>
          <wp:wrapSquare wrapText="bothSides"/>
          <wp:docPr id="1770423598"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19013" name="Picture 2" descr="A logo of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6410" cy="697865"/>
                  </a:xfrm>
                  <a:prstGeom prst="rect">
                    <a:avLst/>
                  </a:prstGeom>
                </pic:spPr>
              </pic:pic>
            </a:graphicData>
          </a:graphic>
          <wp14:sizeRelH relativeFrom="margin">
            <wp14:pctWidth>0</wp14:pctWidth>
          </wp14:sizeRelH>
          <wp14:sizeRelV relativeFrom="margin">
            <wp14:pctHeight>0</wp14:pctHeight>
          </wp14:sizeRelV>
        </wp:anchor>
      </w:drawing>
    </w:r>
    <w:r w:rsidRPr="000321A6">
      <w:rPr>
        <w:noProof/>
      </w:rPr>
      <w:drawing>
        <wp:anchor distT="0" distB="0" distL="114300" distR="114300" simplePos="0" relativeHeight="251658243" behindDoc="0" locked="0" layoutInCell="1" allowOverlap="1" wp14:anchorId="50B3AF45" wp14:editId="1857B991">
          <wp:simplePos x="0" y="0"/>
          <wp:positionH relativeFrom="page">
            <wp:posOffset>0</wp:posOffset>
          </wp:positionH>
          <wp:positionV relativeFrom="page">
            <wp:posOffset>0</wp:posOffset>
          </wp:positionV>
          <wp:extent cx="7815072" cy="557530"/>
          <wp:effectExtent l="0" t="0" r="0" b="0"/>
          <wp:wrapTopAndBottom/>
          <wp:docPr id="1025542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42983"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7815836" cy="557585"/>
                  </a:xfrm>
                  <a:prstGeom prst="rect">
                    <a:avLst/>
                  </a:prstGeom>
                </pic:spPr>
              </pic:pic>
            </a:graphicData>
          </a:graphic>
          <wp14:sizeRelH relativeFrom="margin">
            <wp14:pctWidth>0</wp14:pctWidth>
          </wp14:sizeRelH>
          <wp14:sizeRelV relativeFrom="margin">
            <wp14:pctHeight>0</wp14:pctHeight>
          </wp14:sizeRelV>
        </wp:anchor>
      </w:drawing>
    </w:r>
  </w:p>
  <w:p w14:paraId="220CCC7E" w14:textId="77777777" w:rsidR="00A14A93" w:rsidRDefault="00A14A93" w:rsidP="00A14A93">
    <w:pPr>
      <w:pStyle w:val="Header"/>
      <w:rPr>
        <w:lang w:val="fr-FR"/>
      </w:rPr>
    </w:pPr>
  </w:p>
  <w:p w14:paraId="0FBC1A42" w14:textId="77777777" w:rsidR="00A14A93" w:rsidRPr="007F47BC" w:rsidRDefault="00A14A93" w:rsidP="007F47BC">
    <w:pPr>
      <w:pStyle w:val="IPPHeader"/>
      <w:tabs>
        <w:tab w:val="clear" w:pos="1134"/>
      </w:tabs>
      <w:spacing w:after="0"/>
      <w:rPr>
        <w:lang w:val="en-US"/>
      </w:rPr>
    </w:pPr>
  </w:p>
  <w:p w14:paraId="4794411B" w14:textId="77777777" w:rsidR="00D300F5" w:rsidRDefault="00D300F5" w:rsidP="00C928D2">
    <w:pPr>
      <w:pStyle w:val="IPPHeader"/>
      <w:tabs>
        <w:tab w:val="clear" w:pos="1134"/>
      </w:tabs>
      <w:spacing w:after="0"/>
      <w:rPr>
        <w:lang w:val="en-US"/>
      </w:rPr>
    </w:pPr>
  </w:p>
  <w:p w14:paraId="4D19A1B0" w14:textId="77777777" w:rsidR="0072021E" w:rsidRDefault="0072021E" w:rsidP="00D300F5">
    <w:pPr>
      <w:pStyle w:val="IPPHeader"/>
      <w:tabs>
        <w:tab w:val="clear" w:pos="1134"/>
      </w:tabs>
      <w:spacing w:after="0"/>
      <w:rPr>
        <w:lang w:val="en-US"/>
      </w:rPr>
    </w:pPr>
  </w:p>
  <w:p w14:paraId="6E251FD9" w14:textId="5B7FB397" w:rsidR="005D3C08" w:rsidRPr="00781B6D" w:rsidRDefault="00781B6D" w:rsidP="00D300F5">
    <w:pPr>
      <w:pStyle w:val="IPPHeader"/>
      <w:tabs>
        <w:tab w:val="clear" w:pos="1134"/>
      </w:tabs>
      <w:spacing w:after="0"/>
    </w:pPr>
    <w:r w:rsidRPr="00C928D2">
      <w:rPr>
        <w:lang w:val="en-US"/>
      </w:rPr>
      <w:t>Emerging</w:t>
    </w:r>
    <w:r w:rsidRPr="007F47BC">
      <w:rPr>
        <w:lang w:val="en-US"/>
      </w:rPr>
      <w:t xml:space="preserve"> Pests</w:t>
    </w:r>
    <w:r w:rsidRPr="00781B6D">
      <w:rPr>
        <w:rFonts w:ascii="Times New Roman" w:eastAsia="Times" w:hAnsi="Times New Roman"/>
        <w:b/>
        <w:caps/>
        <w:sz w:val="24"/>
        <w:szCs w:val="22"/>
      </w:rPr>
      <w:t xml:space="preserve">: </w:t>
    </w:r>
    <w:r w:rsidRPr="00621203">
      <w:rPr>
        <w:lang w:val="en-US"/>
      </w:rPr>
      <w:t xml:space="preserve">List of Nominated Pests and </w:t>
    </w:r>
    <w:r w:rsidRPr="005C5EE3">
      <w:rPr>
        <w:lang w:val="en-US"/>
      </w:rPr>
      <w:t>Next Steps for</w:t>
    </w:r>
    <w:r w:rsidRPr="00781B6D">
      <w:rPr>
        <w:rFonts w:ascii="Times New Roman" w:eastAsia="Times" w:hAnsi="Times New Roman"/>
        <w:b/>
        <w:caps/>
        <w:sz w:val="24"/>
        <w:szCs w:val="22"/>
      </w:rPr>
      <w:t xml:space="preserve"> </w:t>
    </w:r>
    <w:r w:rsidRPr="00D300F5">
      <w:rPr>
        <w:lang w:val="en-US"/>
      </w:rPr>
      <w:t>Assessment and Prioritization</w:t>
    </w:r>
  </w:p>
  <w:p w14:paraId="1FB428C0" w14:textId="77777777" w:rsidR="00A14A93" w:rsidRPr="00A14A93" w:rsidRDefault="00A14A93" w:rsidP="00A14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0546" w14:textId="7DF5EF0A" w:rsidR="00AC2BDB" w:rsidRDefault="00AC2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F9"/>
    <w:multiLevelType w:val="multilevel"/>
    <w:tmpl w:val="09FA0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41542"/>
    <w:multiLevelType w:val="multilevel"/>
    <w:tmpl w:val="7E28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0D0406"/>
    <w:multiLevelType w:val="hybridMultilevel"/>
    <w:tmpl w:val="39920F3A"/>
    <w:lvl w:ilvl="0" w:tplc="4A507126">
      <w:start w:val="1"/>
      <w:numFmt w:val="decimal"/>
      <w:lvlText w:val="[%1]"/>
      <w:lvlJc w:val="left"/>
      <w:pPr>
        <w:ind w:left="720" w:hanging="360"/>
      </w:pPr>
      <w:rPr>
        <w:rFonts w:ascii="Arial Italic" w:hAnsi="Arial Italic"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70410A"/>
    <w:multiLevelType w:val="multilevel"/>
    <w:tmpl w:val="CB02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A63F0F"/>
    <w:multiLevelType w:val="multilevel"/>
    <w:tmpl w:val="C2A2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A76D86"/>
    <w:multiLevelType w:val="multilevel"/>
    <w:tmpl w:val="1A74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D14535"/>
    <w:multiLevelType w:val="multilevel"/>
    <w:tmpl w:val="A4E8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9576D3"/>
    <w:multiLevelType w:val="multilevel"/>
    <w:tmpl w:val="828E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2B6394"/>
    <w:multiLevelType w:val="multilevel"/>
    <w:tmpl w:val="F2B2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54443B"/>
    <w:multiLevelType w:val="hybridMultilevel"/>
    <w:tmpl w:val="B2B69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FE3BDB"/>
    <w:multiLevelType w:val="multilevel"/>
    <w:tmpl w:val="FED6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4656AE"/>
    <w:multiLevelType w:val="multilevel"/>
    <w:tmpl w:val="13FC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992664"/>
    <w:multiLevelType w:val="multilevel"/>
    <w:tmpl w:val="065A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B96FAF"/>
    <w:multiLevelType w:val="multilevel"/>
    <w:tmpl w:val="BF3E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BF42BA"/>
    <w:multiLevelType w:val="multilevel"/>
    <w:tmpl w:val="2DBC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3011F7"/>
    <w:multiLevelType w:val="multilevel"/>
    <w:tmpl w:val="EC66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D5472B"/>
    <w:multiLevelType w:val="multilevel"/>
    <w:tmpl w:val="1924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295229"/>
    <w:multiLevelType w:val="multilevel"/>
    <w:tmpl w:val="6C42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F6E782E"/>
    <w:multiLevelType w:val="multilevel"/>
    <w:tmpl w:val="998A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1527BC5"/>
    <w:multiLevelType w:val="multilevel"/>
    <w:tmpl w:val="1E26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29909F1"/>
    <w:multiLevelType w:val="multilevel"/>
    <w:tmpl w:val="4C92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5EE57D7"/>
    <w:multiLevelType w:val="multilevel"/>
    <w:tmpl w:val="3C18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7A60EC"/>
    <w:multiLevelType w:val="multilevel"/>
    <w:tmpl w:val="2BE2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12206F"/>
    <w:multiLevelType w:val="multilevel"/>
    <w:tmpl w:val="084A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9002A93"/>
    <w:multiLevelType w:val="multilevel"/>
    <w:tmpl w:val="1C9A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B1184F"/>
    <w:multiLevelType w:val="multilevel"/>
    <w:tmpl w:val="8BC8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F9A5715"/>
    <w:multiLevelType w:val="multilevel"/>
    <w:tmpl w:val="019E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01F3F8C"/>
    <w:multiLevelType w:val="multilevel"/>
    <w:tmpl w:val="1BC6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51813D1"/>
    <w:multiLevelType w:val="multilevel"/>
    <w:tmpl w:val="BAF2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9083590"/>
    <w:multiLevelType w:val="multilevel"/>
    <w:tmpl w:val="17FE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A79729E"/>
    <w:multiLevelType w:val="multilevel"/>
    <w:tmpl w:val="CC0E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0A826A0"/>
    <w:multiLevelType w:val="multilevel"/>
    <w:tmpl w:val="0582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13D0C3F"/>
    <w:multiLevelType w:val="multilevel"/>
    <w:tmpl w:val="F628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1650954"/>
    <w:multiLevelType w:val="multilevel"/>
    <w:tmpl w:val="27C8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2946FFF"/>
    <w:multiLevelType w:val="multilevel"/>
    <w:tmpl w:val="A684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30270D6"/>
    <w:multiLevelType w:val="multilevel"/>
    <w:tmpl w:val="20E41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5BB4ED2"/>
    <w:multiLevelType w:val="multilevel"/>
    <w:tmpl w:val="2038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68E0165"/>
    <w:multiLevelType w:val="multilevel"/>
    <w:tmpl w:val="65F2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6B6649C"/>
    <w:multiLevelType w:val="multilevel"/>
    <w:tmpl w:val="151A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582C5F"/>
    <w:multiLevelType w:val="multilevel"/>
    <w:tmpl w:val="D06C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A347514"/>
    <w:multiLevelType w:val="multilevel"/>
    <w:tmpl w:val="C97C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B6220ED"/>
    <w:multiLevelType w:val="multilevel"/>
    <w:tmpl w:val="B49C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D463756"/>
    <w:multiLevelType w:val="multilevel"/>
    <w:tmpl w:val="2F74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0AB08DA"/>
    <w:multiLevelType w:val="multilevel"/>
    <w:tmpl w:val="860E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19B7324"/>
    <w:multiLevelType w:val="multilevel"/>
    <w:tmpl w:val="02FA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4587CC5"/>
    <w:multiLevelType w:val="multilevel"/>
    <w:tmpl w:val="E9B2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49109AE"/>
    <w:multiLevelType w:val="multilevel"/>
    <w:tmpl w:val="F2AE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63B6243"/>
    <w:multiLevelType w:val="multilevel"/>
    <w:tmpl w:val="EB06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67E76B0"/>
    <w:multiLevelType w:val="multilevel"/>
    <w:tmpl w:val="1A0C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7593F68"/>
    <w:multiLevelType w:val="multilevel"/>
    <w:tmpl w:val="92B0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A634F98"/>
    <w:multiLevelType w:val="multilevel"/>
    <w:tmpl w:val="714E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B290341"/>
    <w:multiLevelType w:val="hybridMultilevel"/>
    <w:tmpl w:val="2B3C1DDA"/>
    <w:lvl w:ilvl="0" w:tplc="55E0F70E">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971733"/>
    <w:multiLevelType w:val="multilevel"/>
    <w:tmpl w:val="8FAC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010066D"/>
    <w:multiLevelType w:val="multilevel"/>
    <w:tmpl w:val="8006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08B6ED5"/>
    <w:multiLevelType w:val="hybridMultilevel"/>
    <w:tmpl w:val="2B282B98"/>
    <w:lvl w:ilvl="0" w:tplc="CB1806FA">
      <w:start w:val="1"/>
      <w:numFmt w:val="decimal"/>
      <w:lvlText w:val="%1."/>
      <w:lvlJc w:val="left"/>
      <w:pPr>
        <w:ind w:left="720" w:hanging="360"/>
      </w:pPr>
      <w:rPr>
        <w:rFonts w:hint="default"/>
        <w:b w:val="0"/>
        <w:i w:val="0"/>
        <w:iCs/>
        <w:color w:val="auto"/>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0CD7039"/>
    <w:multiLevelType w:val="multilevel"/>
    <w:tmpl w:val="25A0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2C149C3"/>
    <w:multiLevelType w:val="multilevel"/>
    <w:tmpl w:val="0478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3061E05"/>
    <w:multiLevelType w:val="multilevel"/>
    <w:tmpl w:val="B178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4B70754"/>
    <w:multiLevelType w:val="multilevel"/>
    <w:tmpl w:val="89D8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692343D"/>
    <w:multiLevelType w:val="multilevel"/>
    <w:tmpl w:val="85A0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6FC20E5"/>
    <w:multiLevelType w:val="multilevel"/>
    <w:tmpl w:val="5604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70166FB"/>
    <w:multiLevelType w:val="multilevel"/>
    <w:tmpl w:val="E248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BA0385C"/>
    <w:multiLevelType w:val="multilevel"/>
    <w:tmpl w:val="A142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D6F0655"/>
    <w:multiLevelType w:val="hybridMultilevel"/>
    <w:tmpl w:val="A7A620D2"/>
    <w:lvl w:ilvl="0" w:tplc="06C4FAA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DA40CB6"/>
    <w:multiLevelType w:val="multilevel"/>
    <w:tmpl w:val="BB9E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132690F"/>
    <w:multiLevelType w:val="multilevel"/>
    <w:tmpl w:val="683C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4386A58"/>
    <w:multiLevelType w:val="multilevel"/>
    <w:tmpl w:val="E35C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4BF0C98"/>
    <w:multiLevelType w:val="multilevel"/>
    <w:tmpl w:val="AA06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5C96D15"/>
    <w:multiLevelType w:val="multilevel"/>
    <w:tmpl w:val="0818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5CF66E6"/>
    <w:multiLevelType w:val="multilevel"/>
    <w:tmpl w:val="9254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5FE5CBF"/>
    <w:multiLevelType w:val="multilevel"/>
    <w:tmpl w:val="BBE4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95B6BAA"/>
    <w:multiLevelType w:val="multilevel"/>
    <w:tmpl w:val="341E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B6A58CD"/>
    <w:multiLevelType w:val="multilevel"/>
    <w:tmpl w:val="D24E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B8F68B0"/>
    <w:multiLevelType w:val="multilevel"/>
    <w:tmpl w:val="03BA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C521B72"/>
    <w:multiLevelType w:val="multilevel"/>
    <w:tmpl w:val="453A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176961">
    <w:abstractNumId w:val="0"/>
  </w:num>
  <w:num w:numId="2" w16cid:durableId="1538346339">
    <w:abstractNumId w:val="9"/>
  </w:num>
  <w:num w:numId="3" w16cid:durableId="1664626697">
    <w:abstractNumId w:val="2"/>
  </w:num>
  <w:num w:numId="4" w16cid:durableId="1130517371">
    <w:abstractNumId w:val="54"/>
  </w:num>
  <w:num w:numId="5" w16cid:durableId="786586715">
    <w:abstractNumId w:val="57"/>
  </w:num>
  <w:num w:numId="6" w16cid:durableId="269700437">
    <w:abstractNumId w:val="68"/>
  </w:num>
  <w:num w:numId="7" w16cid:durableId="482428976">
    <w:abstractNumId w:val="5"/>
  </w:num>
  <w:num w:numId="8" w16cid:durableId="146673379">
    <w:abstractNumId w:val="20"/>
  </w:num>
  <w:num w:numId="9" w16cid:durableId="508063453">
    <w:abstractNumId w:val="18"/>
  </w:num>
  <w:num w:numId="10" w16cid:durableId="2015717520">
    <w:abstractNumId w:val="23"/>
  </w:num>
  <w:num w:numId="11" w16cid:durableId="642349842">
    <w:abstractNumId w:val="48"/>
  </w:num>
  <w:num w:numId="12" w16cid:durableId="1218781865">
    <w:abstractNumId w:val="25"/>
  </w:num>
  <w:num w:numId="13" w16cid:durableId="1928534421">
    <w:abstractNumId w:val="29"/>
  </w:num>
  <w:num w:numId="14" w16cid:durableId="1886671059">
    <w:abstractNumId w:val="7"/>
  </w:num>
  <w:num w:numId="15" w16cid:durableId="387649081">
    <w:abstractNumId w:val="14"/>
  </w:num>
  <w:num w:numId="16" w16cid:durableId="1294754420">
    <w:abstractNumId w:val="30"/>
  </w:num>
  <w:num w:numId="17" w16cid:durableId="58330631">
    <w:abstractNumId w:val="8"/>
  </w:num>
  <w:num w:numId="18" w16cid:durableId="2105687017">
    <w:abstractNumId w:val="66"/>
  </w:num>
  <w:num w:numId="19" w16cid:durableId="893737069">
    <w:abstractNumId w:val="27"/>
  </w:num>
  <w:num w:numId="20" w16cid:durableId="2065399022">
    <w:abstractNumId w:val="60"/>
  </w:num>
  <w:num w:numId="21" w16cid:durableId="1224484893">
    <w:abstractNumId w:val="55"/>
  </w:num>
  <w:num w:numId="22" w16cid:durableId="1690646702">
    <w:abstractNumId w:val="17"/>
  </w:num>
  <w:num w:numId="23" w16cid:durableId="977102282">
    <w:abstractNumId w:val="73"/>
  </w:num>
  <w:num w:numId="24" w16cid:durableId="1763646605">
    <w:abstractNumId w:val="62"/>
  </w:num>
  <w:num w:numId="25" w16cid:durableId="199783938">
    <w:abstractNumId w:val="28"/>
  </w:num>
  <w:num w:numId="26" w16cid:durableId="668145062">
    <w:abstractNumId w:val="67"/>
  </w:num>
  <w:num w:numId="27" w16cid:durableId="1692604878">
    <w:abstractNumId w:val="35"/>
  </w:num>
  <w:num w:numId="28" w16cid:durableId="1327318268">
    <w:abstractNumId w:val="61"/>
  </w:num>
  <w:num w:numId="29" w16cid:durableId="1648631968">
    <w:abstractNumId w:val="26"/>
  </w:num>
  <w:num w:numId="30" w16cid:durableId="941574876">
    <w:abstractNumId w:val="19"/>
  </w:num>
  <w:num w:numId="31" w16cid:durableId="1665551865">
    <w:abstractNumId w:val="12"/>
  </w:num>
  <w:num w:numId="32" w16cid:durableId="2125608775">
    <w:abstractNumId w:val="42"/>
  </w:num>
  <w:num w:numId="33" w16cid:durableId="1957788679">
    <w:abstractNumId w:val="46"/>
  </w:num>
  <w:num w:numId="34" w16cid:durableId="2000230633">
    <w:abstractNumId w:val="59"/>
  </w:num>
  <w:num w:numId="35" w16cid:durableId="119305817">
    <w:abstractNumId w:val="64"/>
  </w:num>
  <w:num w:numId="36" w16cid:durableId="1535457278">
    <w:abstractNumId w:val="50"/>
  </w:num>
  <w:num w:numId="37" w16cid:durableId="984894694">
    <w:abstractNumId w:val="58"/>
  </w:num>
  <w:num w:numId="38" w16cid:durableId="1766877650">
    <w:abstractNumId w:val="33"/>
  </w:num>
  <w:num w:numId="39" w16cid:durableId="221642912">
    <w:abstractNumId w:val="34"/>
  </w:num>
  <w:num w:numId="40" w16cid:durableId="1601833340">
    <w:abstractNumId w:val="11"/>
  </w:num>
  <w:num w:numId="41" w16cid:durableId="1173764903">
    <w:abstractNumId w:val="49"/>
  </w:num>
  <w:num w:numId="42" w16cid:durableId="971325994">
    <w:abstractNumId w:val="63"/>
  </w:num>
  <w:num w:numId="43" w16cid:durableId="26955396">
    <w:abstractNumId w:val="69"/>
  </w:num>
  <w:num w:numId="44" w16cid:durableId="941111519">
    <w:abstractNumId w:val="32"/>
  </w:num>
  <w:num w:numId="45" w16cid:durableId="1238514159">
    <w:abstractNumId w:val="56"/>
  </w:num>
  <w:num w:numId="46" w16cid:durableId="798570018">
    <w:abstractNumId w:val="10"/>
  </w:num>
  <w:num w:numId="47" w16cid:durableId="422265860">
    <w:abstractNumId w:val="31"/>
  </w:num>
  <w:num w:numId="48" w16cid:durableId="1677801031">
    <w:abstractNumId w:val="52"/>
  </w:num>
  <w:num w:numId="49" w16cid:durableId="119306493">
    <w:abstractNumId w:val="72"/>
  </w:num>
  <w:num w:numId="50" w16cid:durableId="393503180">
    <w:abstractNumId w:val="44"/>
  </w:num>
  <w:num w:numId="51" w16cid:durableId="1997687928">
    <w:abstractNumId w:val="41"/>
  </w:num>
  <w:num w:numId="52" w16cid:durableId="1858542561">
    <w:abstractNumId w:val="13"/>
  </w:num>
  <w:num w:numId="53" w16cid:durableId="350111925">
    <w:abstractNumId w:val="37"/>
  </w:num>
  <w:num w:numId="54" w16cid:durableId="135874248">
    <w:abstractNumId w:val="6"/>
  </w:num>
  <w:num w:numId="55" w16cid:durableId="1373386593">
    <w:abstractNumId w:val="36"/>
  </w:num>
  <w:num w:numId="56" w16cid:durableId="1101608708">
    <w:abstractNumId w:val="1"/>
  </w:num>
  <w:num w:numId="57" w16cid:durableId="1866408579">
    <w:abstractNumId w:val="38"/>
  </w:num>
  <w:num w:numId="58" w16cid:durableId="781607571">
    <w:abstractNumId w:val="70"/>
  </w:num>
  <w:num w:numId="59" w16cid:durableId="1295256247">
    <w:abstractNumId w:val="45"/>
  </w:num>
  <w:num w:numId="60" w16cid:durableId="1750079845">
    <w:abstractNumId w:val="51"/>
  </w:num>
  <w:num w:numId="61" w16cid:durableId="1846505960">
    <w:abstractNumId w:val="74"/>
  </w:num>
  <w:num w:numId="62" w16cid:durableId="1169752428">
    <w:abstractNumId w:val="15"/>
  </w:num>
  <w:num w:numId="63" w16cid:durableId="417023153">
    <w:abstractNumId w:val="21"/>
  </w:num>
  <w:num w:numId="64" w16cid:durableId="1198422386">
    <w:abstractNumId w:val="40"/>
  </w:num>
  <w:num w:numId="65" w16cid:durableId="1839033342">
    <w:abstractNumId w:val="43"/>
  </w:num>
  <w:num w:numId="66" w16cid:durableId="924194062">
    <w:abstractNumId w:val="53"/>
  </w:num>
  <w:num w:numId="67" w16cid:durableId="1727682805">
    <w:abstractNumId w:val="16"/>
  </w:num>
  <w:num w:numId="68" w16cid:durableId="86968404">
    <w:abstractNumId w:val="3"/>
  </w:num>
  <w:num w:numId="69" w16cid:durableId="1791390874">
    <w:abstractNumId w:val="4"/>
  </w:num>
  <w:num w:numId="70" w16cid:durableId="160389506">
    <w:abstractNumId w:val="39"/>
  </w:num>
  <w:num w:numId="71" w16cid:durableId="170220604">
    <w:abstractNumId w:val="22"/>
  </w:num>
  <w:num w:numId="72" w16cid:durableId="2008629927">
    <w:abstractNumId w:val="71"/>
  </w:num>
  <w:num w:numId="73" w16cid:durableId="1971126699">
    <w:abstractNumId w:val="65"/>
  </w:num>
  <w:num w:numId="74" w16cid:durableId="657344576">
    <w:abstractNumId w:val="47"/>
  </w:num>
  <w:num w:numId="75" w16cid:durableId="1367561183">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UwMbI0NDQ1NjIxMjZU0lEKTi0uzszPAykwrgUAUxIQQCwAAAA="/>
  </w:docVars>
  <w:rsids>
    <w:rsidRoot w:val="00387DF1"/>
    <w:rsid w:val="000032C8"/>
    <w:rsid w:val="00010DE4"/>
    <w:rsid w:val="00060CEF"/>
    <w:rsid w:val="00076116"/>
    <w:rsid w:val="00080E49"/>
    <w:rsid w:val="000A41A1"/>
    <w:rsid w:val="000F31ED"/>
    <w:rsid w:val="000F76F0"/>
    <w:rsid w:val="001406DB"/>
    <w:rsid w:val="00143351"/>
    <w:rsid w:val="00153134"/>
    <w:rsid w:val="00163565"/>
    <w:rsid w:val="00170EC5"/>
    <w:rsid w:val="001A5886"/>
    <w:rsid w:val="001A59F7"/>
    <w:rsid w:val="001B4FEB"/>
    <w:rsid w:val="001C6FF3"/>
    <w:rsid w:val="001E4068"/>
    <w:rsid w:val="002054CA"/>
    <w:rsid w:val="002337EB"/>
    <w:rsid w:val="00237B32"/>
    <w:rsid w:val="002402E1"/>
    <w:rsid w:val="00253067"/>
    <w:rsid w:val="00253EC5"/>
    <w:rsid w:val="00264537"/>
    <w:rsid w:val="00271EBF"/>
    <w:rsid w:val="0027558F"/>
    <w:rsid w:val="00291B91"/>
    <w:rsid w:val="00297721"/>
    <w:rsid w:val="002B6D48"/>
    <w:rsid w:val="002B74CF"/>
    <w:rsid w:val="002D5832"/>
    <w:rsid w:val="002E4FA1"/>
    <w:rsid w:val="002F23C1"/>
    <w:rsid w:val="00322234"/>
    <w:rsid w:val="00324308"/>
    <w:rsid w:val="00340D7C"/>
    <w:rsid w:val="00365A55"/>
    <w:rsid w:val="00367CE4"/>
    <w:rsid w:val="003765C3"/>
    <w:rsid w:val="00382B57"/>
    <w:rsid w:val="003873AB"/>
    <w:rsid w:val="00387DF1"/>
    <w:rsid w:val="00390BFE"/>
    <w:rsid w:val="0039540F"/>
    <w:rsid w:val="003A0183"/>
    <w:rsid w:val="003B43DE"/>
    <w:rsid w:val="003D2F65"/>
    <w:rsid w:val="003E4062"/>
    <w:rsid w:val="004216C9"/>
    <w:rsid w:val="00436933"/>
    <w:rsid w:val="00450D30"/>
    <w:rsid w:val="00460F64"/>
    <w:rsid w:val="004916DE"/>
    <w:rsid w:val="00493726"/>
    <w:rsid w:val="004964C5"/>
    <w:rsid w:val="004D6E8E"/>
    <w:rsid w:val="004F640A"/>
    <w:rsid w:val="00503266"/>
    <w:rsid w:val="005054A8"/>
    <w:rsid w:val="005071EA"/>
    <w:rsid w:val="005164BC"/>
    <w:rsid w:val="00517C40"/>
    <w:rsid w:val="00522A11"/>
    <w:rsid w:val="00523B87"/>
    <w:rsid w:val="00527F93"/>
    <w:rsid w:val="00552274"/>
    <w:rsid w:val="0055BA05"/>
    <w:rsid w:val="0058189E"/>
    <w:rsid w:val="005959E9"/>
    <w:rsid w:val="005A3F60"/>
    <w:rsid w:val="005A4298"/>
    <w:rsid w:val="005C5EE3"/>
    <w:rsid w:val="005D3C08"/>
    <w:rsid w:val="005E771E"/>
    <w:rsid w:val="005F4FAA"/>
    <w:rsid w:val="006014BC"/>
    <w:rsid w:val="00611D7F"/>
    <w:rsid w:val="00621203"/>
    <w:rsid w:val="00627282"/>
    <w:rsid w:val="0063274D"/>
    <w:rsid w:val="0063448C"/>
    <w:rsid w:val="006439A6"/>
    <w:rsid w:val="00650B35"/>
    <w:rsid w:val="0066522D"/>
    <w:rsid w:val="006B709B"/>
    <w:rsid w:val="006D3F00"/>
    <w:rsid w:val="006E6B84"/>
    <w:rsid w:val="00701D04"/>
    <w:rsid w:val="0072021E"/>
    <w:rsid w:val="00724F2E"/>
    <w:rsid w:val="0074278D"/>
    <w:rsid w:val="007444F0"/>
    <w:rsid w:val="00753B31"/>
    <w:rsid w:val="00760518"/>
    <w:rsid w:val="007674AC"/>
    <w:rsid w:val="00781B6D"/>
    <w:rsid w:val="007947A8"/>
    <w:rsid w:val="007B405A"/>
    <w:rsid w:val="007D360F"/>
    <w:rsid w:val="007D4D50"/>
    <w:rsid w:val="007F47BC"/>
    <w:rsid w:val="008056A2"/>
    <w:rsid w:val="00813655"/>
    <w:rsid w:val="008201B4"/>
    <w:rsid w:val="00821961"/>
    <w:rsid w:val="00823547"/>
    <w:rsid w:val="00827038"/>
    <w:rsid w:val="0084275F"/>
    <w:rsid w:val="008964EA"/>
    <w:rsid w:val="008A18C1"/>
    <w:rsid w:val="008A7412"/>
    <w:rsid w:val="008B030D"/>
    <w:rsid w:val="008B19B0"/>
    <w:rsid w:val="008B5C9C"/>
    <w:rsid w:val="008B737B"/>
    <w:rsid w:val="008C5450"/>
    <w:rsid w:val="008C6185"/>
    <w:rsid w:val="008C7C29"/>
    <w:rsid w:val="008D3FE3"/>
    <w:rsid w:val="00912586"/>
    <w:rsid w:val="00934442"/>
    <w:rsid w:val="0093562E"/>
    <w:rsid w:val="009452A1"/>
    <w:rsid w:val="0095369B"/>
    <w:rsid w:val="00960FC7"/>
    <w:rsid w:val="009700C0"/>
    <w:rsid w:val="00973058"/>
    <w:rsid w:val="00983954"/>
    <w:rsid w:val="009A60BA"/>
    <w:rsid w:val="009B6B7B"/>
    <w:rsid w:val="009C5BF4"/>
    <w:rsid w:val="009D34FD"/>
    <w:rsid w:val="009E0267"/>
    <w:rsid w:val="009F207F"/>
    <w:rsid w:val="00A0637B"/>
    <w:rsid w:val="00A110D6"/>
    <w:rsid w:val="00A115EC"/>
    <w:rsid w:val="00A14A93"/>
    <w:rsid w:val="00A15A74"/>
    <w:rsid w:val="00A27130"/>
    <w:rsid w:val="00A57497"/>
    <w:rsid w:val="00A67B7A"/>
    <w:rsid w:val="00A91445"/>
    <w:rsid w:val="00A947AE"/>
    <w:rsid w:val="00AA6978"/>
    <w:rsid w:val="00AC2B1E"/>
    <w:rsid w:val="00AC2BDB"/>
    <w:rsid w:val="00AD1FB6"/>
    <w:rsid w:val="00AD31F0"/>
    <w:rsid w:val="00AF014B"/>
    <w:rsid w:val="00B00597"/>
    <w:rsid w:val="00B11B2C"/>
    <w:rsid w:val="00B129D4"/>
    <w:rsid w:val="00B3702D"/>
    <w:rsid w:val="00B5144A"/>
    <w:rsid w:val="00B547D5"/>
    <w:rsid w:val="00B907CA"/>
    <w:rsid w:val="00BC4ECA"/>
    <w:rsid w:val="00BC58DF"/>
    <w:rsid w:val="00BE0702"/>
    <w:rsid w:val="00BE78A7"/>
    <w:rsid w:val="00BF726F"/>
    <w:rsid w:val="00C0452E"/>
    <w:rsid w:val="00C1257E"/>
    <w:rsid w:val="00C42F48"/>
    <w:rsid w:val="00C4380F"/>
    <w:rsid w:val="00C50ED6"/>
    <w:rsid w:val="00C634DB"/>
    <w:rsid w:val="00C861E4"/>
    <w:rsid w:val="00C928D2"/>
    <w:rsid w:val="00C94DAB"/>
    <w:rsid w:val="00CC4324"/>
    <w:rsid w:val="00CE021F"/>
    <w:rsid w:val="00CF3DBD"/>
    <w:rsid w:val="00D010C7"/>
    <w:rsid w:val="00D129CA"/>
    <w:rsid w:val="00D1536D"/>
    <w:rsid w:val="00D300F5"/>
    <w:rsid w:val="00D41CA9"/>
    <w:rsid w:val="00D42463"/>
    <w:rsid w:val="00D51CF4"/>
    <w:rsid w:val="00D70435"/>
    <w:rsid w:val="00D92389"/>
    <w:rsid w:val="00DA419D"/>
    <w:rsid w:val="00DF3C94"/>
    <w:rsid w:val="00DF532E"/>
    <w:rsid w:val="00E034C3"/>
    <w:rsid w:val="00E10058"/>
    <w:rsid w:val="00E21DBF"/>
    <w:rsid w:val="00E40544"/>
    <w:rsid w:val="00E50446"/>
    <w:rsid w:val="00E53F97"/>
    <w:rsid w:val="00E5789B"/>
    <w:rsid w:val="00E609A2"/>
    <w:rsid w:val="00E71811"/>
    <w:rsid w:val="00E76111"/>
    <w:rsid w:val="00E76CD5"/>
    <w:rsid w:val="00E816A5"/>
    <w:rsid w:val="00E84A7E"/>
    <w:rsid w:val="00E85991"/>
    <w:rsid w:val="00E92C4F"/>
    <w:rsid w:val="00E95817"/>
    <w:rsid w:val="00E95B55"/>
    <w:rsid w:val="00EB38C1"/>
    <w:rsid w:val="00EE4538"/>
    <w:rsid w:val="00F003BC"/>
    <w:rsid w:val="00F10053"/>
    <w:rsid w:val="00F33322"/>
    <w:rsid w:val="00F41D98"/>
    <w:rsid w:val="00F5074B"/>
    <w:rsid w:val="00F82630"/>
    <w:rsid w:val="00FC1010"/>
    <w:rsid w:val="00FC3524"/>
    <w:rsid w:val="00FC52E0"/>
    <w:rsid w:val="00FC7744"/>
    <w:rsid w:val="00FD2856"/>
    <w:rsid w:val="00FD3725"/>
    <w:rsid w:val="00FE7B87"/>
    <w:rsid w:val="00FF4536"/>
    <w:rsid w:val="00FF6752"/>
    <w:rsid w:val="03A95DE7"/>
    <w:rsid w:val="06B34C8D"/>
    <w:rsid w:val="07A8C7EA"/>
    <w:rsid w:val="0AC3219C"/>
    <w:rsid w:val="0ACF986E"/>
    <w:rsid w:val="0CCDDBB8"/>
    <w:rsid w:val="1611C614"/>
    <w:rsid w:val="1643E5E3"/>
    <w:rsid w:val="250691BA"/>
    <w:rsid w:val="2771BBDF"/>
    <w:rsid w:val="296797AA"/>
    <w:rsid w:val="2B9E56FB"/>
    <w:rsid w:val="2C53043B"/>
    <w:rsid w:val="2ECE1E8F"/>
    <w:rsid w:val="307EB020"/>
    <w:rsid w:val="32DBB91A"/>
    <w:rsid w:val="3CEF09B9"/>
    <w:rsid w:val="4796DBEA"/>
    <w:rsid w:val="4B1AFDA9"/>
    <w:rsid w:val="50C73077"/>
    <w:rsid w:val="50F14C3E"/>
    <w:rsid w:val="55923A75"/>
    <w:rsid w:val="5AA88E23"/>
    <w:rsid w:val="6806B2D3"/>
    <w:rsid w:val="68FAF06A"/>
    <w:rsid w:val="6AE09B33"/>
    <w:rsid w:val="6B0F92E6"/>
    <w:rsid w:val="712AF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923EE1"/>
  <w15:chartTrackingRefBased/>
  <w15:docId w15:val="{5A4206B2-321A-4B78-A6B9-91459346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9CA"/>
  </w:style>
  <w:style w:type="paragraph" w:styleId="Heading1">
    <w:name w:val="heading 1"/>
    <w:basedOn w:val="Normal"/>
    <w:next w:val="Normal"/>
    <w:link w:val="Heading1Char"/>
    <w:uiPriority w:val="9"/>
    <w:qFormat/>
    <w:rsid w:val="00387D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7D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7D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7D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7D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7D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7D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7D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7D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D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7D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7D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7D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7D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7D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D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D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DF1"/>
    <w:rPr>
      <w:rFonts w:eastAsiaTheme="majorEastAsia" w:cstheme="majorBidi"/>
      <w:color w:val="272727" w:themeColor="text1" w:themeTint="D8"/>
    </w:rPr>
  </w:style>
  <w:style w:type="paragraph" w:styleId="Title">
    <w:name w:val="Title"/>
    <w:basedOn w:val="Normal"/>
    <w:next w:val="Normal"/>
    <w:link w:val="TitleChar"/>
    <w:uiPriority w:val="10"/>
    <w:qFormat/>
    <w:rsid w:val="00387D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D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D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7D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DF1"/>
    <w:pPr>
      <w:spacing w:before="160"/>
      <w:jc w:val="center"/>
    </w:pPr>
    <w:rPr>
      <w:i/>
      <w:iCs/>
      <w:color w:val="404040" w:themeColor="text1" w:themeTint="BF"/>
    </w:rPr>
  </w:style>
  <w:style w:type="character" w:customStyle="1" w:styleId="QuoteChar">
    <w:name w:val="Quote Char"/>
    <w:basedOn w:val="DefaultParagraphFont"/>
    <w:link w:val="Quote"/>
    <w:uiPriority w:val="29"/>
    <w:rsid w:val="00387DF1"/>
    <w:rPr>
      <w:i/>
      <w:iCs/>
      <w:color w:val="404040" w:themeColor="text1" w:themeTint="BF"/>
    </w:rPr>
  </w:style>
  <w:style w:type="paragraph" w:styleId="ListParagraph">
    <w:name w:val="List Paragraph"/>
    <w:basedOn w:val="Normal"/>
    <w:uiPriority w:val="34"/>
    <w:qFormat/>
    <w:rsid w:val="00387DF1"/>
    <w:pPr>
      <w:ind w:left="720"/>
      <w:contextualSpacing/>
    </w:pPr>
  </w:style>
  <w:style w:type="character" w:styleId="IntenseEmphasis">
    <w:name w:val="Intense Emphasis"/>
    <w:basedOn w:val="DefaultParagraphFont"/>
    <w:uiPriority w:val="21"/>
    <w:qFormat/>
    <w:rsid w:val="00387DF1"/>
    <w:rPr>
      <w:i/>
      <w:iCs/>
      <w:color w:val="0F4761" w:themeColor="accent1" w:themeShade="BF"/>
    </w:rPr>
  </w:style>
  <w:style w:type="paragraph" w:styleId="IntenseQuote">
    <w:name w:val="Intense Quote"/>
    <w:basedOn w:val="Normal"/>
    <w:next w:val="Normal"/>
    <w:link w:val="IntenseQuoteChar"/>
    <w:uiPriority w:val="30"/>
    <w:qFormat/>
    <w:rsid w:val="00387D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7DF1"/>
    <w:rPr>
      <w:i/>
      <w:iCs/>
      <w:color w:val="0F4761" w:themeColor="accent1" w:themeShade="BF"/>
    </w:rPr>
  </w:style>
  <w:style w:type="character" w:styleId="IntenseReference">
    <w:name w:val="Intense Reference"/>
    <w:basedOn w:val="DefaultParagraphFont"/>
    <w:uiPriority w:val="32"/>
    <w:qFormat/>
    <w:rsid w:val="00387DF1"/>
    <w:rPr>
      <w:b/>
      <w:bCs/>
      <w:smallCaps/>
      <w:color w:val="0F4761" w:themeColor="accent1" w:themeShade="BF"/>
      <w:spacing w:val="5"/>
    </w:rPr>
  </w:style>
  <w:style w:type="paragraph" w:styleId="NormalWeb">
    <w:name w:val="Normal (Web)"/>
    <w:basedOn w:val="Normal"/>
    <w:uiPriority w:val="99"/>
    <w:unhideWhenUsed/>
    <w:rsid w:val="00387DF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87DF1"/>
    <w:rPr>
      <w:b/>
      <w:bCs/>
    </w:rPr>
  </w:style>
  <w:style w:type="character" w:styleId="Emphasis">
    <w:name w:val="Emphasis"/>
    <w:basedOn w:val="DefaultParagraphFont"/>
    <w:uiPriority w:val="20"/>
    <w:qFormat/>
    <w:rsid w:val="00387DF1"/>
    <w:rPr>
      <w:i/>
      <w:iCs/>
    </w:rPr>
  </w:style>
  <w:style w:type="character" w:styleId="Hyperlink">
    <w:name w:val="Hyperlink"/>
    <w:basedOn w:val="DefaultParagraphFont"/>
    <w:uiPriority w:val="99"/>
    <w:unhideWhenUsed/>
    <w:rsid w:val="00387DF1"/>
    <w:rPr>
      <w:color w:val="0000FF"/>
      <w:u w:val="single"/>
    </w:rPr>
  </w:style>
  <w:style w:type="table" w:styleId="PlainTable1">
    <w:name w:val="Plain Table 1"/>
    <w:basedOn w:val="TableNormal"/>
    <w:uiPriority w:val="41"/>
    <w:rsid w:val="00387D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74278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74278D"/>
  </w:style>
  <w:style w:type="character" w:customStyle="1" w:styleId="eop">
    <w:name w:val="eop"/>
    <w:basedOn w:val="DefaultParagraphFont"/>
    <w:rsid w:val="0074278D"/>
  </w:style>
  <w:style w:type="character" w:customStyle="1" w:styleId="scxw236898127">
    <w:name w:val="scxw236898127"/>
    <w:basedOn w:val="DefaultParagraphFont"/>
    <w:rsid w:val="0074278D"/>
  </w:style>
  <w:style w:type="character" w:customStyle="1" w:styleId="wacimagecontainer">
    <w:name w:val="wacimagecontainer"/>
    <w:basedOn w:val="DefaultParagraphFont"/>
    <w:rsid w:val="0074278D"/>
  </w:style>
  <w:style w:type="character" w:customStyle="1" w:styleId="scxw103382817">
    <w:name w:val="scxw103382817"/>
    <w:basedOn w:val="DefaultParagraphFont"/>
    <w:rsid w:val="008B19B0"/>
  </w:style>
  <w:style w:type="character" w:customStyle="1" w:styleId="scxw61026178">
    <w:name w:val="scxw61026178"/>
    <w:basedOn w:val="DefaultParagraphFont"/>
    <w:rsid w:val="004F640A"/>
  </w:style>
  <w:style w:type="character" w:customStyle="1" w:styleId="scxw187269316">
    <w:name w:val="scxw187269316"/>
    <w:basedOn w:val="DefaultParagraphFont"/>
    <w:rsid w:val="004F640A"/>
  </w:style>
  <w:style w:type="character" w:customStyle="1" w:styleId="scxw105666773">
    <w:name w:val="scxw105666773"/>
    <w:basedOn w:val="DefaultParagraphFont"/>
    <w:rsid w:val="000F31ED"/>
  </w:style>
  <w:style w:type="character" w:customStyle="1" w:styleId="scxw42301777">
    <w:name w:val="scxw42301777"/>
    <w:basedOn w:val="DefaultParagraphFont"/>
    <w:rsid w:val="000F31ED"/>
  </w:style>
  <w:style w:type="character" w:customStyle="1" w:styleId="scxw149908612">
    <w:name w:val="scxw149908612"/>
    <w:basedOn w:val="DefaultParagraphFont"/>
    <w:rsid w:val="003D2F65"/>
  </w:style>
  <w:style w:type="character" w:customStyle="1" w:styleId="scxw30062187">
    <w:name w:val="scxw30062187"/>
    <w:basedOn w:val="DefaultParagraphFont"/>
    <w:rsid w:val="003D2F65"/>
  </w:style>
  <w:style w:type="character" w:customStyle="1" w:styleId="scxw97191572">
    <w:name w:val="scxw97191572"/>
    <w:basedOn w:val="DefaultParagraphFont"/>
    <w:rsid w:val="009F207F"/>
  </w:style>
  <w:style w:type="paragraph" w:styleId="Header">
    <w:name w:val="header"/>
    <w:basedOn w:val="Normal"/>
    <w:link w:val="HeaderChar"/>
    <w:uiPriority w:val="99"/>
    <w:unhideWhenUsed/>
    <w:rsid w:val="00A14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A93"/>
  </w:style>
  <w:style w:type="paragraph" w:styleId="Footer">
    <w:name w:val="footer"/>
    <w:basedOn w:val="Normal"/>
    <w:link w:val="FooterChar"/>
    <w:uiPriority w:val="99"/>
    <w:unhideWhenUsed/>
    <w:rsid w:val="00A14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A93"/>
  </w:style>
  <w:style w:type="paragraph" w:customStyle="1" w:styleId="IPPHeader">
    <w:name w:val="IPP Header"/>
    <w:basedOn w:val="Normal"/>
    <w:qFormat/>
    <w:rsid w:val="00A14A93"/>
    <w:pPr>
      <w:pBdr>
        <w:bottom w:val="single" w:sz="4" w:space="4" w:color="auto"/>
      </w:pBdr>
      <w:tabs>
        <w:tab w:val="left" w:pos="1134"/>
        <w:tab w:val="right" w:pos="9072"/>
      </w:tabs>
      <w:spacing w:after="120" w:line="240" w:lineRule="auto"/>
    </w:pPr>
    <w:rPr>
      <w:rFonts w:ascii="Arial" w:eastAsia="MS Mincho" w:hAnsi="Arial" w:cs="Times New Roman"/>
      <w:kern w:val="0"/>
      <w:sz w:val="18"/>
      <w:lang w:val="en-GB" w:eastAsia="en-US"/>
      <w14:ligatures w14:val="none"/>
    </w:rPr>
  </w:style>
  <w:style w:type="character" w:customStyle="1" w:styleId="scxw67655250">
    <w:name w:val="scxw67655250"/>
    <w:basedOn w:val="DefaultParagraphFont"/>
    <w:rsid w:val="00E84A7E"/>
  </w:style>
  <w:style w:type="paragraph" w:customStyle="1" w:styleId="IPPHeading1">
    <w:name w:val="IPP Heading1"/>
    <w:basedOn w:val="Normal"/>
    <w:next w:val="Normal"/>
    <w:link w:val="IPPHeading1Char"/>
    <w:qFormat/>
    <w:rsid w:val="00781B6D"/>
    <w:pPr>
      <w:keepNext/>
      <w:tabs>
        <w:tab w:val="left" w:pos="567"/>
      </w:tabs>
      <w:spacing w:before="240" w:after="120" w:line="240" w:lineRule="auto"/>
      <w:ind w:left="567" w:hanging="567"/>
      <w:outlineLvl w:val="1"/>
    </w:pPr>
    <w:rPr>
      <w:rFonts w:ascii="Times New Roman" w:eastAsia="Times" w:hAnsi="Times New Roman" w:cs="Times New Roman"/>
      <w:b/>
      <w:kern w:val="0"/>
      <w:szCs w:val="22"/>
      <w:lang w:val="en-GB" w:eastAsia="en-US"/>
      <w14:ligatures w14:val="none"/>
    </w:rPr>
  </w:style>
  <w:style w:type="table" w:styleId="TableGrid">
    <w:name w:val="Table Grid"/>
    <w:basedOn w:val="TableNormal"/>
    <w:uiPriority w:val="39"/>
    <w:rsid w:val="00781B6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PPHeading1Char">
    <w:name w:val="IPP Heading1 Char"/>
    <w:link w:val="IPPHeading1"/>
    <w:rsid w:val="007D360F"/>
    <w:rPr>
      <w:rFonts w:ascii="Times New Roman" w:eastAsia="Times" w:hAnsi="Times New Roman" w:cs="Times New Roman"/>
      <w:b/>
      <w:kern w:val="0"/>
      <w:szCs w:val="22"/>
      <w:lang w:val="en-GB" w:eastAsia="en-US"/>
      <w14:ligatures w14:val="none"/>
    </w:rPr>
  </w:style>
  <w:style w:type="paragraph" w:customStyle="1" w:styleId="IPPParagraphnumbering">
    <w:name w:val="IPP Paragraph numbering"/>
    <w:basedOn w:val="Normal"/>
    <w:link w:val="IPPParagraphnumberingChar"/>
    <w:qFormat/>
    <w:rsid w:val="00340D7C"/>
    <w:pPr>
      <w:tabs>
        <w:tab w:val="num" w:pos="0"/>
      </w:tabs>
      <w:spacing w:after="180" w:line="240" w:lineRule="auto"/>
      <w:ind w:hanging="482"/>
      <w:jc w:val="both"/>
    </w:pPr>
    <w:rPr>
      <w:rFonts w:ascii="Times New Roman" w:eastAsia="Times" w:hAnsi="Times New Roman" w:cs="Times New Roman"/>
      <w:kern w:val="0"/>
      <w:sz w:val="22"/>
      <w:lang w:eastAsia="en-US"/>
      <w14:ligatures w14:val="none"/>
    </w:rPr>
  </w:style>
  <w:style w:type="character" w:customStyle="1" w:styleId="IPPParagraphnumberingChar">
    <w:name w:val="IPP Paragraph numbering Char"/>
    <w:basedOn w:val="DefaultParagraphFont"/>
    <w:link w:val="IPPParagraphnumbering"/>
    <w:rsid w:val="00A91445"/>
    <w:rPr>
      <w:rFonts w:ascii="Times New Roman" w:eastAsia="Times" w:hAnsi="Times New Roman" w:cs="Times New Roman"/>
      <w:kern w:val="0"/>
      <w:sz w:val="22"/>
      <w:lang w:eastAsia="en-US"/>
      <w14:ligatures w14:val="none"/>
    </w:rPr>
  </w:style>
  <w:style w:type="paragraph" w:customStyle="1" w:styleId="IPPNumberedList">
    <w:name w:val="IPP NumberedList"/>
    <w:basedOn w:val="Normal"/>
    <w:qFormat/>
    <w:rsid w:val="00F5074B"/>
    <w:pPr>
      <w:spacing w:after="60" w:line="240" w:lineRule="auto"/>
      <w:jc w:val="both"/>
    </w:pPr>
    <w:rPr>
      <w:rFonts w:ascii="Times New Roman" w:eastAsia="Times" w:hAnsi="Times New Roman" w:cs="Times New Roman"/>
      <w:kern w:val="0"/>
      <w:sz w:val="22"/>
      <w:lang w:eastAsia="en-US"/>
      <w14:ligatures w14:val="none"/>
    </w:rPr>
  </w:style>
  <w:style w:type="table" w:styleId="TableGridLight">
    <w:name w:val="Grid Table Light"/>
    <w:basedOn w:val="TableNormal"/>
    <w:uiPriority w:val="40"/>
    <w:rsid w:val="00A57497"/>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perscript">
    <w:name w:val="superscript"/>
    <w:basedOn w:val="DefaultParagraphFont"/>
    <w:rsid w:val="00A57497"/>
  </w:style>
  <w:style w:type="paragraph" w:customStyle="1" w:styleId="IPPBullet1">
    <w:name w:val="IPP Bullet1"/>
    <w:basedOn w:val="Normal"/>
    <w:qFormat/>
    <w:rsid w:val="002054CA"/>
    <w:pPr>
      <w:spacing w:after="60" w:line="240" w:lineRule="auto"/>
      <w:ind w:left="567" w:hanging="567"/>
      <w:jc w:val="both"/>
    </w:pPr>
    <w:rPr>
      <w:rFonts w:ascii="Times New Roman" w:eastAsia="Times" w:hAnsi="Times New Roman" w:cs="Times New Roman"/>
      <w:kern w:val="0"/>
      <w:sz w:val="22"/>
      <w:lang w:eastAsia="en-US"/>
      <w14:ligatures w14:val="none"/>
    </w:rPr>
  </w:style>
  <w:style w:type="paragraph" w:customStyle="1" w:styleId="IPPBullet2">
    <w:name w:val="IPP Bullet2"/>
    <w:basedOn w:val="Normal"/>
    <w:next w:val="IPPBullet1"/>
    <w:qFormat/>
    <w:rsid w:val="002054CA"/>
    <w:pPr>
      <w:tabs>
        <w:tab w:val="left" w:pos="1134"/>
      </w:tabs>
      <w:spacing w:after="60" w:line="240" w:lineRule="auto"/>
      <w:ind w:left="1134" w:hanging="567"/>
      <w:jc w:val="both"/>
    </w:pPr>
    <w:rPr>
      <w:rFonts w:ascii="Times New Roman" w:eastAsia="Times" w:hAnsi="Times New Roman" w:cs="Times New Roman"/>
      <w:kern w:val="0"/>
      <w:sz w:val="22"/>
      <w:lang w:val="en-GB" w:eastAsia="en-US"/>
      <w14:ligatures w14:val="none"/>
    </w:rPr>
  </w:style>
  <w:style w:type="paragraph" w:styleId="FootnoteText">
    <w:name w:val="footnote text"/>
    <w:basedOn w:val="Normal"/>
    <w:link w:val="FootnoteTextChar"/>
    <w:uiPriority w:val="99"/>
    <w:semiHidden/>
    <w:unhideWhenUsed/>
    <w:rsid w:val="008C5450"/>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8C5450"/>
    <w:rPr>
      <w:rFonts w:eastAsiaTheme="minorHAnsi"/>
      <w:sz w:val="20"/>
      <w:szCs w:val="20"/>
      <w:lang w:eastAsia="en-US"/>
    </w:rPr>
  </w:style>
  <w:style w:type="character" w:styleId="FootnoteReference">
    <w:name w:val="footnote reference"/>
    <w:basedOn w:val="DefaultParagraphFont"/>
    <w:uiPriority w:val="99"/>
    <w:semiHidden/>
    <w:unhideWhenUsed/>
    <w:rsid w:val="008C5450"/>
    <w:rPr>
      <w:vertAlign w:val="superscript"/>
    </w:rPr>
  </w:style>
  <w:style w:type="character" w:customStyle="1" w:styleId="cf01">
    <w:name w:val="cf01"/>
    <w:basedOn w:val="DefaultParagraphFont"/>
    <w:rsid w:val="008C5450"/>
    <w:rPr>
      <w:rFonts w:ascii="Segoe UI" w:hAnsi="Segoe UI" w:cs="Segoe UI" w:hint="default"/>
      <w:sz w:val="18"/>
      <w:szCs w:val="18"/>
    </w:rPr>
  </w:style>
  <w:style w:type="character" w:customStyle="1" w:styleId="cf11">
    <w:name w:val="cf11"/>
    <w:basedOn w:val="DefaultParagraphFont"/>
    <w:rsid w:val="008C5450"/>
    <w:rPr>
      <w:rFonts w:ascii="Segoe UI" w:hAnsi="Segoe UI" w:cs="Segoe UI" w:hint="default"/>
      <w:i/>
      <w:iCs/>
      <w:sz w:val="18"/>
      <w:szCs w:val="18"/>
    </w:rPr>
  </w:style>
  <w:style w:type="character" w:customStyle="1" w:styleId="scxw230233064">
    <w:name w:val="scxw230233064"/>
    <w:basedOn w:val="DefaultParagraphFont"/>
    <w:rsid w:val="00983954"/>
  </w:style>
  <w:style w:type="character" w:styleId="UnresolvedMention">
    <w:name w:val="Unresolved Mention"/>
    <w:basedOn w:val="DefaultParagraphFont"/>
    <w:uiPriority w:val="99"/>
    <w:semiHidden/>
    <w:unhideWhenUsed/>
    <w:rsid w:val="008B030D"/>
    <w:rPr>
      <w:color w:val="605E5C"/>
      <w:shd w:val="clear" w:color="auto" w:fill="E1DFDD"/>
    </w:rPr>
  </w:style>
  <w:style w:type="character" w:styleId="FollowedHyperlink">
    <w:name w:val="FollowedHyperlink"/>
    <w:basedOn w:val="DefaultParagraphFont"/>
    <w:uiPriority w:val="99"/>
    <w:semiHidden/>
    <w:unhideWhenUsed/>
    <w:rsid w:val="008B030D"/>
    <w:rPr>
      <w:color w:val="96607D" w:themeColor="followedHyperlink"/>
      <w:u w:val="single"/>
    </w:rPr>
  </w:style>
  <w:style w:type="character" w:customStyle="1" w:styleId="scxw93891671">
    <w:name w:val="scxw93891671"/>
    <w:basedOn w:val="DefaultParagraphFont"/>
    <w:rsid w:val="002E4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19823">
      <w:bodyDiv w:val="1"/>
      <w:marLeft w:val="0"/>
      <w:marRight w:val="0"/>
      <w:marTop w:val="0"/>
      <w:marBottom w:val="0"/>
      <w:divBdr>
        <w:top w:val="none" w:sz="0" w:space="0" w:color="auto"/>
        <w:left w:val="none" w:sz="0" w:space="0" w:color="auto"/>
        <w:bottom w:val="none" w:sz="0" w:space="0" w:color="auto"/>
        <w:right w:val="none" w:sz="0" w:space="0" w:color="auto"/>
      </w:divBdr>
      <w:divsChild>
        <w:div w:id="76102749">
          <w:marLeft w:val="0"/>
          <w:marRight w:val="0"/>
          <w:marTop w:val="0"/>
          <w:marBottom w:val="0"/>
          <w:divBdr>
            <w:top w:val="none" w:sz="0" w:space="0" w:color="auto"/>
            <w:left w:val="none" w:sz="0" w:space="0" w:color="auto"/>
            <w:bottom w:val="none" w:sz="0" w:space="0" w:color="auto"/>
            <w:right w:val="none" w:sz="0" w:space="0" w:color="auto"/>
          </w:divBdr>
        </w:div>
        <w:div w:id="949551623">
          <w:marLeft w:val="0"/>
          <w:marRight w:val="0"/>
          <w:marTop w:val="0"/>
          <w:marBottom w:val="0"/>
          <w:divBdr>
            <w:top w:val="none" w:sz="0" w:space="0" w:color="auto"/>
            <w:left w:val="none" w:sz="0" w:space="0" w:color="auto"/>
            <w:bottom w:val="none" w:sz="0" w:space="0" w:color="auto"/>
            <w:right w:val="none" w:sz="0" w:space="0" w:color="auto"/>
          </w:divBdr>
          <w:divsChild>
            <w:div w:id="528567550">
              <w:marLeft w:val="-75"/>
              <w:marRight w:val="0"/>
              <w:marTop w:val="30"/>
              <w:marBottom w:val="30"/>
              <w:divBdr>
                <w:top w:val="none" w:sz="0" w:space="0" w:color="auto"/>
                <w:left w:val="none" w:sz="0" w:space="0" w:color="auto"/>
                <w:bottom w:val="none" w:sz="0" w:space="0" w:color="auto"/>
                <w:right w:val="none" w:sz="0" w:space="0" w:color="auto"/>
              </w:divBdr>
              <w:divsChild>
                <w:div w:id="124010133">
                  <w:marLeft w:val="0"/>
                  <w:marRight w:val="0"/>
                  <w:marTop w:val="0"/>
                  <w:marBottom w:val="0"/>
                  <w:divBdr>
                    <w:top w:val="none" w:sz="0" w:space="0" w:color="auto"/>
                    <w:left w:val="none" w:sz="0" w:space="0" w:color="auto"/>
                    <w:bottom w:val="none" w:sz="0" w:space="0" w:color="auto"/>
                    <w:right w:val="none" w:sz="0" w:space="0" w:color="auto"/>
                  </w:divBdr>
                  <w:divsChild>
                    <w:div w:id="848763112">
                      <w:marLeft w:val="0"/>
                      <w:marRight w:val="0"/>
                      <w:marTop w:val="0"/>
                      <w:marBottom w:val="0"/>
                      <w:divBdr>
                        <w:top w:val="none" w:sz="0" w:space="0" w:color="auto"/>
                        <w:left w:val="none" w:sz="0" w:space="0" w:color="auto"/>
                        <w:bottom w:val="none" w:sz="0" w:space="0" w:color="auto"/>
                        <w:right w:val="none" w:sz="0" w:space="0" w:color="auto"/>
                      </w:divBdr>
                    </w:div>
                  </w:divsChild>
                </w:div>
                <w:div w:id="411128630">
                  <w:marLeft w:val="0"/>
                  <w:marRight w:val="0"/>
                  <w:marTop w:val="0"/>
                  <w:marBottom w:val="0"/>
                  <w:divBdr>
                    <w:top w:val="none" w:sz="0" w:space="0" w:color="auto"/>
                    <w:left w:val="none" w:sz="0" w:space="0" w:color="auto"/>
                    <w:bottom w:val="none" w:sz="0" w:space="0" w:color="auto"/>
                    <w:right w:val="none" w:sz="0" w:space="0" w:color="auto"/>
                  </w:divBdr>
                  <w:divsChild>
                    <w:div w:id="577717310">
                      <w:marLeft w:val="0"/>
                      <w:marRight w:val="0"/>
                      <w:marTop w:val="0"/>
                      <w:marBottom w:val="0"/>
                      <w:divBdr>
                        <w:top w:val="none" w:sz="0" w:space="0" w:color="auto"/>
                        <w:left w:val="none" w:sz="0" w:space="0" w:color="auto"/>
                        <w:bottom w:val="none" w:sz="0" w:space="0" w:color="auto"/>
                        <w:right w:val="none" w:sz="0" w:space="0" w:color="auto"/>
                      </w:divBdr>
                    </w:div>
                  </w:divsChild>
                </w:div>
                <w:div w:id="451705309">
                  <w:marLeft w:val="0"/>
                  <w:marRight w:val="0"/>
                  <w:marTop w:val="0"/>
                  <w:marBottom w:val="0"/>
                  <w:divBdr>
                    <w:top w:val="none" w:sz="0" w:space="0" w:color="auto"/>
                    <w:left w:val="none" w:sz="0" w:space="0" w:color="auto"/>
                    <w:bottom w:val="none" w:sz="0" w:space="0" w:color="auto"/>
                    <w:right w:val="none" w:sz="0" w:space="0" w:color="auto"/>
                  </w:divBdr>
                  <w:divsChild>
                    <w:div w:id="1695306505">
                      <w:marLeft w:val="0"/>
                      <w:marRight w:val="0"/>
                      <w:marTop w:val="0"/>
                      <w:marBottom w:val="0"/>
                      <w:divBdr>
                        <w:top w:val="none" w:sz="0" w:space="0" w:color="auto"/>
                        <w:left w:val="none" w:sz="0" w:space="0" w:color="auto"/>
                        <w:bottom w:val="none" w:sz="0" w:space="0" w:color="auto"/>
                        <w:right w:val="none" w:sz="0" w:space="0" w:color="auto"/>
                      </w:divBdr>
                    </w:div>
                  </w:divsChild>
                </w:div>
                <w:div w:id="484055578">
                  <w:marLeft w:val="0"/>
                  <w:marRight w:val="0"/>
                  <w:marTop w:val="0"/>
                  <w:marBottom w:val="0"/>
                  <w:divBdr>
                    <w:top w:val="none" w:sz="0" w:space="0" w:color="auto"/>
                    <w:left w:val="none" w:sz="0" w:space="0" w:color="auto"/>
                    <w:bottom w:val="none" w:sz="0" w:space="0" w:color="auto"/>
                    <w:right w:val="none" w:sz="0" w:space="0" w:color="auto"/>
                  </w:divBdr>
                  <w:divsChild>
                    <w:div w:id="2079549208">
                      <w:marLeft w:val="0"/>
                      <w:marRight w:val="0"/>
                      <w:marTop w:val="0"/>
                      <w:marBottom w:val="0"/>
                      <w:divBdr>
                        <w:top w:val="none" w:sz="0" w:space="0" w:color="auto"/>
                        <w:left w:val="none" w:sz="0" w:space="0" w:color="auto"/>
                        <w:bottom w:val="none" w:sz="0" w:space="0" w:color="auto"/>
                        <w:right w:val="none" w:sz="0" w:space="0" w:color="auto"/>
                      </w:divBdr>
                    </w:div>
                  </w:divsChild>
                </w:div>
                <w:div w:id="553854529">
                  <w:marLeft w:val="0"/>
                  <w:marRight w:val="0"/>
                  <w:marTop w:val="0"/>
                  <w:marBottom w:val="0"/>
                  <w:divBdr>
                    <w:top w:val="none" w:sz="0" w:space="0" w:color="auto"/>
                    <w:left w:val="none" w:sz="0" w:space="0" w:color="auto"/>
                    <w:bottom w:val="none" w:sz="0" w:space="0" w:color="auto"/>
                    <w:right w:val="none" w:sz="0" w:space="0" w:color="auto"/>
                  </w:divBdr>
                  <w:divsChild>
                    <w:div w:id="1781492854">
                      <w:marLeft w:val="0"/>
                      <w:marRight w:val="0"/>
                      <w:marTop w:val="0"/>
                      <w:marBottom w:val="0"/>
                      <w:divBdr>
                        <w:top w:val="none" w:sz="0" w:space="0" w:color="auto"/>
                        <w:left w:val="none" w:sz="0" w:space="0" w:color="auto"/>
                        <w:bottom w:val="none" w:sz="0" w:space="0" w:color="auto"/>
                        <w:right w:val="none" w:sz="0" w:space="0" w:color="auto"/>
                      </w:divBdr>
                    </w:div>
                  </w:divsChild>
                </w:div>
                <w:div w:id="615478494">
                  <w:marLeft w:val="0"/>
                  <w:marRight w:val="0"/>
                  <w:marTop w:val="0"/>
                  <w:marBottom w:val="0"/>
                  <w:divBdr>
                    <w:top w:val="none" w:sz="0" w:space="0" w:color="auto"/>
                    <w:left w:val="none" w:sz="0" w:space="0" w:color="auto"/>
                    <w:bottom w:val="none" w:sz="0" w:space="0" w:color="auto"/>
                    <w:right w:val="none" w:sz="0" w:space="0" w:color="auto"/>
                  </w:divBdr>
                  <w:divsChild>
                    <w:div w:id="2088719884">
                      <w:marLeft w:val="0"/>
                      <w:marRight w:val="0"/>
                      <w:marTop w:val="0"/>
                      <w:marBottom w:val="0"/>
                      <w:divBdr>
                        <w:top w:val="none" w:sz="0" w:space="0" w:color="auto"/>
                        <w:left w:val="none" w:sz="0" w:space="0" w:color="auto"/>
                        <w:bottom w:val="none" w:sz="0" w:space="0" w:color="auto"/>
                        <w:right w:val="none" w:sz="0" w:space="0" w:color="auto"/>
                      </w:divBdr>
                    </w:div>
                  </w:divsChild>
                </w:div>
                <w:div w:id="836073707">
                  <w:marLeft w:val="0"/>
                  <w:marRight w:val="0"/>
                  <w:marTop w:val="0"/>
                  <w:marBottom w:val="0"/>
                  <w:divBdr>
                    <w:top w:val="none" w:sz="0" w:space="0" w:color="auto"/>
                    <w:left w:val="none" w:sz="0" w:space="0" w:color="auto"/>
                    <w:bottom w:val="none" w:sz="0" w:space="0" w:color="auto"/>
                    <w:right w:val="none" w:sz="0" w:space="0" w:color="auto"/>
                  </w:divBdr>
                  <w:divsChild>
                    <w:div w:id="124590687">
                      <w:marLeft w:val="0"/>
                      <w:marRight w:val="0"/>
                      <w:marTop w:val="0"/>
                      <w:marBottom w:val="0"/>
                      <w:divBdr>
                        <w:top w:val="none" w:sz="0" w:space="0" w:color="auto"/>
                        <w:left w:val="none" w:sz="0" w:space="0" w:color="auto"/>
                        <w:bottom w:val="none" w:sz="0" w:space="0" w:color="auto"/>
                        <w:right w:val="none" w:sz="0" w:space="0" w:color="auto"/>
                      </w:divBdr>
                    </w:div>
                  </w:divsChild>
                </w:div>
                <w:div w:id="932933199">
                  <w:marLeft w:val="0"/>
                  <w:marRight w:val="0"/>
                  <w:marTop w:val="0"/>
                  <w:marBottom w:val="0"/>
                  <w:divBdr>
                    <w:top w:val="none" w:sz="0" w:space="0" w:color="auto"/>
                    <w:left w:val="none" w:sz="0" w:space="0" w:color="auto"/>
                    <w:bottom w:val="none" w:sz="0" w:space="0" w:color="auto"/>
                    <w:right w:val="none" w:sz="0" w:space="0" w:color="auto"/>
                  </w:divBdr>
                  <w:divsChild>
                    <w:div w:id="21055544">
                      <w:marLeft w:val="0"/>
                      <w:marRight w:val="0"/>
                      <w:marTop w:val="0"/>
                      <w:marBottom w:val="0"/>
                      <w:divBdr>
                        <w:top w:val="none" w:sz="0" w:space="0" w:color="auto"/>
                        <w:left w:val="none" w:sz="0" w:space="0" w:color="auto"/>
                        <w:bottom w:val="none" w:sz="0" w:space="0" w:color="auto"/>
                        <w:right w:val="none" w:sz="0" w:space="0" w:color="auto"/>
                      </w:divBdr>
                    </w:div>
                  </w:divsChild>
                </w:div>
                <w:div w:id="1028800713">
                  <w:marLeft w:val="0"/>
                  <w:marRight w:val="0"/>
                  <w:marTop w:val="0"/>
                  <w:marBottom w:val="0"/>
                  <w:divBdr>
                    <w:top w:val="none" w:sz="0" w:space="0" w:color="auto"/>
                    <w:left w:val="none" w:sz="0" w:space="0" w:color="auto"/>
                    <w:bottom w:val="none" w:sz="0" w:space="0" w:color="auto"/>
                    <w:right w:val="none" w:sz="0" w:space="0" w:color="auto"/>
                  </w:divBdr>
                  <w:divsChild>
                    <w:div w:id="1362779064">
                      <w:marLeft w:val="0"/>
                      <w:marRight w:val="0"/>
                      <w:marTop w:val="0"/>
                      <w:marBottom w:val="0"/>
                      <w:divBdr>
                        <w:top w:val="none" w:sz="0" w:space="0" w:color="auto"/>
                        <w:left w:val="none" w:sz="0" w:space="0" w:color="auto"/>
                        <w:bottom w:val="none" w:sz="0" w:space="0" w:color="auto"/>
                        <w:right w:val="none" w:sz="0" w:space="0" w:color="auto"/>
                      </w:divBdr>
                    </w:div>
                  </w:divsChild>
                </w:div>
                <w:div w:id="1070692763">
                  <w:marLeft w:val="0"/>
                  <w:marRight w:val="0"/>
                  <w:marTop w:val="0"/>
                  <w:marBottom w:val="0"/>
                  <w:divBdr>
                    <w:top w:val="none" w:sz="0" w:space="0" w:color="auto"/>
                    <w:left w:val="none" w:sz="0" w:space="0" w:color="auto"/>
                    <w:bottom w:val="none" w:sz="0" w:space="0" w:color="auto"/>
                    <w:right w:val="none" w:sz="0" w:space="0" w:color="auto"/>
                  </w:divBdr>
                  <w:divsChild>
                    <w:div w:id="1183741375">
                      <w:marLeft w:val="0"/>
                      <w:marRight w:val="0"/>
                      <w:marTop w:val="0"/>
                      <w:marBottom w:val="0"/>
                      <w:divBdr>
                        <w:top w:val="none" w:sz="0" w:space="0" w:color="auto"/>
                        <w:left w:val="none" w:sz="0" w:space="0" w:color="auto"/>
                        <w:bottom w:val="none" w:sz="0" w:space="0" w:color="auto"/>
                        <w:right w:val="none" w:sz="0" w:space="0" w:color="auto"/>
                      </w:divBdr>
                    </w:div>
                  </w:divsChild>
                </w:div>
                <w:div w:id="1149444985">
                  <w:marLeft w:val="0"/>
                  <w:marRight w:val="0"/>
                  <w:marTop w:val="0"/>
                  <w:marBottom w:val="0"/>
                  <w:divBdr>
                    <w:top w:val="none" w:sz="0" w:space="0" w:color="auto"/>
                    <w:left w:val="none" w:sz="0" w:space="0" w:color="auto"/>
                    <w:bottom w:val="none" w:sz="0" w:space="0" w:color="auto"/>
                    <w:right w:val="none" w:sz="0" w:space="0" w:color="auto"/>
                  </w:divBdr>
                  <w:divsChild>
                    <w:div w:id="1665468465">
                      <w:marLeft w:val="0"/>
                      <w:marRight w:val="0"/>
                      <w:marTop w:val="0"/>
                      <w:marBottom w:val="0"/>
                      <w:divBdr>
                        <w:top w:val="none" w:sz="0" w:space="0" w:color="auto"/>
                        <w:left w:val="none" w:sz="0" w:space="0" w:color="auto"/>
                        <w:bottom w:val="none" w:sz="0" w:space="0" w:color="auto"/>
                        <w:right w:val="none" w:sz="0" w:space="0" w:color="auto"/>
                      </w:divBdr>
                    </w:div>
                  </w:divsChild>
                </w:div>
                <w:div w:id="1322462594">
                  <w:marLeft w:val="0"/>
                  <w:marRight w:val="0"/>
                  <w:marTop w:val="0"/>
                  <w:marBottom w:val="0"/>
                  <w:divBdr>
                    <w:top w:val="none" w:sz="0" w:space="0" w:color="auto"/>
                    <w:left w:val="none" w:sz="0" w:space="0" w:color="auto"/>
                    <w:bottom w:val="none" w:sz="0" w:space="0" w:color="auto"/>
                    <w:right w:val="none" w:sz="0" w:space="0" w:color="auto"/>
                  </w:divBdr>
                  <w:divsChild>
                    <w:div w:id="2092652399">
                      <w:marLeft w:val="0"/>
                      <w:marRight w:val="0"/>
                      <w:marTop w:val="0"/>
                      <w:marBottom w:val="0"/>
                      <w:divBdr>
                        <w:top w:val="none" w:sz="0" w:space="0" w:color="auto"/>
                        <w:left w:val="none" w:sz="0" w:space="0" w:color="auto"/>
                        <w:bottom w:val="none" w:sz="0" w:space="0" w:color="auto"/>
                        <w:right w:val="none" w:sz="0" w:space="0" w:color="auto"/>
                      </w:divBdr>
                    </w:div>
                  </w:divsChild>
                </w:div>
                <w:div w:id="1757749472">
                  <w:marLeft w:val="0"/>
                  <w:marRight w:val="0"/>
                  <w:marTop w:val="0"/>
                  <w:marBottom w:val="0"/>
                  <w:divBdr>
                    <w:top w:val="none" w:sz="0" w:space="0" w:color="auto"/>
                    <w:left w:val="none" w:sz="0" w:space="0" w:color="auto"/>
                    <w:bottom w:val="none" w:sz="0" w:space="0" w:color="auto"/>
                    <w:right w:val="none" w:sz="0" w:space="0" w:color="auto"/>
                  </w:divBdr>
                  <w:divsChild>
                    <w:div w:id="1802065932">
                      <w:marLeft w:val="0"/>
                      <w:marRight w:val="0"/>
                      <w:marTop w:val="0"/>
                      <w:marBottom w:val="0"/>
                      <w:divBdr>
                        <w:top w:val="none" w:sz="0" w:space="0" w:color="auto"/>
                        <w:left w:val="none" w:sz="0" w:space="0" w:color="auto"/>
                        <w:bottom w:val="none" w:sz="0" w:space="0" w:color="auto"/>
                        <w:right w:val="none" w:sz="0" w:space="0" w:color="auto"/>
                      </w:divBdr>
                    </w:div>
                  </w:divsChild>
                </w:div>
                <w:div w:id="1837770041">
                  <w:marLeft w:val="0"/>
                  <w:marRight w:val="0"/>
                  <w:marTop w:val="0"/>
                  <w:marBottom w:val="0"/>
                  <w:divBdr>
                    <w:top w:val="none" w:sz="0" w:space="0" w:color="auto"/>
                    <w:left w:val="none" w:sz="0" w:space="0" w:color="auto"/>
                    <w:bottom w:val="none" w:sz="0" w:space="0" w:color="auto"/>
                    <w:right w:val="none" w:sz="0" w:space="0" w:color="auto"/>
                  </w:divBdr>
                  <w:divsChild>
                    <w:div w:id="180322142">
                      <w:marLeft w:val="0"/>
                      <w:marRight w:val="0"/>
                      <w:marTop w:val="0"/>
                      <w:marBottom w:val="0"/>
                      <w:divBdr>
                        <w:top w:val="none" w:sz="0" w:space="0" w:color="auto"/>
                        <w:left w:val="none" w:sz="0" w:space="0" w:color="auto"/>
                        <w:bottom w:val="none" w:sz="0" w:space="0" w:color="auto"/>
                        <w:right w:val="none" w:sz="0" w:space="0" w:color="auto"/>
                      </w:divBdr>
                    </w:div>
                  </w:divsChild>
                </w:div>
                <w:div w:id="1875070631">
                  <w:marLeft w:val="0"/>
                  <w:marRight w:val="0"/>
                  <w:marTop w:val="0"/>
                  <w:marBottom w:val="0"/>
                  <w:divBdr>
                    <w:top w:val="none" w:sz="0" w:space="0" w:color="auto"/>
                    <w:left w:val="none" w:sz="0" w:space="0" w:color="auto"/>
                    <w:bottom w:val="none" w:sz="0" w:space="0" w:color="auto"/>
                    <w:right w:val="none" w:sz="0" w:space="0" w:color="auto"/>
                  </w:divBdr>
                  <w:divsChild>
                    <w:div w:id="1928735089">
                      <w:marLeft w:val="0"/>
                      <w:marRight w:val="0"/>
                      <w:marTop w:val="0"/>
                      <w:marBottom w:val="0"/>
                      <w:divBdr>
                        <w:top w:val="none" w:sz="0" w:space="0" w:color="auto"/>
                        <w:left w:val="none" w:sz="0" w:space="0" w:color="auto"/>
                        <w:bottom w:val="none" w:sz="0" w:space="0" w:color="auto"/>
                        <w:right w:val="none" w:sz="0" w:space="0" w:color="auto"/>
                      </w:divBdr>
                    </w:div>
                  </w:divsChild>
                </w:div>
                <w:div w:id="2071613913">
                  <w:marLeft w:val="0"/>
                  <w:marRight w:val="0"/>
                  <w:marTop w:val="0"/>
                  <w:marBottom w:val="0"/>
                  <w:divBdr>
                    <w:top w:val="none" w:sz="0" w:space="0" w:color="auto"/>
                    <w:left w:val="none" w:sz="0" w:space="0" w:color="auto"/>
                    <w:bottom w:val="none" w:sz="0" w:space="0" w:color="auto"/>
                    <w:right w:val="none" w:sz="0" w:space="0" w:color="auto"/>
                  </w:divBdr>
                  <w:divsChild>
                    <w:div w:id="180881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5609">
          <w:marLeft w:val="0"/>
          <w:marRight w:val="0"/>
          <w:marTop w:val="0"/>
          <w:marBottom w:val="0"/>
          <w:divBdr>
            <w:top w:val="none" w:sz="0" w:space="0" w:color="auto"/>
            <w:left w:val="none" w:sz="0" w:space="0" w:color="auto"/>
            <w:bottom w:val="none" w:sz="0" w:space="0" w:color="auto"/>
            <w:right w:val="none" w:sz="0" w:space="0" w:color="auto"/>
          </w:divBdr>
        </w:div>
        <w:div w:id="1623731258">
          <w:marLeft w:val="0"/>
          <w:marRight w:val="0"/>
          <w:marTop w:val="0"/>
          <w:marBottom w:val="0"/>
          <w:divBdr>
            <w:top w:val="none" w:sz="0" w:space="0" w:color="auto"/>
            <w:left w:val="none" w:sz="0" w:space="0" w:color="auto"/>
            <w:bottom w:val="none" w:sz="0" w:space="0" w:color="auto"/>
            <w:right w:val="none" w:sz="0" w:space="0" w:color="auto"/>
          </w:divBdr>
        </w:div>
        <w:div w:id="1766339771">
          <w:marLeft w:val="0"/>
          <w:marRight w:val="0"/>
          <w:marTop w:val="0"/>
          <w:marBottom w:val="0"/>
          <w:divBdr>
            <w:top w:val="none" w:sz="0" w:space="0" w:color="auto"/>
            <w:left w:val="none" w:sz="0" w:space="0" w:color="auto"/>
            <w:bottom w:val="none" w:sz="0" w:space="0" w:color="auto"/>
            <w:right w:val="none" w:sz="0" w:space="0" w:color="auto"/>
          </w:divBdr>
          <w:divsChild>
            <w:div w:id="673268496">
              <w:marLeft w:val="0"/>
              <w:marRight w:val="0"/>
              <w:marTop w:val="0"/>
              <w:marBottom w:val="0"/>
              <w:divBdr>
                <w:top w:val="none" w:sz="0" w:space="0" w:color="auto"/>
                <w:left w:val="none" w:sz="0" w:space="0" w:color="auto"/>
                <w:bottom w:val="none" w:sz="0" w:space="0" w:color="auto"/>
                <w:right w:val="none" w:sz="0" w:space="0" w:color="auto"/>
              </w:divBdr>
            </w:div>
            <w:div w:id="931863699">
              <w:marLeft w:val="0"/>
              <w:marRight w:val="0"/>
              <w:marTop w:val="0"/>
              <w:marBottom w:val="0"/>
              <w:divBdr>
                <w:top w:val="none" w:sz="0" w:space="0" w:color="auto"/>
                <w:left w:val="none" w:sz="0" w:space="0" w:color="auto"/>
                <w:bottom w:val="none" w:sz="0" w:space="0" w:color="auto"/>
                <w:right w:val="none" w:sz="0" w:space="0" w:color="auto"/>
              </w:divBdr>
            </w:div>
            <w:div w:id="994606556">
              <w:marLeft w:val="0"/>
              <w:marRight w:val="0"/>
              <w:marTop w:val="0"/>
              <w:marBottom w:val="0"/>
              <w:divBdr>
                <w:top w:val="none" w:sz="0" w:space="0" w:color="auto"/>
                <w:left w:val="none" w:sz="0" w:space="0" w:color="auto"/>
                <w:bottom w:val="none" w:sz="0" w:space="0" w:color="auto"/>
                <w:right w:val="none" w:sz="0" w:space="0" w:color="auto"/>
              </w:divBdr>
            </w:div>
            <w:div w:id="1070468623">
              <w:marLeft w:val="0"/>
              <w:marRight w:val="0"/>
              <w:marTop w:val="0"/>
              <w:marBottom w:val="0"/>
              <w:divBdr>
                <w:top w:val="none" w:sz="0" w:space="0" w:color="auto"/>
                <w:left w:val="none" w:sz="0" w:space="0" w:color="auto"/>
                <w:bottom w:val="none" w:sz="0" w:space="0" w:color="auto"/>
                <w:right w:val="none" w:sz="0" w:space="0" w:color="auto"/>
              </w:divBdr>
            </w:div>
            <w:div w:id="1364819595">
              <w:marLeft w:val="0"/>
              <w:marRight w:val="0"/>
              <w:marTop w:val="0"/>
              <w:marBottom w:val="0"/>
              <w:divBdr>
                <w:top w:val="none" w:sz="0" w:space="0" w:color="auto"/>
                <w:left w:val="none" w:sz="0" w:space="0" w:color="auto"/>
                <w:bottom w:val="none" w:sz="0" w:space="0" w:color="auto"/>
                <w:right w:val="none" w:sz="0" w:space="0" w:color="auto"/>
              </w:divBdr>
            </w:div>
            <w:div w:id="1388140843">
              <w:marLeft w:val="0"/>
              <w:marRight w:val="0"/>
              <w:marTop w:val="0"/>
              <w:marBottom w:val="0"/>
              <w:divBdr>
                <w:top w:val="none" w:sz="0" w:space="0" w:color="auto"/>
                <w:left w:val="none" w:sz="0" w:space="0" w:color="auto"/>
                <w:bottom w:val="none" w:sz="0" w:space="0" w:color="auto"/>
                <w:right w:val="none" w:sz="0" w:space="0" w:color="auto"/>
              </w:divBdr>
            </w:div>
            <w:div w:id="1843154358">
              <w:marLeft w:val="0"/>
              <w:marRight w:val="0"/>
              <w:marTop w:val="0"/>
              <w:marBottom w:val="0"/>
              <w:divBdr>
                <w:top w:val="none" w:sz="0" w:space="0" w:color="auto"/>
                <w:left w:val="none" w:sz="0" w:space="0" w:color="auto"/>
                <w:bottom w:val="none" w:sz="0" w:space="0" w:color="auto"/>
                <w:right w:val="none" w:sz="0" w:space="0" w:color="auto"/>
              </w:divBdr>
            </w:div>
            <w:div w:id="1860703451">
              <w:marLeft w:val="0"/>
              <w:marRight w:val="0"/>
              <w:marTop w:val="0"/>
              <w:marBottom w:val="0"/>
              <w:divBdr>
                <w:top w:val="none" w:sz="0" w:space="0" w:color="auto"/>
                <w:left w:val="none" w:sz="0" w:space="0" w:color="auto"/>
                <w:bottom w:val="none" w:sz="0" w:space="0" w:color="auto"/>
                <w:right w:val="none" w:sz="0" w:space="0" w:color="auto"/>
              </w:divBdr>
            </w:div>
            <w:div w:id="21073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0479">
      <w:bodyDiv w:val="1"/>
      <w:marLeft w:val="0"/>
      <w:marRight w:val="0"/>
      <w:marTop w:val="0"/>
      <w:marBottom w:val="0"/>
      <w:divBdr>
        <w:top w:val="none" w:sz="0" w:space="0" w:color="auto"/>
        <w:left w:val="none" w:sz="0" w:space="0" w:color="auto"/>
        <w:bottom w:val="none" w:sz="0" w:space="0" w:color="auto"/>
        <w:right w:val="none" w:sz="0" w:space="0" w:color="auto"/>
      </w:divBdr>
      <w:divsChild>
        <w:div w:id="472212937">
          <w:marLeft w:val="0"/>
          <w:marRight w:val="0"/>
          <w:marTop w:val="0"/>
          <w:marBottom w:val="0"/>
          <w:divBdr>
            <w:top w:val="none" w:sz="0" w:space="0" w:color="auto"/>
            <w:left w:val="none" w:sz="0" w:space="0" w:color="auto"/>
            <w:bottom w:val="none" w:sz="0" w:space="0" w:color="auto"/>
            <w:right w:val="none" w:sz="0" w:space="0" w:color="auto"/>
          </w:divBdr>
        </w:div>
        <w:div w:id="649871565">
          <w:marLeft w:val="0"/>
          <w:marRight w:val="0"/>
          <w:marTop w:val="0"/>
          <w:marBottom w:val="0"/>
          <w:divBdr>
            <w:top w:val="none" w:sz="0" w:space="0" w:color="auto"/>
            <w:left w:val="none" w:sz="0" w:space="0" w:color="auto"/>
            <w:bottom w:val="none" w:sz="0" w:space="0" w:color="auto"/>
            <w:right w:val="none" w:sz="0" w:space="0" w:color="auto"/>
          </w:divBdr>
        </w:div>
        <w:div w:id="962729539">
          <w:marLeft w:val="0"/>
          <w:marRight w:val="0"/>
          <w:marTop w:val="0"/>
          <w:marBottom w:val="0"/>
          <w:divBdr>
            <w:top w:val="none" w:sz="0" w:space="0" w:color="auto"/>
            <w:left w:val="none" w:sz="0" w:space="0" w:color="auto"/>
            <w:bottom w:val="none" w:sz="0" w:space="0" w:color="auto"/>
            <w:right w:val="none" w:sz="0" w:space="0" w:color="auto"/>
          </w:divBdr>
        </w:div>
        <w:div w:id="1309436725">
          <w:marLeft w:val="0"/>
          <w:marRight w:val="0"/>
          <w:marTop w:val="0"/>
          <w:marBottom w:val="0"/>
          <w:divBdr>
            <w:top w:val="none" w:sz="0" w:space="0" w:color="auto"/>
            <w:left w:val="none" w:sz="0" w:space="0" w:color="auto"/>
            <w:bottom w:val="none" w:sz="0" w:space="0" w:color="auto"/>
            <w:right w:val="none" w:sz="0" w:space="0" w:color="auto"/>
          </w:divBdr>
          <w:divsChild>
            <w:div w:id="26755589">
              <w:marLeft w:val="0"/>
              <w:marRight w:val="0"/>
              <w:marTop w:val="0"/>
              <w:marBottom w:val="0"/>
              <w:divBdr>
                <w:top w:val="none" w:sz="0" w:space="0" w:color="auto"/>
                <w:left w:val="none" w:sz="0" w:space="0" w:color="auto"/>
                <w:bottom w:val="none" w:sz="0" w:space="0" w:color="auto"/>
                <w:right w:val="none" w:sz="0" w:space="0" w:color="auto"/>
              </w:divBdr>
            </w:div>
            <w:div w:id="116460660">
              <w:marLeft w:val="0"/>
              <w:marRight w:val="0"/>
              <w:marTop w:val="0"/>
              <w:marBottom w:val="0"/>
              <w:divBdr>
                <w:top w:val="none" w:sz="0" w:space="0" w:color="auto"/>
                <w:left w:val="none" w:sz="0" w:space="0" w:color="auto"/>
                <w:bottom w:val="none" w:sz="0" w:space="0" w:color="auto"/>
                <w:right w:val="none" w:sz="0" w:space="0" w:color="auto"/>
              </w:divBdr>
            </w:div>
            <w:div w:id="312493769">
              <w:marLeft w:val="0"/>
              <w:marRight w:val="0"/>
              <w:marTop w:val="0"/>
              <w:marBottom w:val="0"/>
              <w:divBdr>
                <w:top w:val="none" w:sz="0" w:space="0" w:color="auto"/>
                <w:left w:val="none" w:sz="0" w:space="0" w:color="auto"/>
                <w:bottom w:val="none" w:sz="0" w:space="0" w:color="auto"/>
                <w:right w:val="none" w:sz="0" w:space="0" w:color="auto"/>
              </w:divBdr>
            </w:div>
            <w:div w:id="670568679">
              <w:marLeft w:val="0"/>
              <w:marRight w:val="0"/>
              <w:marTop w:val="0"/>
              <w:marBottom w:val="0"/>
              <w:divBdr>
                <w:top w:val="none" w:sz="0" w:space="0" w:color="auto"/>
                <w:left w:val="none" w:sz="0" w:space="0" w:color="auto"/>
                <w:bottom w:val="none" w:sz="0" w:space="0" w:color="auto"/>
                <w:right w:val="none" w:sz="0" w:space="0" w:color="auto"/>
              </w:divBdr>
            </w:div>
            <w:div w:id="681321782">
              <w:marLeft w:val="0"/>
              <w:marRight w:val="0"/>
              <w:marTop w:val="0"/>
              <w:marBottom w:val="0"/>
              <w:divBdr>
                <w:top w:val="none" w:sz="0" w:space="0" w:color="auto"/>
                <w:left w:val="none" w:sz="0" w:space="0" w:color="auto"/>
                <w:bottom w:val="none" w:sz="0" w:space="0" w:color="auto"/>
                <w:right w:val="none" w:sz="0" w:space="0" w:color="auto"/>
              </w:divBdr>
            </w:div>
            <w:div w:id="995108424">
              <w:marLeft w:val="0"/>
              <w:marRight w:val="0"/>
              <w:marTop w:val="0"/>
              <w:marBottom w:val="0"/>
              <w:divBdr>
                <w:top w:val="none" w:sz="0" w:space="0" w:color="auto"/>
                <w:left w:val="none" w:sz="0" w:space="0" w:color="auto"/>
                <w:bottom w:val="none" w:sz="0" w:space="0" w:color="auto"/>
                <w:right w:val="none" w:sz="0" w:space="0" w:color="auto"/>
              </w:divBdr>
            </w:div>
            <w:div w:id="1177813452">
              <w:marLeft w:val="0"/>
              <w:marRight w:val="0"/>
              <w:marTop w:val="0"/>
              <w:marBottom w:val="0"/>
              <w:divBdr>
                <w:top w:val="none" w:sz="0" w:space="0" w:color="auto"/>
                <w:left w:val="none" w:sz="0" w:space="0" w:color="auto"/>
                <w:bottom w:val="none" w:sz="0" w:space="0" w:color="auto"/>
                <w:right w:val="none" w:sz="0" w:space="0" w:color="auto"/>
              </w:divBdr>
            </w:div>
            <w:div w:id="1181237346">
              <w:marLeft w:val="0"/>
              <w:marRight w:val="0"/>
              <w:marTop w:val="0"/>
              <w:marBottom w:val="0"/>
              <w:divBdr>
                <w:top w:val="none" w:sz="0" w:space="0" w:color="auto"/>
                <w:left w:val="none" w:sz="0" w:space="0" w:color="auto"/>
                <w:bottom w:val="none" w:sz="0" w:space="0" w:color="auto"/>
                <w:right w:val="none" w:sz="0" w:space="0" w:color="auto"/>
              </w:divBdr>
            </w:div>
            <w:div w:id="2030912246">
              <w:marLeft w:val="0"/>
              <w:marRight w:val="0"/>
              <w:marTop w:val="0"/>
              <w:marBottom w:val="0"/>
              <w:divBdr>
                <w:top w:val="none" w:sz="0" w:space="0" w:color="auto"/>
                <w:left w:val="none" w:sz="0" w:space="0" w:color="auto"/>
                <w:bottom w:val="none" w:sz="0" w:space="0" w:color="auto"/>
                <w:right w:val="none" w:sz="0" w:space="0" w:color="auto"/>
              </w:divBdr>
            </w:div>
          </w:divsChild>
        </w:div>
        <w:div w:id="1935429355">
          <w:marLeft w:val="0"/>
          <w:marRight w:val="0"/>
          <w:marTop w:val="0"/>
          <w:marBottom w:val="0"/>
          <w:divBdr>
            <w:top w:val="none" w:sz="0" w:space="0" w:color="auto"/>
            <w:left w:val="none" w:sz="0" w:space="0" w:color="auto"/>
            <w:bottom w:val="none" w:sz="0" w:space="0" w:color="auto"/>
            <w:right w:val="none" w:sz="0" w:space="0" w:color="auto"/>
          </w:divBdr>
        </w:div>
        <w:div w:id="2127263025">
          <w:marLeft w:val="0"/>
          <w:marRight w:val="0"/>
          <w:marTop w:val="0"/>
          <w:marBottom w:val="0"/>
          <w:divBdr>
            <w:top w:val="none" w:sz="0" w:space="0" w:color="auto"/>
            <w:left w:val="none" w:sz="0" w:space="0" w:color="auto"/>
            <w:bottom w:val="none" w:sz="0" w:space="0" w:color="auto"/>
            <w:right w:val="none" w:sz="0" w:space="0" w:color="auto"/>
          </w:divBdr>
          <w:divsChild>
            <w:div w:id="1742487062">
              <w:marLeft w:val="-75"/>
              <w:marRight w:val="0"/>
              <w:marTop w:val="30"/>
              <w:marBottom w:val="30"/>
              <w:divBdr>
                <w:top w:val="none" w:sz="0" w:space="0" w:color="auto"/>
                <w:left w:val="none" w:sz="0" w:space="0" w:color="auto"/>
                <w:bottom w:val="none" w:sz="0" w:space="0" w:color="auto"/>
                <w:right w:val="none" w:sz="0" w:space="0" w:color="auto"/>
              </w:divBdr>
              <w:divsChild>
                <w:div w:id="128060550">
                  <w:marLeft w:val="0"/>
                  <w:marRight w:val="0"/>
                  <w:marTop w:val="0"/>
                  <w:marBottom w:val="0"/>
                  <w:divBdr>
                    <w:top w:val="none" w:sz="0" w:space="0" w:color="auto"/>
                    <w:left w:val="none" w:sz="0" w:space="0" w:color="auto"/>
                    <w:bottom w:val="none" w:sz="0" w:space="0" w:color="auto"/>
                    <w:right w:val="none" w:sz="0" w:space="0" w:color="auto"/>
                  </w:divBdr>
                  <w:divsChild>
                    <w:div w:id="1320961553">
                      <w:marLeft w:val="0"/>
                      <w:marRight w:val="0"/>
                      <w:marTop w:val="0"/>
                      <w:marBottom w:val="0"/>
                      <w:divBdr>
                        <w:top w:val="none" w:sz="0" w:space="0" w:color="auto"/>
                        <w:left w:val="none" w:sz="0" w:space="0" w:color="auto"/>
                        <w:bottom w:val="none" w:sz="0" w:space="0" w:color="auto"/>
                        <w:right w:val="none" w:sz="0" w:space="0" w:color="auto"/>
                      </w:divBdr>
                    </w:div>
                  </w:divsChild>
                </w:div>
                <w:div w:id="164327729">
                  <w:marLeft w:val="0"/>
                  <w:marRight w:val="0"/>
                  <w:marTop w:val="0"/>
                  <w:marBottom w:val="0"/>
                  <w:divBdr>
                    <w:top w:val="none" w:sz="0" w:space="0" w:color="auto"/>
                    <w:left w:val="none" w:sz="0" w:space="0" w:color="auto"/>
                    <w:bottom w:val="none" w:sz="0" w:space="0" w:color="auto"/>
                    <w:right w:val="none" w:sz="0" w:space="0" w:color="auto"/>
                  </w:divBdr>
                  <w:divsChild>
                    <w:div w:id="146628685">
                      <w:marLeft w:val="0"/>
                      <w:marRight w:val="0"/>
                      <w:marTop w:val="0"/>
                      <w:marBottom w:val="0"/>
                      <w:divBdr>
                        <w:top w:val="none" w:sz="0" w:space="0" w:color="auto"/>
                        <w:left w:val="none" w:sz="0" w:space="0" w:color="auto"/>
                        <w:bottom w:val="none" w:sz="0" w:space="0" w:color="auto"/>
                        <w:right w:val="none" w:sz="0" w:space="0" w:color="auto"/>
                      </w:divBdr>
                    </w:div>
                  </w:divsChild>
                </w:div>
                <w:div w:id="251397190">
                  <w:marLeft w:val="0"/>
                  <w:marRight w:val="0"/>
                  <w:marTop w:val="0"/>
                  <w:marBottom w:val="0"/>
                  <w:divBdr>
                    <w:top w:val="none" w:sz="0" w:space="0" w:color="auto"/>
                    <w:left w:val="none" w:sz="0" w:space="0" w:color="auto"/>
                    <w:bottom w:val="none" w:sz="0" w:space="0" w:color="auto"/>
                    <w:right w:val="none" w:sz="0" w:space="0" w:color="auto"/>
                  </w:divBdr>
                  <w:divsChild>
                    <w:div w:id="440030981">
                      <w:marLeft w:val="0"/>
                      <w:marRight w:val="0"/>
                      <w:marTop w:val="0"/>
                      <w:marBottom w:val="0"/>
                      <w:divBdr>
                        <w:top w:val="none" w:sz="0" w:space="0" w:color="auto"/>
                        <w:left w:val="none" w:sz="0" w:space="0" w:color="auto"/>
                        <w:bottom w:val="none" w:sz="0" w:space="0" w:color="auto"/>
                        <w:right w:val="none" w:sz="0" w:space="0" w:color="auto"/>
                      </w:divBdr>
                    </w:div>
                  </w:divsChild>
                </w:div>
                <w:div w:id="251471213">
                  <w:marLeft w:val="0"/>
                  <w:marRight w:val="0"/>
                  <w:marTop w:val="0"/>
                  <w:marBottom w:val="0"/>
                  <w:divBdr>
                    <w:top w:val="none" w:sz="0" w:space="0" w:color="auto"/>
                    <w:left w:val="none" w:sz="0" w:space="0" w:color="auto"/>
                    <w:bottom w:val="none" w:sz="0" w:space="0" w:color="auto"/>
                    <w:right w:val="none" w:sz="0" w:space="0" w:color="auto"/>
                  </w:divBdr>
                  <w:divsChild>
                    <w:div w:id="401410492">
                      <w:marLeft w:val="0"/>
                      <w:marRight w:val="0"/>
                      <w:marTop w:val="0"/>
                      <w:marBottom w:val="0"/>
                      <w:divBdr>
                        <w:top w:val="none" w:sz="0" w:space="0" w:color="auto"/>
                        <w:left w:val="none" w:sz="0" w:space="0" w:color="auto"/>
                        <w:bottom w:val="none" w:sz="0" w:space="0" w:color="auto"/>
                        <w:right w:val="none" w:sz="0" w:space="0" w:color="auto"/>
                      </w:divBdr>
                    </w:div>
                  </w:divsChild>
                </w:div>
                <w:div w:id="314376233">
                  <w:marLeft w:val="0"/>
                  <w:marRight w:val="0"/>
                  <w:marTop w:val="0"/>
                  <w:marBottom w:val="0"/>
                  <w:divBdr>
                    <w:top w:val="none" w:sz="0" w:space="0" w:color="auto"/>
                    <w:left w:val="none" w:sz="0" w:space="0" w:color="auto"/>
                    <w:bottom w:val="none" w:sz="0" w:space="0" w:color="auto"/>
                    <w:right w:val="none" w:sz="0" w:space="0" w:color="auto"/>
                  </w:divBdr>
                  <w:divsChild>
                    <w:div w:id="1819803832">
                      <w:marLeft w:val="0"/>
                      <w:marRight w:val="0"/>
                      <w:marTop w:val="0"/>
                      <w:marBottom w:val="0"/>
                      <w:divBdr>
                        <w:top w:val="none" w:sz="0" w:space="0" w:color="auto"/>
                        <w:left w:val="none" w:sz="0" w:space="0" w:color="auto"/>
                        <w:bottom w:val="none" w:sz="0" w:space="0" w:color="auto"/>
                        <w:right w:val="none" w:sz="0" w:space="0" w:color="auto"/>
                      </w:divBdr>
                    </w:div>
                  </w:divsChild>
                </w:div>
                <w:div w:id="348023341">
                  <w:marLeft w:val="0"/>
                  <w:marRight w:val="0"/>
                  <w:marTop w:val="0"/>
                  <w:marBottom w:val="0"/>
                  <w:divBdr>
                    <w:top w:val="none" w:sz="0" w:space="0" w:color="auto"/>
                    <w:left w:val="none" w:sz="0" w:space="0" w:color="auto"/>
                    <w:bottom w:val="none" w:sz="0" w:space="0" w:color="auto"/>
                    <w:right w:val="none" w:sz="0" w:space="0" w:color="auto"/>
                  </w:divBdr>
                  <w:divsChild>
                    <w:div w:id="189225640">
                      <w:marLeft w:val="0"/>
                      <w:marRight w:val="0"/>
                      <w:marTop w:val="0"/>
                      <w:marBottom w:val="0"/>
                      <w:divBdr>
                        <w:top w:val="none" w:sz="0" w:space="0" w:color="auto"/>
                        <w:left w:val="none" w:sz="0" w:space="0" w:color="auto"/>
                        <w:bottom w:val="none" w:sz="0" w:space="0" w:color="auto"/>
                        <w:right w:val="none" w:sz="0" w:space="0" w:color="auto"/>
                      </w:divBdr>
                    </w:div>
                  </w:divsChild>
                </w:div>
                <w:div w:id="372533927">
                  <w:marLeft w:val="0"/>
                  <w:marRight w:val="0"/>
                  <w:marTop w:val="0"/>
                  <w:marBottom w:val="0"/>
                  <w:divBdr>
                    <w:top w:val="none" w:sz="0" w:space="0" w:color="auto"/>
                    <w:left w:val="none" w:sz="0" w:space="0" w:color="auto"/>
                    <w:bottom w:val="none" w:sz="0" w:space="0" w:color="auto"/>
                    <w:right w:val="none" w:sz="0" w:space="0" w:color="auto"/>
                  </w:divBdr>
                  <w:divsChild>
                    <w:div w:id="1278177458">
                      <w:marLeft w:val="0"/>
                      <w:marRight w:val="0"/>
                      <w:marTop w:val="0"/>
                      <w:marBottom w:val="0"/>
                      <w:divBdr>
                        <w:top w:val="none" w:sz="0" w:space="0" w:color="auto"/>
                        <w:left w:val="none" w:sz="0" w:space="0" w:color="auto"/>
                        <w:bottom w:val="none" w:sz="0" w:space="0" w:color="auto"/>
                        <w:right w:val="none" w:sz="0" w:space="0" w:color="auto"/>
                      </w:divBdr>
                    </w:div>
                  </w:divsChild>
                </w:div>
                <w:div w:id="386495267">
                  <w:marLeft w:val="0"/>
                  <w:marRight w:val="0"/>
                  <w:marTop w:val="0"/>
                  <w:marBottom w:val="0"/>
                  <w:divBdr>
                    <w:top w:val="none" w:sz="0" w:space="0" w:color="auto"/>
                    <w:left w:val="none" w:sz="0" w:space="0" w:color="auto"/>
                    <w:bottom w:val="none" w:sz="0" w:space="0" w:color="auto"/>
                    <w:right w:val="none" w:sz="0" w:space="0" w:color="auto"/>
                  </w:divBdr>
                  <w:divsChild>
                    <w:div w:id="698168077">
                      <w:marLeft w:val="0"/>
                      <w:marRight w:val="0"/>
                      <w:marTop w:val="0"/>
                      <w:marBottom w:val="0"/>
                      <w:divBdr>
                        <w:top w:val="none" w:sz="0" w:space="0" w:color="auto"/>
                        <w:left w:val="none" w:sz="0" w:space="0" w:color="auto"/>
                        <w:bottom w:val="none" w:sz="0" w:space="0" w:color="auto"/>
                        <w:right w:val="none" w:sz="0" w:space="0" w:color="auto"/>
                      </w:divBdr>
                    </w:div>
                  </w:divsChild>
                </w:div>
                <w:div w:id="401998048">
                  <w:marLeft w:val="0"/>
                  <w:marRight w:val="0"/>
                  <w:marTop w:val="0"/>
                  <w:marBottom w:val="0"/>
                  <w:divBdr>
                    <w:top w:val="none" w:sz="0" w:space="0" w:color="auto"/>
                    <w:left w:val="none" w:sz="0" w:space="0" w:color="auto"/>
                    <w:bottom w:val="none" w:sz="0" w:space="0" w:color="auto"/>
                    <w:right w:val="none" w:sz="0" w:space="0" w:color="auto"/>
                  </w:divBdr>
                  <w:divsChild>
                    <w:div w:id="954753749">
                      <w:marLeft w:val="0"/>
                      <w:marRight w:val="0"/>
                      <w:marTop w:val="0"/>
                      <w:marBottom w:val="0"/>
                      <w:divBdr>
                        <w:top w:val="none" w:sz="0" w:space="0" w:color="auto"/>
                        <w:left w:val="none" w:sz="0" w:space="0" w:color="auto"/>
                        <w:bottom w:val="none" w:sz="0" w:space="0" w:color="auto"/>
                        <w:right w:val="none" w:sz="0" w:space="0" w:color="auto"/>
                      </w:divBdr>
                    </w:div>
                  </w:divsChild>
                </w:div>
                <w:div w:id="404693409">
                  <w:marLeft w:val="0"/>
                  <w:marRight w:val="0"/>
                  <w:marTop w:val="0"/>
                  <w:marBottom w:val="0"/>
                  <w:divBdr>
                    <w:top w:val="none" w:sz="0" w:space="0" w:color="auto"/>
                    <w:left w:val="none" w:sz="0" w:space="0" w:color="auto"/>
                    <w:bottom w:val="none" w:sz="0" w:space="0" w:color="auto"/>
                    <w:right w:val="none" w:sz="0" w:space="0" w:color="auto"/>
                  </w:divBdr>
                  <w:divsChild>
                    <w:div w:id="554240742">
                      <w:marLeft w:val="0"/>
                      <w:marRight w:val="0"/>
                      <w:marTop w:val="0"/>
                      <w:marBottom w:val="0"/>
                      <w:divBdr>
                        <w:top w:val="none" w:sz="0" w:space="0" w:color="auto"/>
                        <w:left w:val="none" w:sz="0" w:space="0" w:color="auto"/>
                        <w:bottom w:val="none" w:sz="0" w:space="0" w:color="auto"/>
                        <w:right w:val="none" w:sz="0" w:space="0" w:color="auto"/>
                      </w:divBdr>
                    </w:div>
                  </w:divsChild>
                </w:div>
                <w:div w:id="491068211">
                  <w:marLeft w:val="0"/>
                  <w:marRight w:val="0"/>
                  <w:marTop w:val="0"/>
                  <w:marBottom w:val="0"/>
                  <w:divBdr>
                    <w:top w:val="none" w:sz="0" w:space="0" w:color="auto"/>
                    <w:left w:val="none" w:sz="0" w:space="0" w:color="auto"/>
                    <w:bottom w:val="none" w:sz="0" w:space="0" w:color="auto"/>
                    <w:right w:val="none" w:sz="0" w:space="0" w:color="auto"/>
                  </w:divBdr>
                  <w:divsChild>
                    <w:div w:id="701244399">
                      <w:marLeft w:val="0"/>
                      <w:marRight w:val="0"/>
                      <w:marTop w:val="0"/>
                      <w:marBottom w:val="0"/>
                      <w:divBdr>
                        <w:top w:val="none" w:sz="0" w:space="0" w:color="auto"/>
                        <w:left w:val="none" w:sz="0" w:space="0" w:color="auto"/>
                        <w:bottom w:val="none" w:sz="0" w:space="0" w:color="auto"/>
                        <w:right w:val="none" w:sz="0" w:space="0" w:color="auto"/>
                      </w:divBdr>
                    </w:div>
                  </w:divsChild>
                </w:div>
                <w:div w:id="542641832">
                  <w:marLeft w:val="0"/>
                  <w:marRight w:val="0"/>
                  <w:marTop w:val="0"/>
                  <w:marBottom w:val="0"/>
                  <w:divBdr>
                    <w:top w:val="none" w:sz="0" w:space="0" w:color="auto"/>
                    <w:left w:val="none" w:sz="0" w:space="0" w:color="auto"/>
                    <w:bottom w:val="none" w:sz="0" w:space="0" w:color="auto"/>
                    <w:right w:val="none" w:sz="0" w:space="0" w:color="auto"/>
                  </w:divBdr>
                  <w:divsChild>
                    <w:div w:id="1048529592">
                      <w:marLeft w:val="0"/>
                      <w:marRight w:val="0"/>
                      <w:marTop w:val="0"/>
                      <w:marBottom w:val="0"/>
                      <w:divBdr>
                        <w:top w:val="none" w:sz="0" w:space="0" w:color="auto"/>
                        <w:left w:val="none" w:sz="0" w:space="0" w:color="auto"/>
                        <w:bottom w:val="none" w:sz="0" w:space="0" w:color="auto"/>
                        <w:right w:val="none" w:sz="0" w:space="0" w:color="auto"/>
                      </w:divBdr>
                    </w:div>
                  </w:divsChild>
                </w:div>
                <w:div w:id="572013962">
                  <w:marLeft w:val="0"/>
                  <w:marRight w:val="0"/>
                  <w:marTop w:val="0"/>
                  <w:marBottom w:val="0"/>
                  <w:divBdr>
                    <w:top w:val="none" w:sz="0" w:space="0" w:color="auto"/>
                    <w:left w:val="none" w:sz="0" w:space="0" w:color="auto"/>
                    <w:bottom w:val="none" w:sz="0" w:space="0" w:color="auto"/>
                    <w:right w:val="none" w:sz="0" w:space="0" w:color="auto"/>
                  </w:divBdr>
                  <w:divsChild>
                    <w:div w:id="1143278987">
                      <w:marLeft w:val="0"/>
                      <w:marRight w:val="0"/>
                      <w:marTop w:val="0"/>
                      <w:marBottom w:val="0"/>
                      <w:divBdr>
                        <w:top w:val="none" w:sz="0" w:space="0" w:color="auto"/>
                        <w:left w:val="none" w:sz="0" w:space="0" w:color="auto"/>
                        <w:bottom w:val="none" w:sz="0" w:space="0" w:color="auto"/>
                        <w:right w:val="none" w:sz="0" w:space="0" w:color="auto"/>
                      </w:divBdr>
                    </w:div>
                  </w:divsChild>
                </w:div>
                <w:div w:id="577249455">
                  <w:marLeft w:val="0"/>
                  <w:marRight w:val="0"/>
                  <w:marTop w:val="0"/>
                  <w:marBottom w:val="0"/>
                  <w:divBdr>
                    <w:top w:val="none" w:sz="0" w:space="0" w:color="auto"/>
                    <w:left w:val="none" w:sz="0" w:space="0" w:color="auto"/>
                    <w:bottom w:val="none" w:sz="0" w:space="0" w:color="auto"/>
                    <w:right w:val="none" w:sz="0" w:space="0" w:color="auto"/>
                  </w:divBdr>
                  <w:divsChild>
                    <w:div w:id="1378120282">
                      <w:marLeft w:val="0"/>
                      <w:marRight w:val="0"/>
                      <w:marTop w:val="0"/>
                      <w:marBottom w:val="0"/>
                      <w:divBdr>
                        <w:top w:val="none" w:sz="0" w:space="0" w:color="auto"/>
                        <w:left w:val="none" w:sz="0" w:space="0" w:color="auto"/>
                        <w:bottom w:val="none" w:sz="0" w:space="0" w:color="auto"/>
                        <w:right w:val="none" w:sz="0" w:space="0" w:color="auto"/>
                      </w:divBdr>
                    </w:div>
                  </w:divsChild>
                </w:div>
                <w:div w:id="583344696">
                  <w:marLeft w:val="0"/>
                  <w:marRight w:val="0"/>
                  <w:marTop w:val="0"/>
                  <w:marBottom w:val="0"/>
                  <w:divBdr>
                    <w:top w:val="none" w:sz="0" w:space="0" w:color="auto"/>
                    <w:left w:val="none" w:sz="0" w:space="0" w:color="auto"/>
                    <w:bottom w:val="none" w:sz="0" w:space="0" w:color="auto"/>
                    <w:right w:val="none" w:sz="0" w:space="0" w:color="auto"/>
                  </w:divBdr>
                  <w:divsChild>
                    <w:div w:id="521821341">
                      <w:marLeft w:val="0"/>
                      <w:marRight w:val="0"/>
                      <w:marTop w:val="0"/>
                      <w:marBottom w:val="0"/>
                      <w:divBdr>
                        <w:top w:val="none" w:sz="0" w:space="0" w:color="auto"/>
                        <w:left w:val="none" w:sz="0" w:space="0" w:color="auto"/>
                        <w:bottom w:val="none" w:sz="0" w:space="0" w:color="auto"/>
                        <w:right w:val="none" w:sz="0" w:space="0" w:color="auto"/>
                      </w:divBdr>
                    </w:div>
                  </w:divsChild>
                </w:div>
                <w:div w:id="806898961">
                  <w:marLeft w:val="0"/>
                  <w:marRight w:val="0"/>
                  <w:marTop w:val="0"/>
                  <w:marBottom w:val="0"/>
                  <w:divBdr>
                    <w:top w:val="none" w:sz="0" w:space="0" w:color="auto"/>
                    <w:left w:val="none" w:sz="0" w:space="0" w:color="auto"/>
                    <w:bottom w:val="none" w:sz="0" w:space="0" w:color="auto"/>
                    <w:right w:val="none" w:sz="0" w:space="0" w:color="auto"/>
                  </w:divBdr>
                  <w:divsChild>
                    <w:div w:id="874537695">
                      <w:marLeft w:val="0"/>
                      <w:marRight w:val="0"/>
                      <w:marTop w:val="0"/>
                      <w:marBottom w:val="0"/>
                      <w:divBdr>
                        <w:top w:val="none" w:sz="0" w:space="0" w:color="auto"/>
                        <w:left w:val="none" w:sz="0" w:space="0" w:color="auto"/>
                        <w:bottom w:val="none" w:sz="0" w:space="0" w:color="auto"/>
                        <w:right w:val="none" w:sz="0" w:space="0" w:color="auto"/>
                      </w:divBdr>
                    </w:div>
                  </w:divsChild>
                </w:div>
                <w:div w:id="830145527">
                  <w:marLeft w:val="0"/>
                  <w:marRight w:val="0"/>
                  <w:marTop w:val="0"/>
                  <w:marBottom w:val="0"/>
                  <w:divBdr>
                    <w:top w:val="none" w:sz="0" w:space="0" w:color="auto"/>
                    <w:left w:val="none" w:sz="0" w:space="0" w:color="auto"/>
                    <w:bottom w:val="none" w:sz="0" w:space="0" w:color="auto"/>
                    <w:right w:val="none" w:sz="0" w:space="0" w:color="auto"/>
                  </w:divBdr>
                  <w:divsChild>
                    <w:div w:id="463699541">
                      <w:marLeft w:val="0"/>
                      <w:marRight w:val="0"/>
                      <w:marTop w:val="0"/>
                      <w:marBottom w:val="0"/>
                      <w:divBdr>
                        <w:top w:val="none" w:sz="0" w:space="0" w:color="auto"/>
                        <w:left w:val="none" w:sz="0" w:space="0" w:color="auto"/>
                        <w:bottom w:val="none" w:sz="0" w:space="0" w:color="auto"/>
                        <w:right w:val="none" w:sz="0" w:space="0" w:color="auto"/>
                      </w:divBdr>
                    </w:div>
                  </w:divsChild>
                </w:div>
                <w:div w:id="863639421">
                  <w:marLeft w:val="0"/>
                  <w:marRight w:val="0"/>
                  <w:marTop w:val="0"/>
                  <w:marBottom w:val="0"/>
                  <w:divBdr>
                    <w:top w:val="none" w:sz="0" w:space="0" w:color="auto"/>
                    <w:left w:val="none" w:sz="0" w:space="0" w:color="auto"/>
                    <w:bottom w:val="none" w:sz="0" w:space="0" w:color="auto"/>
                    <w:right w:val="none" w:sz="0" w:space="0" w:color="auto"/>
                  </w:divBdr>
                  <w:divsChild>
                    <w:div w:id="1963993002">
                      <w:marLeft w:val="0"/>
                      <w:marRight w:val="0"/>
                      <w:marTop w:val="0"/>
                      <w:marBottom w:val="0"/>
                      <w:divBdr>
                        <w:top w:val="none" w:sz="0" w:space="0" w:color="auto"/>
                        <w:left w:val="none" w:sz="0" w:space="0" w:color="auto"/>
                        <w:bottom w:val="none" w:sz="0" w:space="0" w:color="auto"/>
                        <w:right w:val="none" w:sz="0" w:space="0" w:color="auto"/>
                      </w:divBdr>
                    </w:div>
                  </w:divsChild>
                </w:div>
                <w:div w:id="906645575">
                  <w:marLeft w:val="0"/>
                  <w:marRight w:val="0"/>
                  <w:marTop w:val="0"/>
                  <w:marBottom w:val="0"/>
                  <w:divBdr>
                    <w:top w:val="none" w:sz="0" w:space="0" w:color="auto"/>
                    <w:left w:val="none" w:sz="0" w:space="0" w:color="auto"/>
                    <w:bottom w:val="none" w:sz="0" w:space="0" w:color="auto"/>
                    <w:right w:val="none" w:sz="0" w:space="0" w:color="auto"/>
                  </w:divBdr>
                  <w:divsChild>
                    <w:div w:id="1312751721">
                      <w:marLeft w:val="0"/>
                      <w:marRight w:val="0"/>
                      <w:marTop w:val="0"/>
                      <w:marBottom w:val="0"/>
                      <w:divBdr>
                        <w:top w:val="none" w:sz="0" w:space="0" w:color="auto"/>
                        <w:left w:val="none" w:sz="0" w:space="0" w:color="auto"/>
                        <w:bottom w:val="none" w:sz="0" w:space="0" w:color="auto"/>
                        <w:right w:val="none" w:sz="0" w:space="0" w:color="auto"/>
                      </w:divBdr>
                    </w:div>
                  </w:divsChild>
                </w:div>
                <w:div w:id="942112713">
                  <w:marLeft w:val="0"/>
                  <w:marRight w:val="0"/>
                  <w:marTop w:val="0"/>
                  <w:marBottom w:val="0"/>
                  <w:divBdr>
                    <w:top w:val="none" w:sz="0" w:space="0" w:color="auto"/>
                    <w:left w:val="none" w:sz="0" w:space="0" w:color="auto"/>
                    <w:bottom w:val="none" w:sz="0" w:space="0" w:color="auto"/>
                    <w:right w:val="none" w:sz="0" w:space="0" w:color="auto"/>
                  </w:divBdr>
                  <w:divsChild>
                    <w:div w:id="949779356">
                      <w:marLeft w:val="0"/>
                      <w:marRight w:val="0"/>
                      <w:marTop w:val="0"/>
                      <w:marBottom w:val="0"/>
                      <w:divBdr>
                        <w:top w:val="none" w:sz="0" w:space="0" w:color="auto"/>
                        <w:left w:val="none" w:sz="0" w:space="0" w:color="auto"/>
                        <w:bottom w:val="none" w:sz="0" w:space="0" w:color="auto"/>
                        <w:right w:val="none" w:sz="0" w:space="0" w:color="auto"/>
                      </w:divBdr>
                    </w:div>
                  </w:divsChild>
                </w:div>
                <w:div w:id="968514595">
                  <w:marLeft w:val="0"/>
                  <w:marRight w:val="0"/>
                  <w:marTop w:val="0"/>
                  <w:marBottom w:val="0"/>
                  <w:divBdr>
                    <w:top w:val="none" w:sz="0" w:space="0" w:color="auto"/>
                    <w:left w:val="none" w:sz="0" w:space="0" w:color="auto"/>
                    <w:bottom w:val="none" w:sz="0" w:space="0" w:color="auto"/>
                    <w:right w:val="none" w:sz="0" w:space="0" w:color="auto"/>
                  </w:divBdr>
                  <w:divsChild>
                    <w:div w:id="1236205813">
                      <w:marLeft w:val="0"/>
                      <w:marRight w:val="0"/>
                      <w:marTop w:val="0"/>
                      <w:marBottom w:val="0"/>
                      <w:divBdr>
                        <w:top w:val="none" w:sz="0" w:space="0" w:color="auto"/>
                        <w:left w:val="none" w:sz="0" w:space="0" w:color="auto"/>
                        <w:bottom w:val="none" w:sz="0" w:space="0" w:color="auto"/>
                        <w:right w:val="none" w:sz="0" w:space="0" w:color="auto"/>
                      </w:divBdr>
                    </w:div>
                  </w:divsChild>
                </w:div>
                <w:div w:id="1025715807">
                  <w:marLeft w:val="0"/>
                  <w:marRight w:val="0"/>
                  <w:marTop w:val="0"/>
                  <w:marBottom w:val="0"/>
                  <w:divBdr>
                    <w:top w:val="none" w:sz="0" w:space="0" w:color="auto"/>
                    <w:left w:val="none" w:sz="0" w:space="0" w:color="auto"/>
                    <w:bottom w:val="none" w:sz="0" w:space="0" w:color="auto"/>
                    <w:right w:val="none" w:sz="0" w:space="0" w:color="auto"/>
                  </w:divBdr>
                  <w:divsChild>
                    <w:div w:id="1595943403">
                      <w:marLeft w:val="0"/>
                      <w:marRight w:val="0"/>
                      <w:marTop w:val="0"/>
                      <w:marBottom w:val="0"/>
                      <w:divBdr>
                        <w:top w:val="none" w:sz="0" w:space="0" w:color="auto"/>
                        <w:left w:val="none" w:sz="0" w:space="0" w:color="auto"/>
                        <w:bottom w:val="none" w:sz="0" w:space="0" w:color="auto"/>
                        <w:right w:val="none" w:sz="0" w:space="0" w:color="auto"/>
                      </w:divBdr>
                    </w:div>
                  </w:divsChild>
                </w:div>
                <w:div w:id="1046029443">
                  <w:marLeft w:val="0"/>
                  <w:marRight w:val="0"/>
                  <w:marTop w:val="0"/>
                  <w:marBottom w:val="0"/>
                  <w:divBdr>
                    <w:top w:val="none" w:sz="0" w:space="0" w:color="auto"/>
                    <w:left w:val="none" w:sz="0" w:space="0" w:color="auto"/>
                    <w:bottom w:val="none" w:sz="0" w:space="0" w:color="auto"/>
                    <w:right w:val="none" w:sz="0" w:space="0" w:color="auto"/>
                  </w:divBdr>
                  <w:divsChild>
                    <w:div w:id="512766687">
                      <w:marLeft w:val="0"/>
                      <w:marRight w:val="0"/>
                      <w:marTop w:val="0"/>
                      <w:marBottom w:val="0"/>
                      <w:divBdr>
                        <w:top w:val="none" w:sz="0" w:space="0" w:color="auto"/>
                        <w:left w:val="none" w:sz="0" w:space="0" w:color="auto"/>
                        <w:bottom w:val="none" w:sz="0" w:space="0" w:color="auto"/>
                        <w:right w:val="none" w:sz="0" w:space="0" w:color="auto"/>
                      </w:divBdr>
                    </w:div>
                  </w:divsChild>
                </w:div>
                <w:div w:id="1097020260">
                  <w:marLeft w:val="0"/>
                  <w:marRight w:val="0"/>
                  <w:marTop w:val="0"/>
                  <w:marBottom w:val="0"/>
                  <w:divBdr>
                    <w:top w:val="none" w:sz="0" w:space="0" w:color="auto"/>
                    <w:left w:val="none" w:sz="0" w:space="0" w:color="auto"/>
                    <w:bottom w:val="none" w:sz="0" w:space="0" w:color="auto"/>
                    <w:right w:val="none" w:sz="0" w:space="0" w:color="auto"/>
                  </w:divBdr>
                  <w:divsChild>
                    <w:div w:id="655886318">
                      <w:marLeft w:val="0"/>
                      <w:marRight w:val="0"/>
                      <w:marTop w:val="0"/>
                      <w:marBottom w:val="0"/>
                      <w:divBdr>
                        <w:top w:val="none" w:sz="0" w:space="0" w:color="auto"/>
                        <w:left w:val="none" w:sz="0" w:space="0" w:color="auto"/>
                        <w:bottom w:val="none" w:sz="0" w:space="0" w:color="auto"/>
                        <w:right w:val="none" w:sz="0" w:space="0" w:color="auto"/>
                      </w:divBdr>
                    </w:div>
                  </w:divsChild>
                </w:div>
                <w:div w:id="1119186484">
                  <w:marLeft w:val="0"/>
                  <w:marRight w:val="0"/>
                  <w:marTop w:val="0"/>
                  <w:marBottom w:val="0"/>
                  <w:divBdr>
                    <w:top w:val="none" w:sz="0" w:space="0" w:color="auto"/>
                    <w:left w:val="none" w:sz="0" w:space="0" w:color="auto"/>
                    <w:bottom w:val="none" w:sz="0" w:space="0" w:color="auto"/>
                    <w:right w:val="none" w:sz="0" w:space="0" w:color="auto"/>
                  </w:divBdr>
                  <w:divsChild>
                    <w:div w:id="540363206">
                      <w:marLeft w:val="0"/>
                      <w:marRight w:val="0"/>
                      <w:marTop w:val="0"/>
                      <w:marBottom w:val="0"/>
                      <w:divBdr>
                        <w:top w:val="none" w:sz="0" w:space="0" w:color="auto"/>
                        <w:left w:val="none" w:sz="0" w:space="0" w:color="auto"/>
                        <w:bottom w:val="none" w:sz="0" w:space="0" w:color="auto"/>
                        <w:right w:val="none" w:sz="0" w:space="0" w:color="auto"/>
                      </w:divBdr>
                    </w:div>
                  </w:divsChild>
                </w:div>
                <w:div w:id="1143544976">
                  <w:marLeft w:val="0"/>
                  <w:marRight w:val="0"/>
                  <w:marTop w:val="0"/>
                  <w:marBottom w:val="0"/>
                  <w:divBdr>
                    <w:top w:val="none" w:sz="0" w:space="0" w:color="auto"/>
                    <w:left w:val="none" w:sz="0" w:space="0" w:color="auto"/>
                    <w:bottom w:val="none" w:sz="0" w:space="0" w:color="auto"/>
                    <w:right w:val="none" w:sz="0" w:space="0" w:color="auto"/>
                  </w:divBdr>
                  <w:divsChild>
                    <w:div w:id="1570380303">
                      <w:marLeft w:val="0"/>
                      <w:marRight w:val="0"/>
                      <w:marTop w:val="0"/>
                      <w:marBottom w:val="0"/>
                      <w:divBdr>
                        <w:top w:val="none" w:sz="0" w:space="0" w:color="auto"/>
                        <w:left w:val="none" w:sz="0" w:space="0" w:color="auto"/>
                        <w:bottom w:val="none" w:sz="0" w:space="0" w:color="auto"/>
                        <w:right w:val="none" w:sz="0" w:space="0" w:color="auto"/>
                      </w:divBdr>
                    </w:div>
                  </w:divsChild>
                </w:div>
                <w:div w:id="1198422793">
                  <w:marLeft w:val="0"/>
                  <w:marRight w:val="0"/>
                  <w:marTop w:val="0"/>
                  <w:marBottom w:val="0"/>
                  <w:divBdr>
                    <w:top w:val="none" w:sz="0" w:space="0" w:color="auto"/>
                    <w:left w:val="none" w:sz="0" w:space="0" w:color="auto"/>
                    <w:bottom w:val="none" w:sz="0" w:space="0" w:color="auto"/>
                    <w:right w:val="none" w:sz="0" w:space="0" w:color="auto"/>
                  </w:divBdr>
                  <w:divsChild>
                    <w:div w:id="1109201763">
                      <w:marLeft w:val="0"/>
                      <w:marRight w:val="0"/>
                      <w:marTop w:val="0"/>
                      <w:marBottom w:val="0"/>
                      <w:divBdr>
                        <w:top w:val="none" w:sz="0" w:space="0" w:color="auto"/>
                        <w:left w:val="none" w:sz="0" w:space="0" w:color="auto"/>
                        <w:bottom w:val="none" w:sz="0" w:space="0" w:color="auto"/>
                        <w:right w:val="none" w:sz="0" w:space="0" w:color="auto"/>
                      </w:divBdr>
                    </w:div>
                  </w:divsChild>
                </w:div>
                <w:div w:id="1208179453">
                  <w:marLeft w:val="0"/>
                  <w:marRight w:val="0"/>
                  <w:marTop w:val="0"/>
                  <w:marBottom w:val="0"/>
                  <w:divBdr>
                    <w:top w:val="none" w:sz="0" w:space="0" w:color="auto"/>
                    <w:left w:val="none" w:sz="0" w:space="0" w:color="auto"/>
                    <w:bottom w:val="none" w:sz="0" w:space="0" w:color="auto"/>
                    <w:right w:val="none" w:sz="0" w:space="0" w:color="auto"/>
                  </w:divBdr>
                  <w:divsChild>
                    <w:div w:id="1799759883">
                      <w:marLeft w:val="0"/>
                      <w:marRight w:val="0"/>
                      <w:marTop w:val="0"/>
                      <w:marBottom w:val="0"/>
                      <w:divBdr>
                        <w:top w:val="none" w:sz="0" w:space="0" w:color="auto"/>
                        <w:left w:val="none" w:sz="0" w:space="0" w:color="auto"/>
                        <w:bottom w:val="none" w:sz="0" w:space="0" w:color="auto"/>
                        <w:right w:val="none" w:sz="0" w:space="0" w:color="auto"/>
                      </w:divBdr>
                    </w:div>
                  </w:divsChild>
                </w:div>
                <w:div w:id="1248920399">
                  <w:marLeft w:val="0"/>
                  <w:marRight w:val="0"/>
                  <w:marTop w:val="0"/>
                  <w:marBottom w:val="0"/>
                  <w:divBdr>
                    <w:top w:val="none" w:sz="0" w:space="0" w:color="auto"/>
                    <w:left w:val="none" w:sz="0" w:space="0" w:color="auto"/>
                    <w:bottom w:val="none" w:sz="0" w:space="0" w:color="auto"/>
                    <w:right w:val="none" w:sz="0" w:space="0" w:color="auto"/>
                  </w:divBdr>
                  <w:divsChild>
                    <w:div w:id="1858615509">
                      <w:marLeft w:val="0"/>
                      <w:marRight w:val="0"/>
                      <w:marTop w:val="0"/>
                      <w:marBottom w:val="0"/>
                      <w:divBdr>
                        <w:top w:val="none" w:sz="0" w:space="0" w:color="auto"/>
                        <w:left w:val="none" w:sz="0" w:space="0" w:color="auto"/>
                        <w:bottom w:val="none" w:sz="0" w:space="0" w:color="auto"/>
                        <w:right w:val="none" w:sz="0" w:space="0" w:color="auto"/>
                      </w:divBdr>
                    </w:div>
                  </w:divsChild>
                </w:div>
                <w:div w:id="1285036709">
                  <w:marLeft w:val="0"/>
                  <w:marRight w:val="0"/>
                  <w:marTop w:val="0"/>
                  <w:marBottom w:val="0"/>
                  <w:divBdr>
                    <w:top w:val="none" w:sz="0" w:space="0" w:color="auto"/>
                    <w:left w:val="none" w:sz="0" w:space="0" w:color="auto"/>
                    <w:bottom w:val="none" w:sz="0" w:space="0" w:color="auto"/>
                    <w:right w:val="none" w:sz="0" w:space="0" w:color="auto"/>
                  </w:divBdr>
                  <w:divsChild>
                    <w:div w:id="880214558">
                      <w:marLeft w:val="0"/>
                      <w:marRight w:val="0"/>
                      <w:marTop w:val="0"/>
                      <w:marBottom w:val="0"/>
                      <w:divBdr>
                        <w:top w:val="none" w:sz="0" w:space="0" w:color="auto"/>
                        <w:left w:val="none" w:sz="0" w:space="0" w:color="auto"/>
                        <w:bottom w:val="none" w:sz="0" w:space="0" w:color="auto"/>
                        <w:right w:val="none" w:sz="0" w:space="0" w:color="auto"/>
                      </w:divBdr>
                    </w:div>
                  </w:divsChild>
                </w:div>
                <w:div w:id="1419061612">
                  <w:marLeft w:val="0"/>
                  <w:marRight w:val="0"/>
                  <w:marTop w:val="0"/>
                  <w:marBottom w:val="0"/>
                  <w:divBdr>
                    <w:top w:val="none" w:sz="0" w:space="0" w:color="auto"/>
                    <w:left w:val="none" w:sz="0" w:space="0" w:color="auto"/>
                    <w:bottom w:val="none" w:sz="0" w:space="0" w:color="auto"/>
                    <w:right w:val="none" w:sz="0" w:space="0" w:color="auto"/>
                  </w:divBdr>
                  <w:divsChild>
                    <w:div w:id="2146460387">
                      <w:marLeft w:val="0"/>
                      <w:marRight w:val="0"/>
                      <w:marTop w:val="0"/>
                      <w:marBottom w:val="0"/>
                      <w:divBdr>
                        <w:top w:val="none" w:sz="0" w:space="0" w:color="auto"/>
                        <w:left w:val="none" w:sz="0" w:space="0" w:color="auto"/>
                        <w:bottom w:val="none" w:sz="0" w:space="0" w:color="auto"/>
                        <w:right w:val="none" w:sz="0" w:space="0" w:color="auto"/>
                      </w:divBdr>
                    </w:div>
                  </w:divsChild>
                </w:div>
                <w:div w:id="1492058973">
                  <w:marLeft w:val="0"/>
                  <w:marRight w:val="0"/>
                  <w:marTop w:val="0"/>
                  <w:marBottom w:val="0"/>
                  <w:divBdr>
                    <w:top w:val="none" w:sz="0" w:space="0" w:color="auto"/>
                    <w:left w:val="none" w:sz="0" w:space="0" w:color="auto"/>
                    <w:bottom w:val="none" w:sz="0" w:space="0" w:color="auto"/>
                    <w:right w:val="none" w:sz="0" w:space="0" w:color="auto"/>
                  </w:divBdr>
                  <w:divsChild>
                    <w:div w:id="2090733401">
                      <w:marLeft w:val="0"/>
                      <w:marRight w:val="0"/>
                      <w:marTop w:val="0"/>
                      <w:marBottom w:val="0"/>
                      <w:divBdr>
                        <w:top w:val="none" w:sz="0" w:space="0" w:color="auto"/>
                        <w:left w:val="none" w:sz="0" w:space="0" w:color="auto"/>
                        <w:bottom w:val="none" w:sz="0" w:space="0" w:color="auto"/>
                        <w:right w:val="none" w:sz="0" w:space="0" w:color="auto"/>
                      </w:divBdr>
                    </w:div>
                  </w:divsChild>
                </w:div>
                <w:div w:id="1512716798">
                  <w:marLeft w:val="0"/>
                  <w:marRight w:val="0"/>
                  <w:marTop w:val="0"/>
                  <w:marBottom w:val="0"/>
                  <w:divBdr>
                    <w:top w:val="none" w:sz="0" w:space="0" w:color="auto"/>
                    <w:left w:val="none" w:sz="0" w:space="0" w:color="auto"/>
                    <w:bottom w:val="none" w:sz="0" w:space="0" w:color="auto"/>
                    <w:right w:val="none" w:sz="0" w:space="0" w:color="auto"/>
                  </w:divBdr>
                  <w:divsChild>
                    <w:div w:id="1093238762">
                      <w:marLeft w:val="0"/>
                      <w:marRight w:val="0"/>
                      <w:marTop w:val="0"/>
                      <w:marBottom w:val="0"/>
                      <w:divBdr>
                        <w:top w:val="none" w:sz="0" w:space="0" w:color="auto"/>
                        <w:left w:val="none" w:sz="0" w:space="0" w:color="auto"/>
                        <w:bottom w:val="none" w:sz="0" w:space="0" w:color="auto"/>
                        <w:right w:val="none" w:sz="0" w:space="0" w:color="auto"/>
                      </w:divBdr>
                    </w:div>
                  </w:divsChild>
                </w:div>
                <w:div w:id="1513908277">
                  <w:marLeft w:val="0"/>
                  <w:marRight w:val="0"/>
                  <w:marTop w:val="0"/>
                  <w:marBottom w:val="0"/>
                  <w:divBdr>
                    <w:top w:val="none" w:sz="0" w:space="0" w:color="auto"/>
                    <w:left w:val="none" w:sz="0" w:space="0" w:color="auto"/>
                    <w:bottom w:val="none" w:sz="0" w:space="0" w:color="auto"/>
                    <w:right w:val="none" w:sz="0" w:space="0" w:color="auto"/>
                  </w:divBdr>
                  <w:divsChild>
                    <w:div w:id="2113813263">
                      <w:marLeft w:val="0"/>
                      <w:marRight w:val="0"/>
                      <w:marTop w:val="0"/>
                      <w:marBottom w:val="0"/>
                      <w:divBdr>
                        <w:top w:val="none" w:sz="0" w:space="0" w:color="auto"/>
                        <w:left w:val="none" w:sz="0" w:space="0" w:color="auto"/>
                        <w:bottom w:val="none" w:sz="0" w:space="0" w:color="auto"/>
                        <w:right w:val="none" w:sz="0" w:space="0" w:color="auto"/>
                      </w:divBdr>
                    </w:div>
                  </w:divsChild>
                </w:div>
                <w:div w:id="1529953039">
                  <w:marLeft w:val="0"/>
                  <w:marRight w:val="0"/>
                  <w:marTop w:val="0"/>
                  <w:marBottom w:val="0"/>
                  <w:divBdr>
                    <w:top w:val="none" w:sz="0" w:space="0" w:color="auto"/>
                    <w:left w:val="none" w:sz="0" w:space="0" w:color="auto"/>
                    <w:bottom w:val="none" w:sz="0" w:space="0" w:color="auto"/>
                    <w:right w:val="none" w:sz="0" w:space="0" w:color="auto"/>
                  </w:divBdr>
                  <w:divsChild>
                    <w:div w:id="1496727235">
                      <w:marLeft w:val="0"/>
                      <w:marRight w:val="0"/>
                      <w:marTop w:val="0"/>
                      <w:marBottom w:val="0"/>
                      <w:divBdr>
                        <w:top w:val="none" w:sz="0" w:space="0" w:color="auto"/>
                        <w:left w:val="none" w:sz="0" w:space="0" w:color="auto"/>
                        <w:bottom w:val="none" w:sz="0" w:space="0" w:color="auto"/>
                        <w:right w:val="none" w:sz="0" w:space="0" w:color="auto"/>
                      </w:divBdr>
                    </w:div>
                  </w:divsChild>
                </w:div>
                <w:div w:id="1558737198">
                  <w:marLeft w:val="0"/>
                  <w:marRight w:val="0"/>
                  <w:marTop w:val="0"/>
                  <w:marBottom w:val="0"/>
                  <w:divBdr>
                    <w:top w:val="none" w:sz="0" w:space="0" w:color="auto"/>
                    <w:left w:val="none" w:sz="0" w:space="0" w:color="auto"/>
                    <w:bottom w:val="none" w:sz="0" w:space="0" w:color="auto"/>
                    <w:right w:val="none" w:sz="0" w:space="0" w:color="auto"/>
                  </w:divBdr>
                  <w:divsChild>
                    <w:div w:id="1636058096">
                      <w:marLeft w:val="0"/>
                      <w:marRight w:val="0"/>
                      <w:marTop w:val="0"/>
                      <w:marBottom w:val="0"/>
                      <w:divBdr>
                        <w:top w:val="none" w:sz="0" w:space="0" w:color="auto"/>
                        <w:left w:val="none" w:sz="0" w:space="0" w:color="auto"/>
                        <w:bottom w:val="none" w:sz="0" w:space="0" w:color="auto"/>
                        <w:right w:val="none" w:sz="0" w:space="0" w:color="auto"/>
                      </w:divBdr>
                    </w:div>
                  </w:divsChild>
                </w:div>
                <w:div w:id="1612398813">
                  <w:marLeft w:val="0"/>
                  <w:marRight w:val="0"/>
                  <w:marTop w:val="0"/>
                  <w:marBottom w:val="0"/>
                  <w:divBdr>
                    <w:top w:val="none" w:sz="0" w:space="0" w:color="auto"/>
                    <w:left w:val="none" w:sz="0" w:space="0" w:color="auto"/>
                    <w:bottom w:val="none" w:sz="0" w:space="0" w:color="auto"/>
                    <w:right w:val="none" w:sz="0" w:space="0" w:color="auto"/>
                  </w:divBdr>
                  <w:divsChild>
                    <w:div w:id="473177669">
                      <w:marLeft w:val="0"/>
                      <w:marRight w:val="0"/>
                      <w:marTop w:val="0"/>
                      <w:marBottom w:val="0"/>
                      <w:divBdr>
                        <w:top w:val="none" w:sz="0" w:space="0" w:color="auto"/>
                        <w:left w:val="none" w:sz="0" w:space="0" w:color="auto"/>
                        <w:bottom w:val="none" w:sz="0" w:space="0" w:color="auto"/>
                        <w:right w:val="none" w:sz="0" w:space="0" w:color="auto"/>
                      </w:divBdr>
                    </w:div>
                  </w:divsChild>
                </w:div>
                <w:div w:id="1622297593">
                  <w:marLeft w:val="0"/>
                  <w:marRight w:val="0"/>
                  <w:marTop w:val="0"/>
                  <w:marBottom w:val="0"/>
                  <w:divBdr>
                    <w:top w:val="none" w:sz="0" w:space="0" w:color="auto"/>
                    <w:left w:val="none" w:sz="0" w:space="0" w:color="auto"/>
                    <w:bottom w:val="none" w:sz="0" w:space="0" w:color="auto"/>
                    <w:right w:val="none" w:sz="0" w:space="0" w:color="auto"/>
                  </w:divBdr>
                  <w:divsChild>
                    <w:div w:id="33234758">
                      <w:marLeft w:val="0"/>
                      <w:marRight w:val="0"/>
                      <w:marTop w:val="0"/>
                      <w:marBottom w:val="0"/>
                      <w:divBdr>
                        <w:top w:val="none" w:sz="0" w:space="0" w:color="auto"/>
                        <w:left w:val="none" w:sz="0" w:space="0" w:color="auto"/>
                        <w:bottom w:val="none" w:sz="0" w:space="0" w:color="auto"/>
                        <w:right w:val="none" w:sz="0" w:space="0" w:color="auto"/>
                      </w:divBdr>
                    </w:div>
                  </w:divsChild>
                </w:div>
                <w:div w:id="1627345972">
                  <w:marLeft w:val="0"/>
                  <w:marRight w:val="0"/>
                  <w:marTop w:val="0"/>
                  <w:marBottom w:val="0"/>
                  <w:divBdr>
                    <w:top w:val="none" w:sz="0" w:space="0" w:color="auto"/>
                    <w:left w:val="none" w:sz="0" w:space="0" w:color="auto"/>
                    <w:bottom w:val="none" w:sz="0" w:space="0" w:color="auto"/>
                    <w:right w:val="none" w:sz="0" w:space="0" w:color="auto"/>
                  </w:divBdr>
                  <w:divsChild>
                    <w:div w:id="1428576378">
                      <w:marLeft w:val="0"/>
                      <w:marRight w:val="0"/>
                      <w:marTop w:val="0"/>
                      <w:marBottom w:val="0"/>
                      <w:divBdr>
                        <w:top w:val="none" w:sz="0" w:space="0" w:color="auto"/>
                        <w:left w:val="none" w:sz="0" w:space="0" w:color="auto"/>
                        <w:bottom w:val="none" w:sz="0" w:space="0" w:color="auto"/>
                        <w:right w:val="none" w:sz="0" w:space="0" w:color="auto"/>
                      </w:divBdr>
                    </w:div>
                  </w:divsChild>
                </w:div>
                <w:div w:id="2097628496">
                  <w:marLeft w:val="0"/>
                  <w:marRight w:val="0"/>
                  <w:marTop w:val="0"/>
                  <w:marBottom w:val="0"/>
                  <w:divBdr>
                    <w:top w:val="none" w:sz="0" w:space="0" w:color="auto"/>
                    <w:left w:val="none" w:sz="0" w:space="0" w:color="auto"/>
                    <w:bottom w:val="none" w:sz="0" w:space="0" w:color="auto"/>
                    <w:right w:val="none" w:sz="0" w:space="0" w:color="auto"/>
                  </w:divBdr>
                  <w:divsChild>
                    <w:div w:id="20803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7445">
      <w:bodyDiv w:val="1"/>
      <w:marLeft w:val="0"/>
      <w:marRight w:val="0"/>
      <w:marTop w:val="0"/>
      <w:marBottom w:val="0"/>
      <w:divBdr>
        <w:top w:val="none" w:sz="0" w:space="0" w:color="auto"/>
        <w:left w:val="none" w:sz="0" w:space="0" w:color="auto"/>
        <w:bottom w:val="none" w:sz="0" w:space="0" w:color="auto"/>
        <w:right w:val="none" w:sz="0" w:space="0" w:color="auto"/>
      </w:divBdr>
      <w:divsChild>
        <w:div w:id="152987877">
          <w:marLeft w:val="0"/>
          <w:marRight w:val="0"/>
          <w:marTop w:val="0"/>
          <w:marBottom w:val="0"/>
          <w:divBdr>
            <w:top w:val="none" w:sz="0" w:space="0" w:color="auto"/>
            <w:left w:val="none" w:sz="0" w:space="0" w:color="auto"/>
            <w:bottom w:val="none" w:sz="0" w:space="0" w:color="auto"/>
            <w:right w:val="none" w:sz="0" w:space="0" w:color="auto"/>
          </w:divBdr>
        </w:div>
        <w:div w:id="1331055013">
          <w:marLeft w:val="0"/>
          <w:marRight w:val="0"/>
          <w:marTop w:val="0"/>
          <w:marBottom w:val="0"/>
          <w:divBdr>
            <w:top w:val="none" w:sz="0" w:space="0" w:color="auto"/>
            <w:left w:val="none" w:sz="0" w:space="0" w:color="auto"/>
            <w:bottom w:val="none" w:sz="0" w:space="0" w:color="auto"/>
            <w:right w:val="none" w:sz="0" w:space="0" w:color="auto"/>
          </w:divBdr>
        </w:div>
        <w:div w:id="1357736513">
          <w:marLeft w:val="0"/>
          <w:marRight w:val="0"/>
          <w:marTop w:val="0"/>
          <w:marBottom w:val="0"/>
          <w:divBdr>
            <w:top w:val="none" w:sz="0" w:space="0" w:color="auto"/>
            <w:left w:val="none" w:sz="0" w:space="0" w:color="auto"/>
            <w:bottom w:val="none" w:sz="0" w:space="0" w:color="auto"/>
            <w:right w:val="none" w:sz="0" w:space="0" w:color="auto"/>
          </w:divBdr>
        </w:div>
        <w:div w:id="1355689070">
          <w:marLeft w:val="0"/>
          <w:marRight w:val="0"/>
          <w:marTop w:val="0"/>
          <w:marBottom w:val="0"/>
          <w:divBdr>
            <w:top w:val="none" w:sz="0" w:space="0" w:color="auto"/>
            <w:left w:val="none" w:sz="0" w:space="0" w:color="auto"/>
            <w:bottom w:val="none" w:sz="0" w:space="0" w:color="auto"/>
            <w:right w:val="none" w:sz="0" w:space="0" w:color="auto"/>
          </w:divBdr>
          <w:divsChild>
            <w:div w:id="512843404">
              <w:marLeft w:val="-75"/>
              <w:marRight w:val="0"/>
              <w:marTop w:val="30"/>
              <w:marBottom w:val="30"/>
              <w:divBdr>
                <w:top w:val="none" w:sz="0" w:space="0" w:color="auto"/>
                <w:left w:val="none" w:sz="0" w:space="0" w:color="auto"/>
                <w:bottom w:val="none" w:sz="0" w:space="0" w:color="auto"/>
                <w:right w:val="none" w:sz="0" w:space="0" w:color="auto"/>
              </w:divBdr>
              <w:divsChild>
                <w:div w:id="1395467703">
                  <w:marLeft w:val="0"/>
                  <w:marRight w:val="0"/>
                  <w:marTop w:val="0"/>
                  <w:marBottom w:val="0"/>
                  <w:divBdr>
                    <w:top w:val="none" w:sz="0" w:space="0" w:color="auto"/>
                    <w:left w:val="none" w:sz="0" w:space="0" w:color="auto"/>
                    <w:bottom w:val="none" w:sz="0" w:space="0" w:color="auto"/>
                    <w:right w:val="none" w:sz="0" w:space="0" w:color="auto"/>
                  </w:divBdr>
                  <w:divsChild>
                    <w:div w:id="1835602217">
                      <w:marLeft w:val="0"/>
                      <w:marRight w:val="0"/>
                      <w:marTop w:val="0"/>
                      <w:marBottom w:val="0"/>
                      <w:divBdr>
                        <w:top w:val="none" w:sz="0" w:space="0" w:color="auto"/>
                        <w:left w:val="none" w:sz="0" w:space="0" w:color="auto"/>
                        <w:bottom w:val="none" w:sz="0" w:space="0" w:color="auto"/>
                        <w:right w:val="none" w:sz="0" w:space="0" w:color="auto"/>
                      </w:divBdr>
                    </w:div>
                  </w:divsChild>
                </w:div>
                <w:div w:id="1377778005">
                  <w:marLeft w:val="0"/>
                  <w:marRight w:val="0"/>
                  <w:marTop w:val="0"/>
                  <w:marBottom w:val="0"/>
                  <w:divBdr>
                    <w:top w:val="none" w:sz="0" w:space="0" w:color="auto"/>
                    <w:left w:val="none" w:sz="0" w:space="0" w:color="auto"/>
                    <w:bottom w:val="none" w:sz="0" w:space="0" w:color="auto"/>
                    <w:right w:val="none" w:sz="0" w:space="0" w:color="auto"/>
                  </w:divBdr>
                  <w:divsChild>
                    <w:div w:id="1587837392">
                      <w:marLeft w:val="0"/>
                      <w:marRight w:val="0"/>
                      <w:marTop w:val="0"/>
                      <w:marBottom w:val="0"/>
                      <w:divBdr>
                        <w:top w:val="none" w:sz="0" w:space="0" w:color="auto"/>
                        <w:left w:val="none" w:sz="0" w:space="0" w:color="auto"/>
                        <w:bottom w:val="none" w:sz="0" w:space="0" w:color="auto"/>
                        <w:right w:val="none" w:sz="0" w:space="0" w:color="auto"/>
                      </w:divBdr>
                    </w:div>
                  </w:divsChild>
                </w:div>
                <w:div w:id="1587613185">
                  <w:marLeft w:val="0"/>
                  <w:marRight w:val="0"/>
                  <w:marTop w:val="0"/>
                  <w:marBottom w:val="0"/>
                  <w:divBdr>
                    <w:top w:val="none" w:sz="0" w:space="0" w:color="auto"/>
                    <w:left w:val="none" w:sz="0" w:space="0" w:color="auto"/>
                    <w:bottom w:val="none" w:sz="0" w:space="0" w:color="auto"/>
                    <w:right w:val="none" w:sz="0" w:space="0" w:color="auto"/>
                  </w:divBdr>
                  <w:divsChild>
                    <w:div w:id="96407665">
                      <w:marLeft w:val="0"/>
                      <w:marRight w:val="0"/>
                      <w:marTop w:val="0"/>
                      <w:marBottom w:val="0"/>
                      <w:divBdr>
                        <w:top w:val="none" w:sz="0" w:space="0" w:color="auto"/>
                        <w:left w:val="none" w:sz="0" w:space="0" w:color="auto"/>
                        <w:bottom w:val="none" w:sz="0" w:space="0" w:color="auto"/>
                        <w:right w:val="none" w:sz="0" w:space="0" w:color="auto"/>
                      </w:divBdr>
                    </w:div>
                  </w:divsChild>
                </w:div>
                <w:div w:id="1130244858">
                  <w:marLeft w:val="0"/>
                  <w:marRight w:val="0"/>
                  <w:marTop w:val="0"/>
                  <w:marBottom w:val="0"/>
                  <w:divBdr>
                    <w:top w:val="none" w:sz="0" w:space="0" w:color="auto"/>
                    <w:left w:val="none" w:sz="0" w:space="0" w:color="auto"/>
                    <w:bottom w:val="none" w:sz="0" w:space="0" w:color="auto"/>
                    <w:right w:val="none" w:sz="0" w:space="0" w:color="auto"/>
                  </w:divBdr>
                  <w:divsChild>
                    <w:div w:id="1182623186">
                      <w:marLeft w:val="0"/>
                      <w:marRight w:val="0"/>
                      <w:marTop w:val="0"/>
                      <w:marBottom w:val="0"/>
                      <w:divBdr>
                        <w:top w:val="none" w:sz="0" w:space="0" w:color="auto"/>
                        <w:left w:val="none" w:sz="0" w:space="0" w:color="auto"/>
                        <w:bottom w:val="none" w:sz="0" w:space="0" w:color="auto"/>
                        <w:right w:val="none" w:sz="0" w:space="0" w:color="auto"/>
                      </w:divBdr>
                    </w:div>
                  </w:divsChild>
                </w:div>
                <w:div w:id="318652638">
                  <w:marLeft w:val="0"/>
                  <w:marRight w:val="0"/>
                  <w:marTop w:val="0"/>
                  <w:marBottom w:val="0"/>
                  <w:divBdr>
                    <w:top w:val="none" w:sz="0" w:space="0" w:color="auto"/>
                    <w:left w:val="none" w:sz="0" w:space="0" w:color="auto"/>
                    <w:bottom w:val="none" w:sz="0" w:space="0" w:color="auto"/>
                    <w:right w:val="none" w:sz="0" w:space="0" w:color="auto"/>
                  </w:divBdr>
                  <w:divsChild>
                    <w:div w:id="1211527610">
                      <w:marLeft w:val="0"/>
                      <w:marRight w:val="0"/>
                      <w:marTop w:val="0"/>
                      <w:marBottom w:val="0"/>
                      <w:divBdr>
                        <w:top w:val="none" w:sz="0" w:space="0" w:color="auto"/>
                        <w:left w:val="none" w:sz="0" w:space="0" w:color="auto"/>
                        <w:bottom w:val="none" w:sz="0" w:space="0" w:color="auto"/>
                        <w:right w:val="none" w:sz="0" w:space="0" w:color="auto"/>
                      </w:divBdr>
                    </w:div>
                  </w:divsChild>
                </w:div>
                <w:div w:id="2123067290">
                  <w:marLeft w:val="0"/>
                  <w:marRight w:val="0"/>
                  <w:marTop w:val="0"/>
                  <w:marBottom w:val="0"/>
                  <w:divBdr>
                    <w:top w:val="none" w:sz="0" w:space="0" w:color="auto"/>
                    <w:left w:val="none" w:sz="0" w:space="0" w:color="auto"/>
                    <w:bottom w:val="none" w:sz="0" w:space="0" w:color="auto"/>
                    <w:right w:val="none" w:sz="0" w:space="0" w:color="auto"/>
                  </w:divBdr>
                  <w:divsChild>
                    <w:div w:id="593707062">
                      <w:marLeft w:val="0"/>
                      <w:marRight w:val="0"/>
                      <w:marTop w:val="0"/>
                      <w:marBottom w:val="0"/>
                      <w:divBdr>
                        <w:top w:val="none" w:sz="0" w:space="0" w:color="auto"/>
                        <w:left w:val="none" w:sz="0" w:space="0" w:color="auto"/>
                        <w:bottom w:val="none" w:sz="0" w:space="0" w:color="auto"/>
                        <w:right w:val="none" w:sz="0" w:space="0" w:color="auto"/>
                      </w:divBdr>
                    </w:div>
                  </w:divsChild>
                </w:div>
                <w:div w:id="2015566834">
                  <w:marLeft w:val="0"/>
                  <w:marRight w:val="0"/>
                  <w:marTop w:val="0"/>
                  <w:marBottom w:val="0"/>
                  <w:divBdr>
                    <w:top w:val="none" w:sz="0" w:space="0" w:color="auto"/>
                    <w:left w:val="none" w:sz="0" w:space="0" w:color="auto"/>
                    <w:bottom w:val="none" w:sz="0" w:space="0" w:color="auto"/>
                    <w:right w:val="none" w:sz="0" w:space="0" w:color="auto"/>
                  </w:divBdr>
                  <w:divsChild>
                    <w:div w:id="580599512">
                      <w:marLeft w:val="0"/>
                      <w:marRight w:val="0"/>
                      <w:marTop w:val="0"/>
                      <w:marBottom w:val="0"/>
                      <w:divBdr>
                        <w:top w:val="none" w:sz="0" w:space="0" w:color="auto"/>
                        <w:left w:val="none" w:sz="0" w:space="0" w:color="auto"/>
                        <w:bottom w:val="none" w:sz="0" w:space="0" w:color="auto"/>
                        <w:right w:val="none" w:sz="0" w:space="0" w:color="auto"/>
                      </w:divBdr>
                    </w:div>
                  </w:divsChild>
                </w:div>
                <w:div w:id="776825110">
                  <w:marLeft w:val="0"/>
                  <w:marRight w:val="0"/>
                  <w:marTop w:val="0"/>
                  <w:marBottom w:val="0"/>
                  <w:divBdr>
                    <w:top w:val="none" w:sz="0" w:space="0" w:color="auto"/>
                    <w:left w:val="none" w:sz="0" w:space="0" w:color="auto"/>
                    <w:bottom w:val="none" w:sz="0" w:space="0" w:color="auto"/>
                    <w:right w:val="none" w:sz="0" w:space="0" w:color="auto"/>
                  </w:divBdr>
                  <w:divsChild>
                    <w:div w:id="430903078">
                      <w:marLeft w:val="0"/>
                      <w:marRight w:val="0"/>
                      <w:marTop w:val="0"/>
                      <w:marBottom w:val="0"/>
                      <w:divBdr>
                        <w:top w:val="none" w:sz="0" w:space="0" w:color="auto"/>
                        <w:left w:val="none" w:sz="0" w:space="0" w:color="auto"/>
                        <w:bottom w:val="none" w:sz="0" w:space="0" w:color="auto"/>
                        <w:right w:val="none" w:sz="0" w:space="0" w:color="auto"/>
                      </w:divBdr>
                    </w:div>
                  </w:divsChild>
                </w:div>
                <w:div w:id="784426185">
                  <w:marLeft w:val="0"/>
                  <w:marRight w:val="0"/>
                  <w:marTop w:val="0"/>
                  <w:marBottom w:val="0"/>
                  <w:divBdr>
                    <w:top w:val="none" w:sz="0" w:space="0" w:color="auto"/>
                    <w:left w:val="none" w:sz="0" w:space="0" w:color="auto"/>
                    <w:bottom w:val="none" w:sz="0" w:space="0" w:color="auto"/>
                    <w:right w:val="none" w:sz="0" w:space="0" w:color="auto"/>
                  </w:divBdr>
                  <w:divsChild>
                    <w:div w:id="590161907">
                      <w:marLeft w:val="0"/>
                      <w:marRight w:val="0"/>
                      <w:marTop w:val="0"/>
                      <w:marBottom w:val="0"/>
                      <w:divBdr>
                        <w:top w:val="none" w:sz="0" w:space="0" w:color="auto"/>
                        <w:left w:val="none" w:sz="0" w:space="0" w:color="auto"/>
                        <w:bottom w:val="none" w:sz="0" w:space="0" w:color="auto"/>
                        <w:right w:val="none" w:sz="0" w:space="0" w:color="auto"/>
                      </w:divBdr>
                    </w:div>
                  </w:divsChild>
                </w:div>
                <w:div w:id="398330066">
                  <w:marLeft w:val="0"/>
                  <w:marRight w:val="0"/>
                  <w:marTop w:val="0"/>
                  <w:marBottom w:val="0"/>
                  <w:divBdr>
                    <w:top w:val="none" w:sz="0" w:space="0" w:color="auto"/>
                    <w:left w:val="none" w:sz="0" w:space="0" w:color="auto"/>
                    <w:bottom w:val="none" w:sz="0" w:space="0" w:color="auto"/>
                    <w:right w:val="none" w:sz="0" w:space="0" w:color="auto"/>
                  </w:divBdr>
                  <w:divsChild>
                    <w:div w:id="175845550">
                      <w:marLeft w:val="0"/>
                      <w:marRight w:val="0"/>
                      <w:marTop w:val="0"/>
                      <w:marBottom w:val="0"/>
                      <w:divBdr>
                        <w:top w:val="none" w:sz="0" w:space="0" w:color="auto"/>
                        <w:left w:val="none" w:sz="0" w:space="0" w:color="auto"/>
                        <w:bottom w:val="none" w:sz="0" w:space="0" w:color="auto"/>
                        <w:right w:val="none" w:sz="0" w:space="0" w:color="auto"/>
                      </w:divBdr>
                    </w:div>
                  </w:divsChild>
                </w:div>
                <w:div w:id="1892693388">
                  <w:marLeft w:val="0"/>
                  <w:marRight w:val="0"/>
                  <w:marTop w:val="0"/>
                  <w:marBottom w:val="0"/>
                  <w:divBdr>
                    <w:top w:val="none" w:sz="0" w:space="0" w:color="auto"/>
                    <w:left w:val="none" w:sz="0" w:space="0" w:color="auto"/>
                    <w:bottom w:val="none" w:sz="0" w:space="0" w:color="auto"/>
                    <w:right w:val="none" w:sz="0" w:space="0" w:color="auto"/>
                  </w:divBdr>
                  <w:divsChild>
                    <w:div w:id="1516269719">
                      <w:marLeft w:val="0"/>
                      <w:marRight w:val="0"/>
                      <w:marTop w:val="0"/>
                      <w:marBottom w:val="0"/>
                      <w:divBdr>
                        <w:top w:val="none" w:sz="0" w:space="0" w:color="auto"/>
                        <w:left w:val="none" w:sz="0" w:space="0" w:color="auto"/>
                        <w:bottom w:val="none" w:sz="0" w:space="0" w:color="auto"/>
                        <w:right w:val="none" w:sz="0" w:space="0" w:color="auto"/>
                      </w:divBdr>
                    </w:div>
                  </w:divsChild>
                </w:div>
                <w:div w:id="90684">
                  <w:marLeft w:val="0"/>
                  <w:marRight w:val="0"/>
                  <w:marTop w:val="0"/>
                  <w:marBottom w:val="0"/>
                  <w:divBdr>
                    <w:top w:val="none" w:sz="0" w:space="0" w:color="auto"/>
                    <w:left w:val="none" w:sz="0" w:space="0" w:color="auto"/>
                    <w:bottom w:val="none" w:sz="0" w:space="0" w:color="auto"/>
                    <w:right w:val="none" w:sz="0" w:space="0" w:color="auto"/>
                  </w:divBdr>
                  <w:divsChild>
                    <w:div w:id="1092316524">
                      <w:marLeft w:val="0"/>
                      <w:marRight w:val="0"/>
                      <w:marTop w:val="0"/>
                      <w:marBottom w:val="0"/>
                      <w:divBdr>
                        <w:top w:val="none" w:sz="0" w:space="0" w:color="auto"/>
                        <w:left w:val="none" w:sz="0" w:space="0" w:color="auto"/>
                        <w:bottom w:val="none" w:sz="0" w:space="0" w:color="auto"/>
                        <w:right w:val="none" w:sz="0" w:space="0" w:color="auto"/>
                      </w:divBdr>
                    </w:div>
                  </w:divsChild>
                </w:div>
                <w:div w:id="1686781871">
                  <w:marLeft w:val="0"/>
                  <w:marRight w:val="0"/>
                  <w:marTop w:val="0"/>
                  <w:marBottom w:val="0"/>
                  <w:divBdr>
                    <w:top w:val="none" w:sz="0" w:space="0" w:color="auto"/>
                    <w:left w:val="none" w:sz="0" w:space="0" w:color="auto"/>
                    <w:bottom w:val="none" w:sz="0" w:space="0" w:color="auto"/>
                    <w:right w:val="none" w:sz="0" w:space="0" w:color="auto"/>
                  </w:divBdr>
                  <w:divsChild>
                    <w:div w:id="768739871">
                      <w:marLeft w:val="0"/>
                      <w:marRight w:val="0"/>
                      <w:marTop w:val="0"/>
                      <w:marBottom w:val="0"/>
                      <w:divBdr>
                        <w:top w:val="none" w:sz="0" w:space="0" w:color="auto"/>
                        <w:left w:val="none" w:sz="0" w:space="0" w:color="auto"/>
                        <w:bottom w:val="none" w:sz="0" w:space="0" w:color="auto"/>
                        <w:right w:val="none" w:sz="0" w:space="0" w:color="auto"/>
                      </w:divBdr>
                    </w:div>
                  </w:divsChild>
                </w:div>
                <w:div w:id="1085418836">
                  <w:marLeft w:val="0"/>
                  <w:marRight w:val="0"/>
                  <w:marTop w:val="0"/>
                  <w:marBottom w:val="0"/>
                  <w:divBdr>
                    <w:top w:val="none" w:sz="0" w:space="0" w:color="auto"/>
                    <w:left w:val="none" w:sz="0" w:space="0" w:color="auto"/>
                    <w:bottom w:val="none" w:sz="0" w:space="0" w:color="auto"/>
                    <w:right w:val="none" w:sz="0" w:space="0" w:color="auto"/>
                  </w:divBdr>
                  <w:divsChild>
                    <w:div w:id="768046080">
                      <w:marLeft w:val="0"/>
                      <w:marRight w:val="0"/>
                      <w:marTop w:val="0"/>
                      <w:marBottom w:val="0"/>
                      <w:divBdr>
                        <w:top w:val="none" w:sz="0" w:space="0" w:color="auto"/>
                        <w:left w:val="none" w:sz="0" w:space="0" w:color="auto"/>
                        <w:bottom w:val="none" w:sz="0" w:space="0" w:color="auto"/>
                        <w:right w:val="none" w:sz="0" w:space="0" w:color="auto"/>
                      </w:divBdr>
                    </w:div>
                  </w:divsChild>
                </w:div>
                <w:div w:id="1740640279">
                  <w:marLeft w:val="0"/>
                  <w:marRight w:val="0"/>
                  <w:marTop w:val="0"/>
                  <w:marBottom w:val="0"/>
                  <w:divBdr>
                    <w:top w:val="none" w:sz="0" w:space="0" w:color="auto"/>
                    <w:left w:val="none" w:sz="0" w:space="0" w:color="auto"/>
                    <w:bottom w:val="none" w:sz="0" w:space="0" w:color="auto"/>
                    <w:right w:val="none" w:sz="0" w:space="0" w:color="auto"/>
                  </w:divBdr>
                  <w:divsChild>
                    <w:div w:id="355430013">
                      <w:marLeft w:val="0"/>
                      <w:marRight w:val="0"/>
                      <w:marTop w:val="0"/>
                      <w:marBottom w:val="0"/>
                      <w:divBdr>
                        <w:top w:val="none" w:sz="0" w:space="0" w:color="auto"/>
                        <w:left w:val="none" w:sz="0" w:space="0" w:color="auto"/>
                        <w:bottom w:val="none" w:sz="0" w:space="0" w:color="auto"/>
                        <w:right w:val="none" w:sz="0" w:space="0" w:color="auto"/>
                      </w:divBdr>
                    </w:div>
                  </w:divsChild>
                </w:div>
                <w:div w:id="566378384">
                  <w:marLeft w:val="0"/>
                  <w:marRight w:val="0"/>
                  <w:marTop w:val="0"/>
                  <w:marBottom w:val="0"/>
                  <w:divBdr>
                    <w:top w:val="none" w:sz="0" w:space="0" w:color="auto"/>
                    <w:left w:val="none" w:sz="0" w:space="0" w:color="auto"/>
                    <w:bottom w:val="none" w:sz="0" w:space="0" w:color="auto"/>
                    <w:right w:val="none" w:sz="0" w:space="0" w:color="auto"/>
                  </w:divBdr>
                  <w:divsChild>
                    <w:div w:id="1317495559">
                      <w:marLeft w:val="0"/>
                      <w:marRight w:val="0"/>
                      <w:marTop w:val="0"/>
                      <w:marBottom w:val="0"/>
                      <w:divBdr>
                        <w:top w:val="none" w:sz="0" w:space="0" w:color="auto"/>
                        <w:left w:val="none" w:sz="0" w:space="0" w:color="auto"/>
                        <w:bottom w:val="none" w:sz="0" w:space="0" w:color="auto"/>
                        <w:right w:val="none" w:sz="0" w:space="0" w:color="auto"/>
                      </w:divBdr>
                    </w:div>
                  </w:divsChild>
                </w:div>
                <w:div w:id="886719114">
                  <w:marLeft w:val="0"/>
                  <w:marRight w:val="0"/>
                  <w:marTop w:val="0"/>
                  <w:marBottom w:val="0"/>
                  <w:divBdr>
                    <w:top w:val="none" w:sz="0" w:space="0" w:color="auto"/>
                    <w:left w:val="none" w:sz="0" w:space="0" w:color="auto"/>
                    <w:bottom w:val="none" w:sz="0" w:space="0" w:color="auto"/>
                    <w:right w:val="none" w:sz="0" w:space="0" w:color="auto"/>
                  </w:divBdr>
                  <w:divsChild>
                    <w:div w:id="298611514">
                      <w:marLeft w:val="0"/>
                      <w:marRight w:val="0"/>
                      <w:marTop w:val="0"/>
                      <w:marBottom w:val="0"/>
                      <w:divBdr>
                        <w:top w:val="none" w:sz="0" w:space="0" w:color="auto"/>
                        <w:left w:val="none" w:sz="0" w:space="0" w:color="auto"/>
                        <w:bottom w:val="none" w:sz="0" w:space="0" w:color="auto"/>
                        <w:right w:val="none" w:sz="0" w:space="0" w:color="auto"/>
                      </w:divBdr>
                    </w:div>
                  </w:divsChild>
                </w:div>
                <w:div w:id="1201476415">
                  <w:marLeft w:val="0"/>
                  <w:marRight w:val="0"/>
                  <w:marTop w:val="0"/>
                  <w:marBottom w:val="0"/>
                  <w:divBdr>
                    <w:top w:val="none" w:sz="0" w:space="0" w:color="auto"/>
                    <w:left w:val="none" w:sz="0" w:space="0" w:color="auto"/>
                    <w:bottom w:val="none" w:sz="0" w:space="0" w:color="auto"/>
                    <w:right w:val="none" w:sz="0" w:space="0" w:color="auto"/>
                  </w:divBdr>
                  <w:divsChild>
                    <w:div w:id="1400859968">
                      <w:marLeft w:val="0"/>
                      <w:marRight w:val="0"/>
                      <w:marTop w:val="0"/>
                      <w:marBottom w:val="0"/>
                      <w:divBdr>
                        <w:top w:val="none" w:sz="0" w:space="0" w:color="auto"/>
                        <w:left w:val="none" w:sz="0" w:space="0" w:color="auto"/>
                        <w:bottom w:val="none" w:sz="0" w:space="0" w:color="auto"/>
                        <w:right w:val="none" w:sz="0" w:space="0" w:color="auto"/>
                      </w:divBdr>
                    </w:div>
                  </w:divsChild>
                </w:div>
                <w:div w:id="535970322">
                  <w:marLeft w:val="0"/>
                  <w:marRight w:val="0"/>
                  <w:marTop w:val="0"/>
                  <w:marBottom w:val="0"/>
                  <w:divBdr>
                    <w:top w:val="none" w:sz="0" w:space="0" w:color="auto"/>
                    <w:left w:val="none" w:sz="0" w:space="0" w:color="auto"/>
                    <w:bottom w:val="none" w:sz="0" w:space="0" w:color="auto"/>
                    <w:right w:val="none" w:sz="0" w:space="0" w:color="auto"/>
                  </w:divBdr>
                  <w:divsChild>
                    <w:div w:id="1677656995">
                      <w:marLeft w:val="0"/>
                      <w:marRight w:val="0"/>
                      <w:marTop w:val="0"/>
                      <w:marBottom w:val="0"/>
                      <w:divBdr>
                        <w:top w:val="none" w:sz="0" w:space="0" w:color="auto"/>
                        <w:left w:val="none" w:sz="0" w:space="0" w:color="auto"/>
                        <w:bottom w:val="none" w:sz="0" w:space="0" w:color="auto"/>
                        <w:right w:val="none" w:sz="0" w:space="0" w:color="auto"/>
                      </w:divBdr>
                    </w:div>
                  </w:divsChild>
                </w:div>
                <w:div w:id="1360426314">
                  <w:marLeft w:val="0"/>
                  <w:marRight w:val="0"/>
                  <w:marTop w:val="0"/>
                  <w:marBottom w:val="0"/>
                  <w:divBdr>
                    <w:top w:val="none" w:sz="0" w:space="0" w:color="auto"/>
                    <w:left w:val="none" w:sz="0" w:space="0" w:color="auto"/>
                    <w:bottom w:val="none" w:sz="0" w:space="0" w:color="auto"/>
                    <w:right w:val="none" w:sz="0" w:space="0" w:color="auto"/>
                  </w:divBdr>
                  <w:divsChild>
                    <w:div w:id="1021011033">
                      <w:marLeft w:val="0"/>
                      <w:marRight w:val="0"/>
                      <w:marTop w:val="0"/>
                      <w:marBottom w:val="0"/>
                      <w:divBdr>
                        <w:top w:val="none" w:sz="0" w:space="0" w:color="auto"/>
                        <w:left w:val="none" w:sz="0" w:space="0" w:color="auto"/>
                        <w:bottom w:val="none" w:sz="0" w:space="0" w:color="auto"/>
                        <w:right w:val="none" w:sz="0" w:space="0" w:color="auto"/>
                      </w:divBdr>
                    </w:div>
                  </w:divsChild>
                </w:div>
                <w:div w:id="729618676">
                  <w:marLeft w:val="0"/>
                  <w:marRight w:val="0"/>
                  <w:marTop w:val="0"/>
                  <w:marBottom w:val="0"/>
                  <w:divBdr>
                    <w:top w:val="none" w:sz="0" w:space="0" w:color="auto"/>
                    <w:left w:val="none" w:sz="0" w:space="0" w:color="auto"/>
                    <w:bottom w:val="none" w:sz="0" w:space="0" w:color="auto"/>
                    <w:right w:val="none" w:sz="0" w:space="0" w:color="auto"/>
                  </w:divBdr>
                  <w:divsChild>
                    <w:div w:id="1118380139">
                      <w:marLeft w:val="0"/>
                      <w:marRight w:val="0"/>
                      <w:marTop w:val="0"/>
                      <w:marBottom w:val="0"/>
                      <w:divBdr>
                        <w:top w:val="none" w:sz="0" w:space="0" w:color="auto"/>
                        <w:left w:val="none" w:sz="0" w:space="0" w:color="auto"/>
                        <w:bottom w:val="none" w:sz="0" w:space="0" w:color="auto"/>
                        <w:right w:val="none" w:sz="0" w:space="0" w:color="auto"/>
                      </w:divBdr>
                    </w:div>
                  </w:divsChild>
                </w:div>
                <w:div w:id="545289223">
                  <w:marLeft w:val="0"/>
                  <w:marRight w:val="0"/>
                  <w:marTop w:val="0"/>
                  <w:marBottom w:val="0"/>
                  <w:divBdr>
                    <w:top w:val="none" w:sz="0" w:space="0" w:color="auto"/>
                    <w:left w:val="none" w:sz="0" w:space="0" w:color="auto"/>
                    <w:bottom w:val="none" w:sz="0" w:space="0" w:color="auto"/>
                    <w:right w:val="none" w:sz="0" w:space="0" w:color="auto"/>
                  </w:divBdr>
                  <w:divsChild>
                    <w:div w:id="1506287359">
                      <w:marLeft w:val="0"/>
                      <w:marRight w:val="0"/>
                      <w:marTop w:val="0"/>
                      <w:marBottom w:val="0"/>
                      <w:divBdr>
                        <w:top w:val="none" w:sz="0" w:space="0" w:color="auto"/>
                        <w:left w:val="none" w:sz="0" w:space="0" w:color="auto"/>
                        <w:bottom w:val="none" w:sz="0" w:space="0" w:color="auto"/>
                        <w:right w:val="none" w:sz="0" w:space="0" w:color="auto"/>
                      </w:divBdr>
                    </w:div>
                  </w:divsChild>
                </w:div>
                <w:div w:id="509763229">
                  <w:marLeft w:val="0"/>
                  <w:marRight w:val="0"/>
                  <w:marTop w:val="0"/>
                  <w:marBottom w:val="0"/>
                  <w:divBdr>
                    <w:top w:val="none" w:sz="0" w:space="0" w:color="auto"/>
                    <w:left w:val="none" w:sz="0" w:space="0" w:color="auto"/>
                    <w:bottom w:val="none" w:sz="0" w:space="0" w:color="auto"/>
                    <w:right w:val="none" w:sz="0" w:space="0" w:color="auto"/>
                  </w:divBdr>
                  <w:divsChild>
                    <w:div w:id="1766729304">
                      <w:marLeft w:val="0"/>
                      <w:marRight w:val="0"/>
                      <w:marTop w:val="0"/>
                      <w:marBottom w:val="0"/>
                      <w:divBdr>
                        <w:top w:val="none" w:sz="0" w:space="0" w:color="auto"/>
                        <w:left w:val="none" w:sz="0" w:space="0" w:color="auto"/>
                        <w:bottom w:val="none" w:sz="0" w:space="0" w:color="auto"/>
                        <w:right w:val="none" w:sz="0" w:space="0" w:color="auto"/>
                      </w:divBdr>
                    </w:div>
                  </w:divsChild>
                </w:div>
                <w:div w:id="1932346593">
                  <w:marLeft w:val="0"/>
                  <w:marRight w:val="0"/>
                  <w:marTop w:val="0"/>
                  <w:marBottom w:val="0"/>
                  <w:divBdr>
                    <w:top w:val="none" w:sz="0" w:space="0" w:color="auto"/>
                    <w:left w:val="none" w:sz="0" w:space="0" w:color="auto"/>
                    <w:bottom w:val="none" w:sz="0" w:space="0" w:color="auto"/>
                    <w:right w:val="none" w:sz="0" w:space="0" w:color="auto"/>
                  </w:divBdr>
                  <w:divsChild>
                    <w:div w:id="1452869092">
                      <w:marLeft w:val="0"/>
                      <w:marRight w:val="0"/>
                      <w:marTop w:val="0"/>
                      <w:marBottom w:val="0"/>
                      <w:divBdr>
                        <w:top w:val="none" w:sz="0" w:space="0" w:color="auto"/>
                        <w:left w:val="none" w:sz="0" w:space="0" w:color="auto"/>
                        <w:bottom w:val="none" w:sz="0" w:space="0" w:color="auto"/>
                        <w:right w:val="none" w:sz="0" w:space="0" w:color="auto"/>
                      </w:divBdr>
                    </w:div>
                  </w:divsChild>
                </w:div>
                <w:div w:id="86780129">
                  <w:marLeft w:val="0"/>
                  <w:marRight w:val="0"/>
                  <w:marTop w:val="0"/>
                  <w:marBottom w:val="0"/>
                  <w:divBdr>
                    <w:top w:val="none" w:sz="0" w:space="0" w:color="auto"/>
                    <w:left w:val="none" w:sz="0" w:space="0" w:color="auto"/>
                    <w:bottom w:val="none" w:sz="0" w:space="0" w:color="auto"/>
                    <w:right w:val="none" w:sz="0" w:space="0" w:color="auto"/>
                  </w:divBdr>
                  <w:divsChild>
                    <w:div w:id="2064284767">
                      <w:marLeft w:val="0"/>
                      <w:marRight w:val="0"/>
                      <w:marTop w:val="0"/>
                      <w:marBottom w:val="0"/>
                      <w:divBdr>
                        <w:top w:val="none" w:sz="0" w:space="0" w:color="auto"/>
                        <w:left w:val="none" w:sz="0" w:space="0" w:color="auto"/>
                        <w:bottom w:val="none" w:sz="0" w:space="0" w:color="auto"/>
                        <w:right w:val="none" w:sz="0" w:space="0" w:color="auto"/>
                      </w:divBdr>
                    </w:div>
                  </w:divsChild>
                </w:div>
                <w:div w:id="229073009">
                  <w:marLeft w:val="0"/>
                  <w:marRight w:val="0"/>
                  <w:marTop w:val="0"/>
                  <w:marBottom w:val="0"/>
                  <w:divBdr>
                    <w:top w:val="none" w:sz="0" w:space="0" w:color="auto"/>
                    <w:left w:val="none" w:sz="0" w:space="0" w:color="auto"/>
                    <w:bottom w:val="none" w:sz="0" w:space="0" w:color="auto"/>
                    <w:right w:val="none" w:sz="0" w:space="0" w:color="auto"/>
                  </w:divBdr>
                  <w:divsChild>
                    <w:div w:id="1517885152">
                      <w:marLeft w:val="0"/>
                      <w:marRight w:val="0"/>
                      <w:marTop w:val="0"/>
                      <w:marBottom w:val="0"/>
                      <w:divBdr>
                        <w:top w:val="none" w:sz="0" w:space="0" w:color="auto"/>
                        <w:left w:val="none" w:sz="0" w:space="0" w:color="auto"/>
                        <w:bottom w:val="none" w:sz="0" w:space="0" w:color="auto"/>
                        <w:right w:val="none" w:sz="0" w:space="0" w:color="auto"/>
                      </w:divBdr>
                    </w:div>
                  </w:divsChild>
                </w:div>
                <w:div w:id="355469591">
                  <w:marLeft w:val="0"/>
                  <w:marRight w:val="0"/>
                  <w:marTop w:val="0"/>
                  <w:marBottom w:val="0"/>
                  <w:divBdr>
                    <w:top w:val="none" w:sz="0" w:space="0" w:color="auto"/>
                    <w:left w:val="none" w:sz="0" w:space="0" w:color="auto"/>
                    <w:bottom w:val="none" w:sz="0" w:space="0" w:color="auto"/>
                    <w:right w:val="none" w:sz="0" w:space="0" w:color="auto"/>
                  </w:divBdr>
                  <w:divsChild>
                    <w:div w:id="2045060870">
                      <w:marLeft w:val="0"/>
                      <w:marRight w:val="0"/>
                      <w:marTop w:val="0"/>
                      <w:marBottom w:val="0"/>
                      <w:divBdr>
                        <w:top w:val="none" w:sz="0" w:space="0" w:color="auto"/>
                        <w:left w:val="none" w:sz="0" w:space="0" w:color="auto"/>
                        <w:bottom w:val="none" w:sz="0" w:space="0" w:color="auto"/>
                        <w:right w:val="none" w:sz="0" w:space="0" w:color="auto"/>
                      </w:divBdr>
                    </w:div>
                  </w:divsChild>
                </w:div>
                <w:div w:id="1093554588">
                  <w:marLeft w:val="0"/>
                  <w:marRight w:val="0"/>
                  <w:marTop w:val="0"/>
                  <w:marBottom w:val="0"/>
                  <w:divBdr>
                    <w:top w:val="none" w:sz="0" w:space="0" w:color="auto"/>
                    <w:left w:val="none" w:sz="0" w:space="0" w:color="auto"/>
                    <w:bottom w:val="none" w:sz="0" w:space="0" w:color="auto"/>
                    <w:right w:val="none" w:sz="0" w:space="0" w:color="auto"/>
                  </w:divBdr>
                  <w:divsChild>
                    <w:div w:id="1232816261">
                      <w:marLeft w:val="0"/>
                      <w:marRight w:val="0"/>
                      <w:marTop w:val="0"/>
                      <w:marBottom w:val="0"/>
                      <w:divBdr>
                        <w:top w:val="none" w:sz="0" w:space="0" w:color="auto"/>
                        <w:left w:val="none" w:sz="0" w:space="0" w:color="auto"/>
                        <w:bottom w:val="none" w:sz="0" w:space="0" w:color="auto"/>
                        <w:right w:val="none" w:sz="0" w:space="0" w:color="auto"/>
                      </w:divBdr>
                    </w:div>
                  </w:divsChild>
                </w:div>
                <w:div w:id="692614333">
                  <w:marLeft w:val="0"/>
                  <w:marRight w:val="0"/>
                  <w:marTop w:val="0"/>
                  <w:marBottom w:val="0"/>
                  <w:divBdr>
                    <w:top w:val="none" w:sz="0" w:space="0" w:color="auto"/>
                    <w:left w:val="none" w:sz="0" w:space="0" w:color="auto"/>
                    <w:bottom w:val="none" w:sz="0" w:space="0" w:color="auto"/>
                    <w:right w:val="none" w:sz="0" w:space="0" w:color="auto"/>
                  </w:divBdr>
                  <w:divsChild>
                    <w:div w:id="1535653196">
                      <w:marLeft w:val="0"/>
                      <w:marRight w:val="0"/>
                      <w:marTop w:val="0"/>
                      <w:marBottom w:val="0"/>
                      <w:divBdr>
                        <w:top w:val="none" w:sz="0" w:space="0" w:color="auto"/>
                        <w:left w:val="none" w:sz="0" w:space="0" w:color="auto"/>
                        <w:bottom w:val="none" w:sz="0" w:space="0" w:color="auto"/>
                        <w:right w:val="none" w:sz="0" w:space="0" w:color="auto"/>
                      </w:divBdr>
                    </w:div>
                  </w:divsChild>
                </w:div>
                <w:div w:id="1310402108">
                  <w:marLeft w:val="0"/>
                  <w:marRight w:val="0"/>
                  <w:marTop w:val="0"/>
                  <w:marBottom w:val="0"/>
                  <w:divBdr>
                    <w:top w:val="none" w:sz="0" w:space="0" w:color="auto"/>
                    <w:left w:val="none" w:sz="0" w:space="0" w:color="auto"/>
                    <w:bottom w:val="none" w:sz="0" w:space="0" w:color="auto"/>
                    <w:right w:val="none" w:sz="0" w:space="0" w:color="auto"/>
                  </w:divBdr>
                  <w:divsChild>
                    <w:div w:id="732435579">
                      <w:marLeft w:val="0"/>
                      <w:marRight w:val="0"/>
                      <w:marTop w:val="0"/>
                      <w:marBottom w:val="0"/>
                      <w:divBdr>
                        <w:top w:val="none" w:sz="0" w:space="0" w:color="auto"/>
                        <w:left w:val="none" w:sz="0" w:space="0" w:color="auto"/>
                        <w:bottom w:val="none" w:sz="0" w:space="0" w:color="auto"/>
                        <w:right w:val="none" w:sz="0" w:space="0" w:color="auto"/>
                      </w:divBdr>
                    </w:div>
                  </w:divsChild>
                </w:div>
                <w:div w:id="1845709240">
                  <w:marLeft w:val="0"/>
                  <w:marRight w:val="0"/>
                  <w:marTop w:val="0"/>
                  <w:marBottom w:val="0"/>
                  <w:divBdr>
                    <w:top w:val="none" w:sz="0" w:space="0" w:color="auto"/>
                    <w:left w:val="none" w:sz="0" w:space="0" w:color="auto"/>
                    <w:bottom w:val="none" w:sz="0" w:space="0" w:color="auto"/>
                    <w:right w:val="none" w:sz="0" w:space="0" w:color="auto"/>
                  </w:divBdr>
                  <w:divsChild>
                    <w:div w:id="1343773819">
                      <w:marLeft w:val="0"/>
                      <w:marRight w:val="0"/>
                      <w:marTop w:val="0"/>
                      <w:marBottom w:val="0"/>
                      <w:divBdr>
                        <w:top w:val="none" w:sz="0" w:space="0" w:color="auto"/>
                        <w:left w:val="none" w:sz="0" w:space="0" w:color="auto"/>
                        <w:bottom w:val="none" w:sz="0" w:space="0" w:color="auto"/>
                        <w:right w:val="none" w:sz="0" w:space="0" w:color="auto"/>
                      </w:divBdr>
                    </w:div>
                  </w:divsChild>
                </w:div>
                <w:div w:id="1424301074">
                  <w:marLeft w:val="0"/>
                  <w:marRight w:val="0"/>
                  <w:marTop w:val="0"/>
                  <w:marBottom w:val="0"/>
                  <w:divBdr>
                    <w:top w:val="none" w:sz="0" w:space="0" w:color="auto"/>
                    <w:left w:val="none" w:sz="0" w:space="0" w:color="auto"/>
                    <w:bottom w:val="none" w:sz="0" w:space="0" w:color="auto"/>
                    <w:right w:val="none" w:sz="0" w:space="0" w:color="auto"/>
                  </w:divBdr>
                  <w:divsChild>
                    <w:div w:id="789664129">
                      <w:marLeft w:val="0"/>
                      <w:marRight w:val="0"/>
                      <w:marTop w:val="0"/>
                      <w:marBottom w:val="0"/>
                      <w:divBdr>
                        <w:top w:val="none" w:sz="0" w:space="0" w:color="auto"/>
                        <w:left w:val="none" w:sz="0" w:space="0" w:color="auto"/>
                        <w:bottom w:val="none" w:sz="0" w:space="0" w:color="auto"/>
                        <w:right w:val="none" w:sz="0" w:space="0" w:color="auto"/>
                      </w:divBdr>
                    </w:div>
                  </w:divsChild>
                </w:div>
                <w:div w:id="745688634">
                  <w:marLeft w:val="0"/>
                  <w:marRight w:val="0"/>
                  <w:marTop w:val="0"/>
                  <w:marBottom w:val="0"/>
                  <w:divBdr>
                    <w:top w:val="none" w:sz="0" w:space="0" w:color="auto"/>
                    <w:left w:val="none" w:sz="0" w:space="0" w:color="auto"/>
                    <w:bottom w:val="none" w:sz="0" w:space="0" w:color="auto"/>
                    <w:right w:val="none" w:sz="0" w:space="0" w:color="auto"/>
                  </w:divBdr>
                  <w:divsChild>
                    <w:div w:id="1788507115">
                      <w:marLeft w:val="0"/>
                      <w:marRight w:val="0"/>
                      <w:marTop w:val="0"/>
                      <w:marBottom w:val="0"/>
                      <w:divBdr>
                        <w:top w:val="none" w:sz="0" w:space="0" w:color="auto"/>
                        <w:left w:val="none" w:sz="0" w:space="0" w:color="auto"/>
                        <w:bottom w:val="none" w:sz="0" w:space="0" w:color="auto"/>
                        <w:right w:val="none" w:sz="0" w:space="0" w:color="auto"/>
                      </w:divBdr>
                    </w:div>
                  </w:divsChild>
                </w:div>
                <w:div w:id="1308361377">
                  <w:marLeft w:val="0"/>
                  <w:marRight w:val="0"/>
                  <w:marTop w:val="0"/>
                  <w:marBottom w:val="0"/>
                  <w:divBdr>
                    <w:top w:val="none" w:sz="0" w:space="0" w:color="auto"/>
                    <w:left w:val="none" w:sz="0" w:space="0" w:color="auto"/>
                    <w:bottom w:val="none" w:sz="0" w:space="0" w:color="auto"/>
                    <w:right w:val="none" w:sz="0" w:space="0" w:color="auto"/>
                  </w:divBdr>
                  <w:divsChild>
                    <w:div w:id="892303731">
                      <w:marLeft w:val="0"/>
                      <w:marRight w:val="0"/>
                      <w:marTop w:val="0"/>
                      <w:marBottom w:val="0"/>
                      <w:divBdr>
                        <w:top w:val="none" w:sz="0" w:space="0" w:color="auto"/>
                        <w:left w:val="none" w:sz="0" w:space="0" w:color="auto"/>
                        <w:bottom w:val="none" w:sz="0" w:space="0" w:color="auto"/>
                        <w:right w:val="none" w:sz="0" w:space="0" w:color="auto"/>
                      </w:divBdr>
                    </w:div>
                  </w:divsChild>
                </w:div>
                <w:div w:id="1576743239">
                  <w:marLeft w:val="0"/>
                  <w:marRight w:val="0"/>
                  <w:marTop w:val="0"/>
                  <w:marBottom w:val="0"/>
                  <w:divBdr>
                    <w:top w:val="none" w:sz="0" w:space="0" w:color="auto"/>
                    <w:left w:val="none" w:sz="0" w:space="0" w:color="auto"/>
                    <w:bottom w:val="none" w:sz="0" w:space="0" w:color="auto"/>
                    <w:right w:val="none" w:sz="0" w:space="0" w:color="auto"/>
                  </w:divBdr>
                  <w:divsChild>
                    <w:div w:id="1844781147">
                      <w:marLeft w:val="0"/>
                      <w:marRight w:val="0"/>
                      <w:marTop w:val="0"/>
                      <w:marBottom w:val="0"/>
                      <w:divBdr>
                        <w:top w:val="none" w:sz="0" w:space="0" w:color="auto"/>
                        <w:left w:val="none" w:sz="0" w:space="0" w:color="auto"/>
                        <w:bottom w:val="none" w:sz="0" w:space="0" w:color="auto"/>
                        <w:right w:val="none" w:sz="0" w:space="0" w:color="auto"/>
                      </w:divBdr>
                    </w:div>
                  </w:divsChild>
                </w:div>
                <w:div w:id="843932345">
                  <w:marLeft w:val="0"/>
                  <w:marRight w:val="0"/>
                  <w:marTop w:val="0"/>
                  <w:marBottom w:val="0"/>
                  <w:divBdr>
                    <w:top w:val="none" w:sz="0" w:space="0" w:color="auto"/>
                    <w:left w:val="none" w:sz="0" w:space="0" w:color="auto"/>
                    <w:bottom w:val="none" w:sz="0" w:space="0" w:color="auto"/>
                    <w:right w:val="none" w:sz="0" w:space="0" w:color="auto"/>
                  </w:divBdr>
                  <w:divsChild>
                    <w:div w:id="1965961311">
                      <w:marLeft w:val="0"/>
                      <w:marRight w:val="0"/>
                      <w:marTop w:val="0"/>
                      <w:marBottom w:val="0"/>
                      <w:divBdr>
                        <w:top w:val="none" w:sz="0" w:space="0" w:color="auto"/>
                        <w:left w:val="none" w:sz="0" w:space="0" w:color="auto"/>
                        <w:bottom w:val="none" w:sz="0" w:space="0" w:color="auto"/>
                        <w:right w:val="none" w:sz="0" w:space="0" w:color="auto"/>
                      </w:divBdr>
                    </w:div>
                  </w:divsChild>
                </w:div>
                <w:div w:id="426510926">
                  <w:marLeft w:val="0"/>
                  <w:marRight w:val="0"/>
                  <w:marTop w:val="0"/>
                  <w:marBottom w:val="0"/>
                  <w:divBdr>
                    <w:top w:val="none" w:sz="0" w:space="0" w:color="auto"/>
                    <w:left w:val="none" w:sz="0" w:space="0" w:color="auto"/>
                    <w:bottom w:val="none" w:sz="0" w:space="0" w:color="auto"/>
                    <w:right w:val="none" w:sz="0" w:space="0" w:color="auto"/>
                  </w:divBdr>
                  <w:divsChild>
                    <w:div w:id="1733380685">
                      <w:marLeft w:val="0"/>
                      <w:marRight w:val="0"/>
                      <w:marTop w:val="0"/>
                      <w:marBottom w:val="0"/>
                      <w:divBdr>
                        <w:top w:val="none" w:sz="0" w:space="0" w:color="auto"/>
                        <w:left w:val="none" w:sz="0" w:space="0" w:color="auto"/>
                        <w:bottom w:val="none" w:sz="0" w:space="0" w:color="auto"/>
                        <w:right w:val="none" w:sz="0" w:space="0" w:color="auto"/>
                      </w:divBdr>
                    </w:div>
                  </w:divsChild>
                </w:div>
                <w:div w:id="816453219">
                  <w:marLeft w:val="0"/>
                  <w:marRight w:val="0"/>
                  <w:marTop w:val="0"/>
                  <w:marBottom w:val="0"/>
                  <w:divBdr>
                    <w:top w:val="none" w:sz="0" w:space="0" w:color="auto"/>
                    <w:left w:val="none" w:sz="0" w:space="0" w:color="auto"/>
                    <w:bottom w:val="none" w:sz="0" w:space="0" w:color="auto"/>
                    <w:right w:val="none" w:sz="0" w:space="0" w:color="auto"/>
                  </w:divBdr>
                  <w:divsChild>
                    <w:div w:id="1345744721">
                      <w:marLeft w:val="0"/>
                      <w:marRight w:val="0"/>
                      <w:marTop w:val="0"/>
                      <w:marBottom w:val="0"/>
                      <w:divBdr>
                        <w:top w:val="none" w:sz="0" w:space="0" w:color="auto"/>
                        <w:left w:val="none" w:sz="0" w:space="0" w:color="auto"/>
                        <w:bottom w:val="none" w:sz="0" w:space="0" w:color="auto"/>
                        <w:right w:val="none" w:sz="0" w:space="0" w:color="auto"/>
                      </w:divBdr>
                    </w:div>
                  </w:divsChild>
                </w:div>
                <w:div w:id="2076472079">
                  <w:marLeft w:val="0"/>
                  <w:marRight w:val="0"/>
                  <w:marTop w:val="0"/>
                  <w:marBottom w:val="0"/>
                  <w:divBdr>
                    <w:top w:val="none" w:sz="0" w:space="0" w:color="auto"/>
                    <w:left w:val="none" w:sz="0" w:space="0" w:color="auto"/>
                    <w:bottom w:val="none" w:sz="0" w:space="0" w:color="auto"/>
                    <w:right w:val="none" w:sz="0" w:space="0" w:color="auto"/>
                  </w:divBdr>
                  <w:divsChild>
                    <w:div w:id="1846825115">
                      <w:marLeft w:val="0"/>
                      <w:marRight w:val="0"/>
                      <w:marTop w:val="0"/>
                      <w:marBottom w:val="0"/>
                      <w:divBdr>
                        <w:top w:val="none" w:sz="0" w:space="0" w:color="auto"/>
                        <w:left w:val="none" w:sz="0" w:space="0" w:color="auto"/>
                        <w:bottom w:val="none" w:sz="0" w:space="0" w:color="auto"/>
                        <w:right w:val="none" w:sz="0" w:space="0" w:color="auto"/>
                      </w:divBdr>
                    </w:div>
                  </w:divsChild>
                </w:div>
                <w:div w:id="208735205">
                  <w:marLeft w:val="0"/>
                  <w:marRight w:val="0"/>
                  <w:marTop w:val="0"/>
                  <w:marBottom w:val="0"/>
                  <w:divBdr>
                    <w:top w:val="none" w:sz="0" w:space="0" w:color="auto"/>
                    <w:left w:val="none" w:sz="0" w:space="0" w:color="auto"/>
                    <w:bottom w:val="none" w:sz="0" w:space="0" w:color="auto"/>
                    <w:right w:val="none" w:sz="0" w:space="0" w:color="auto"/>
                  </w:divBdr>
                  <w:divsChild>
                    <w:div w:id="71207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434546">
          <w:marLeft w:val="0"/>
          <w:marRight w:val="0"/>
          <w:marTop w:val="0"/>
          <w:marBottom w:val="0"/>
          <w:divBdr>
            <w:top w:val="none" w:sz="0" w:space="0" w:color="auto"/>
            <w:left w:val="none" w:sz="0" w:space="0" w:color="auto"/>
            <w:bottom w:val="none" w:sz="0" w:space="0" w:color="auto"/>
            <w:right w:val="none" w:sz="0" w:space="0" w:color="auto"/>
          </w:divBdr>
          <w:divsChild>
            <w:div w:id="373508446">
              <w:marLeft w:val="0"/>
              <w:marRight w:val="0"/>
              <w:marTop w:val="0"/>
              <w:marBottom w:val="0"/>
              <w:divBdr>
                <w:top w:val="none" w:sz="0" w:space="0" w:color="auto"/>
                <w:left w:val="none" w:sz="0" w:space="0" w:color="auto"/>
                <w:bottom w:val="none" w:sz="0" w:space="0" w:color="auto"/>
                <w:right w:val="none" w:sz="0" w:space="0" w:color="auto"/>
              </w:divBdr>
            </w:div>
            <w:div w:id="910041023">
              <w:marLeft w:val="0"/>
              <w:marRight w:val="0"/>
              <w:marTop w:val="0"/>
              <w:marBottom w:val="0"/>
              <w:divBdr>
                <w:top w:val="none" w:sz="0" w:space="0" w:color="auto"/>
                <w:left w:val="none" w:sz="0" w:space="0" w:color="auto"/>
                <w:bottom w:val="none" w:sz="0" w:space="0" w:color="auto"/>
                <w:right w:val="none" w:sz="0" w:space="0" w:color="auto"/>
              </w:divBdr>
            </w:div>
            <w:div w:id="107893164">
              <w:marLeft w:val="0"/>
              <w:marRight w:val="0"/>
              <w:marTop w:val="0"/>
              <w:marBottom w:val="0"/>
              <w:divBdr>
                <w:top w:val="none" w:sz="0" w:space="0" w:color="auto"/>
                <w:left w:val="none" w:sz="0" w:space="0" w:color="auto"/>
                <w:bottom w:val="none" w:sz="0" w:space="0" w:color="auto"/>
                <w:right w:val="none" w:sz="0" w:space="0" w:color="auto"/>
              </w:divBdr>
            </w:div>
            <w:div w:id="1592355828">
              <w:marLeft w:val="0"/>
              <w:marRight w:val="0"/>
              <w:marTop w:val="0"/>
              <w:marBottom w:val="0"/>
              <w:divBdr>
                <w:top w:val="none" w:sz="0" w:space="0" w:color="auto"/>
                <w:left w:val="none" w:sz="0" w:space="0" w:color="auto"/>
                <w:bottom w:val="none" w:sz="0" w:space="0" w:color="auto"/>
                <w:right w:val="none" w:sz="0" w:space="0" w:color="auto"/>
              </w:divBdr>
            </w:div>
            <w:div w:id="1040595815">
              <w:marLeft w:val="0"/>
              <w:marRight w:val="0"/>
              <w:marTop w:val="0"/>
              <w:marBottom w:val="0"/>
              <w:divBdr>
                <w:top w:val="none" w:sz="0" w:space="0" w:color="auto"/>
                <w:left w:val="none" w:sz="0" w:space="0" w:color="auto"/>
                <w:bottom w:val="none" w:sz="0" w:space="0" w:color="auto"/>
                <w:right w:val="none" w:sz="0" w:space="0" w:color="auto"/>
              </w:divBdr>
            </w:div>
            <w:div w:id="830414519">
              <w:marLeft w:val="0"/>
              <w:marRight w:val="0"/>
              <w:marTop w:val="0"/>
              <w:marBottom w:val="0"/>
              <w:divBdr>
                <w:top w:val="none" w:sz="0" w:space="0" w:color="auto"/>
                <w:left w:val="none" w:sz="0" w:space="0" w:color="auto"/>
                <w:bottom w:val="none" w:sz="0" w:space="0" w:color="auto"/>
                <w:right w:val="none" w:sz="0" w:space="0" w:color="auto"/>
              </w:divBdr>
            </w:div>
            <w:div w:id="451635763">
              <w:marLeft w:val="0"/>
              <w:marRight w:val="0"/>
              <w:marTop w:val="0"/>
              <w:marBottom w:val="0"/>
              <w:divBdr>
                <w:top w:val="none" w:sz="0" w:space="0" w:color="auto"/>
                <w:left w:val="none" w:sz="0" w:space="0" w:color="auto"/>
                <w:bottom w:val="none" w:sz="0" w:space="0" w:color="auto"/>
                <w:right w:val="none" w:sz="0" w:space="0" w:color="auto"/>
              </w:divBdr>
            </w:div>
            <w:div w:id="372076436">
              <w:marLeft w:val="0"/>
              <w:marRight w:val="0"/>
              <w:marTop w:val="0"/>
              <w:marBottom w:val="0"/>
              <w:divBdr>
                <w:top w:val="none" w:sz="0" w:space="0" w:color="auto"/>
                <w:left w:val="none" w:sz="0" w:space="0" w:color="auto"/>
                <w:bottom w:val="none" w:sz="0" w:space="0" w:color="auto"/>
                <w:right w:val="none" w:sz="0" w:space="0" w:color="auto"/>
              </w:divBdr>
            </w:div>
            <w:div w:id="1239821788">
              <w:marLeft w:val="0"/>
              <w:marRight w:val="0"/>
              <w:marTop w:val="0"/>
              <w:marBottom w:val="0"/>
              <w:divBdr>
                <w:top w:val="none" w:sz="0" w:space="0" w:color="auto"/>
                <w:left w:val="none" w:sz="0" w:space="0" w:color="auto"/>
                <w:bottom w:val="none" w:sz="0" w:space="0" w:color="auto"/>
                <w:right w:val="none" w:sz="0" w:space="0" w:color="auto"/>
              </w:divBdr>
            </w:div>
            <w:div w:id="17723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2044">
      <w:bodyDiv w:val="1"/>
      <w:marLeft w:val="0"/>
      <w:marRight w:val="0"/>
      <w:marTop w:val="0"/>
      <w:marBottom w:val="0"/>
      <w:divBdr>
        <w:top w:val="none" w:sz="0" w:space="0" w:color="auto"/>
        <w:left w:val="none" w:sz="0" w:space="0" w:color="auto"/>
        <w:bottom w:val="none" w:sz="0" w:space="0" w:color="auto"/>
        <w:right w:val="none" w:sz="0" w:space="0" w:color="auto"/>
      </w:divBdr>
      <w:divsChild>
        <w:div w:id="1041175339">
          <w:marLeft w:val="0"/>
          <w:marRight w:val="0"/>
          <w:marTop w:val="0"/>
          <w:marBottom w:val="0"/>
          <w:divBdr>
            <w:top w:val="none" w:sz="0" w:space="0" w:color="auto"/>
            <w:left w:val="none" w:sz="0" w:space="0" w:color="auto"/>
            <w:bottom w:val="none" w:sz="0" w:space="0" w:color="auto"/>
            <w:right w:val="none" w:sz="0" w:space="0" w:color="auto"/>
          </w:divBdr>
        </w:div>
        <w:div w:id="1176117281">
          <w:marLeft w:val="0"/>
          <w:marRight w:val="0"/>
          <w:marTop w:val="0"/>
          <w:marBottom w:val="0"/>
          <w:divBdr>
            <w:top w:val="none" w:sz="0" w:space="0" w:color="auto"/>
            <w:left w:val="none" w:sz="0" w:space="0" w:color="auto"/>
            <w:bottom w:val="none" w:sz="0" w:space="0" w:color="auto"/>
            <w:right w:val="none" w:sz="0" w:space="0" w:color="auto"/>
          </w:divBdr>
          <w:divsChild>
            <w:div w:id="57749162">
              <w:marLeft w:val="-75"/>
              <w:marRight w:val="0"/>
              <w:marTop w:val="30"/>
              <w:marBottom w:val="30"/>
              <w:divBdr>
                <w:top w:val="none" w:sz="0" w:space="0" w:color="auto"/>
                <w:left w:val="none" w:sz="0" w:space="0" w:color="auto"/>
                <w:bottom w:val="none" w:sz="0" w:space="0" w:color="auto"/>
                <w:right w:val="none" w:sz="0" w:space="0" w:color="auto"/>
              </w:divBdr>
              <w:divsChild>
                <w:div w:id="7368053">
                  <w:marLeft w:val="0"/>
                  <w:marRight w:val="0"/>
                  <w:marTop w:val="0"/>
                  <w:marBottom w:val="0"/>
                  <w:divBdr>
                    <w:top w:val="none" w:sz="0" w:space="0" w:color="auto"/>
                    <w:left w:val="none" w:sz="0" w:space="0" w:color="auto"/>
                    <w:bottom w:val="none" w:sz="0" w:space="0" w:color="auto"/>
                    <w:right w:val="none" w:sz="0" w:space="0" w:color="auto"/>
                  </w:divBdr>
                  <w:divsChild>
                    <w:div w:id="847597890">
                      <w:marLeft w:val="0"/>
                      <w:marRight w:val="0"/>
                      <w:marTop w:val="0"/>
                      <w:marBottom w:val="0"/>
                      <w:divBdr>
                        <w:top w:val="none" w:sz="0" w:space="0" w:color="auto"/>
                        <w:left w:val="none" w:sz="0" w:space="0" w:color="auto"/>
                        <w:bottom w:val="none" w:sz="0" w:space="0" w:color="auto"/>
                        <w:right w:val="none" w:sz="0" w:space="0" w:color="auto"/>
                      </w:divBdr>
                    </w:div>
                  </w:divsChild>
                </w:div>
                <w:div w:id="68624421">
                  <w:marLeft w:val="0"/>
                  <w:marRight w:val="0"/>
                  <w:marTop w:val="0"/>
                  <w:marBottom w:val="0"/>
                  <w:divBdr>
                    <w:top w:val="none" w:sz="0" w:space="0" w:color="auto"/>
                    <w:left w:val="none" w:sz="0" w:space="0" w:color="auto"/>
                    <w:bottom w:val="none" w:sz="0" w:space="0" w:color="auto"/>
                    <w:right w:val="none" w:sz="0" w:space="0" w:color="auto"/>
                  </w:divBdr>
                  <w:divsChild>
                    <w:div w:id="1041781132">
                      <w:marLeft w:val="0"/>
                      <w:marRight w:val="0"/>
                      <w:marTop w:val="0"/>
                      <w:marBottom w:val="0"/>
                      <w:divBdr>
                        <w:top w:val="none" w:sz="0" w:space="0" w:color="auto"/>
                        <w:left w:val="none" w:sz="0" w:space="0" w:color="auto"/>
                        <w:bottom w:val="none" w:sz="0" w:space="0" w:color="auto"/>
                        <w:right w:val="none" w:sz="0" w:space="0" w:color="auto"/>
                      </w:divBdr>
                    </w:div>
                  </w:divsChild>
                </w:div>
                <w:div w:id="121726966">
                  <w:marLeft w:val="0"/>
                  <w:marRight w:val="0"/>
                  <w:marTop w:val="0"/>
                  <w:marBottom w:val="0"/>
                  <w:divBdr>
                    <w:top w:val="none" w:sz="0" w:space="0" w:color="auto"/>
                    <w:left w:val="none" w:sz="0" w:space="0" w:color="auto"/>
                    <w:bottom w:val="none" w:sz="0" w:space="0" w:color="auto"/>
                    <w:right w:val="none" w:sz="0" w:space="0" w:color="auto"/>
                  </w:divBdr>
                  <w:divsChild>
                    <w:div w:id="1248002078">
                      <w:marLeft w:val="0"/>
                      <w:marRight w:val="0"/>
                      <w:marTop w:val="0"/>
                      <w:marBottom w:val="0"/>
                      <w:divBdr>
                        <w:top w:val="none" w:sz="0" w:space="0" w:color="auto"/>
                        <w:left w:val="none" w:sz="0" w:space="0" w:color="auto"/>
                        <w:bottom w:val="none" w:sz="0" w:space="0" w:color="auto"/>
                        <w:right w:val="none" w:sz="0" w:space="0" w:color="auto"/>
                      </w:divBdr>
                    </w:div>
                  </w:divsChild>
                </w:div>
                <w:div w:id="137500929">
                  <w:marLeft w:val="0"/>
                  <w:marRight w:val="0"/>
                  <w:marTop w:val="0"/>
                  <w:marBottom w:val="0"/>
                  <w:divBdr>
                    <w:top w:val="none" w:sz="0" w:space="0" w:color="auto"/>
                    <w:left w:val="none" w:sz="0" w:space="0" w:color="auto"/>
                    <w:bottom w:val="none" w:sz="0" w:space="0" w:color="auto"/>
                    <w:right w:val="none" w:sz="0" w:space="0" w:color="auto"/>
                  </w:divBdr>
                  <w:divsChild>
                    <w:div w:id="386413121">
                      <w:marLeft w:val="0"/>
                      <w:marRight w:val="0"/>
                      <w:marTop w:val="0"/>
                      <w:marBottom w:val="0"/>
                      <w:divBdr>
                        <w:top w:val="none" w:sz="0" w:space="0" w:color="auto"/>
                        <w:left w:val="none" w:sz="0" w:space="0" w:color="auto"/>
                        <w:bottom w:val="none" w:sz="0" w:space="0" w:color="auto"/>
                        <w:right w:val="none" w:sz="0" w:space="0" w:color="auto"/>
                      </w:divBdr>
                    </w:div>
                  </w:divsChild>
                </w:div>
                <w:div w:id="349457203">
                  <w:marLeft w:val="0"/>
                  <w:marRight w:val="0"/>
                  <w:marTop w:val="0"/>
                  <w:marBottom w:val="0"/>
                  <w:divBdr>
                    <w:top w:val="none" w:sz="0" w:space="0" w:color="auto"/>
                    <w:left w:val="none" w:sz="0" w:space="0" w:color="auto"/>
                    <w:bottom w:val="none" w:sz="0" w:space="0" w:color="auto"/>
                    <w:right w:val="none" w:sz="0" w:space="0" w:color="auto"/>
                  </w:divBdr>
                  <w:divsChild>
                    <w:div w:id="1562909675">
                      <w:marLeft w:val="0"/>
                      <w:marRight w:val="0"/>
                      <w:marTop w:val="0"/>
                      <w:marBottom w:val="0"/>
                      <w:divBdr>
                        <w:top w:val="none" w:sz="0" w:space="0" w:color="auto"/>
                        <w:left w:val="none" w:sz="0" w:space="0" w:color="auto"/>
                        <w:bottom w:val="none" w:sz="0" w:space="0" w:color="auto"/>
                        <w:right w:val="none" w:sz="0" w:space="0" w:color="auto"/>
                      </w:divBdr>
                    </w:div>
                  </w:divsChild>
                </w:div>
                <w:div w:id="360906903">
                  <w:marLeft w:val="0"/>
                  <w:marRight w:val="0"/>
                  <w:marTop w:val="0"/>
                  <w:marBottom w:val="0"/>
                  <w:divBdr>
                    <w:top w:val="none" w:sz="0" w:space="0" w:color="auto"/>
                    <w:left w:val="none" w:sz="0" w:space="0" w:color="auto"/>
                    <w:bottom w:val="none" w:sz="0" w:space="0" w:color="auto"/>
                    <w:right w:val="none" w:sz="0" w:space="0" w:color="auto"/>
                  </w:divBdr>
                  <w:divsChild>
                    <w:div w:id="1444764178">
                      <w:marLeft w:val="0"/>
                      <w:marRight w:val="0"/>
                      <w:marTop w:val="0"/>
                      <w:marBottom w:val="0"/>
                      <w:divBdr>
                        <w:top w:val="none" w:sz="0" w:space="0" w:color="auto"/>
                        <w:left w:val="none" w:sz="0" w:space="0" w:color="auto"/>
                        <w:bottom w:val="none" w:sz="0" w:space="0" w:color="auto"/>
                        <w:right w:val="none" w:sz="0" w:space="0" w:color="auto"/>
                      </w:divBdr>
                    </w:div>
                  </w:divsChild>
                </w:div>
                <w:div w:id="377978246">
                  <w:marLeft w:val="0"/>
                  <w:marRight w:val="0"/>
                  <w:marTop w:val="0"/>
                  <w:marBottom w:val="0"/>
                  <w:divBdr>
                    <w:top w:val="none" w:sz="0" w:space="0" w:color="auto"/>
                    <w:left w:val="none" w:sz="0" w:space="0" w:color="auto"/>
                    <w:bottom w:val="none" w:sz="0" w:space="0" w:color="auto"/>
                    <w:right w:val="none" w:sz="0" w:space="0" w:color="auto"/>
                  </w:divBdr>
                  <w:divsChild>
                    <w:div w:id="888150999">
                      <w:marLeft w:val="0"/>
                      <w:marRight w:val="0"/>
                      <w:marTop w:val="0"/>
                      <w:marBottom w:val="0"/>
                      <w:divBdr>
                        <w:top w:val="none" w:sz="0" w:space="0" w:color="auto"/>
                        <w:left w:val="none" w:sz="0" w:space="0" w:color="auto"/>
                        <w:bottom w:val="none" w:sz="0" w:space="0" w:color="auto"/>
                        <w:right w:val="none" w:sz="0" w:space="0" w:color="auto"/>
                      </w:divBdr>
                    </w:div>
                  </w:divsChild>
                </w:div>
                <w:div w:id="384067095">
                  <w:marLeft w:val="0"/>
                  <w:marRight w:val="0"/>
                  <w:marTop w:val="0"/>
                  <w:marBottom w:val="0"/>
                  <w:divBdr>
                    <w:top w:val="none" w:sz="0" w:space="0" w:color="auto"/>
                    <w:left w:val="none" w:sz="0" w:space="0" w:color="auto"/>
                    <w:bottom w:val="none" w:sz="0" w:space="0" w:color="auto"/>
                    <w:right w:val="none" w:sz="0" w:space="0" w:color="auto"/>
                  </w:divBdr>
                  <w:divsChild>
                    <w:div w:id="547959782">
                      <w:marLeft w:val="0"/>
                      <w:marRight w:val="0"/>
                      <w:marTop w:val="0"/>
                      <w:marBottom w:val="0"/>
                      <w:divBdr>
                        <w:top w:val="none" w:sz="0" w:space="0" w:color="auto"/>
                        <w:left w:val="none" w:sz="0" w:space="0" w:color="auto"/>
                        <w:bottom w:val="none" w:sz="0" w:space="0" w:color="auto"/>
                        <w:right w:val="none" w:sz="0" w:space="0" w:color="auto"/>
                      </w:divBdr>
                    </w:div>
                  </w:divsChild>
                </w:div>
                <w:div w:id="469515225">
                  <w:marLeft w:val="0"/>
                  <w:marRight w:val="0"/>
                  <w:marTop w:val="0"/>
                  <w:marBottom w:val="0"/>
                  <w:divBdr>
                    <w:top w:val="none" w:sz="0" w:space="0" w:color="auto"/>
                    <w:left w:val="none" w:sz="0" w:space="0" w:color="auto"/>
                    <w:bottom w:val="none" w:sz="0" w:space="0" w:color="auto"/>
                    <w:right w:val="none" w:sz="0" w:space="0" w:color="auto"/>
                  </w:divBdr>
                  <w:divsChild>
                    <w:div w:id="2112627618">
                      <w:marLeft w:val="0"/>
                      <w:marRight w:val="0"/>
                      <w:marTop w:val="0"/>
                      <w:marBottom w:val="0"/>
                      <w:divBdr>
                        <w:top w:val="none" w:sz="0" w:space="0" w:color="auto"/>
                        <w:left w:val="none" w:sz="0" w:space="0" w:color="auto"/>
                        <w:bottom w:val="none" w:sz="0" w:space="0" w:color="auto"/>
                        <w:right w:val="none" w:sz="0" w:space="0" w:color="auto"/>
                      </w:divBdr>
                    </w:div>
                  </w:divsChild>
                </w:div>
                <w:div w:id="478157470">
                  <w:marLeft w:val="0"/>
                  <w:marRight w:val="0"/>
                  <w:marTop w:val="0"/>
                  <w:marBottom w:val="0"/>
                  <w:divBdr>
                    <w:top w:val="none" w:sz="0" w:space="0" w:color="auto"/>
                    <w:left w:val="none" w:sz="0" w:space="0" w:color="auto"/>
                    <w:bottom w:val="none" w:sz="0" w:space="0" w:color="auto"/>
                    <w:right w:val="none" w:sz="0" w:space="0" w:color="auto"/>
                  </w:divBdr>
                  <w:divsChild>
                    <w:div w:id="2114812907">
                      <w:marLeft w:val="0"/>
                      <w:marRight w:val="0"/>
                      <w:marTop w:val="0"/>
                      <w:marBottom w:val="0"/>
                      <w:divBdr>
                        <w:top w:val="none" w:sz="0" w:space="0" w:color="auto"/>
                        <w:left w:val="none" w:sz="0" w:space="0" w:color="auto"/>
                        <w:bottom w:val="none" w:sz="0" w:space="0" w:color="auto"/>
                        <w:right w:val="none" w:sz="0" w:space="0" w:color="auto"/>
                      </w:divBdr>
                    </w:div>
                  </w:divsChild>
                </w:div>
                <w:div w:id="495806818">
                  <w:marLeft w:val="0"/>
                  <w:marRight w:val="0"/>
                  <w:marTop w:val="0"/>
                  <w:marBottom w:val="0"/>
                  <w:divBdr>
                    <w:top w:val="none" w:sz="0" w:space="0" w:color="auto"/>
                    <w:left w:val="none" w:sz="0" w:space="0" w:color="auto"/>
                    <w:bottom w:val="none" w:sz="0" w:space="0" w:color="auto"/>
                    <w:right w:val="none" w:sz="0" w:space="0" w:color="auto"/>
                  </w:divBdr>
                  <w:divsChild>
                    <w:div w:id="1528370712">
                      <w:marLeft w:val="0"/>
                      <w:marRight w:val="0"/>
                      <w:marTop w:val="0"/>
                      <w:marBottom w:val="0"/>
                      <w:divBdr>
                        <w:top w:val="none" w:sz="0" w:space="0" w:color="auto"/>
                        <w:left w:val="none" w:sz="0" w:space="0" w:color="auto"/>
                        <w:bottom w:val="none" w:sz="0" w:space="0" w:color="auto"/>
                        <w:right w:val="none" w:sz="0" w:space="0" w:color="auto"/>
                      </w:divBdr>
                    </w:div>
                  </w:divsChild>
                </w:div>
                <w:div w:id="589314853">
                  <w:marLeft w:val="0"/>
                  <w:marRight w:val="0"/>
                  <w:marTop w:val="0"/>
                  <w:marBottom w:val="0"/>
                  <w:divBdr>
                    <w:top w:val="none" w:sz="0" w:space="0" w:color="auto"/>
                    <w:left w:val="none" w:sz="0" w:space="0" w:color="auto"/>
                    <w:bottom w:val="none" w:sz="0" w:space="0" w:color="auto"/>
                    <w:right w:val="none" w:sz="0" w:space="0" w:color="auto"/>
                  </w:divBdr>
                  <w:divsChild>
                    <w:div w:id="2049643709">
                      <w:marLeft w:val="0"/>
                      <w:marRight w:val="0"/>
                      <w:marTop w:val="0"/>
                      <w:marBottom w:val="0"/>
                      <w:divBdr>
                        <w:top w:val="none" w:sz="0" w:space="0" w:color="auto"/>
                        <w:left w:val="none" w:sz="0" w:space="0" w:color="auto"/>
                        <w:bottom w:val="none" w:sz="0" w:space="0" w:color="auto"/>
                        <w:right w:val="none" w:sz="0" w:space="0" w:color="auto"/>
                      </w:divBdr>
                    </w:div>
                  </w:divsChild>
                </w:div>
                <w:div w:id="594096006">
                  <w:marLeft w:val="0"/>
                  <w:marRight w:val="0"/>
                  <w:marTop w:val="0"/>
                  <w:marBottom w:val="0"/>
                  <w:divBdr>
                    <w:top w:val="none" w:sz="0" w:space="0" w:color="auto"/>
                    <w:left w:val="none" w:sz="0" w:space="0" w:color="auto"/>
                    <w:bottom w:val="none" w:sz="0" w:space="0" w:color="auto"/>
                    <w:right w:val="none" w:sz="0" w:space="0" w:color="auto"/>
                  </w:divBdr>
                  <w:divsChild>
                    <w:div w:id="1504971728">
                      <w:marLeft w:val="0"/>
                      <w:marRight w:val="0"/>
                      <w:marTop w:val="0"/>
                      <w:marBottom w:val="0"/>
                      <w:divBdr>
                        <w:top w:val="none" w:sz="0" w:space="0" w:color="auto"/>
                        <w:left w:val="none" w:sz="0" w:space="0" w:color="auto"/>
                        <w:bottom w:val="none" w:sz="0" w:space="0" w:color="auto"/>
                        <w:right w:val="none" w:sz="0" w:space="0" w:color="auto"/>
                      </w:divBdr>
                    </w:div>
                  </w:divsChild>
                </w:div>
                <w:div w:id="655842452">
                  <w:marLeft w:val="0"/>
                  <w:marRight w:val="0"/>
                  <w:marTop w:val="0"/>
                  <w:marBottom w:val="0"/>
                  <w:divBdr>
                    <w:top w:val="none" w:sz="0" w:space="0" w:color="auto"/>
                    <w:left w:val="none" w:sz="0" w:space="0" w:color="auto"/>
                    <w:bottom w:val="none" w:sz="0" w:space="0" w:color="auto"/>
                    <w:right w:val="none" w:sz="0" w:space="0" w:color="auto"/>
                  </w:divBdr>
                  <w:divsChild>
                    <w:div w:id="398401716">
                      <w:marLeft w:val="0"/>
                      <w:marRight w:val="0"/>
                      <w:marTop w:val="0"/>
                      <w:marBottom w:val="0"/>
                      <w:divBdr>
                        <w:top w:val="none" w:sz="0" w:space="0" w:color="auto"/>
                        <w:left w:val="none" w:sz="0" w:space="0" w:color="auto"/>
                        <w:bottom w:val="none" w:sz="0" w:space="0" w:color="auto"/>
                        <w:right w:val="none" w:sz="0" w:space="0" w:color="auto"/>
                      </w:divBdr>
                    </w:div>
                  </w:divsChild>
                </w:div>
                <w:div w:id="657419173">
                  <w:marLeft w:val="0"/>
                  <w:marRight w:val="0"/>
                  <w:marTop w:val="0"/>
                  <w:marBottom w:val="0"/>
                  <w:divBdr>
                    <w:top w:val="none" w:sz="0" w:space="0" w:color="auto"/>
                    <w:left w:val="none" w:sz="0" w:space="0" w:color="auto"/>
                    <w:bottom w:val="none" w:sz="0" w:space="0" w:color="auto"/>
                    <w:right w:val="none" w:sz="0" w:space="0" w:color="auto"/>
                  </w:divBdr>
                  <w:divsChild>
                    <w:div w:id="1882935740">
                      <w:marLeft w:val="0"/>
                      <w:marRight w:val="0"/>
                      <w:marTop w:val="0"/>
                      <w:marBottom w:val="0"/>
                      <w:divBdr>
                        <w:top w:val="none" w:sz="0" w:space="0" w:color="auto"/>
                        <w:left w:val="none" w:sz="0" w:space="0" w:color="auto"/>
                        <w:bottom w:val="none" w:sz="0" w:space="0" w:color="auto"/>
                        <w:right w:val="none" w:sz="0" w:space="0" w:color="auto"/>
                      </w:divBdr>
                    </w:div>
                  </w:divsChild>
                </w:div>
                <w:div w:id="671835277">
                  <w:marLeft w:val="0"/>
                  <w:marRight w:val="0"/>
                  <w:marTop w:val="0"/>
                  <w:marBottom w:val="0"/>
                  <w:divBdr>
                    <w:top w:val="none" w:sz="0" w:space="0" w:color="auto"/>
                    <w:left w:val="none" w:sz="0" w:space="0" w:color="auto"/>
                    <w:bottom w:val="none" w:sz="0" w:space="0" w:color="auto"/>
                    <w:right w:val="none" w:sz="0" w:space="0" w:color="auto"/>
                  </w:divBdr>
                  <w:divsChild>
                    <w:div w:id="442650123">
                      <w:marLeft w:val="0"/>
                      <w:marRight w:val="0"/>
                      <w:marTop w:val="0"/>
                      <w:marBottom w:val="0"/>
                      <w:divBdr>
                        <w:top w:val="none" w:sz="0" w:space="0" w:color="auto"/>
                        <w:left w:val="none" w:sz="0" w:space="0" w:color="auto"/>
                        <w:bottom w:val="none" w:sz="0" w:space="0" w:color="auto"/>
                        <w:right w:val="none" w:sz="0" w:space="0" w:color="auto"/>
                      </w:divBdr>
                    </w:div>
                  </w:divsChild>
                </w:div>
                <w:div w:id="758677227">
                  <w:marLeft w:val="0"/>
                  <w:marRight w:val="0"/>
                  <w:marTop w:val="0"/>
                  <w:marBottom w:val="0"/>
                  <w:divBdr>
                    <w:top w:val="none" w:sz="0" w:space="0" w:color="auto"/>
                    <w:left w:val="none" w:sz="0" w:space="0" w:color="auto"/>
                    <w:bottom w:val="none" w:sz="0" w:space="0" w:color="auto"/>
                    <w:right w:val="none" w:sz="0" w:space="0" w:color="auto"/>
                  </w:divBdr>
                  <w:divsChild>
                    <w:div w:id="198468753">
                      <w:marLeft w:val="0"/>
                      <w:marRight w:val="0"/>
                      <w:marTop w:val="0"/>
                      <w:marBottom w:val="0"/>
                      <w:divBdr>
                        <w:top w:val="none" w:sz="0" w:space="0" w:color="auto"/>
                        <w:left w:val="none" w:sz="0" w:space="0" w:color="auto"/>
                        <w:bottom w:val="none" w:sz="0" w:space="0" w:color="auto"/>
                        <w:right w:val="none" w:sz="0" w:space="0" w:color="auto"/>
                      </w:divBdr>
                    </w:div>
                  </w:divsChild>
                </w:div>
                <w:div w:id="777261918">
                  <w:marLeft w:val="0"/>
                  <w:marRight w:val="0"/>
                  <w:marTop w:val="0"/>
                  <w:marBottom w:val="0"/>
                  <w:divBdr>
                    <w:top w:val="none" w:sz="0" w:space="0" w:color="auto"/>
                    <w:left w:val="none" w:sz="0" w:space="0" w:color="auto"/>
                    <w:bottom w:val="none" w:sz="0" w:space="0" w:color="auto"/>
                    <w:right w:val="none" w:sz="0" w:space="0" w:color="auto"/>
                  </w:divBdr>
                  <w:divsChild>
                    <w:div w:id="793714972">
                      <w:marLeft w:val="0"/>
                      <w:marRight w:val="0"/>
                      <w:marTop w:val="0"/>
                      <w:marBottom w:val="0"/>
                      <w:divBdr>
                        <w:top w:val="none" w:sz="0" w:space="0" w:color="auto"/>
                        <w:left w:val="none" w:sz="0" w:space="0" w:color="auto"/>
                        <w:bottom w:val="none" w:sz="0" w:space="0" w:color="auto"/>
                        <w:right w:val="none" w:sz="0" w:space="0" w:color="auto"/>
                      </w:divBdr>
                    </w:div>
                  </w:divsChild>
                </w:div>
                <w:div w:id="800922801">
                  <w:marLeft w:val="0"/>
                  <w:marRight w:val="0"/>
                  <w:marTop w:val="0"/>
                  <w:marBottom w:val="0"/>
                  <w:divBdr>
                    <w:top w:val="none" w:sz="0" w:space="0" w:color="auto"/>
                    <w:left w:val="none" w:sz="0" w:space="0" w:color="auto"/>
                    <w:bottom w:val="none" w:sz="0" w:space="0" w:color="auto"/>
                    <w:right w:val="none" w:sz="0" w:space="0" w:color="auto"/>
                  </w:divBdr>
                  <w:divsChild>
                    <w:div w:id="137649747">
                      <w:marLeft w:val="0"/>
                      <w:marRight w:val="0"/>
                      <w:marTop w:val="0"/>
                      <w:marBottom w:val="0"/>
                      <w:divBdr>
                        <w:top w:val="none" w:sz="0" w:space="0" w:color="auto"/>
                        <w:left w:val="none" w:sz="0" w:space="0" w:color="auto"/>
                        <w:bottom w:val="none" w:sz="0" w:space="0" w:color="auto"/>
                        <w:right w:val="none" w:sz="0" w:space="0" w:color="auto"/>
                      </w:divBdr>
                    </w:div>
                  </w:divsChild>
                </w:div>
                <w:div w:id="845706871">
                  <w:marLeft w:val="0"/>
                  <w:marRight w:val="0"/>
                  <w:marTop w:val="0"/>
                  <w:marBottom w:val="0"/>
                  <w:divBdr>
                    <w:top w:val="none" w:sz="0" w:space="0" w:color="auto"/>
                    <w:left w:val="none" w:sz="0" w:space="0" w:color="auto"/>
                    <w:bottom w:val="none" w:sz="0" w:space="0" w:color="auto"/>
                    <w:right w:val="none" w:sz="0" w:space="0" w:color="auto"/>
                  </w:divBdr>
                  <w:divsChild>
                    <w:div w:id="887716247">
                      <w:marLeft w:val="0"/>
                      <w:marRight w:val="0"/>
                      <w:marTop w:val="0"/>
                      <w:marBottom w:val="0"/>
                      <w:divBdr>
                        <w:top w:val="none" w:sz="0" w:space="0" w:color="auto"/>
                        <w:left w:val="none" w:sz="0" w:space="0" w:color="auto"/>
                        <w:bottom w:val="none" w:sz="0" w:space="0" w:color="auto"/>
                        <w:right w:val="none" w:sz="0" w:space="0" w:color="auto"/>
                      </w:divBdr>
                    </w:div>
                  </w:divsChild>
                </w:div>
                <w:div w:id="853111416">
                  <w:marLeft w:val="0"/>
                  <w:marRight w:val="0"/>
                  <w:marTop w:val="0"/>
                  <w:marBottom w:val="0"/>
                  <w:divBdr>
                    <w:top w:val="none" w:sz="0" w:space="0" w:color="auto"/>
                    <w:left w:val="none" w:sz="0" w:space="0" w:color="auto"/>
                    <w:bottom w:val="none" w:sz="0" w:space="0" w:color="auto"/>
                    <w:right w:val="none" w:sz="0" w:space="0" w:color="auto"/>
                  </w:divBdr>
                  <w:divsChild>
                    <w:div w:id="2091390171">
                      <w:marLeft w:val="0"/>
                      <w:marRight w:val="0"/>
                      <w:marTop w:val="0"/>
                      <w:marBottom w:val="0"/>
                      <w:divBdr>
                        <w:top w:val="none" w:sz="0" w:space="0" w:color="auto"/>
                        <w:left w:val="none" w:sz="0" w:space="0" w:color="auto"/>
                        <w:bottom w:val="none" w:sz="0" w:space="0" w:color="auto"/>
                        <w:right w:val="none" w:sz="0" w:space="0" w:color="auto"/>
                      </w:divBdr>
                    </w:div>
                  </w:divsChild>
                </w:div>
                <w:div w:id="884559305">
                  <w:marLeft w:val="0"/>
                  <w:marRight w:val="0"/>
                  <w:marTop w:val="0"/>
                  <w:marBottom w:val="0"/>
                  <w:divBdr>
                    <w:top w:val="none" w:sz="0" w:space="0" w:color="auto"/>
                    <w:left w:val="none" w:sz="0" w:space="0" w:color="auto"/>
                    <w:bottom w:val="none" w:sz="0" w:space="0" w:color="auto"/>
                    <w:right w:val="none" w:sz="0" w:space="0" w:color="auto"/>
                  </w:divBdr>
                  <w:divsChild>
                    <w:div w:id="946038609">
                      <w:marLeft w:val="0"/>
                      <w:marRight w:val="0"/>
                      <w:marTop w:val="0"/>
                      <w:marBottom w:val="0"/>
                      <w:divBdr>
                        <w:top w:val="none" w:sz="0" w:space="0" w:color="auto"/>
                        <w:left w:val="none" w:sz="0" w:space="0" w:color="auto"/>
                        <w:bottom w:val="none" w:sz="0" w:space="0" w:color="auto"/>
                        <w:right w:val="none" w:sz="0" w:space="0" w:color="auto"/>
                      </w:divBdr>
                    </w:div>
                  </w:divsChild>
                </w:div>
                <w:div w:id="995761517">
                  <w:marLeft w:val="0"/>
                  <w:marRight w:val="0"/>
                  <w:marTop w:val="0"/>
                  <w:marBottom w:val="0"/>
                  <w:divBdr>
                    <w:top w:val="none" w:sz="0" w:space="0" w:color="auto"/>
                    <w:left w:val="none" w:sz="0" w:space="0" w:color="auto"/>
                    <w:bottom w:val="none" w:sz="0" w:space="0" w:color="auto"/>
                    <w:right w:val="none" w:sz="0" w:space="0" w:color="auto"/>
                  </w:divBdr>
                  <w:divsChild>
                    <w:div w:id="1769690586">
                      <w:marLeft w:val="0"/>
                      <w:marRight w:val="0"/>
                      <w:marTop w:val="0"/>
                      <w:marBottom w:val="0"/>
                      <w:divBdr>
                        <w:top w:val="none" w:sz="0" w:space="0" w:color="auto"/>
                        <w:left w:val="none" w:sz="0" w:space="0" w:color="auto"/>
                        <w:bottom w:val="none" w:sz="0" w:space="0" w:color="auto"/>
                        <w:right w:val="none" w:sz="0" w:space="0" w:color="auto"/>
                      </w:divBdr>
                    </w:div>
                  </w:divsChild>
                </w:div>
                <w:div w:id="1125543967">
                  <w:marLeft w:val="0"/>
                  <w:marRight w:val="0"/>
                  <w:marTop w:val="0"/>
                  <w:marBottom w:val="0"/>
                  <w:divBdr>
                    <w:top w:val="none" w:sz="0" w:space="0" w:color="auto"/>
                    <w:left w:val="none" w:sz="0" w:space="0" w:color="auto"/>
                    <w:bottom w:val="none" w:sz="0" w:space="0" w:color="auto"/>
                    <w:right w:val="none" w:sz="0" w:space="0" w:color="auto"/>
                  </w:divBdr>
                  <w:divsChild>
                    <w:div w:id="41095788">
                      <w:marLeft w:val="0"/>
                      <w:marRight w:val="0"/>
                      <w:marTop w:val="0"/>
                      <w:marBottom w:val="0"/>
                      <w:divBdr>
                        <w:top w:val="none" w:sz="0" w:space="0" w:color="auto"/>
                        <w:left w:val="none" w:sz="0" w:space="0" w:color="auto"/>
                        <w:bottom w:val="none" w:sz="0" w:space="0" w:color="auto"/>
                        <w:right w:val="none" w:sz="0" w:space="0" w:color="auto"/>
                      </w:divBdr>
                    </w:div>
                  </w:divsChild>
                </w:div>
                <w:div w:id="1323698474">
                  <w:marLeft w:val="0"/>
                  <w:marRight w:val="0"/>
                  <w:marTop w:val="0"/>
                  <w:marBottom w:val="0"/>
                  <w:divBdr>
                    <w:top w:val="none" w:sz="0" w:space="0" w:color="auto"/>
                    <w:left w:val="none" w:sz="0" w:space="0" w:color="auto"/>
                    <w:bottom w:val="none" w:sz="0" w:space="0" w:color="auto"/>
                    <w:right w:val="none" w:sz="0" w:space="0" w:color="auto"/>
                  </w:divBdr>
                  <w:divsChild>
                    <w:div w:id="148445655">
                      <w:marLeft w:val="0"/>
                      <w:marRight w:val="0"/>
                      <w:marTop w:val="0"/>
                      <w:marBottom w:val="0"/>
                      <w:divBdr>
                        <w:top w:val="none" w:sz="0" w:space="0" w:color="auto"/>
                        <w:left w:val="none" w:sz="0" w:space="0" w:color="auto"/>
                        <w:bottom w:val="none" w:sz="0" w:space="0" w:color="auto"/>
                        <w:right w:val="none" w:sz="0" w:space="0" w:color="auto"/>
                      </w:divBdr>
                    </w:div>
                  </w:divsChild>
                </w:div>
                <w:div w:id="1324704902">
                  <w:marLeft w:val="0"/>
                  <w:marRight w:val="0"/>
                  <w:marTop w:val="0"/>
                  <w:marBottom w:val="0"/>
                  <w:divBdr>
                    <w:top w:val="none" w:sz="0" w:space="0" w:color="auto"/>
                    <w:left w:val="none" w:sz="0" w:space="0" w:color="auto"/>
                    <w:bottom w:val="none" w:sz="0" w:space="0" w:color="auto"/>
                    <w:right w:val="none" w:sz="0" w:space="0" w:color="auto"/>
                  </w:divBdr>
                  <w:divsChild>
                    <w:div w:id="630595331">
                      <w:marLeft w:val="0"/>
                      <w:marRight w:val="0"/>
                      <w:marTop w:val="0"/>
                      <w:marBottom w:val="0"/>
                      <w:divBdr>
                        <w:top w:val="none" w:sz="0" w:space="0" w:color="auto"/>
                        <w:left w:val="none" w:sz="0" w:space="0" w:color="auto"/>
                        <w:bottom w:val="none" w:sz="0" w:space="0" w:color="auto"/>
                        <w:right w:val="none" w:sz="0" w:space="0" w:color="auto"/>
                      </w:divBdr>
                    </w:div>
                  </w:divsChild>
                </w:div>
                <w:div w:id="1326546875">
                  <w:marLeft w:val="0"/>
                  <w:marRight w:val="0"/>
                  <w:marTop w:val="0"/>
                  <w:marBottom w:val="0"/>
                  <w:divBdr>
                    <w:top w:val="none" w:sz="0" w:space="0" w:color="auto"/>
                    <w:left w:val="none" w:sz="0" w:space="0" w:color="auto"/>
                    <w:bottom w:val="none" w:sz="0" w:space="0" w:color="auto"/>
                    <w:right w:val="none" w:sz="0" w:space="0" w:color="auto"/>
                  </w:divBdr>
                  <w:divsChild>
                    <w:div w:id="1310213440">
                      <w:marLeft w:val="0"/>
                      <w:marRight w:val="0"/>
                      <w:marTop w:val="0"/>
                      <w:marBottom w:val="0"/>
                      <w:divBdr>
                        <w:top w:val="none" w:sz="0" w:space="0" w:color="auto"/>
                        <w:left w:val="none" w:sz="0" w:space="0" w:color="auto"/>
                        <w:bottom w:val="none" w:sz="0" w:space="0" w:color="auto"/>
                        <w:right w:val="none" w:sz="0" w:space="0" w:color="auto"/>
                      </w:divBdr>
                    </w:div>
                  </w:divsChild>
                </w:div>
                <w:div w:id="1337149623">
                  <w:marLeft w:val="0"/>
                  <w:marRight w:val="0"/>
                  <w:marTop w:val="0"/>
                  <w:marBottom w:val="0"/>
                  <w:divBdr>
                    <w:top w:val="none" w:sz="0" w:space="0" w:color="auto"/>
                    <w:left w:val="none" w:sz="0" w:space="0" w:color="auto"/>
                    <w:bottom w:val="none" w:sz="0" w:space="0" w:color="auto"/>
                    <w:right w:val="none" w:sz="0" w:space="0" w:color="auto"/>
                  </w:divBdr>
                  <w:divsChild>
                    <w:div w:id="1731728174">
                      <w:marLeft w:val="0"/>
                      <w:marRight w:val="0"/>
                      <w:marTop w:val="0"/>
                      <w:marBottom w:val="0"/>
                      <w:divBdr>
                        <w:top w:val="none" w:sz="0" w:space="0" w:color="auto"/>
                        <w:left w:val="none" w:sz="0" w:space="0" w:color="auto"/>
                        <w:bottom w:val="none" w:sz="0" w:space="0" w:color="auto"/>
                        <w:right w:val="none" w:sz="0" w:space="0" w:color="auto"/>
                      </w:divBdr>
                    </w:div>
                  </w:divsChild>
                </w:div>
                <w:div w:id="1486359470">
                  <w:marLeft w:val="0"/>
                  <w:marRight w:val="0"/>
                  <w:marTop w:val="0"/>
                  <w:marBottom w:val="0"/>
                  <w:divBdr>
                    <w:top w:val="none" w:sz="0" w:space="0" w:color="auto"/>
                    <w:left w:val="none" w:sz="0" w:space="0" w:color="auto"/>
                    <w:bottom w:val="none" w:sz="0" w:space="0" w:color="auto"/>
                    <w:right w:val="none" w:sz="0" w:space="0" w:color="auto"/>
                  </w:divBdr>
                  <w:divsChild>
                    <w:div w:id="927689201">
                      <w:marLeft w:val="0"/>
                      <w:marRight w:val="0"/>
                      <w:marTop w:val="0"/>
                      <w:marBottom w:val="0"/>
                      <w:divBdr>
                        <w:top w:val="none" w:sz="0" w:space="0" w:color="auto"/>
                        <w:left w:val="none" w:sz="0" w:space="0" w:color="auto"/>
                        <w:bottom w:val="none" w:sz="0" w:space="0" w:color="auto"/>
                        <w:right w:val="none" w:sz="0" w:space="0" w:color="auto"/>
                      </w:divBdr>
                    </w:div>
                  </w:divsChild>
                </w:div>
                <w:div w:id="1552614785">
                  <w:marLeft w:val="0"/>
                  <w:marRight w:val="0"/>
                  <w:marTop w:val="0"/>
                  <w:marBottom w:val="0"/>
                  <w:divBdr>
                    <w:top w:val="none" w:sz="0" w:space="0" w:color="auto"/>
                    <w:left w:val="none" w:sz="0" w:space="0" w:color="auto"/>
                    <w:bottom w:val="none" w:sz="0" w:space="0" w:color="auto"/>
                    <w:right w:val="none" w:sz="0" w:space="0" w:color="auto"/>
                  </w:divBdr>
                  <w:divsChild>
                    <w:div w:id="1610891167">
                      <w:marLeft w:val="0"/>
                      <w:marRight w:val="0"/>
                      <w:marTop w:val="0"/>
                      <w:marBottom w:val="0"/>
                      <w:divBdr>
                        <w:top w:val="none" w:sz="0" w:space="0" w:color="auto"/>
                        <w:left w:val="none" w:sz="0" w:space="0" w:color="auto"/>
                        <w:bottom w:val="none" w:sz="0" w:space="0" w:color="auto"/>
                        <w:right w:val="none" w:sz="0" w:space="0" w:color="auto"/>
                      </w:divBdr>
                    </w:div>
                  </w:divsChild>
                </w:div>
                <w:div w:id="1595018477">
                  <w:marLeft w:val="0"/>
                  <w:marRight w:val="0"/>
                  <w:marTop w:val="0"/>
                  <w:marBottom w:val="0"/>
                  <w:divBdr>
                    <w:top w:val="none" w:sz="0" w:space="0" w:color="auto"/>
                    <w:left w:val="none" w:sz="0" w:space="0" w:color="auto"/>
                    <w:bottom w:val="none" w:sz="0" w:space="0" w:color="auto"/>
                    <w:right w:val="none" w:sz="0" w:space="0" w:color="auto"/>
                  </w:divBdr>
                  <w:divsChild>
                    <w:div w:id="742339820">
                      <w:marLeft w:val="0"/>
                      <w:marRight w:val="0"/>
                      <w:marTop w:val="0"/>
                      <w:marBottom w:val="0"/>
                      <w:divBdr>
                        <w:top w:val="none" w:sz="0" w:space="0" w:color="auto"/>
                        <w:left w:val="none" w:sz="0" w:space="0" w:color="auto"/>
                        <w:bottom w:val="none" w:sz="0" w:space="0" w:color="auto"/>
                        <w:right w:val="none" w:sz="0" w:space="0" w:color="auto"/>
                      </w:divBdr>
                    </w:div>
                  </w:divsChild>
                </w:div>
                <w:div w:id="1673407185">
                  <w:marLeft w:val="0"/>
                  <w:marRight w:val="0"/>
                  <w:marTop w:val="0"/>
                  <w:marBottom w:val="0"/>
                  <w:divBdr>
                    <w:top w:val="none" w:sz="0" w:space="0" w:color="auto"/>
                    <w:left w:val="none" w:sz="0" w:space="0" w:color="auto"/>
                    <w:bottom w:val="none" w:sz="0" w:space="0" w:color="auto"/>
                    <w:right w:val="none" w:sz="0" w:space="0" w:color="auto"/>
                  </w:divBdr>
                  <w:divsChild>
                    <w:div w:id="31612303">
                      <w:marLeft w:val="0"/>
                      <w:marRight w:val="0"/>
                      <w:marTop w:val="0"/>
                      <w:marBottom w:val="0"/>
                      <w:divBdr>
                        <w:top w:val="none" w:sz="0" w:space="0" w:color="auto"/>
                        <w:left w:val="none" w:sz="0" w:space="0" w:color="auto"/>
                        <w:bottom w:val="none" w:sz="0" w:space="0" w:color="auto"/>
                        <w:right w:val="none" w:sz="0" w:space="0" w:color="auto"/>
                      </w:divBdr>
                    </w:div>
                  </w:divsChild>
                </w:div>
                <w:div w:id="1776093638">
                  <w:marLeft w:val="0"/>
                  <w:marRight w:val="0"/>
                  <w:marTop w:val="0"/>
                  <w:marBottom w:val="0"/>
                  <w:divBdr>
                    <w:top w:val="none" w:sz="0" w:space="0" w:color="auto"/>
                    <w:left w:val="none" w:sz="0" w:space="0" w:color="auto"/>
                    <w:bottom w:val="none" w:sz="0" w:space="0" w:color="auto"/>
                    <w:right w:val="none" w:sz="0" w:space="0" w:color="auto"/>
                  </w:divBdr>
                  <w:divsChild>
                    <w:div w:id="218589491">
                      <w:marLeft w:val="0"/>
                      <w:marRight w:val="0"/>
                      <w:marTop w:val="0"/>
                      <w:marBottom w:val="0"/>
                      <w:divBdr>
                        <w:top w:val="none" w:sz="0" w:space="0" w:color="auto"/>
                        <w:left w:val="none" w:sz="0" w:space="0" w:color="auto"/>
                        <w:bottom w:val="none" w:sz="0" w:space="0" w:color="auto"/>
                        <w:right w:val="none" w:sz="0" w:space="0" w:color="auto"/>
                      </w:divBdr>
                    </w:div>
                  </w:divsChild>
                </w:div>
                <w:div w:id="1802769573">
                  <w:marLeft w:val="0"/>
                  <w:marRight w:val="0"/>
                  <w:marTop w:val="0"/>
                  <w:marBottom w:val="0"/>
                  <w:divBdr>
                    <w:top w:val="none" w:sz="0" w:space="0" w:color="auto"/>
                    <w:left w:val="none" w:sz="0" w:space="0" w:color="auto"/>
                    <w:bottom w:val="none" w:sz="0" w:space="0" w:color="auto"/>
                    <w:right w:val="none" w:sz="0" w:space="0" w:color="auto"/>
                  </w:divBdr>
                  <w:divsChild>
                    <w:div w:id="512182033">
                      <w:marLeft w:val="0"/>
                      <w:marRight w:val="0"/>
                      <w:marTop w:val="0"/>
                      <w:marBottom w:val="0"/>
                      <w:divBdr>
                        <w:top w:val="none" w:sz="0" w:space="0" w:color="auto"/>
                        <w:left w:val="none" w:sz="0" w:space="0" w:color="auto"/>
                        <w:bottom w:val="none" w:sz="0" w:space="0" w:color="auto"/>
                        <w:right w:val="none" w:sz="0" w:space="0" w:color="auto"/>
                      </w:divBdr>
                    </w:div>
                  </w:divsChild>
                </w:div>
                <w:div w:id="1832217182">
                  <w:marLeft w:val="0"/>
                  <w:marRight w:val="0"/>
                  <w:marTop w:val="0"/>
                  <w:marBottom w:val="0"/>
                  <w:divBdr>
                    <w:top w:val="none" w:sz="0" w:space="0" w:color="auto"/>
                    <w:left w:val="none" w:sz="0" w:space="0" w:color="auto"/>
                    <w:bottom w:val="none" w:sz="0" w:space="0" w:color="auto"/>
                    <w:right w:val="none" w:sz="0" w:space="0" w:color="auto"/>
                  </w:divBdr>
                  <w:divsChild>
                    <w:div w:id="2028094862">
                      <w:marLeft w:val="0"/>
                      <w:marRight w:val="0"/>
                      <w:marTop w:val="0"/>
                      <w:marBottom w:val="0"/>
                      <w:divBdr>
                        <w:top w:val="none" w:sz="0" w:space="0" w:color="auto"/>
                        <w:left w:val="none" w:sz="0" w:space="0" w:color="auto"/>
                        <w:bottom w:val="none" w:sz="0" w:space="0" w:color="auto"/>
                        <w:right w:val="none" w:sz="0" w:space="0" w:color="auto"/>
                      </w:divBdr>
                    </w:div>
                  </w:divsChild>
                </w:div>
                <w:div w:id="1840654548">
                  <w:marLeft w:val="0"/>
                  <w:marRight w:val="0"/>
                  <w:marTop w:val="0"/>
                  <w:marBottom w:val="0"/>
                  <w:divBdr>
                    <w:top w:val="none" w:sz="0" w:space="0" w:color="auto"/>
                    <w:left w:val="none" w:sz="0" w:space="0" w:color="auto"/>
                    <w:bottom w:val="none" w:sz="0" w:space="0" w:color="auto"/>
                    <w:right w:val="none" w:sz="0" w:space="0" w:color="auto"/>
                  </w:divBdr>
                  <w:divsChild>
                    <w:div w:id="1314723441">
                      <w:marLeft w:val="0"/>
                      <w:marRight w:val="0"/>
                      <w:marTop w:val="0"/>
                      <w:marBottom w:val="0"/>
                      <w:divBdr>
                        <w:top w:val="none" w:sz="0" w:space="0" w:color="auto"/>
                        <w:left w:val="none" w:sz="0" w:space="0" w:color="auto"/>
                        <w:bottom w:val="none" w:sz="0" w:space="0" w:color="auto"/>
                        <w:right w:val="none" w:sz="0" w:space="0" w:color="auto"/>
                      </w:divBdr>
                    </w:div>
                  </w:divsChild>
                </w:div>
                <w:div w:id="1850872976">
                  <w:marLeft w:val="0"/>
                  <w:marRight w:val="0"/>
                  <w:marTop w:val="0"/>
                  <w:marBottom w:val="0"/>
                  <w:divBdr>
                    <w:top w:val="none" w:sz="0" w:space="0" w:color="auto"/>
                    <w:left w:val="none" w:sz="0" w:space="0" w:color="auto"/>
                    <w:bottom w:val="none" w:sz="0" w:space="0" w:color="auto"/>
                    <w:right w:val="none" w:sz="0" w:space="0" w:color="auto"/>
                  </w:divBdr>
                  <w:divsChild>
                    <w:div w:id="881479695">
                      <w:marLeft w:val="0"/>
                      <w:marRight w:val="0"/>
                      <w:marTop w:val="0"/>
                      <w:marBottom w:val="0"/>
                      <w:divBdr>
                        <w:top w:val="none" w:sz="0" w:space="0" w:color="auto"/>
                        <w:left w:val="none" w:sz="0" w:space="0" w:color="auto"/>
                        <w:bottom w:val="none" w:sz="0" w:space="0" w:color="auto"/>
                        <w:right w:val="none" w:sz="0" w:space="0" w:color="auto"/>
                      </w:divBdr>
                    </w:div>
                  </w:divsChild>
                </w:div>
                <w:div w:id="2060550138">
                  <w:marLeft w:val="0"/>
                  <w:marRight w:val="0"/>
                  <w:marTop w:val="0"/>
                  <w:marBottom w:val="0"/>
                  <w:divBdr>
                    <w:top w:val="none" w:sz="0" w:space="0" w:color="auto"/>
                    <w:left w:val="none" w:sz="0" w:space="0" w:color="auto"/>
                    <w:bottom w:val="none" w:sz="0" w:space="0" w:color="auto"/>
                    <w:right w:val="none" w:sz="0" w:space="0" w:color="auto"/>
                  </w:divBdr>
                  <w:divsChild>
                    <w:div w:id="760415979">
                      <w:marLeft w:val="0"/>
                      <w:marRight w:val="0"/>
                      <w:marTop w:val="0"/>
                      <w:marBottom w:val="0"/>
                      <w:divBdr>
                        <w:top w:val="none" w:sz="0" w:space="0" w:color="auto"/>
                        <w:left w:val="none" w:sz="0" w:space="0" w:color="auto"/>
                        <w:bottom w:val="none" w:sz="0" w:space="0" w:color="auto"/>
                        <w:right w:val="none" w:sz="0" w:space="0" w:color="auto"/>
                      </w:divBdr>
                    </w:div>
                  </w:divsChild>
                </w:div>
                <w:div w:id="2125927753">
                  <w:marLeft w:val="0"/>
                  <w:marRight w:val="0"/>
                  <w:marTop w:val="0"/>
                  <w:marBottom w:val="0"/>
                  <w:divBdr>
                    <w:top w:val="none" w:sz="0" w:space="0" w:color="auto"/>
                    <w:left w:val="none" w:sz="0" w:space="0" w:color="auto"/>
                    <w:bottom w:val="none" w:sz="0" w:space="0" w:color="auto"/>
                    <w:right w:val="none" w:sz="0" w:space="0" w:color="auto"/>
                  </w:divBdr>
                  <w:divsChild>
                    <w:div w:id="939683087">
                      <w:marLeft w:val="0"/>
                      <w:marRight w:val="0"/>
                      <w:marTop w:val="0"/>
                      <w:marBottom w:val="0"/>
                      <w:divBdr>
                        <w:top w:val="none" w:sz="0" w:space="0" w:color="auto"/>
                        <w:left w:val="none" w:sz="0" w:space="0" w:color="auto"/>
                        <w:bottom w:val="none" w:sz="0" w:space="0" w:color="auto"/>
                        <w:right w:val="none" w:sz="0" w:space="0" w:color="auto"/>
                      </w:divBdr>
                    </w:div>
                  </w:divsChild>
                </w:div>
                <w:div w:id="2146653098">
                  <w:marLeft w:val="0"/>
                  <w:marRight w:val="0"/>
                  <w:marTop w:val="0"/>
                  <w:marBottom w:val="0"/>
                  <w:divBdr>
                    <w:top w:val="none" w:sz="0" w:space="0" w:color="auto"/>
                    <w:left w:val="none" w:sz="0" w:space="0" w:color="auto"/>
                    <w:bottom w:val="none" w:sz="0" w:space="0" w:color="auto"/>
                    <w:right w:val="none" w:sz="0" w:space="0" w:color="auto"/>
                  </w:divBdr>
                  <w:divsChild>
                    <w:div w:id="318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45979">
          <w:marLeft w:val="0"/>
          <w:marRight w:val="0"/>
          <w:marTop w:val="0"/>
          <w:marBottom w:val="0"/>
          <w:divBdr>
            <w:top w:val="none" w:sz="0" w:space="0" w:color="auto"/>
            <w:left w:val="none" w:sz="0" w:space="0" w:color="auto"/>
            <w:bottom w:val="none" w:sz="0" w:space="0" w:color="auto"/>
            <w:right w:val="none" w:sz="0" w:space="0" w:color="auto"/>
          </w:divBdr>
        </w:div>
        <w:div w:id="1696687773">
          <w:marLeft w:val="0"/>
          <w:marRight w:val="0"/>
          <w:marTop w:val="0"/>
          <w:marBottom w:val="0"/>
          <w:divBdr>
            <w:top w:val="none" w:sz="0" w:space="0" w:color="auto"/>
            <w:left w:val="none" w:sz="0" w:space="0" w:color="auto"/>
            <w:bottom w:val="none" w:sz="0" w:space="0" w:color="auto"/>
            <w:right w:val="none" w:sz="0" w:space="0" w:color="auto"/>
          </w:divBdr>
        </w:div>
        <w:div w:id="1913544554">
          <w:marLeft w:val="0"/>
          <w:marRight w:val="0"/>
          <w:marTop w:val="0"/>
          <w:marBottom w:val="0"/>
          <w:divBdr>
            <w:top w:val="none" w:sz="0" w:space="0" w:color="auto"/>
            <w:left w:val="none" w:sz="0" w:space="0" w:color="auto"/>
            <w:bottom w:val="none" w:sz="0" w:space="0" w:color="auto"/>
            <w:right w:val="none" w:sz="0" w:space="0" w:color="auto"/>
          </w:divBdr>
          <w:divsChild>
            <w:div w:id="404380748">
              <w:marLeft w:val="0"/>
              <w:marRight w:val="0"/>
              <w:marTop w:val="0"/>
              <w:marBottom w:val="0"/>
              <w:divBdr>
                <w:top w:val="none" w:sz="0" w:space="0" w:color="auto"/>
                <w:left w:val="none" w:sz="0" w:space="0" w:color="auto"/>
                <w:bottom w:val="none" w:sz="0" w:space="0" w:color="auto"/>
                <w:right w:val="none" w:sz="0" w:space="0" w:color="auto"/>
              </w:divBdr>
            </w:div>
            <w:div w:id="406995328">
              <w:marLeft w:val="0"/>
              <w:marRight w:val="0"/>
              <w:marTop w:val="0"/>
              <w:marBottom w:val="0"/>
              <w:divBdr>
                <w:top w:val="none" w:sz="0" w:space="0" w:color="auto"/>
                <w:left w:val="none" w:sz="0" w:space="0" w:color="auto"/>
                <w:bottom w:val="none" w:sz="0" w:space="0" w:color="auto"/>
                <w:right w:val="none" w:sz="0" w:space="0" w:color="auto"/>
              </w:divBdr>
            </w:div>
            <w:div w:id="796264614">
              <w:marLeft w:val="0"/>
              <w:marRight w:val="0"/>
              <w:marTop w:val="0"/>
              <w:marBottom w:val="0"/>
              <w:divBdr>
                <w:top w:val="none" w:sz="0" w:space="0" w:color="auto"/>
                <w:left w:val="none" w:sz="0" w:space="0" w:color="auto"/>
                <w:bottom w:val="none" w:sz="0" w:space="0" w:color="auto"/>
                <w:right w:val="none" w:sz="0" w:space="0" w:color="auto"/>
              </w:divBdr>
            </w:div>
            <w:div w:id="816268035">
              <w:marLeft w:val="0"/>
              <w:marRight w:val="0"/>
              <w:marTop w:val="0"/>
              <w:marBottom w:val="0"/>
              <w:divBdr>
                <w:top w:val="none" w:sz="0" w:space="0" w:color="auto"/>
                <w:left w:val="none" w:sz="0" w:space="0" w:color="auto"/>
                <w:bottom w:val="none" w:sz="0" w:space="0" w:color="auto"/>
                <w:right w:val="none" w:sz="0" w:space="0" w:color="auto"/>
              </w:divBdr>
            </w:div>
            <w:div w:id="1261791258">
              <w:marLeft w:val="0"/>
              <w:marRight w:val="0"/>
              <w:marTop w:val="0"/>
              <w:marBottom w:val="0"/>
              <w:divBdr>
                <w:top w:val="none" w:sz="0" w:space="0" w:color="auto"/>
                <w:left w:val="none" w:sz="0" w:space="0" w:color="auto"/>
                <w:bottom w:val="none" w:sz="0" w:space="0" w:color="auto"/>
                <w:right w:val="none" w:sz="0" w:space="0" w:color="auto"/>
              </w:divBdr>
            </w:div>
            <w:div w:id="1371227153">
              <w:marLeft w:val="0"/>
              <w:marRight w:val="0"/>
              <w:marTop w:val="0"/>
              <w:marBottom w:val="0"/>
              <w:divBdr>
                <w:top w:val="none" w:sz="0" w:space="0" w:color="auto"/>
                <w:left w:val="none" w:sz="0" w:space="0" w:color="auto"/>
                <w:bottom w:val="none" w:sz="0" w:space="0" w:color="auto"/>
                <w:right w:val="none" w:sz="0" w:space="0" w:color="auto"/>
              </w:divBdr>
            </w:div>
            <w:div w:id="1431319109">
              <w:marLeft w:val="0"/>
              <w:marRight w:val="0"/>
              <w:marTop w:val="0"/>
              <w:marBottom w:val="0"/>
              <w:divBdr>
                <w:top w:val="none" w:sz="0" w:space="0" w:color="auto"/>
                <w:left w:val="none" w:sz="0" w:space="0" w:color="auto"/>
                <w:bottom w:val="none" w:sz="0" w:space="0" w:color="auto"/>
                <w:right w:val="none" w:sz="0" w:space="0" w:color="auto"/>
              </w:divBdr>
            </w:div>
            <w:div w:id="1604338392">
              <w:marLeft w:val="0"/>
              <w:marRight w:val="0"/>
              <w:marTop w:val="0"/>
              <w:marBottom w:val="0"/>
              <w:divBdr>
                <w:top w:val="none" w:sz="0" w:space="0" w:color="auto"/>
                <w:left w:val="none" w:sz="0" w:space="0" w:color="auto"/>
                <w:bottom w:val="none" w:sz="0" w:space="0" w:color="auto"/>
                <w:right w:val="none" w:sz="0" w:space="0" w:color="auto"/>
              </w:divBdr>
            </w:div>
            <w:div w:id="1935548050">
              <w:marLeft w:val="0"/>
              <w:marRight w:val="0"/>
              <w:marTop w:val="0"/>
              <w:marBottom w:val="0"/>
              <w:divBdr>
                <w:top w:val="none" w:sz="0" w:space="0" w:color="auto"/>
                <w:left w:val="none" w:sz="0" w:space="0" w:color="auto"/>
                <w:bottom w:val="none" w:sz="0" w:space="0" w:color="auto"/>
                <w:right w:val="none" w:sz="0" w:space="0" w:color="auto"/>
              </w:divBdr>
            </w:div>
            <w:div w:id="2006283115">
              <w:marLeft w:val="0"/>
              <w:marRight w:val="0"/>
              <w:marTop w:val="0"/>
              <w:marBottom w:val="0"/>
              <w:divBdr>
                <w:top w:val="none" w:sz="0" w:space="0" w:color="auto"/>
                <w:left w:val="none" w:sz="0" w:space="0" w:color="auto"/>
                <w:bottom w:val="none" w:sz="0" w:space="0" w:color="auto"/>
                <w:right w:val="none" w:sz="0" w:space="0" w:color="auto"/>
              </w:divBdr>
            </w:div>
            <w:div w:id="2099670704">
              <w:marLeft w:val="0"/>
              <w:marRight w:val="0"/>
              <w:marTop w:val="0"/>
              <w:marBottom w:val="0"/>
              <w:divBdr>
                <w:top w:val="none" w:sz="0" w:space="0" w:color="auto"/>
                <w:left w:val="none" w:sz="0" w:space="0" w:color="auto"/>
                <w:bottom w:val="none" w:sz="0" w:space="0" w:color="auto"/>
                <w:right w:val="none" w:sz="0" w:space="0" w:color="auto"/>
              </w:divBdr>
            </w:div>
            <w:div w:id="2126539415">
              <w:marLeft w:val="0"/>
              <w:marRight w:val="0"/>
              <w:marTop w:val="0"/>
              <w:marBottom w:val="0"/>
              <w:divBdr>
                <w:top w:val="none" w:sz="0" w:space="0" w:color="auto"/>
                <w:left w:val="none" w:sz="0" w:space="0" w:color="auto"/>
                <w:bottom w:val="none" w:sz="0" w:space="0" w:color="auto"/>
                <w:right w:val="none" w:sz="0" w:space="0" w:color="auto"/>
              </w:divBdr>
            </w:div>
          </w:divsChild>
        </w:div>
        <w:div w:id="1995183378">
          <w:marLeft w:val="0"/>
          <w:marRight w:val="0"/>
          <w:marTop w:val="0"/>
          <w:marBottom w:val="0"/>
          <w:divBdr>
            <w:top w:val="none" w:sz="0" w:space="0" w:color="auto"/>
            <w:left w:val="none" w:sz="0" w:space="0" w:color="auto"/>
            <w:bottom w:val="none" w:sz="0" w:space="0" w:color="auto"/>
            <w:right w:val="none" w:sz="0" w:space="0" w:color="auto"/>
          </w:divBdr>
        </w:div>
      </w:divsChild>
    </w:div>
    <w:div w:id="175003469">
      <w:bodyDiv w:val="1"/>
      <w:marLeft w:val="0"/>
      <w:marRight w:val="0"/>
      <w:marTop w:val="0"/>
      <w:marBottom w:val="0"/>
      <w:divBdr>
        <w:top w:val="none" w:sz="0" w:space="0" w:color="auto"/>
        <w:left w:val="none" w:sz="0" w:space="0" w:color="auto"/>
        <w:bottom w:val="none" w:sz="0" w:space="0" w:color="auto"/>
        <w:right w:val="none" w:sz="0" w:space="0" w:color="auto"/>
      </w:divBdr>
    </w:div>
    <w:div w:id="263153925">
      <w:bodyDiv w:val="1"/>
      <w:marLeft w:val="0"/>
      <w:marRight w:val="0"/>
      <w:marTop w:val="0"/>
      <w:marBottom w:val="0"/>
      <w:divBdr>
        <w:top w:val="none" w:sz="0" w:space="0" w:color="auto"/>
        <w:left w:val="none" w:sz="0" w:space="0" w:color="auto"/>
        <w:bottom w:val="none" w:sz="0" w:space="0" w:color="auto"/>
        <w:right w:val="none" w:sz="0" w:space="0" w:color="auto"/>
      </w:divBdr>
      <w:divsChild>
        <w:div w:id="1979800579">
          <w:marLeft w:val="0"/>
          <w:marRight w:val="0"/>
          <w:marTop w:val="0"/>
          <w:marBottom w:val="0"/>
          <w:divBdr>
            <w:top w:val="none" w:sz="0" w:space="0" w:color="auto"/>
            <w:left w:val="none" w:sz="0" w:space="0" w:color="auto"/>
            <w:bottom w:val="none" w:sz="0" w:space="0" w:color="auto"/>
            <w:right w:val="none" w:sz="0" w:space="0" w:color="auto"/>
          </w:divBdr>
        </w:div>
        <w:div w:id="1952933948">
          <w:marLeft w:val="0"/>
          <w:marRight w:val="0"/>
          <w:marTop w:val="0"/>
          <w:marBottom w:val="0"/>
          <w:divBdr>
            <w:top w:val="none" w:sz="0" w:space="0" w:color="auto"/>
            <w:left w:val="none" w:sz="0" w:space="0" w:color="auto"/>
            <w:bottom w:val="none" w:sz="0" w:space="0" w:color="auto"/>
            <w:right w:val="none" w:sz="0" w:space="0" w:color="auto"/>
          </w:divBdr>
        </w:div>
        <w:div w:id="1625430798">
          <w:marLeft w:val="0"/>
          <w:marRight w:val="0"/>
          <w:marTop w:val="0"/>
          <w:marBottom w:val="0"/>
          <w:divBdr>
            <w:top w:val="none" w:sz="0" w:space="0" w:color="auto"/>
            <w:left w:val="none" w:sz="0" w:space="0" w:color="auto"/>
            <w:bottom w:val="none" w:sz="0" w:space="0" w:color="auto"/>
            <w:right w:val="none" w:sz="0" w:space="0" w:color="auto"/>
          </w:divBdr>
        </w:div>
        <w:div w:id="125900959">
          <w:marLeft w:val="0"/>
          <w:marRight w:val="0"/>
          <w:marTop w:val="0"/>
          <w:marBottom w:val="0"/>
          <w:divBdr>
            <w:top w:val="none" w:sz="0" w:space="0" w:color="auto"/>
            <w:left w:val="none" w:sz="0" w:space="0" w:color="auto"/>
            <w:bottom w:val="none" w:sz="0" w:space="0" w:color="auto"/>
            <w:right w:val="none" w:sz="0" w:space="0" w:color="auto"/>
          </w:divBdr>
        </w:div>
        <w:div w:id="1401249432">
          <w:marLeft w:val="0"/>
          <w:marRight w:val="0"/>
          <w:marTop w:val="0"/>
          <w:marBottom w:val="0"/>
          <w:divBdr>
            <w:top w:val="none" w:sz="0" w:space="0" w:color="auto"/>
            <w:left w:val="none" w:sz="0" w:space="0" w:color="auto"/>
            <w:bottom w:val="none" w:sz="0" w:space="0" w:color="auto"/>
            <w:right w:val="none" w:sz="0" w:space="0" w:color="auto"/>
          </w:divBdr>
          <w:divsChild>
            <w:div w:id="52192785">
              <w:marLeft w:val="-75"/>
              <w:marRight w:val="0"/>
              <w:marTop w:val="30"/>
              <w:marBottom w:val="30"/>
              <w:divBdr>
                <w:top w:val="none" w:sz="0" w:space="0" w:color="auto"/>
                <w:left w:val="none" w:sz="0" w:space="0" w:color="auto"/>
                <w:bottom w:val="none" w:sz="0" w:space="0" w:color="auto"/>
                <w:right w:val="none" w:sz="0" w:space="0" w:color="auto"/>
              </w:divBdr>
              <w:divsChild>
                <w:div w:id="1814907619">
                  <w:marLeft w:val="0"/>
                  <w:marRight w:val="0"/>
                  <w:marTop w:val="0"/>
                  <w:marBottom w:val="0"/>
                  <w:divBdr>
                    <w:top w:val="none" w:sz="0" w:space="0" w:color="auto"/>
                    <w:left w:val="none" w:sz="0" w:space="0" w:color="auto"/>
                    <w:bottom w:val="none" w:sz="0" w:space="0" w:color="auto"/>
                    <w:right w:val="none" w:sz="0" w:space="0" w:color="auto"/>
                  </w:divBdr>
                  <w:divsChild>
                    <w:div w:id="241572945">
                      <w:marLeft w:val="0"/>
                      <w:marRight w:val="0"/>
                      <w:marTop w:val="0"/>
                      <w:marBottom w:val="0"/>
                      <w:divBdr>
                        <w:top w:val="none" w:sz="0" w:space="0" w:color="auto"/>
                        <w:left w:val="none" w:sz="0" w:space="0" w:color="auto"/>
                        <w:bottom w:val="none" w:sz="0" w:space="0" w:color="auto"/>
                        <w:right w:val="none" w:sz="0" w:space="0" w:color="auto"/>
                      </w:divBdr>
                    </w:div>
                  </w:divsChild>
                </w:div>
                <w:div w:id="1141313823">
                  <w:marLeft w:val="0"/>
                  <w:marRight w:val="0"/>
                  <w:marTop w:val="0"/>
                  <w:marBottom w:val="0"/>
                  <w:divBdr>
                    <w:top w:val="none" w:sz="0" w:space="0" w:color="auto"/>
                    <w:left w:val="none" w:sz="0" w:space="0" w:color="auto"/>
                    <w:bottom w:val="none" w:sz="0" w:space="0" w:color="auto"/>
                    <w:right w:val="none" w:sz="0" w:space="0" w:color="auto"/>
                  </w:divBdr>
                  <w:divsChild>
                    <w:div w:id="1946645380">
                      <w:marLeft w:val="0"/>
                      <w:marRight w:val="0"/>
                      <w:marTop w:val="0"/>
                      <w:marBottom w:val="0"/>
                      <w:divBdr>
                        <w:top w:val="none" w:sz="0" w:space="0" w:color="auto"/>
                        <w:left w:val="none" w:sz="0" w:space="0" w:color="auto"/>
                        <w:bottom w:val="none" w:sz="0" w:space="0" w:color="auto"/>
                        <w:right w:val="none" w:sz="0" w:space="0" w:color="auto"/>
                      </w:divBdr>
                    </w:div>
                  </w:divsChild>
                </w:div>
                <w:div w:id="1296183021">
                  <w:marLeft w:val="0"/>
                  <w:marRight w:val="0"/>
                  <w:marTop w:val="0"/>
                  <w:marBottom w:val="0"/>
                  <w:divBdr>
                    <w:top w:val="none" w:sz="0" w:space="0" w:color="auto"/>
                    <w:left w:val="none" w:sz="0" w:space="0" w:color="auto"/>
                    <w:bottom w:val="none" w:sz="0" w:space="0" w:color="auto"/>
                    <w:right w:val="none" w:sz="0" w:space="0" w:color="auto"/>
                  </w:divBdr>
                  <w:divsChild>
                    <w:div w:id="1913807157">
                      <w:marLeft w:val="0"/>
                      <w:marRight w:val="0"/>
                      <w:marTop w:val="0"/>
                      <w:marBottom w:val="0"/>
                      <w:divBdr>
                        <w:top w:val="none" w:sz="0" w:space="0" w:color="auto"/>
                        <w:left w:val="none" w:sz="0" w:space="0" w:color="auto"/>
                        <w:bottom w:val="none" w:sz="0" w:space="0" w:color="auto"/>
                        <w:right w:val="none" w:sz="0" w:space="0" w:color="auto"/>
                      </w:divBdr>
                    </w:div>
                  </w:divsChild>
                </w:div>
                <w:div w:id="671177016">
                  <w:marLeft w:val="0"/>
                  <w:marRight w:val="0"/>
                  <w:marTop w:val="0"/>
                  <w:marBottom w:val="0"/>
                  <w:divBdr>
                    <w:top w:val="none" w:sz="0" w:space="0" w:color="auto"/>
                    <w:left w:val="none" w:sz="0" w:space="0" w:color="auto"/>
                    <w:bottom w:val="none" w:sz="0" w:space="0" w:color="auto"/>
                    <w:right w:val="none" w:sz="0" w:space="0" w:color="auto"/>
                  </w:divBdr>
                  <w:divsChild>
                    <w:div w:id="1226257569">
                      <w:marLeft w:val="0"/>
                      <w:marRight w:val="0"/>
                      <w:marTop w:val="0"/>
                      <w:marBottom w:val="0"/>
                      <w:divBdr>
                        <w:top w:val="none" w:sz="0" w:space="0" w:color="auto"/>
                        <w:left w:val="none" w:sz="0" w:space="0" w:color="auto"/>
                        <w:bottom w:val="none" w:sz="0" w:space="0" w:color="auto"/>
                        <w:right w:val="none" w:sz="0" w:space="0" w:color="auto"/>
                      </w:divBdr>
                    </w:div>
                  </w:divsChild>
                </w:div>
                <w:div w:id="1581022271">
                  <w:marLeft w:val="0"/>
                  <w:marRight w:val="0"/>
                  <w:marTop w:val="0"/>
                  <w:marBottom w:val="0"/>
                  <w:divBdr>
                    <w:top w:val="none" w:sz="0" w:space="0" w:color="auto"/>
                    <w:left w:val="none" w:sz="0" w:space="0" w:color="auto"/>
                    <w:bottom w:val="none" w:sz="0" w:space="0" w:color="auto"/>
                    <w:right w:val="none" w:sz="0" w:space="0" w:color="auto"/>
                  </w:divBdr>
                  <w:divsChild>
                    <w:div w:id="1686126475">
                      <w:marLeft w:val="0"/>
                      <w:marRight w:val="0"/>
                      <w:marTop w:val="0"/>
                      <w:marBottom w:val="0"/>
                      <w:divBdr>
                        <w:top w:val="none" w:sz="0" w:space="0" w:color="auto"/>
                        <w:left w:val="none" w:sz="0" w:space="0" w:color="auto"/>
                        <w:bottom w:val="none" w:sz="0" w:space="0" w:color="auto"/>
                        <w:right w:val="none" w:sz="0" w:space="0" w:color="auto"/>
                      </w:divBdr>
                    </w:div>
                  </w:divsChild>
                </w:div>
                <w:div w:id="1673023745">
                  <w:marLeft w:val="0"/>
                  <w:marRight w:val="0"/>
                  <w:marTop w:val="0"/>
                  <w:marBottom w:val="0"/>
                  <w:divBdr>
                    <w:top w:val="none" w:sz="0" w:space="0" w:color="auto"/>
                    <w:left w:val="none" w:sz="0" w:space="0" w:color="auto"/>
                    <w:bottom w:val="none" w:sz="0" w:space="0" w:color="auto"/>
                    <w:right w:val="none" w:sz="0" w:space="0" w:color="auto"/>
                  </w:divBdr>
                  <w:divsChild>
                    <w:div w:id="995258048">
                      <w:marLeft w:val="0"/>
                      <w:marRight w:val="0"/>
                      <w:marTop w:val="0"/>
                      <w:marBottom w:val="0"/>
                      <w:divBdr>
                        <w:top w:val="none" w:sz="0" w:space="0" w:color="auto"/>
                        <w:left w:val="none" w:sz="0" w:space="0" w:color="auto"/>
                        <w:bottom w:val="none" w:sz="0" w:space="0" w:color="auto"/>
                        <w:right w:val="none" w:sz="0" w:space="0" w:color="auto"/>
                      </w:divBdr>
                    </w:div>
                  </w:divsChild>
                </w:div>
                <w:div w:id="481776057">
                  <w:marLeft w:val="0"/>
                  <w:marRight w:val="0"/>
                  <w:marTop w:val="0"/>
                  <w:marBottom w:val="0"/>
                  <w:divBdr>
                    <w:top w:val="none" w:sz="0" w:space="0" w:color="auto"/>
                    <w:left w:val="none" w:sz="0" w:space="0" w:color="auto"/>
                    <w:bottom w:val="none" w:sz="0" w:space="0" w:color="auto"/>
                    <w:right w:val="none" w:sz="0" w:space="0" w:color="auto"/>
                  </w:divBdr>
                  <w:divsChild>
                    <w:div w:id="706221842">
                      <w:marLeft w:val="0"/>
                      <w:marRight w:val="0"/>
                      <w:marTop w:val="0"/>
                      <w:marBottom w:val="0"/>
                      <w:divBdr>
                        <w:top w:val="none" w:sz="0" w:space="0" w:color="auto"/>
                        <w:left w:val="none" w:sz="0" w:space="0" w:color="auto"/>
                        <w:bottom w:val="none" w:sz="0" w:space="0" w:color="auto"/>
                        <w:right w:val="none" w:sz="0" w:space="0" w:color="auto"/>
                      </w:divBdr>
                    </w:div>
                  </w:divsChild>
                </w:div>
                <w:div w:id="1634215113">
                  <w:marLeft w:val="0"/>
                  <w:marRight w:val="0"/>
                  <w:marTop w:val="0"/>
                  <w:marBottom w:val="0"/>
                  <w:divBdr>
                    <w:top w:val="none" w:sz="0" w:space="0" w:color="auto"/>
                    <w:left w:val="none" w:sz="0" w:space="0" w:color="auto"/>
                    <w:bottom w:val="none" w:sz="0" w:space="0" w:color="auto"/>
                    <w:right w:val="none" w:sz="0" w:space="0" w:color="auto"/>
                  </w:divBdr>
                  <w:divsChild>
                    <w:div w:id="873032477">
                      <w:marLeft w:val="0"/>
                      <w:marRight w:val="0"/>
                      <w:marTop w:val="0"/>
                      <w:marBottom w:val="0"/>
                      <w:divBdr>
                        <w:top w:val="none" w:sz="0" w:space="0" w:color="auto"/>
                        <w:left w:val="none" w:sz="0" w:space="0" w:color="auto"/>
                        <w:bottom w:val="none" w:sz="0" w:space="0" w:color="auto"/>
                        <w:right w:val="none" w:sz="0" w:space="0" w:color="auto"/>
                      </w:divBdr>
                    </w:div>
                  </w:divsChild>
                </w:div>
                <w:div w:id="1654413282">
                  <w:marLeft w:val="0"/>
                  <w:marRight w:val="0"/>
                  <w:marTop w:val="0"/>
                  <w:marBottom w:val="0"/>
                  <w:divBdr>
                    <w:top w:val="none" w:sz="0" w:space="0" w:color="auto"/>
                    <w:left w:val="none" w:sz="0" w:space="0" w:color="auto"/>
                    <w:bottom w:val="none" w:sz="0" w:space="0" w:color="auto"/>
                    <w:right w:val="none" w:sz="0" w:space="0" w:color="auto"/>
                  </w:divBdr>
                  <w:divsChild>
                    <w:div w:id="1045447994">
                      <w:marLeft w:val="0"/>
                      <w:marRight w:val="0"/>
                      <w:marTop w:val="0"/>
                      <w:marBottom w:val="0"/>
                      <w:divBdr>
                        <w:top w:val="none" w:sz="0" w:space="0" w:color="auto"/>
                        <w:left w:val="none" w:sz="0" w:space="0" w:color="auto"/>
                        <w:bottom w:val="none" w:sz="0" w:space="0" w:color="auto"/>
                        <w:right w:val="none" w:sz="0" w:space="0" w:color="auto"/>
                      </w:divBdr>
                    </w:div>
                  </w:divsChild>
                </w:div>
                <w:div w:id="1541087427">
                  <w:marLeft w:val="0"/>
                  <w:marRight w:val="0"/>
                  <w:marTop w:val="0"/>
                  <w:marBottom w:val="0"/>
                  <w:divBdr>
                    <w:top w:val="none" w:sz="0" w:space="0" w:color="auto"/>
                    <w:left w:val="none" w:sz="0" w:space="0" w:color="auto"/>
                    <w:bottom w:val="none" w:sz="0" w:space="0" w:color="auto"/>
                    <w:right w:val="none" w:sz="0" w:space="0" w:color="auto"/>
                  </w:divBdr>
                  <w:divsChild>
                    <w:div w:id="330260509">
                      <w:marLeft w:val="0"/>
                      <w:marRight w:val="0"/>
                      <w:marTop w:val="0"/>
                      <w:marBottom w:val="0"/>
                      <w:divBdr>
                        <w:top w:val="none" w:sz="0" w:space="0" w:color="auto"/>
                        <w:left w:val="none" w:sz="0" w:space="0" w:color="auto"/>
                        <w:bottom w:val="none" w:sz="0" w:space="0" w:color="auto"/>
                        <w:right w:val="none" w:sz="0" w:space="0" w:color="auto"/>
                      </w:divBdr>
                    </w:div>
                  </w:divsChild>
                </w:div>
                <w:div w:id="1380129603">
                  <w:marLeft w:val="0"/>
                  <w:marRight w:val="0"/>
                  <w:marTop w:val="0"/>
                  <w:marBottom w:val="0"/>
                  <w:divBdr>
                    <w:top w:val="none" w:sz="0" w:space="0" w:color="auto"/>
                    <w:left w:val="none" w:sz="0" w:space="0" w:color="auto"/>
                    <w:bottom w:val="none" w:sz="0" w:space="0" w:color="auto"/>
                    <w:right w:val="none" w:sz="0" w:space="0" w:color="auto"/>
                  </w:divBdr>
                  <w:divsChild>
                    <w:div w:id="1869826879">
                      <w:marLeft w:val="0"/>
                      <w:marRight w:val="0"/>
                      <w:marTop w:val="0"/>
                      <w:marBottom w:val="0"/>
                      <w:divBdr>
                        <w:top w:val="none" w:sz="0" w:space="0" w:color="auto"/>
                        <w:left w:val="none" w:sz="0" w:space="0" w:color="auto"/>
                        <w:bottom w:val="none" w:sz="0" w:space="0" w:color="auto"/>
                        <w:right w:val="none" w:sz="0" w:space="0" w:color="auto"/>
                      </w:divBdr>
                    </w:div>
                  </w:divsChild>
                </w:div>
                <w:div w:id="951017840">
                  <w:marLeft w:val="0"/>
                  <w:marRight w:val="0"/>
                  <w:marTop w:val="0"/>
                  <w:marBottom w:val="0"/>
                  <w:divBdr>
                    <w:top w:val="none" w:sz="0" w:space="0" w:color="auto"/>
                    <w:left w:val="none" w:sz="0" w:space="0" w:color="auto"/>
                    <w:bottom w:val="none" w:sz="0" w:space="0" w:color="auto"/>
                    <w:right w:val="none" w:sz="0" w:space="0" w:color="auto"/>
                  </w:divBdr>
                  <w:divsChild>
                    <w:div w:id="1726027806">
                      <w:marLeft w:val="0"/>
                      <w:marRight w:val="0"/>
                      <w:marTop w:val="0"/>
                      <w:marBottom w:val="0"/>
                      <w:divBdr>
                        <w:top w:val="none" w:sz="0" w:space="0" w:color="auto"/>
                        <w:left w:val="none" w:sz="0" w:space="0" w:color="auto"/>
                        <w:bottom w:val="none" w:sz="0" w:space="0" w:color="auto"/>
                        <w:right w:val="none" w:sz="0" w:space="0" w:color="auto"/>
                      </w:divBdr>
                    </w:div>
                  </w:divsChild>
                </w:div>
                <w:div w:id="2115905692">
                  <w:marLeft w:val="0"/>
                  <w:marRight w:val="0"/>
                  <w:marTop w:val="0"/>
                  <w:marBottom w:val="0"/>
                  <w:divBdr>
                    <w:top w:val="none" w:sz="0" w:space="0" w:color="auto"/>
                    <w:left w:val="none" w:sz="0" w:space="0" w:color="auto"/>
                    <w:bottom w:val="none" w:sz="0" w:space="0" w:color="auto"/>
                    <w:right w:val="none" w:sz="0" w:space="0" w:color="auto"/>
                  </w:divBdr>
                  <w:divsChild>
                    <w:div w:id="1015426271">
                      <w:marLeft w:val="0"/>
                      <w:marRight w:val="0"/>
                      <w:marTop w:val="0"/>
                      <w:marBottom w:val="0"/>
                      <w:divBdr>
                        <w:top w:val="none" w:sz="0" w:space="0" w:color="auto"/>
                        <w:left w:val="none" w:sz="0" w:space="0" w:color="auto"/>
                        <w:bottom w:val="none" w:sz="0" w:space="0" w:color="auto"/>
                        <w:right w:val="none" w:sz="0" w:space="0" w:color="auto"/>
                      </w:divBdr>
                    </w:div>
                  </w:divsChild>
                </w:div>
                <w:div w:id="1590894562">
                  <w:marLeft w:val="0"/>
                  <w:marRight w:val="0"/>
                  <w:marTop w:val="0"/>
                  <w:marBottom w:val="0"/>
                  <w:divBdr>
                    <w:top w:val="none" w:sz="0" w:space="0" w:color="auto"/>
                    <w:left w:val="none" w:sz="0" w:space="0" w:color="auto"/>
                    <w:bottom w:val="none" w:sz="0" w:space="0" w:color="auto"/>
                    <w:right w:val="none" w:sz="0" w:space="0" w:color="auto"/>
                  </w:divBdr>
                  <w:divsChild>
                    <w:div w:id="2112776298">
                      <w:marLeft w:val="0"/>
                      <w:marRight w:val="0"/>
                      <w:marTop w:val="0"/>
                      <w:marBottom w:val="0"/>
                      <w:divBdr>
                        <w:top w:val="none" w:sz="0" w:space="0" w:color="auto"/>
                        <w:left w:val="none" w:sz="0" w:space="0" w:color="auto"/>
                        <w:bottom w:val="none" w:sz="0" w:space="0" w:color="auto"/>
                        <w:right w:val="none" w:sz="0" w:space="0" w:color="auto"/>
                      </w:divBdr>
                    </w:div>
                  </w:divsChild>
                </w:div>
                <w:div w:id="1707945065">
                  <w:marLeft w:val="0"/>
                  <w:marRight w:val="0"/>
                  <w:marTop w:val="0"/>
                  <w:marBottom w:val="0"/>
                  <w:divBdr>
                    <w:top w:val="none" w:sz="0" w:space="0" w:color="auto"/>
                    <w:left w:val="none" w:sz="0" w:space="0" w:color="auto"/>
                    <w:bottom w:val="none" w:sz="0" w:space="0" w:color="auto"/>
                    <w:right w:val="none" w:sz="0" w:space="0" w:color="auto"/>
                  </w:divBdr>
                  <w:divsChild>
                    <w:div w:id="679503221">
                      <w:marLeft w:val="0"/>
                      <w:marRight w:val="0"/>
                      <w:marTop w:val="0"/>
                      <w:marBottom w:val="0"/>
                      <w:divBdr>
                        <w:top w:val="none" w:sz="0" w:space="0" w:color="auto"/>
                        <w:left w:val="none" w:sz="0" w:space="0" w:color="auto"/>
                        <w:bottom w:val="none" w:sz="0" w:space="0" w:color="auto"/>
                        <w:right w:val="none" w:sz="0" w:space="0" w:color="auto"/>
                      </w:divBdr>
                    </w:div>
                  </w:divsChild>
                </w:div>
                <w:div w:id="1166940393">
                  <w:marLeft w:val="0"/>
                  <w:marRight w:val="0"/>
                  <w:marTop w:val="0"/>
                  <w:marBottom w:val="0"/>
                  <w:divBdr>
                    <w:top w:val="none" w:sz="0" w:space="0" w:color="auto"/>
                    <w:left w:val="none" w:sz="0" w:space="0" w:color="auto"/>
                    <w:bottom w:val="none" w:sz="0" w:space="0" w:color="auto"/>
                    <w:right w:val="none" w:sz="0" w:space="0" w:color="auto"/>
                  </w:divBdr>
                  <w:divsChild>
                    <w:div w:id="1105537772">
                      <w:marLeft w:val="0"/>
                      <w:marRight w:val="0"/>
                      <w:marTop w:val="0"/>
                      <w:marBottom w:val="0"/>
                      <w:divBdr>
                        <w:top w:val="none" w:sz="0" w:space="0" w:color="auto"/>
                        <w:left w:val="none" w:sz="0" w:space="0" w:color="auto"/>
                        <w:bottom w:val="none" w:sz="0" w:space="0" w:color="auto"/>
                        <w:right w:val="none" w:sz="0" w:space="0" w:color="auto"/>
                      </w:divBdr>
                    </w:div>
                  </w:divsChild>
                </w:div>
                <w:div w:id="1654992693">
                  <w:marLeft w:val="0"/>
                  <w:marRight w:val="0"/>
                  <w:marTop w:val="0"/>
                  <w:marBottom w:val="0"/>
                  <w:divBdr>
                    <w:top w:val="none" w:sz="0" w:space="0" w:color="auto"/>
                    <w:left w:val="none" w:sz="0" w:space="0" w:color="auto"/>
                    <w:bottom w:val="none" w:sz="0" w:space="0" w:color="auto"/>
                    <w:right w:val="none" w:sz="0" w:space="0" w:color="auto"/>
                  </w:divBdr>
                  <w:divsChild>
                    <w:div w:id="949354882">
                      <w:marLeft w:val="0"/>
                      <w:marRight w:val="0"/>
                      <w:marTop w:val="0"/>
                      <w:marBottom w:val="0"/>
                      <w:divBdr>
                        <w:top w:val="none" w:sz="0" w:space="0" w:color="auto"/>
                        <w:left w:val="none" w:sz="0" w:space="0" w:color="auto"/>
                        <w:bottom w:val="none" w:sz="0" w:space="0" w:color="auto"/>
                        <w:right w:val="none" w:sz="0" w:space="0" w:color="auto"/>
                      </w:divBdr>
                    </w:div>
                  </w:divsChild>
                </w:div>
                <w:div w:id="578251486">
                  <w:marLeft w:val="0"/>
                  <w:marRight w:val="0"/>
                  <w:marTop w:val="0"/>
                  <w:marBottom w:val="0"/>
                  <w:divBdr>
                    <w:top w:val="none" w:sz="0" w:space="0" w:color="auto"/>
                    <w:left w:val="none" w:sz="0" w:space="0" w:color="auto"/>
                    <w:bottom w:val="none" w:sz="0" w:space="0" w:color="auto"/>
                    <w:right w:val="none" w:sz="0" w:space="0" w:color="auto"/>
                  </w:divBdr>
                  <w:divsChild>
                    <w:div w:id="532809859">
                      <w:marLeft w:val="0"/>
                      <w:marRight w:val="0"/>
                      <w:marTop w:val="0"/>
                      <w:marBottom w:val="0"/>
                      <w:divBdr>
                        <w:top w:val="none" w:sz="0" w:space="0" w:color="auto"/>
                        <w:left w:val="none" w:sz="0" w:space="0" w:color="auto"/>
                        <w:bottom w:val="none" w:sz="0" w:space="0" w:color="auto"/>
                        <w:right w:val="none" w:sz="0" w:space="0" w:color="auto"/>
                      </w:divBdr>
                    </w:div>
                  </w:divsChild>
                </w:div>
                <w:div w:id="1754013576">
                  <w:marLeft w:val="0"/>
                  <w:marRight w:val="0"/>
                  <w:marTop w:val="0"/>
                  <w:marBottom w:val="0"/>
                  <w:divBdr>
                    <w:top w:val="none" w:sz="0" w:space="0" w:color="auto"/>
                    <w:left w:val="none" w:sz="0" w:space="0" w:color="auto"/>
                    <w:bottom w:val="none" w:sz="0" w:space="0" w:color="auto"/>
                    <w:right w:val="none" w:sz="0" w:space="0" w:color="auto"/>
                  </w:divBdr>
                  <w:divsChild>
                    <w:div w:id="1575505885">
                      <w:marLeft w:val="0"/>
                      <w:marRight w:val="0"/>
                      <w:marTop w:val="0"/>
                      <w:marBottom w:val="0"/>
                      <w:divBdr>
                        <w:top w:val="none" w:sz="0" w:space="0" w:color="auto"/>
                        <w:left w:val="none" w:sz="0" w:space="0" w:color="auto"/>
                        <w:bottom w:val="none" w:sz="0" w:space="0" w:color="auto"/>
                        <w:right w:val="none" w:sz="0" w:space="0" w:color="auto"/>
                      </w:divBdr>
                    </w:div>
                  </w:divsChild>
                </w:div>
                <w:div w:id="136845258">
                  <w:marLeft w:val="0"/>
                  <w:marRight w:val="0"/>
                  <w:marTop w:val="0"/>
                  <w:marBottom w:val="0"/>
                  <w:divBdr>
                    <w:top w:val="none" w:sz="0" w:space="0" w:color="auto"/>
                    <w:left w:val="none" w:sz="0" w:space="0" w:color="auto"/>
                    <w:bottom w:val="none" w:sz="0" w:space="0" w:color="auto"/>
                    <w:right w:val="none" w:sz="0" w:space="0" w:color="auto"/>
                  </w:divBdr>
                  <w:divsChild>
                    <w:div w:id="743457600">
                      <w:marLeft w:val="0"/>
                      <w:marRight w:val="0"/>
                      <w:marTop w:val="0"/>
                      <w:marBottom w:val="0"/>
                      <w:divBdr>
                        <w:top w:val="none" w:sz="0" w:space="0" w:color="auto"/>
                        <w:left w:val="none" w:sz="0" w:space="0" w:color="auto"/>
                        <w:bottom w:val="none" w:sz="0" w:space="0" w:color="auto"/>
                        <w:right w:val="none" w:sz="0" w:space="0" w:color="auto"/>
                      </w:divBdr>
                    </w:div>
                  </w:divsChild>
                </w:div>
                <w:div w:id="199171746">
                  <w:marLeft w:val="0"/>
                  <w:marRight w:val="0"/>
                  <w:marTop w:val="0"/>
                  <w:marBottom w:val="0"/>
                  <w:divBdr>
                    <w:top w:val="none" w:sz="0" w:space="0" w:color="auto"/>
                    <w:left w:val="none" w:sz="0" w:space="0" w:color="auto"/>
                    <w:bottom w:val="none" w:sz="0" w:space="0" w:color="auto"/>
                    <w:right w:val="none" w:sz="0" w:space="0" w:color="auto"/>
                  </w:divBdr>
                  <w:divsChild>
                    <w:div w:id="646664568">
                      <w:marLeft w:val="0"/>
                      <w:marRight w:val="0"/>
                      <w:marTop w:val="0"/>
                      <w:marBottom w:val="0"/>
                      <w:divBdr>
                        <w:top w:val="none" w:sz="0" w:space="0" w:color="auto"/>
                        <w:left w:val="none" w:sz="0" w:space="0" w:color="auto"/>
                        <w:bottom w:val="none" w:sz="0" w:space="0" w:color="auto"/>
                        <w:right w:val="none" w:sz="0" w:space="0" w:color="auto"/>
                      </w:divBdr>
                    </w:div>
                  </w:divsChild>
                </w:div>
                <w:div w:id="1323117683">
                  <w:marLeft w:val="0"/>
                  <w:marRight w:val="0"/>
                  <w:marTop w:val="0"/>
                  <w:marBottom w:val="0"/>
                  <w:divBdr>
                    <w:top w:val="none" w:sz="0" w:space="0" w:color="auto"/>
                    <w:left w:val="none" w:sz="0" w:space="0" w:color="auto"/>
                    <w:bottom w:val="none" w:sz="0" w:space="0" w:color="auto"/>
                    <w:right w:val="none" w:sz="0" w:space="0" w:color="auto"/>
                  </w:divBdr>
                  <w:divsChild>
                    <w:div w:id="1297251008">
                      <w:marLeft w:val="0"/>
                      <w:marRight w:val="0"/>
                      <w:marTop w:val="0"/>
                      <w:marBottom w:val="0"/>
                      <w:divBdr>
                        <w:top w:val="none" w:sz="0" w:space="0" w:color="auto"/>
                        <w:left w:val="none" w:sz="0" w:space="0" w:color="auto"/>
                        <w:bottom w:val="none" w:sz="0" w:space="0" w:color="auto"/>
                        <w:right w:val="none" w:sz="0" w:space="0" w:color="auto"/>
                      </w:divBdr>
                    </w:div>
                  </w:divsChild>
                </w:div>
                <w:div w:id="1304969747">
                  <w:marLeft w:val="0"/>
                  <w:marRight w:val="0"/>
                  <w:marTop w:val="0"/>
                  <w:marBottom w:val="0"/>
                  <w:divBdr>
                    <w:top w:val="none" w:sz="0" w:space="0" w:color="auto"/>
                    <w:left w:val="none" w:sz="0" w:space="0" w:color="auto"/>
                    <w:bottom w:val="none" w:sz="0" w:space="0" w:color="auto"/>
                    <w:right w:val="none" w:sz="0" w:space="0" w:color="auto"/>
                  </w:divBdr>
                  <w:divsChild>
                    <w:div w:id="1311249708">
                      <w:marLeft w:val="0"/>
                      <w:marRight w:val="0"/>
                      <w:marTop w:val="0"/>
                      <w:marBottom w:val="0"/>
                      <w:divBdr>
                        <w:top w:val="none" w:sz="0" w:space="0" w:color="auto"/>
                        <w:left w:val="none" w:sz="0" w:space="0" w:color="auto"/>
                        <w:bottom w:val="none" w:sz="0" w:space="0" w:color="auto"/>
                        <w:right w:val="none" w:sz="0" w:space="0" w:color="auto"/>
                      </w:divBdr>
                    </w:div>
                  </w:divsChild>
                </w:div>
                <w:div w:id="439036490">
                  <w:marLeft w:val="0"/>
                  <w:marRight w:val="0"/>
                  <w:marTop w:val="0"/>
                  <w:marBottom w:val="0"/>
                  <w:divBdr>
                    <w:top w:val="none" w:sz="0" w:space="0" w:color="auto"/>
                    <w:left w:val="none" w:sz="0" w:space="0" w:color="auto"/>
                    <w:bottom w:val="none" w:sz="0" w:space="0" w:color="auto"/>
                    <w:right w:val="none" w:sz="0" w:space="0" w:color="auto"/>
                  </w:divBdr>
                  <w:divsChild>
                    <w:div w:id="1783694023">
                      <w:marLeft w:val="0"/>
                      <w:marRight w:val="0"/>
                      <w:marTop w:val="0"/>
                      <w:marBottom w:val="0"/>
                      <w:divBdr>
                        <w:top w:val="none" w:sz="0" w:space="0" w:color="auto"/>
                        <w:left w:val="none" w:sz="0" w:space="0" w:color="auto"/>
                        <w:bottom w:val="none" w:sz="0" w:space="0" w:color="auto"/>
                        <w:right w:val="none" w:sz="0" w:space="0" w:color="auto"/>
                      </w:divBdr>
                    </w:div>
                  </w:divsChild>
                </w:div>
                <w:div w:id="1995907254">
                  <w:marLeft w:val="0"/>
                  <w:marRight w:val="0"/>
                  <w:marTop w:val="0"/>
                  <w:marBottom w:val="0"/>
                  <w:divBdr>
                    <w:top w:val="none" w:sz="0" w:space="0" w:color="auto"/>
                    <w:left w:val="none" w:sz="0" w:space="0" w:color="auto"/>
                    <w:bottom w:val="none" w:sz="0" w:space="0" w:color="auto"/>
                    <w:right w:val="none" w:sz="0" w:space="0" w:color="auto"/>
                  </w:divBdr>
                  <w:divsChild>
                    <w:div w:id="2142963075">
                      <w:marLeft w:val="0"/>
                      <w:marRight w:val="0"/>
                      <w:marTop w:val="0"/>
                      <w:marBottom w:val="0"/>
                      <w:divBdr>
                        <w:top w:val="none" w:sz="0" w:space="0" w:color="auto"/>
                        <w:left w:val="none" w:sz="0" w:space="0" w:color="auto"/>
                        <w:bottom w:val="none" w:sz="0" w:space="0" w:color="auto"/>
                        <w:right w:val="none" w:sz="0" w:space="0" w:color="auto"/>
                      </w:divBdr>
                    </w:div>
                  </w:divsChild>
                </w:div>
                <w:div w:id="2114936031">
                  <w:marLeft w:val="0"/>
                  <w:marRight w:val="0"/>
                  <w:marTop w:val="0"/>
                  <w:marBottom w:val="0"/>
                  <w:divBdr>
                    <w:top w:val="none" w:sz="0" w:space="0" w:color="auto"/>
                    <w:left w:val="none" w:sz="0" w:space="0" w:color="auto"/>
                    <w:bottom w:val="none" w:sz="0" w:space="0" w:color="auto"/>
                    <w:right w:val="none" w:sz="0" w:space="0" w:color="auto"/>
                  </w:divBdr>
                  <w:divsChild>
                    <w:div w:id="1780373553">
                      <w:marLeft w:val="0"/>
                      <w:marRight w:val="0"/>
                      <w:marTop w:val="0"/>
                      <w:marBottom w:val="0"/>
                      <w:divBdr>
                        <w:top w:val="none" w:sz="0" w:space="0" w:color="auto"/>
                        <w:left w:val="none" w:sz="0" w:space="0" w:color="auto"/>
                        <w:bottom w:val="none" w:sz="0" w:space="0" w:color="auto"/>
                        <w:right w:val="none" w:sz="0" w:space="0" w:color="auto"/>
                      </w:divBdr>
                    </w:div>
                  </w:divsChild>
                </w:div>
                <w:div w:id="381557398">
                  <w:marLeft w:val="0"/>
                  <w:marRight w:val="0"/>
                  <w:marTop w:val="0"/>
                  <w:marBottom w:val="0"/>
                  <w:divBdr>
                    <w:top w:val="none" w:sz="0" w:space="0" w:color="auto"/>
                    <w:left w:val="none" w:sz="0" w:space="0" w:color="auto"/>
                    <w:bottom w:val="none" w:sz="0" w:space="0" w:color="auto"/>
                    <w:right w:val="none" w:sz="0" w:space="0" w:color="auto"/>
                  </w:divBdr>
                  <w:divsChild>
                    <w:div w:id="41444229">
                      <w:marLeft w:val="0"/>
                      <w:marRight w:val="0"/>
                      <w:marTop w:val="0"/>
                      <w:marBottom w:val="0"/>
                      <w:divBdr>
                        <w:top w:val="none" w:sz="0" w:space="0" w:color="auto"/>
                        <w:left w:val="none" w:sz="0" w:space="0" w:color="auto"/>
                        <w:bottom w:val="none" w:sz="0" w:space="0" w:color="auto"/>
                        <w:right w:val="none" w:sz="0" w:space="0" w:color="auto"/>
                      </w:divBdr>
                    </w:div>
                  </w:divsChild>
                </w:div>
                <w:div w:id="421949469">
                  <w:marLeft w:val="0"/>
                  <w:marRight w:val="0"/>
                  <w:marTop w:val="0"/>
                  <w:marBottom w:val="0"/>
                  <w:divBdr>
                    <w:top w:val="none" w:sz="0" w:space="0" w:color="auto"/>
                    <w:left w:val="none" w:sz="0" w:space="0" w:color="auto"/>
                    <w:bottom w:val="none" w:sz="0" w:space="0" w:color="auto"/>
                    <w:right w:val="none" w:sz="0" w:space="0" w:color="auto"/>
                  </w:divBdr>
                  <w:divsChild>
                    <w:div w:id="1996373901">
                      <w:marLeft w:val="0"/>
                      <w:marRight w:val="0"/>
                      <w:marTop w:val="0"/>
                      <w:marBottom w:val="0"/>
                      <w:divBdr>
                        <w:top w:val="none" w:sz="0" w:space="0" w:color="auto"/>
                        <w:left w:val="none" w:sz="0" w:space="0" w:color="auto"/>
                        <w:bottom w:val="none" w:sz="0" w:space="0" w:color="auto"/>
                        <w:right w:val="none" w:sz="0" w:space="0" w:color="auto"/>
                      </w:divBdr>
                    </w:div>
                  </w:divsChild>
                </w:div>
                <w:div w:id="565072604">
                  <w:marLeft w:val="0"/>
                  <w:marRight w:val="0"/>
                  <w:marTop w:val="0"/>
                  <w:marBottom w:val="0"/>
                  <w:divBdr>
                    <w:top w:val="none" w:sz="0" w:space="0" w:color="auto"/>
                    <w:left w:val="none" w:sz="0" w:space="0" w:color="auto"/>
                    <w:bottom w:val="none" w:sz="0" w:space="0" w:color="auto"/>
                    <w:right w:val="none" w:sz="0" w:space="0" w:color="auto"/>
                  </w:divBdr>
                  <w:divsChild>
                    <w:div w:id="971592123">
                      <w:marLeft w:val="0"/>
                      <w:marRight w:val="0"/>
                      <w:marTop w:val="0"/>
                      <w:marBottom w:val="0"/>
                      <w:divBdr>
                        <w:top w:val="none" w:sz="0" w:space="0" w:color="auto"/>
                        <w:left w:val="none" w:sz="0" w:space="0" w:color="auto"/>
                        <w:bottom w:val="none" w:sz="0" w:space="0" w:color="auto"/>
                        <w:right w:val="none" w:sz="0" w:space="0" w:color="auto"/>
                      </w:divBdr>
                    </w:div>
                  </w:divsChild>
                </w:div>
                <w:div w:id="1149707463">
                  <w:marLeft w:val="0"/>
                  <w:marRight w:val="0"/>
                  <w:marTop w:val="0"/>
                  <w:marBottom w:val="0"/>
                  <w:divBdr>
                    <w:top w:val="none" w:sz="0" w:space="0" w:color="auto"/>
                    <w:left w:val="none" w:sz="0" w:space="0" w:color="auto"/>
                    <w:bottom w:val="none" w:sz="0" w:space="0" w:color="auto"/>
                    <w:right w:val="none" w:sz="0" w:space="0" w:color="auto"/>
                  </w:divBdr>
                  <w:divsChild>
                    <w:div w:id="1873765695">
                      <w:marLeft w:val="0"/>
                      <w:marRight w:val="0"/>
                      <w:marTop w:val="0"/>
                      <w:marBottom w:val="0"/>
                      <w:divBdr>
                        <w:top w:val="none" w:sz="0" w:space="0" w:color="auto"/>
                        <w:left w:val="none" w:sz="0" w:space="0" w:color="auto"/>
                        <w:bottom w:val="none" w:sz="0" w:space="0" w:color="auto"/>
                        <w:right w:val="none" w:sz="0" w:space="0" w:color="auto"/>
                      </w:divBdr>
                    </w:div>
                  </w:divsChild>
                </w:div>
                <w:div w:id="233274788">
                  <w:marLeft w:val="0"/>
                  <w:marRight w:val="0"/>
                  <w:marTop w:val="0"/>
                  <w:marBottom w:val="0"/>
                  <w:divBdr>
                    <w:top w:val="none" w:sz="0" w:space="0" w:color="auto"/>
                    <w:left w:val="none" w:sz="0" w:space="0" w:color="auto"/>
                    <w:bottom w:val="none" w:sz="0" w:space="0" w:color="auto"/>
                    <w:right w:val="none" w:sz="0" w:space="0" w:color="auto"/>
                  </w:divBdr>
                  <w:divsChild>
                    <w:div w:id="1721711801">
                      <w:marLeft w:val="0"/>
                      <w:marRight w:val="0"/>
                      <w:marTop w:val="0"/>
                      <w:marBottom w:val="0"/>
                      <w:divBdr>
                        <w:top w:val="none" w:sz="0" w:space="0" w:color="auto"/>
                        <w:left w:val="none" w:sz="0" w:space="0" w:color="auto"/>
                        <w:bottom w:val="none" w:sz="0" w:space="0" w:color="auto"/>
                        <w:right w:val="none" w:sz="0" w:space="0" w:color="auto"/>
                      </w:divBdr>
                    </w:div>
                  </w:divsChild>
                </w:div>
                <w:div w:id="678509430">
                  <w:marLeft w:val="0"/>
                  <w:marRight w:val="0"/>
                  <w:marTop w:val="0"/>
                  <w:marBottom w:val="0"/>
                  <w:divBdr>
                    <w:top w:val="none" w:sz="0" w:space="0" w:color="auto"/>
                    <w:left w:val="none" w:sz="0" w:space="0" w:color="auto"/>
                    <w:bottom w:val="none" w:sz="0" w:space="0" w:color="auto"/>
                    <w:right w:val="none" w:sz="0" w:space="0" w:color="auto"/>
                  </w:divBdr>
                  <w:divsChild>
                    <w:div w:id="743724332">
                      <w:marLeft w:val="0"/>
                      <w:marRight w:val="0"/>
                      <w:marTop w:val="0"/>
                      <w:marBottom w:val="0"/>
                      <w:divBdr>
                        <w:top w:val="none" w:sz="0" w:space="0" w:color="auto"/>
                        <w:left w:val="none" w:sz="0" w:space="0" w:color="auto"/>
                        <w:bottom w:val="none" w:sz="0" w:space="0" w:color="auto"/>
                        <w:right w:val="none" w:sz="0" w:space="0" w:color="auto"/>
                      </w:divBdr>
                    </w:div>
                  </w:divsChild>
                </w:div>
                <w:div w:id="140583205">
                  <w:marLeft w:val="0"/>
                  <w:marRight w:val="0"/>
                  <w:marTop w:val="0"/>
                  <w:marBottom w:val="0"/>
                  <w:divBdr>
                    <w:top w:val="none" w:sz="0" w:space="0" w:color="auto"/>
                    <w:left w:val="none" w:sz="0" w:space="0" w:color="auto"/>
                    <w:bottom w:val="none" w:sz="0" w:space="0" w:color="auto"/>
                    <w:right w:val="none" w:sz="0" w:space="0" w:color="auto"/>
                  </w:divBdr>
                  <w:divsChild>
                    <w:div w:id="972635237">
                      <w:marLeft w:val="0"/>
                      <w:marRight w:val="0"/>
                      <w:marTop w:val="0"/>
                      <w:marBottom w:val="0"/>
                      <w:divBdr>
                        <w:top w:val="none" w:sz="0" w:space="0" w:color="auto"/>
                        <w:left w:val="none" w:sz="0" w:space="0" w:color="auto"/>
                        <w:bottom w:val="none" w:sz="0" w:space="0" w:color="auto"/>
                        <w:right w:val="none" w:sz="0" w:space="0" w:color="auto"/>
                      </w:divBdr>
                    </w:div>
                  </w:divsChild>
                </w:div>
                <w:div w:id="1706522351">
                  <w:marLeft w:val="0"/>
                  <w:marRight w:val="0"/>
                  <w:marTop w:val="0"/>
                  <w:marBottom w:val="0"/>
                  <w:divBdr>
                    <w:top w:val="none" w:sz="0" w:space="0" w:color="auto"/>
                    <w:left w:val="none" w:sz="0" w:space="0" w:color="auto"/>
                    <w:bottom w:val="none" w:sz="0" w:space="0" w:color="auto"/>
                    <w:right w:val="none" w:sz="0" w:space="0" w:color="auto"/>
                  </w:divBdr>
                  <w:divsChild>
                    <w:div w:id="223420074">
                      <w:marLeft w:val="0"/>
                      <w:marRight w:val="0"/>
                      <w:marTop w:val="0"/>
                      <w:marBottom w:val="0"/>
                      <w:divBdr>
                        <w:top w:val="none" w:sz="0" w:space="0" w:color="auto"/>
                        <w:left w:val="none" w:sz="0" w:space="0" w:color="auto"/>
                        <w:bottom w:val="none" w:sz="0" w:space="0" w:color="auto"/>
                        <w:right w:val="none" w:sz="0" w:space="0" w:color="auto"/>
                      </w:divBdr>
                    </w:div>
                  </w:divsChild>
                </w:div>
                <w:div w:id="474837337">
                  <w:marLeft w:val="0"/>
                  <w:marRight w:val="0"/>
                  <w:marTop w:val="0"/>
                  <w:marBottom w:val="0"/>
                  <w:divBdr>
                    <w:top w:val="none" w:sz="0" w:space="0" w:color="auto"/>
                    <w:left w:val="none" w:sz="0" w:space="0" w:color="auto"/>
                    <w:bottom w:val="none" w:sz="0" w:space="0" w:color="auto"/>
                    <w:right w:val="none" w:sz="0" w:space="0" w:color="auto"/>
                  </w:divBdr>
                  <w:divsChild>
                    <w:div w:id="1274821143">
                      <w:marLeft w:val="0"/>
                      <w:marRight w:val="0"/>
                      <w:marTop w:val="0"/>
                      <w:marBottom w:val="0"/>
                      <w:divBdr>
                        <w:top w:val="none" w:sz="0" w:space="0" w:color="auto"/>
                        <w:left w:val="none" w:sz="0" w:space="0" w:color="auto"/>
                        <w:bottom w:val="none" w:sz="0" w:space="0" w:color="auto"/>
                        <w:right w:val="none" w:sz="0" w:space="0" w:color="auto"/>
                      </w:divBdr>
                    </w:div>
                  </w:divsChild>
                </w:div>
                <w:div w:id="8146237">
                  <w:marLeft w:val="0"/>
                  <w:marRight w:val="0"/>
                  <w:marTop w:val="0"/>
                  <w:marBottom w:val="0"/>
                  <w:divBdr>
                    <w:top w:val="none" w:sz="0" w:space="0" w:color="auto"/>
                    <w:left w:val="none" w:sz="0" w:space="0" w:color="auto"/>
                    <w:bottom w:val="none" w:sz="0" w:space="0" w:color="auto"/>
                    <w:right w:val="none" w:sz="0" w:space="0" w:color="auto"/>
                  </w:divBdr>
                  <w:divsChild>
                    <w:div w:id="262344064">
                      <w:marLeft w:val="0"/>
                      <w:marRight w:val="0"/>
                      <w:marTop w:val="0"/>
                      <w:marBottom w:val="0"/>
                      <w:divBdr>
                        <w:top w:val="none" w:sz="0" w:space="0" w:color="auto"/>
                        <w:left w:val="none" w:sz="0" w:space="0" w:color="auto"/>
                        <w:bottom w:val="none" w:sz="0" w:space="0" w:color="auto"/>
                        <w:right w:val="none" w:sz="0" w:space="0" w:color="auto"/>
                      </w:divBdr>
                    </w:div>
                  </w:divsChild>
                </w:div>
                <w:div w:id="1352102739">
                  <w:marLeft w:val="0"/>
                  <w:marRight w:val="0"/>
                  <w:marTop w:val="0"/>
                  <w:marBottom w:val="0"/>
                  <w:divBdr>
                    <w:top w:val="none" w:sz="0" w:space="0" w:color="auto"/>
                    <w:left w:val="none" w:sz="0" w:space="0" w:color="auto"/>
                    <w:bottom w:val="none" w:sz="0" w:space="0" w:color="auto"/>
                    <w:right w:val="none" w:sz="0" w:space="0" w:color="auto"/>
                  </w:divBdr>
                  <w:divsChild>
                    <w:div w:id="929116549">
                      <w:marLeft w:val="0"/>
                      <w:marRight w:val="0"/>
                      <w:marTop w:val="0"/>
                      <w:marBottom w:val="0"/>
                      <w:divBdr>
                        <w:top w:val="none" w:sz="0" w:space="0" w:color="auto"/>
                        <w:left w:val="none" w:sz="0" w:space="0" w:color="auto"/>
                        <w:bottom w:val="none" w:sz="0" w:space="0" w:color="auto"/>
                        <w:right w:val="none" w:sz="0" w:space="0" w:color="auto"/>
                      </w:divBdr>
                    </w:div>
                  </w:divsChild>
                </w:div>
                <w:div w:id="1605066081">
                  <w:marLeft w:val="0"/>
                  <w:marRight w:val="0"/>
                  <w:marTop w:val="0"/>
                  <w:marBottom w:val="0"/>
                  <w:divBdr>
                    <w:top w:val="none" w:sz="0" w:space="0" w:color="auto"/>
                    <w:left w:val="none" w:sz="0" w:space="0" w:color="auto"/>
                    <w:bottom w:val="none" w:sz="0" w:space="0" w:color="auto"/>
                    <w:right w:val="none" w:sz="0" w:space="0" w:color="auto"/>
                  </w:divBdr>
                  <w:divsChild>
                    <w:div w:id="1434714171">
                      <w:marLeft w:val="0"/>
                      <w:marRight w:val="0"/>
                      <w:marTop w:val="0"/>
                      <w:marBottom w:val="0"/>
                      <w:divBdr>
                        <w:top w:val="none" w:sz="0" w:space="0" w:color="auto"/>
                        <w:left w:val="none" w:sz="0" w:space="0" w:color="auto"/>
                        <w:bottom w:val="none" w:sz="0" w:space="0" w:color="auto"/>
                        <w:right w:val="none" w:sz="0" w:space="0" w:color="auto"/>
                      </w:divBdr>
                    </w:div>
                  </w:divsChild>
                </w:div>
                <w:div w:id="1686833132">
                  <w:marLeft w:val="0"/>
                  <w:marRight w:val="0"/>
                  <w:marTop w:val="0"/>
                  <w:marBottom w:val="0"/>
                  <w:divBdr>
                    <w:top w:val="none" w:sz="0" w:space="0" w:color="auto"/>
                    <w:left w:val="none" w:sz="0" w:space="0" w:color="auto"/>
                    <w:bottom w:val="none" w:sz="0" w:space="0" w:color="auto"/>
                    <w:right w:val="none" w:sz="0" w:space="0" w:color="auto"/>
                  </w:divBdr>
                  <w:divsChild>
                    <w:div w:id="138621681">
                      <w:marLeft w:val="0"/>
                      <w:marRight w:val="0"/>
                      <w:marTop w:val="0"/>
                      <w:marBottom w:val="0"/>
                      <w:divBdr>
                        <w:top w:val="none" w:sz="0" w:space="0" w:color="auto"/>
                        <w:left w:val="none" w:sz="0" w:space="0" w:color="auto"/>
                        <w:bottom w:val="none" w:sz="0" w:space="0" w:color="auto"/>
                        <w:right w:val="none" w:sz="0" w:space="0" w:color="auto"/>
                      </w:divBdr>
                    </w:div>
                  </w:divsChild>
                </w:div>
                <w:div w:id="713308491">
                  <w:marLeft w:val="0"/>
                  <w:marRight w:val="0"/>
                  <w:marTop w:val="0"/>
                  <w:marBottom w:val="0"/>
                  <w:divBdr>
                    <w:top w:val="none" w:sz="0" w:space="0" w:color="auto"/>
                    <w:left w:val="none" w:sz="0" w:space="0" w:color="auto"/>
                    <w:bottom w:val="none" w:sz="0" w:space="0" w:color="auto"/>
                    <w:right w:val="none" w:sz="0" w:space="0" w:color="auto"/>
                  </w:divBdr>
                  <w:divsChild>
                    <w:div w:id="194834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060475">
          <w:marLeft w:val="0"/>
          <w:marRight w:val="0"/>
          <w:marTop w:val="0"/>
          <w:marBottom w:val="0"/>
          <w:divBdr>
            <w:top w:val="none" w:sz="0" w:space="0" w:color="auto"/>
            <w:left w:val="none" w:sz="0" w:space="0" w:color="auto"/>
            <w:bottom w:val="none" w:sz="0" w:space="0" w:color="auto"/>
            <w:right w:val="none" w:sz="0" w:space="0" w:color="auto"/>
          </w:divBdr>
          <w:divsChild>
            <w:div w:id="318463277">
              <w:marLeft w:val="0"/>
              <w:marRight w:val="0"/>
              <w:marTop w:val="0"/>
              <w:marBottom w:val="0"/>
              <w:divBdr>
                <w:top w:val="none" w:sz="0" w:space="0" w:color="auto"/>
                <w:left w:val="none" w:sz="0" w:space="0" w:color="auto"/>
                <w:bottom w:val="none" w:sz="0" w:space="0" w:color="auto"/>
                <w:right w:val="none" w:sz="0" w:space="0" w:color="auto"/>
              </w:divBdr>
            </w:div>
            <w:div w:id="800148073">
              <w:marLeft w:val="0"/>
              <w:marRight w:val="0"/>
              <w:marTop w:val="0"/>
              <w:marBottom w:val="0"/>
              <w:divBdr>
                <w:top w:val="none" w:sz="0" w:space="0" w:color="auto"/>
                <w:left w:val="none" w:sz="0" w:space="0" w:color="auto"/>
                <w:bottom w:val="none" w:sz="0" w:space="0" w:color="auto"/>
                <w:right w:val="none" w:sz="0" w:space="0" w:color="auto"/>
              </w:divBdr>
            </w:div>
            <w:div w:id="1238436777">
              <w:marLeft w:val="0"/>
              <w:marRight w:val="0"/>
              <w:marTop w:val="0"/>
              <w:marBottom w:val="0"/>
              <w:divBdr>
                <w:top w:val="none" w:sz="0" w:space="0" w:color="auto"/>
                <w:left w:val="none" w:sz="0" w:space="0" w:color="auto"/>
                <w:bottom w:val="none" w:sz="0" w:space="0" w:color="auto"/>
                <w:right w:val="none" w:sz="0" w:space="0" w:color="auto"/>
              </w:divBdr>
            </w:div>
            <w:div w:id="1496533129">
              <w:marLeft w:val="0"/>
              <w:marRight w:val="0"/>
              <w:marTop w:val="0"/>
              <w:marBottom w:val="0"/>
              <w:divBdr>
                <w:top w:val="none" w:sz="0" w:space="0" w:color="auto"/>
                <w:left w:val="none" w:sz="0" w:space="0" w:color="auto"/>
                <w:bottom w:val="none" w:sz="0" w:space="0" w:color="auto"/>
                <w:right w:val="none" w:sz="0" w:space="0" w:color="auto"/>
              </w:divBdr>
            </w:div>
            <w:div w:id="1874686369">
              <w:marLeft w:val="0"/>
              <w:marRight w:val="0"/>
              <w:marTop w:val="0"/>
              <w:marBottom w:val="0"/>
              <w:divBdr>
                <w:top w:val="none" w:sz="0" w:space="0" w:color="auto"/>
                <w:left w:val="none" w:sz="0" w:space="0" w:color="auto"/>
                <w:bottom w:val="none" w:sz="0" w:space="0" w:color="auto"/>
                <w:right w:val="none" w:sz="0" w:space="0" w:color="auto"/>
              </w:divBdr>
            </w:div>
            <w:div w:id="1293360963">
              <w:marLeft w:val="0"/>
              <w:marRight w:val="0"/>
              <w:marTop w:val="0"/>
              <w:marBottom w:val="0"/>
              <w:divBdr>
                <w:top w:val="none" w:sz="0" w:space="0" w:color="auto"/>
                <w:left w:val="none" w:sz="0" w:space="0" w:color="auto"/>
                <w:bottom w:val="none" w:sz="0" w:space="0" w:color="auto"/>
                <w:right w:val="none" w:sz="0" w:space="0" w:color="auto"/>
              </w:divBdr>
            </w:div>
            <w:div w:id="1773164104">
              <w:marLeft w:val="0"/>
              <w:marRight w:val="0"/>
              <w:marTop w:val="0"/>
              <w:marBottom w:val="0"/>
              <w:divBdr>
                <w:top w:val="none" w:sz="0" w:space="0" w:color="auto"/>
                <w:left w:val="none" w:sz="0" w:space="0" w:color="auto"/>
                <w:bottom w:val="none" w:sz="0" w:space="0" w:color="auto"/>
                <w:right w:val="none" w:sz="0" w:space="0" w:color="auto"/>
              </w:divBdr>
            </w:div>
            <w:div w:id="1785147742">
              <w:marLeft w:val="0"/>
              <w:marRight w:val="0"/>
              <w:marTop w:val="0"/>
              <w:marBottom w:val="0"/>
              <w:divBdr>
                <w:top w:val="none" w:sz="0" w:space="0" w:color="auto"/>
                <w:left w:val="none" w:sz="0" w:space="0" w:color="auto"/>
                <w:bottom w:val="none" w:sz="0" w:space="0" w:color="auto"/>
                <w:right w:val="none" w:sz="0" w:space="0" w:color="auto"/>
              </w:divBdr>
            </w:div>
            <w:div w:id="1065951858">
              <w:marLeft w:val="0"/>
              <w:marRight w:val="0"/>
              <w:marTop w:val="0"/>
              <w:marBottom w:val="0"/>
              <w:divBdr>
                <w:top w:val="none" w:sz="0" w:space="0" w:color="auto"/>
                <w:left w:val="none" w:sz="0" w:space="0" w:color="auto"/>
                <w:bottom w:val="none" w:sz="0" w:space="0" w:color="auto"/>
                <w:right w:val="none" w:sz="0" w:space="0" w:color="auto"/>
              </w:divBdr>
            </w:div>
            <w:div w:id="389111881">
              <w:marLeft w:val="0"/>
              <w:marRight w:val="0"/>
              <w:marTop w:val="0"/>
              <w:marBottom w:val="0"/>
              <w:divBdr>
                <w:top w:val="none" w:sz="0" w:space="0" w:color="auto"/>
                <w:left w:val="none" w:sz="0" w:space="0" w:color="auto"/>
                <w:bottom w:val="none" w:sz="0" w:space="0" w:color="auto"/>
                <w:right w:val="none" w:sz="0" w:space="0" w:color="auto"/>
              </w:divBdr>
            </w:div>
            <w:div w:id="20347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87427">
      <w:bodyDiv w:val="1"/>
      <w:marLeft w:val="0"/>
      <w:marRight w:val="0"/>
      <w:marTop w:val="0"/>
      <w:marBottom w:val="0"/>
      <w:divBdr>
        <w:top w:val="none" w:sz="0" w:space="0" w:color="auto"/>
        <w:left w:val="none" w:sz="0" w:space="0" w:color="auto"/>
        <w:bottom w:val="none" w:sz="0" w:space="0" w:color="auto"/>
        <w:right w:val="none" w:sz="0" w:space="0" w:color="auto"/>
      </w:divBdr>
    </w:div>
    <w:div w:id="474489754">
      <w:bodyDiv w:val="1"/>
      <w:marLeft w:val="0"/>
      <w:marRight w:val="0"/>
      <w:marTop w:val="0"/>
      <w:marBottom w:val="0"/>
      <w:divBdr>
        <w:top w:val="none" w:sz="0" w:space="0" w:color="auto"/>
        <w:left w:val="none" w:sz="0" w:space="0" w:color="auto"/>
        <w:bottom w:val="none" w:sz="0" w:space="0" w:color="auto"/>
        <w:right w:val="none" w:sz="0" w:space="0" w:color="auto"/>
      </w:divBdr>
      <w:divsChild>
        <w:div w:id="203949775">
          <w:marLeft w:val="0"/>
          <w:marRight w:val="0"/>
          <w:marTop w:val="0"/>
          <w:marBottom w:val="0"/>
          <w:divBdr>
            <w:top w:val="none" w:sz="0" w:space="0" w:color="auto"/>
            <w:left w:val="none" w:sz="0" w:space="0" w:color="auto"/>
            <w:bottom w:val="none" w:sz="0" w:space="0" w:color="auto"/>
            <w:right w:val="none" w:sz="0" w:space="0" w:color="auto"/>
          </w:divBdr>
          <w:divsChild>
            <w:div w:id="521671024">
              <w:marLeft w:val="-75"/>
              <w:marRight w:val="0"/>
              <w:marTop w:val="30"/>
              <w:marBottom w:val="30"/>
              <w:divBdr>
                <w:top w:val="none" w:sz="0" w:space="0" w:color="auto"/>
                <w:left w:val="none" w:sz="0" w:space="0" w:color="auto"/>
                <w:bottom w:val="none" w:sz="0" w:space="0" w:color="auto"/>
                <w:right w:val="none" w:sz="0" w:space="0" w:color="auto"/>
              </w:divBdr>
              <w:divsChild>
                <w:div w:id="30695690">
                  <w:marLeft w:val="0"/>
                  <w:marRight w:val="0"/>
                  <w:marTop w:val="0"/>
                  <w:marBottom w:val="0"/>
                  <w:divBdr>
                    <w:top w:val="none" w:sz="0" w:space="0" w:color="auto"/>
                    <w:left w:val="none" w:sz="0" w:space="0" w:color="auto"/>
                    <w:bottom w:val="none" w:sz="0" w:space="0" w:color="auto"/>
                    <w:right w:val="none" w:sz="0" w:space="0" w:color="auto"/>
                  </w:divBdr>
                  <w:divsChild>
                    <w:div w:id="1295789279">
                      <w:marLeft w:val="0"/>
                      <w:marRight w:val="0"/>
                      <w:marTop w:val="0"/>
                      <w:marBottom w:val="0"/>
                      <w:divBdr>
                        <w:top w:val="none" w:sz="0" w:space="0" w:color="auto"/>
                        <w:left w:val="none" w:sz="0" w:space="0" w:color="auto"/>
                        <w:bottom w:val="none" w:sz="0" w:space="0" w:color="auto"/>
                        <w:right w:val="none" w:sz="0" w:space="0" w:color="auto"/>
                      </w:divBdr>
                    </w:div>
                  </w:divsChild>
                </w:div>
                <w:div w:id="46880339">
                  <w:marLeft w:val="0"/>
                  <w:marRight w:val="0"/>
                  <w:marTop w:val="0"/>
                  <w:marBottom w:val="0"/>
                  <w:divBdr>
                    <w:top w:val="none" w:sz="0" w:space="0" w:color="auto"/>
                    <w:left w:val="none" w:sz="0" w:space="0" w:color="auto"/>
                    <w:bottom w:val="none" w:sz="0" w:space="0" w:color="auto"/>
                    <w:right w:val="none" w:sz="0" w:space="0" w:color="auto"/>
                  </w:divBdr>
                  <w:divsChild>
                    <w:div w:id="2013484178">
                      <w:marLeft w:val="0"/>
                      <w:marRight w:val="0"/>
                      <w:marTop w:val="0"/>
                      <w:marBottom w:val="0"/>
                      <w:divBdr>
                        <w:top w:val="none" w:sz="0" w:space="0" w:color="auto"/>
                        <w:left w:val="none" w:sz="0" w:space="0" w:color="auto"/>
                        <w:bottom w:val="none" w:sz="0" w:space="0" w:color="auto"/>
                        <w:right w:val="none" w:sz="0" w:space="0" w:color="auto"/>
                      </w:divBdr>
                    </w:div>
                  </w:divsChild>
                </w:div>
                <w:div w:id="74280518">
                  <w:marLeft w:val="0"/>
                  <w:marRight w:val="0"/>
                  <w:marTop w:val="0"/>
                  <w:marBottom w:val="0"/>
                  <w:divBdr>
                    <w:top w:val="none" w:sz="0" w:space="0" w:color="auto"/>
                    <w:left w:val="none" w:sz="0" w:space="0" w:color="auto"/>
                    <w:bottom w:val="none" w:sz="0" w:space="0" w:color="auto"/>
                    <w:right w:val="none" w:sz="0" w:space="0" w:color="auto"/>
                  </w:divBdr>
                  <w:divsChild>
                    <w:div w:id="2036614009">
                      <w:marLeft w:val="0"/>
                      <w:marRight w:val="0"/>
                      <w:marTop w:val="0"/>
                      <w:marBottom w:val="0"/>
                      <w:divBdr>
                        <w:top w:val="none" w:sz="0" w:space="0" w:color="auto"/>
                        <w:left w:val="none" w:sz="0" w:space="0" w:color="auto"/>
                        <w:bottom w:val="none" w:sz="0" w:space="0" w:color="auto"/>
                        <w:right w:val="none" w:sz="0" w:space="0" w:color="auto"/>
                      </w:divBdr>
                    </w:div>
                  </w:divsChild>
                </w:div>
                <w:div w:id="88624825">
                  <w:marLeft w:val="0"/>
                  <w:marRight w:val="0"/>
                  <w:marTop w:val="0"/>
                  <w:marBottom w:val="0"/>
                  <w:divBdr>
                    <w:top w:val="none" w:sz="0" w:space="0" w:color="auto"/>
                    <w:left w:val="none" w:sz="0" w:space="0" w:color="auto"/>
                    <w:bottom w:val="none" w:sz="0" w:space="0" w:color="auto"/>
                    <w:right w:val="none" w:sz="0" w:space="0" w:color="auto"/>
                  </w:divBdr>
                  <w:divsChild>
                    <w:div w:id="972952317">
                      <w:marLeft w:val="0"/>
                      <w:marRight w:val="0"/>
                      <w:marTop w:val="0"/>
                      <w:marBottom w:val="0"/>
                      <w:divBdr>
                        <w:top w:val="none" w:sz="0" w:space="0" w:color="auto"/>
                        <w:left w:val="none" w:sz="0" w:space="0" w:color="auto"/>
                        <w:bottom w:val="none" w:sz="0" w:space="0" w:color="auto"/>
                        <w:right w:val="none" w:sz="0" w:space="0" w:color="auto"/>
                      </w:divBdr>
                    </w:div>
                  </w:divsChild>
                </w:div>
                <w:div w:id="98722849">
                  <w:marLeft w:val="0"/>
                  <w:marRight w:val="0"/>
                  <w:marTop w:val="0"/>
                  <w:marBottom w:val="0"/>
                  <w:divBdr>
                    <w:top w:val="none" w:sz="0" w:space="0" w:color="auto"/>
                    <w:left w:val="none" w:sz="0" w:space="0" w:color="auto"/>
                    <w:bottom w:val="none" w:sz="0" w:space="0" w:color="auto"/>
                    <w:right w:val="none" w:sz="0" w:space="0" w:color="auto"/>
                  </w:divBdr>
                  <w:divsChild>
                    <w:div w:id="677388687">
                      <w:marLeft w:val="0"/>
                      <w:marRight w:val="0"/>
                      <w:marTop w:val="0"/>
                      <w:marBottom w:val="0"/>
                      <w:divBdr>
                        <w:top w:val="none" w:sz="0" w:space="0" w:color="auto"/>
                        <w:left w:val="none" w:sz="0" w:space="0" w:color="auto"/>
                        <w:bottom w:val="none" w:sz="0" w:space="0" w:color="auto"/>
                        <w:right w:val="none" w:sz="0" w:space="0" w:color="auto"/>
                      </w:divBdr>
                    </w:div>
                  </w:divsChild>
                </w:div>
                <w:div w:id="199561884">
                  <w:marLeft w:val="0"/>
                  <w:marRight w:val="0"/>
                  <w:marTop w:val="0"/>
                  <w:marBottom w:val="0"/>
                  <w:divBdr>
                    <w:top w:val="none" w:sz="0" w:space="0" w:color="auto"/>
                    <w:left w:val="none" w:sz="0" w:space="0" w:color="auto"/>
                    <w:bottom w:val="none" w:sz="0" w:space="0" w:color="auto"/>
                    <w:right w:val="none" w:sz="0" w:space="0" w:color="auto"/>
                  </w:divBdr>
                  <w:divsChild>
                    <w:div w:id="1052076737">
                      <w:marLeft w:val="0"/>
                      <w:marRight w:val="0"/>
                      <w:marTop w:val="0"/>
                      <w:marBottom w:val="0"/>
                      <w:divBdr>
                        <w:top w:val="none" w:sz="0" w:space="0" w:color="auto"/>
                        <w:left w:val="none" w:sz="0" w:space="0" w:color="auto"/>
                        <w:bottom w:val="none" w:sz="0" w:space="0" w:color="auto"/>
                        <w:right w:val="none" w:sz="0" w:space="0" w:color="auto"/>
                      </w:divBdr>
                    </w:div>
                  </w:divsChild>
                </w:div>
                <w:div w:id="274557921">
                  <w:marLeft w:val="0"/>
                  <w:marRight w:val="0"/>
                  <w:marTop w:val="0"/>
                  <w:marBottom w:val="0"/>
                  <w:divBdr>
                    <w:top w:val="none" w:sz="0" w:space="0" w:color="auto"/>
                    <w:left w:val="none" w:sz="0" w:space="0" w:color="auto"/>
                    <w:bottom w:val="none" w:sz="0" w:space="0" w:color="auto"/>
                    <w:right w:val="none" w:sz="0" w:space="0" w:color="auto"/>
                  </w:divBdr>
                  <w:divsChild>
                    <w:div w:id="1231694237">
                      <w:marLeft w:val="0"/>
                      <w:marRight w:val="0"/>
                      <w:marTop w:val="0"/>
                      <w:marBottom w:val="0"/>
                      <w:divBdr>
                        <w:top w:val="none" w:sz="0" w:space="0" w:color="auto"/>
                        <w:left w:val="none" w:sz="0" w:space="0" w:color="auto"/>
                        <w:bottom w:val="none" w:sz="0" w:space="0" w:color="auto"/>
                        <w:right w:val="none" w:sz="0" w:space="0" w:color="auto"/>
                      </w:divBdr>
                    </w:div>
                  </w:divsChild>
                </w:div>
                <w:div w:id="358629525">
                  <w:marLeft w:val="0"/>
                  <w:marRight w:val="0"/>
                  <w:marTop w:val="0"/>
                  <w:marBottom w:val="0"/>
                  <w:divBdr>
                    <w:top w:val="none" w:sz="0" w:space="0" w:color="auto"/>
                    <w:left w:val="none" w:sz="0" w:space="0" w:color="auto"/>
                    <w:bottom w:val="none" w:sz="0" w:space="0" w:color="auto"/>
                    <w:right w:val="none" w:sz="0" w:space="0" w:color="auto"/>
                  </w:divBdr>
                  <w:divsChild>
                    <w:div w:id="760762170">
                      <w:marLeft w:val="0"/>
                      <w:marRight w:val="0"/>
                      <w:marTop w:val="0"/>
                      <w:marBottom w:val="0"/>
                      <w:divBdr>
                        <w:top w:val="none" w:sz="0" w:space="0" w:color="auto"/>
                        <w:left w:val="none" w:sz="0" w:space="0" w:color="auto"/>
                        <w:bottom w:val="none" w:sz="0" w:space="0" w:color="auto"/>
                        <w:right w:val="none" w:sz="0" w:space="0" w:color="auto"/>
                      </w:divBdr>
                    </w:div>
                  </w:divsChild>
                </w:div>
                <w:div w:id="388652320">
                  <w:marLeft w:val="0"/>
                  <w:marRight w:val="0"/>
                  <w:marTop w:val="0"/>
                  <w:marBottom w:val="0"/>
                  <w:divBdr>
                    <w:top w:val="none" w:sz="0" w:space="0" w:color="auto"/>
                    <w:left w:val="none" w:sz="0" w:space="0" w:color="auto"/>
                    <w:bottom w:val="none" w:sz="0" w:space="0" w:color="auto"/>
                    <w:right w:val="none" w:sz="0" w:space="0" w:color="auto"/>
                  </w:divBdr>
                  <w:divsChild>
                    <w:div w:id="1027757089">
                      <w:marLeft w:val="0"/>
                      <w:marRight w:val="0"/>
                      <w:marTop w:val="0"/>
                      <w:marBottom w:val="0"/>
                      <w:divBdr>
                        <w:top w:val="none" w:sz="0" w:space="0" w:color="auto"/>
                        <w:left w:val="none" w:sz="0" w:space="0" w:color="auto"/>
                        <w:bottom w:val="none" w:sz="0" w:space="0" w:color="auto"/>
                        <w:right w:val="none" w:sz="0" w:space="0" w:color="auto"/>
                      </w:divBdr>
                    </w:div>
                  </w:divsChild>
                </w:div>
                <w:div w:id="392120496">
                  <w:marLeft w:val="0"/>
                  <w:marRight w:val="0"/>
                  <w:marTop w:val="0"/>
                  <w:marBottom w:val="0"/>
                  <w:divBdr>
                    <w:top w:val="none" w:sz="0" w:space="0" w:color="auto"/>
                    <w:left w:val="none" w:sz="0" w:space="0" w:color="auto"/>
                    <w:bottom w:val="none" w:sz="0" w:space="0" w:color="auto"/>
                    <w:right w:val="none" w:sz="0" w:space="0" w:color="auto"/>
                  </w:divBdr>
                  <w:divsChild>
                    <w:div w:id="645400724">
                      <w:marLeft w:val="0"/>
                      <w:marRight w:val="0"/>
                      <w:marTop w:val="0"/>
                      <w:marBottom w:val="0"/>
                      <w:divBdr>
                        <w:top w:val="none" w:sz="0" w:space="0" w:color="auto"/>
                        <w:left w:val="none" w:sz="0" w:space="0" w:color="auto"/>
                        <w:bottom w:val="none" w:sz="0" w:space="0" w:color="auto"/>
                        <w:right w:val="none" w:sz="0" w:space="0" w:color="auto"/>
                      </w:divBdr>
                    </w:div>
                  </w:divsChild>
                </w:div>
                <w:div w:id="441848866">
                  <w:marLeft w:val="0"/>
                  <w:marRight w:val="0"/>
                  <w:marTop w:val="0"/>
                  <w:marBottom w:val="0"/>
                  <w:divBdr>
                    <w:top w:val="none" w:sz="0" w:space="0" w:color="auto"/>
                    <w:left w:val="none" w:sz="0" w:space="0" w:color="auto"/>
                    <w:bottom w:val="none" w:sz="0" w:space="0" w:color="auto"/>
                    <w:right w:val="none" w:sz="0" w:space="0" w:color="auto"/>
                  </w:divBdr>
                  <w:divsChild>
                    <w:div w:id="770204703">
                      <w:marLeft w:val="0"/>
                      <w:marRight w:val="0"/>
                      <w:marTop w:val="0"/>
                      <w:marBottom w:val="0"/>
                      <w:divBdr>
                        <w:top w:val="none" w:sz="0" w:space="0" w:color="auto"/>
                        <w:left w:val="none" w:sz="0" w:space="0" w:color="auto"/>
                        <w:bottom w:val="none" w:sz="0" w:space="0" w:color="auto"/>
                        <w:right w:val="none" w:sz="0" w:space="0" w:color="auto"/>
                      </w:divBdr>
                    </w:div>
                  </w:divsChild>
                </w:div>
                <w:div w:id="480930602">
                  <w:marLeft w:val="0"/>
                  <w:marRight w:val="0"/>
                  <w:marTop w:val="0"/>
                  <w:marBottom w:val="0"/>
                  <w:divBdr>
                    <w:top w:val="none" w:sz="0" w:space="0" w:color="auto"/>
                    <w:left w:val="none" w:sz="0" w:space="0" w:color="auto"/>
                    <w:bottom w:val="none" w:sz="0" w:space="0" w:color="auto"/>
                    <w:right w:val="none" w:sz="0" w:space="0" w:color="auto"/>
                  </w:divBdr>
                  <w:divsChild>
                    <w:div w:id="1388185364">
                      <w:marLeft w:val="0"/>
                      <w:marRight w:val="0"/>
                      <w:marTop w:val="0"/>
                      <w:marBottom w:val="0"/>
                      <w:divBdr>
                        <w:top w:val="none" w:sz="0" w:space="0" w:color="auto"/>
                        <w:left w:val="none" w:sz="0" w:space="0" w:color="auto"/>
                        <w:bottom w:val="none" w:sz="0" w:space="0" w:color="auto"/>
                        <w:right w:val="none" w:sz="0" w:space="0" w:color="auto"/>
                      </w:divBdr>
                    </w:div>
                  </w:divsChild>
                </w:div>
                <w:div w:id="540093867">
                  <w:marLeft w:val="0"/>
                  <w:marRight w:val="0"/>
                  <w:marTop w:val="0"/>
                  <w:marBottom w:val="0"/>
                  <w:divBdr>
                    <w:top w:val="none" w:sz="0" w:space="0" w:color="auto"/>
                    <w:left w:val="none" w:sz="0" w:space="0" w:color="auto"/>
                    <w:bottom w:val="none" w:sz="0" w:space="0" w:color="auto"/>
                    <w:right w:val="none" w:sz="0" w:space="0" w:color="auto"/>
                  </w:divBdr>
                  <w:divsChild>
                    <w:div w:id="823856096">
                      <w:marLeft w:val="0"/>
                      <w:marRight w:val="0"/>
                      <w:marTop w:val="0"/>
                      <w:marBottom w:val="0"/>
                      <w:divBdr>
                        <w:top w:val="none" w:sz="0" w:space="0" w:color="auto"/>
                        <w:left w:val="none" w:sz="0" w:space="0" w:color="auto"/>
                        <w:bottom w:val="none" w:sz="0" w:space="0" w:color="auto"/>
                        <w:right w:val="none" w:sz="0" w:space="0" w:color="auto"/>
                      </w:divBdr>
                    </w:div>
                  </w:divsChild>
                </w:div>
                <w:div w:id="550045950">
                  <w:marLeft w:val="0"/>
                  <w:marRight w:val="0"/>
                  <w:marTop w:val="0"/>
                  <w:marBottom w:val="0"/>
                  <w:divBdr>
                    <w:top w:val="none" w:sz="0" w:space="0" w:color="auto"/>
                    <w:left w:val="none" w:sz="0" w:space="0" w:color="auto"/>
                    <w:bottom w:val="none" w:sz="0" w:space="0" w:color="auto"/>
                    <w:right w:val="none" w:sz="0" w:space="0" w:color="auto"/>
                  </w:divBdr>
                  <w:divsChild>
                    <w:div w:id="1223716926">
                      <w:marLeft w:val="0"/>
                      <w:marRight w:val="0"/>
                      <w:marTop w:val="0"/>
                      <w:marBottom w:val="0"/>
                      <w:divBdr>
                        <w:top w:val="none" w:sz="0" w:space="0" w:color="auto"/>
                        <w:left w:val="none" w:sz="0" w:space="0" w:color="auto"/>
                        <w:bottom w:val="none" w:sz="0" w:space="0" w:color="auto"/>
                        <w:right w:val="none" w:sz="0" w:space="0" w:color="auto"/>
                      </w:divBdr>
                    </w:div>
                  </w:divsChild>
                </w:div>
                <w:div w:id="612517365">
                  <w:marLeft w:val="0"/>
                  <w:marRight w:val="0"/>
                  <w:marTop w:val="0"/>
                  <w:marBottom w:val="0"/>
                  <w:divBdr>
                    <w:top w:val="none" w:sz="0" w:space="0" w:color="auto"/>
                    <w:left w:val="none" w:sz="0" w:space="0" w:color="auto"/>
                    <w:bottom w:val="none" w:sz="0" w:space="0" w:color="auto"/>
                    <w:right w:val="none" w:sz="0" w:space="0" w:color="auto"/>
                  </w:divBdr>
                  <w:divsChild>
                    <w:div w:id="800339893">
                      <w:marLeft w:val="0"/>
                      <w:marRight w:val="0"/>
                      <w:marTop w:val="0"/>
                      <w:marBottom w:val="0"/>
                      <w:divBdr>
                        <w:top w:val="none" w:sz="0" w:space="0" w:color="auto"/>
                        <w:left w:val="none" w:sz="0" w:space="0" w:color="auto"/>
                        <w:bottom w:val="none" w:sz="0" w:space="0" w:color="auto"/>
                        <w:right w:val="none" w:sz="0" w:space="0" w:color="auto"/>
                      </w:divBdr>
                    </w:div>
                  </w:divsChild>
                </w:div>
                <w:div w:id="728190448">
                  <w:marLeft w:val="0"/>
                  <w:marRight w:val="0"/>
                  <w:marTop w:val="0"/>
                  <w:marBottom w:val="0"/>
                  <w:divBdr>
                    <w:top w:val="none" w:sz="0" w:space="0" w:color="auto"/>
                    <w:left w:val="none" w:sz="0" w:space="0" w:color="auto"/>
                    <w:bottom w:val="none" w:sz="0" w:space="0" w:color="auto"/>
                    <w:right w:val="none" w:sz="0" w:space="0" w:color="auto"/>
                  </w:divBdr>
                  <w:divsChild>
                    <w:div w:id="1675186750">
                      <w:marLeft w:val="0"/>
                      <w:marRight w:val="0"/>
                      <w:marTop w:val="0"/>
                      <w:marBottom w:val="0"/>
                      <w:divBdr>
                        <w:top w:val="none" w:sz="0" w:space="0" w:color="auto"/>
                        <w:left w:val="none" w:sz="0" w:space="0" w:color="auto"/>
                        <w:bottom w:val="none" w:sz="0" w:space="0" w:color="auto"/>
                        <w:right w:val="none" w:sz="0" w:space="0" w:color="auto"/>
                      </w:divBdr>
                    </w:div>
                  </w:divsChild>
                </w:div>
                <w:div w:id="940408349">
                  <w:marLeft w:val="0"/>
                  <w:marRight w:val="0"/>
                  <w:marTop w:val="0"/>
                  <w:marBottom w:val="0"/>
                  <w:divBdr>
                    <w:top w:val="none" w:sz="0" w:space="0" w:color="auto"/>
                    <w:left w:val="none" w:sz="0" w:space="0" w:color="auto"/>
                    <w:bottom w:val="none" w:sz="0" w:space="0" w:color="auto"/>
                    <w:right w:val="none" w:sz="0" w:space="0" w:color="auto"/>
                  </w:divBdr>
                  <w:divsChild>
                    <w:div w:id="2110617930">
                      <w:marLeft w:val="0"/>
                      <w:marRight w:val="0"/>
                      <w:marTop w:val="0"/>
                      <w:marBottom w:val="0"/>
                      <w:divBdr>
                        <w:top w:val="none" w:sz="0" w:space="0" w:color="auto"/>
                        <w:left w:val="none" w:sz="0" w:space="0" w:color="auto"/>
                        <w:bottom w:val="none" w:sz="0" w:space="0" w:color="auto"/>
                        <w:right w:val="none" w:sz="0" w:space="0" w:color="auto"/>
                      </w:divBdr>
                    </w:div>
                  </w:divsChild>
                </w:div>
                <w:div w:id="974872041">
                  <w:marLeft w:val="0"/>
                  <w:marRight w:val="0"/>
                  <w:marTop w:val="0"/>
                  <w:marBottom w:val="0"/>
                  <w:divBdr>
                    <w:top w:val="none" w:sz="0" w:space="0" w:color="auto"/>
                    <w:left w:val="none" w:sz="0" w:space="0" w:color="auto"/>
                    <w:bottom w:val="none" w:sz="0" w:space="0" w:color="auto"/>
                    <w:right w:val="none" w:sz="0" w:space="0" w:color="auto"/>
                  </w:divBdr>
                  <w:divsChild>
                    <w:div w:id="15886812">
                      <w:marLeft w:val="0"/>
                      <w:marRight w:val="0"/>
                      <w:marTop w:val="0"/>
                      <w:marBottom w:val="0"/>
                      <w:divBdr>
                        <w:top w:val="none" w:sz="0" w:space="0" w:color="auto"/>
                        <w:left w:val="none" w:sz="0" w:space="0" w:color="auto"/>
                        <w:bottom w:val="none" w:sz="0" w:space="0" w:color="auto"/>
                        <w:right w:val="none" w:sz="0" w:space="0" w:color="auto"/>
                      </w:divBdr>
                    </w:div>
                  </w:divsChild>
                </w:div>
                <w:div w:id="1044477542">
                  <w:marLeft w:val="0"/>
                  <w:marRight w:val="0"/>
                  <w:marTop w:val="0"/>
                  <w:marBottom w:val="0"/>
                  <w:divBdr>
                    <w:top w:val="none" w:sz="0" w:space="0" w:color="auto"/>
                    <w:left w:val="none" w:sz="0" w:space="0" w:color="auto"/>
                    <w:bottom w:val="none" w:sz="0" w:space="0" w:color="auto"/>
                    <w:right w:val="none" w:sz="0" w:space="0" w:color="auto"/>
                  </w:divBdr>
                  <w:divsChild>
                    <w:div w:id="334498094">
                      <w:marLeft w:val="0"/>
                      <w:marRight w:val="0"/>
                      <w:marTop w:val="0"/>
                      <w:marBottom w:val="0"/>
                      <w:divBdr>
                        <w:top w:val="none" w:sz="0" w:space="0" w:color="auto"/>
                        <w:left w:val="none" w:sz="0" w:space="0" w:color="auto"/>
                        <w:bottom w:val="none" w:sz="0" w:space="0" w:color="auto"/>
                        <w:right w:val="none" w:sz="0" w:space="0" w:color="auto"/>
                      </w:divBdr>
                    </w:div>
                  </w:divsChild>
                </w:div>
                <w:div w:id="1054350355">
                  <w:marLeft w:val="0"/>
                  <w:marRight w:val="0"/>
                  <w:marTop w:val="0"/>
                  <w:marBottom w:val="0"/>
                  <w:divBdr>
                    <w:top w:val="none" w:sz="0" w:space="0" w:color="auto"/>
                    <w:left w:val="none" w:sz="0" w:space="0" w:color="auto"/>
                    <w:bottom w:val="none" w:sz="0" w:space="0" w:color="auto"/>
                    <w:right w:val="none" w:sz="0" w:space="0" w:color="auto"/>
                  </w:divBdr>
                  <w:divsChild>
                    <w:div w:id="358239879">
                      <w:marLeft w:val="0"/>
                      <w:marRight w:val="0"/>
                      <w:marTop w:val="0"/>
                      <w:marBottom w:val="0"/>
                      <w:divBdr>
                        <w:top w:val="none" w:sz="0" w:space="0" w:color="auto"/>
                        <w:left w:val="none" w:sz="0" w:space="0" w:color="auto"/>
                        <w:bottom w:val="none" w:sz="0" w:space="0" w:color="auto"/>
                        <w:right w:val="none" w:sz="0" w:space="0" w:color="auto"/>
                      </w:divBdr>
                    </w:div>
                  </w:divsChild>
                </w:div>
                <w:div w:id="1078361070">
                  <w:marLeft w:val="0"/>
                  <w:marRight w:val="0"/>
                  <w:marTop w:val="0"/>
                  <w:marBottom w:val="0"/>
                  <w:divBdr>
                    <w:top w:val="none" w:sz="0" w:space="0" w:color="auto"/>
                    <w:left w:val="none" w:sz="0" w:space="0" w:color="auto"/>
                    <w:bottom w:val="none" w:sz="0" w:space="0" w:color="auto"/>
                    <w:right w:val="none" w:sz="0" w:space="0" w:color="auto"/>
                  </w:divBdr>
                  <w:divsChild>
                    <w:div w:id="346323738">
                      <w:marLeft w:val="0"/>
                      <w:marRight w:val="0"/>
                      <w:marTop w:val="0"/>
                      <w:marBottom w:val="0"/>
                      <w:divBdr>
                        <w:top w:val="none" w:sz="0" w:space="0" w:color="auto"/>
                        <w:left w:val="none" w:sz="0" w:space="0" w:color="auto"/>
                        <w:bottom w:val="none" w:sz="0" w:space="0" w:color="auto"/>
                        <w:right w:val="none" w:sz="0" w:space="0" w:color="auto"/>
                      </w:divBdr>
                    </w:div>
                  </w:divsChild>
                </w:div>
                <w:div w:id="1190028246">
                  <w:marLeft w:val="0"/>
                  <w:marRight w:val="0"/>
                  <w:marTop w:val="0"/>
                  <w:marBottom w:val="0"/>
                  <w:divBdr>
                    <w:top w:val="none" w:sz="0" w:space="0" w:color="auto"/>
                    <w:left w:val="none" w:sz="0" w:space="0" w:color="auto"/>
                    <w:bottom w:val="none" w:sz="0" w:space="0" w:color="auto"/>
                    <w:right w:val="none" w:sz="0" w:space="0" w:color="auto"/>
                  </w:divBdr>
                  <w:divsChild>
                    <w:div w:id="984503667">
                      <w:marLeft w:val="0"/>
                      <w:marRight w:val="0"/>
                      <w:marTop w:val="0"/>
                      <w:marBottom w:val="0"/>
                      <w:divBdr>
                        <w:top w:val="none" w:sz="0" w:space="0" w:color="auto"/>
                        <w:left w:val="none" w:sz="0" w:space="0" w:color="auto"/>
                        <w:bottom w:val="none" w:sz="0" w:space="0" w:color="auto"/>
                        <w:right w:val="none" w:sz="0" w:space="0" w:color="auto"/>
                      </w:divBdr>
                    </w:div>
                  </w:divsChild>
                </w:div>
                <w:div w:id="1351108109">
                  <w:marLeft w:val="0"/>
                  <w:marRight w:val="0"/>
                  <w:marTop w:val="0"/>
                  <w:marBottom w:val="0"/>
                  <w:divBdr>
                    <w:top w:val="none" w:sz="0" w:space="0" w:color="auto"/>
                    <w:left w:val="none" w:sz="0" w:space="0" w:color="auto"/>
                    <w:bottom w:val="none" w:sz="0" w:space="0" w:color="auto"/>
                    <w:right w:val="none" w:sz="0" w:space="0" w:color="auto"/>
                  </w:divBdr>
                  <w:divsChild>
                    <w:div w:id="1218199922">
                      <w:marLeft w:val="0"/>
                      <w:marRight w:val="0"/>
                      <w:marTop w:val="0"/>
                      <w:marBottom w:val="0"/>
                      <w:divBdr>
                        <w:top w:val="none" w:sz="0" w:space="0" w:color="auto"/>
                        <w:left w:val="none" w:sz="0" w:space="0" w:color="auto"/>
                        <w:bottom w:val="none" w:sz="0" w:space="0" w:color="auto"/>
                        <w:right w:val="none" w:sz="0" w:space="0" w:color="auto"/>
                      </w:divBdr>
                    </w:div>
                  </w:divsChild>
                </w:div>
                <w:div w:id="1430538560">
                  <w:marLeft w:val="0"/>
                  <w:marRight w:val="0"/>
                  <w:marTop w:val="0"/>
                  <w:marBottom w:val="0"/>
                  <w:divBdr>
                    <w:top w:val="none" w:sz="0" w:space="0" w:color="auto"/>
                    <w:left w:val="none" w:sz="0" w:space="0" w:color="auto"/>
                    <w:bottom w:val="none" w:sz="0" w:space="0" w:color="auto"/>
                    <w:right w:val="none" w:sz="0" w:space="0" w:color="auto"/>
                  </w:divBdr>
                  <w:divsChild>
                    <w:div w:id="184222342">
                      <w:marLeft w:val="0"/>
                      <w:marRight w:val="0"/>
                      <w:marTop w:val="0"/>
                      <w:marBottom w:val="0"/>
                      <w:divBdr>
                        <w:top w:val="none" w:sz="0" w:space="0" w:color="auto"/>
                        <w:left w:val="none" w:sz="0" w:space="0" w:color="auto"/>
                        <w:bottom w:val="none" w:sz="0" w:space="0" w:color="auto"/>
                        <w:right w:val="none" w:sz="0" w:space="0" w:color="auto"/>
                      </w:divBdr>
                    </w:div>
                  </w:divsChild>
                </w:div>
                <w:div w:id="1490054667">
                  <w:marLeft w:val="0"/>
                  <w:marRight w:val="0"/>
                  <w:marTop w:val="0"/>
                  <w:marBottom w:val="0"/>
                  <w:divBdr>
                    <w:top w:val="none" w:sz="0" w:space="0" w:color="auto"/>
                    <w:left w:val="none" w:sz="0" w:space="0" w:color="auto"/>
                    <w:bottom w:val="none" w:sz="0" w:space="0" w:color="auto"/>
                    <w:right w:val="none" w:sz="0" w:space="0" w:color="auto"/>
                  </w:divBdr>
                  <w:divsChild>
                    <w:div w:id="2111119555">
                      <w:marLeft w:val="0"/>
                      <w:marRight w:val="0"/>
                      <w:marTop w:val="0"/>
                      <w:marBottom w:val="0"/>
                      <w:divBdr>
                        <w:top w:val="none" w:sz="0" w:space="0" w:color="auto"/>
                        <w:left w:val="none" w:sz="0" w:space="0" w:color="auto"/>
                        <w:bottom w:val="none" w:sz="0" w:space="0" w:color="auto"/>
                        <w:right w:val="none" w:sz="0" w:space="0" w:color="auto"/>
                      </w:divBdr>
                    </w:div>
                  </w:divsChild>
                </w:div>
                <w:div w:id="1734499485">
                  <w:marLeft w:val="0"/>
                  <w:marRight w:val="0"/>
                  <w:marTop w:val="0"/>
                  <w:marBottom w:val="0"/>
                  <w:divBdr>
                    <w:top w:val="none" w:sz="0" w:space="0" w:color="auto"/>
                    <w:left w:val="none" w:sz="0" w:space="0" w:color="auto"/>
                    <w:bottom w:val="none" w:sz="0" w:space="0" w:color="auto"/>
                    <w:right w:val="none" w:sz="0" w:space="0" w:color="auto"/>
                  </w:divBdr>
                  <w:divsChild>
                    <w:div w:id="407773776">
                      <w:marLeft w:val="0"/>
                      <w:marRight w:val="0"/>
                      <w:marTop w:val="0"/>
                      <w:marBottom w:val="0"/>
                      <w:divBdr>
                        <w:top w:val="none" w:sz="0" w:space="0" w:color="auto"/>
                        <w:left w:val="none" w:sz="0" w:space="0" w:color="auto"/>
                        <w:bottom w:val="none" w:sz="0" w:space="0" w:color="auto"/>
                        <w:right w:val="none" w:sz="0" w:space="0" w:color="auto"/>
                      </w:divBdr>
                    </w:div>
                  </w:divsChild>
                </w:div>
                <w:div w:id="1824810250">
                  <w:marLeft w:val="0"/>
                  <w:marRight w:val="0"/>
                  <w:marTop w:val="0"/>
                  <w:marBottom w:val="0"/>
                  <w:divBdr>
                    <w:top w:val="none" w:sz="0" w:space="0" w:color="auto"/>
                    <w:left w:val="none" w:sz="0" w:space="0" w:color="auto"/>
                    <w:bottom w:val="none" w:sz="0" w:space="0" w:color="auto"/>
                    <w:right w:val="none" w:sz="0" w:space="0" w:color="auto"/>
                  </w:divBdr>
                  <w:divsChild>
                    <w:div w:id="2039087597">
                      <w:marLeft w:val="0"/>
                      <w:marRight w:val="0"/>
                      <w:marTop w:val="0"/>
                      <w:marBottom w:val="0"/>
                      <w:divBdr>
                        <w:top w:val="none" w:sz="0" w:space="0" w:color="auto"/>
                        <w:left w:val="none" w:sz="0" w:space="0" w:color="auto"/>
                        <w:bottom w:val="none" w:sz="0" w:space="0" w:color="auto"/>
                        <w:right w:val="none" w:sz="0" w:space="0" w:color="auto"/>
                      </w:divBdr>
                    </w:div>
                  </w:divsChild>
                </w:div>
                <w:div w:id="1857036005">
                  <w:marLeft w:val="0"/>
                  <w:marRight w:val="0"/>
                  <w:marTop w:val="0"/>
                  <w:marBottom w:val="0"/>
                  <w:divBdr>
                    <w:top w:val="none" w:sz="0" w:space="0" w:color="auto"/>
                    <w:left w:val="none" w:sz="0" w:space="0" w:color="auto"/>
                    <w:bottom w:val="none" w:sz="0" w:space="0" w:color="auto"/>
                    <w:right w:val="none" w:sz="0" w:space="0" w:color="auto"/>
                  </w:divBdr>
                  <w:divsChild>
                    <w:div w:id="1894464806">
                      <w:marLeft w:val="0"/>
                      <w:marRight w:val="0"/>
                      <w:marTop w:val="0"/>
                      <w:marBottom w:val="0"/>
                      <w:divBdr>
                        <w:top w:val="none" w:sz="0" w:space="0" w:color="auto"/>
                        <w:left w:val="none" w:sz="0" w:space="0" w:color="auto"/>
                        <w:bottom w:val="none" w:sz="0" w:space="0" w:color="auto"/>
                        <w:right w:val="none" w:sz="0" w:space="0" w:color="auto"/>
                      </w:divBdr>
                    </w:div>
                  </w:divsChild>
                </w:div>
                <w:div w:id="1878619452">
                  <w:marLeft w:val="0"/>
                  <w:marRight w:val="0"/>
                  <w:marTop w:val="0"/>
                  <w:marBottom w:val="0"/>
                  <w:divBdr>
                    <w:top w:val="none" w:sz="0" w:space="0" w:color="auto"/>
                    <w:left w:val="none" w:sz="0" w:space="0" w:color="auto"/>
                    <w:bottom w:val="none" w:sz="0" w:space="0" w:color="auto"/>
                    <w:right w:val="none" w:sz="0" w:space="0" w:color="auto"/>
                  </w:divBdr>
                  <w:divsChild>
                    <w:div w:id="1577011955">
                      <w:marLeft w:val="0"/>
                      <w:marRight w:val="0"/>
                      <w:marTop w:val="0"/>
                      <w:marBottom w:val="0"/>
                      <w:divBdr>
                        <w:top w:val="none" w:sz="0" w:space="0" w:color="auto"/>
                        <w:left w:val="none" w:sz="0" w:space="0" w:color="auto"/>
                        <w:bottom w:val="none" w:sz="0" w:space="0" w:color="auto"/>
                        <w:right w:val="none" w:sz="0" w:space="0" w:color="auto"/>
                      </w:divBdr>
                    </w:div>
                  </w:divsChild>
                </w:div>
                <w:div w:id="1885561701">
                  <w:marLeft w:val="0"/>
                  <w:marRight w:val="0"/>
                  <w:marTop w:val="0"/>
                  <w:marBottom w:val="0"/>
                  <w:divBdr>
                    <w:top w:val="none" w:sz="0" w:space="0" w:color="auto"/>
                    <w:left w:val="none" w:sz="0" w:space="0" w:color="auto"/>
                    <w:bottom w:val="none" w:sz="0" w:space="0" w:color="auto"/>
                    <w:right w:val="none" w:sz="0" w:space="0" w:color="auto"/>
                  </w:divBdr>
                  <w:divsChild>
                    <w:div w:id="1425422249">
                      <w:marLeft w:val="0"/>
                      <w:marRight w:val="0"/>
                      <w:marTop w:val="0"/>
                      <w:marBottom w:val="0"/>
                      <w:divBdr>
                        <w:top w:val="none" w:sz="0" w:space="0" w:color="auto"/>
                        <w:left w:val="none" w:sz="0" w:space="0" w:color="auto"/>
                        <w:bottom w:val="none" w:sz="0" w:space="0" w:color="auto"/>
                        <w:right w:val="none" w:sz="0" w:space="0" w:color="auto"/>
                      </w:divBdr>
                    </w:div>
                  </w:divsChild>
                </w:div>
                <w:div w:id="1926377312">
                  <w:marLeft w:val="0"/>
                  <w:marRight w:val="0"/>
                  <w:marTop w:val="0"/>
                  <w:marBottom w:val="0"/>
                  <w:divBdr>
                    <w:top w:val="none" w:sz="0" w:space="0" w:color="auto"/>
                    <w:left w:val="none" w:sz="0" w:space="0" w:color="auto"/>
                    <w:bottom w:val="none" w:sz="0" w:space="0" w:color="auto"/>
                    <w:right w:val="none" w:sz="0" w:space="0" w:color="auto"/>
                  </w:divBdr>
                  <w:divsChild>
                    <w:div w:id="594561376">
                      <w:marLeft w:val="0"/>
                      <w:marRight w:val="0"/>
                      <w:marTop w:val="0"/>
                      <w:marBottom w:val="0"/>
                      <w:divBdr>
                        <w:top w:val="none" w:sz="0" w:space="0" w:color="auto"/>
                        <w:left w:val="none" w:sz="0" w:space="0" w:color="auto"/>
                        <w:bottom w:val="none" w:sz="0" w:space="0" w:color="auto"/>
                        <w:right w:val="none" w:sz="0" w:space="0" w:color="auto"/>
                      </w:divBdr>
                    </w:div>
                  </w:divsChild>
                </w:div>
                <w:div w:id="1939747852">
                  <w:marLeft w:val="0"/>
                  <w:marRight w:val="0"/>
                  <w:marTop w:val="0"/>
                  <w:marBottom w:val="0"/>
                  <w:divBdr>
                    <w:top w:val="none" w:sz="0" w:space="0" w:color="auto"/>
                    <w:left w:val="none" w:sz="0" w:space="0" w:color="auto"/>
                    <w:bottom w:val="none" w:sz="0" w:space="0" w:color="auto"/>
                    <w:right w:val="none" w:sz="0" w:space="0" w:color="auto"/>
                  </w:divBdr>
                  <w:divsChild>
                    <w:div w:id="938416253">
                      <w:marLeft w:val="0"/>
                      <w:marRight w:val="0"/>
                      <w:marTop w:val="0"/>
                      <w:marBottom w:val="0"/>
                      <w:divBdr>
                        <w:top w:val="none" w:sz="0" w:space="0" w:color="auto"/>
                        <w:left w:val="none" w:sz="0" w:space="0" w:color="auto"/>
                        <w:bottom w:val="none" w:sz="0" w:space="0" w:color="auto"/>
                        <w:right w:val="none" w:sz="0" w:space="0" w:color="auto"/>
                      </w:divBdr>
                    </w:div>
                  </w:divsChild>
                </w:div>
                <w:div w:id="1944066520">
                  <w:marLeft w:val="0"/>
                  <w:marRight w:val="0"/>
                  <w:marTop w:val="0"/>
                  <w:marBottom w:val="0"/>
                  <w:divBdr>
                    <w:top w:val="none" w:sz="0" w:space="0" w:color="auto"/>
                    <w:left w:val="none" w:sz="0" w:space="0" w:color="auto"/>
                    <w:bottom w:val="none" w:sz="0" w:space="0" w:color="auto"/>
                    <w:right w:val="none" w:sz="0" w:space="0" w:color="auto"/>
                  </w:divBdr>
                  <w:divsChild>
                    <w:div w:id="1227649238">
                      <w:marLeft w:val="0"/>
                      <w:marRight w:val="0"/>
                      <w:marTop w:val="0"/>
                      <w:marBottom w:val="0"/>
                      <w:divBdr>
                        <w:top w:val="none" w:sz="0" w:space="0" w:color="auto"/>
                        <w:left w:val="none" w:sz="0" w:space="0" w:color="auto"/>
                        <w:bottom w:val="none" w:sz="0" w:space="0" w:color="auto"/>
                        <w:right w:val="none" w:sz="0" w:space="0" w:color="auto"/>
                      </w:divBdr>
                    </w:div>
                  </w:divsChild>
                </w:div>
                <w:div w:id="1955168226">
                  <w:marLeft w:val="0"/>
                  <w:marRight w:val="0"/>
                  <w:marTop w:val="0"/>
                  <w:marBottom w:val="0"/>
                  <w:divBdr>
                    <w:top w:val="none" w:sz="0" w:space="0" w:color="auto"/>
                    <w:left w:val="none" w:sz="0" w:space="0" w:color="auto"/>
                    <w:bottom w:val="none" w:sz="0" w:space="0" w:color="auto"/>
                    <w:right w:val="none" w:sz="0" w:space="0" w:color="auto"/>
                  </w:divBdr>
                  <w:divsChild>
                    <w:div w:id="164175126">
                      <w:marLeft w:val="0"/>
                      <w:marRight w:val="0"/>
                      <w:marTop w:val="0"/>
                      <w:marBottom w:val="0"/>
                      <w:divBdr>
                        <w:top w:val="none" w:sz="0" w:space="0" w:color="auto"/>
                        <w:left w:val="none" w:sz="0" w:space="0" w:color="auto"/>
                        <w:bottom w:val="none" w:sz="0" w:space="0" w:color="auto"/>
                        <w:right w:val="none" w:sz="0" w:space="0" w:color="auto"/>
                      </w:divBdr>
                    </w:div>
                  </w:divsChild>
                </w:div>
                <w:div w:id="1966963048">
                  <w:marLeft w:val="0"/>
                  <w:marRight w:val="0"/>
                  <w:marTop w:val="0"/>
                  <w:marBottom w:val="0"/>
                  <w:divBdr>
                    <w:top w:val="none" w:sz="0" w:space="0" w:color="auto"/>
                    <w:left w:val="none" w:sz="0" w:space="0" w:color="auto"/>
                    <w:bottom w:val="none" w:sz="0" w:space="0" w:color="auto"/>
                    <w:right w:val="none" w:sz="0" w:space="0" w:color="auto"/>
                  </w:divBdr>
                  <w:divsChild>
                    <w:div w:id="1006440012">
                      <w:marLeft w:val="0"/>
                      <w:marRight w:val="0"/>
                      <w:marTop w:val="0"/>
                      <w:marBottom w:val="0"/>
                      <w:divBdr>
                        <w:top w:val="none" w:sz="0" w:space="0" w:color="auto"/>
                        <w:left w:val="none" w:sz="0" w:space="0" w:color="auto"/>
                        <w:bottom w:val="none" w:sz="0" w:space="0" w:color="auto"/>
                        <w:right w:val="none" w:sz="0" w:space="0" w:color="auto"/>
                      </w:divBdr>
                    </w:div>
                  </w:divsChild>
                </w:div>
                <w:div w:id="1974361293">
                  <w:marLeft w:val="0"/>
                  <w:marRight w:val="0"/>
                  <w:marTop w:val="0"/>
                  <w:marBottom w:val="0"/>
                  <w:divBdr>
                    <w:top w:val="none" w:sz="0" w:space="0" w:color="auto"/>
                    <w:left w:val="none" w:sz="0" w:space="0" w:color="auto"/>
                    <w:bottom w:val="none" w:sz="0" w:space="0" w:color="auto"/>
                    <w:right w:val="none" w:sz="0" w:space="0" w:color="auto"/>
                  </w:divBdr>
                  <w:divsChild>
                    <w:div w:id="1624119180">
                      <w:marLeft w:val="0"/>
                      <w:marRight w:val="0"/>
                      <w:marTop w:val="0"/>
                      <w:marBottom w:val="0"/>
                      <w:divBdr>
                        <w:top w:val="none" w:sz="0" w:space="0" w:color="auto"/>
                        <w:left w:val="none" w:sz="0" w:space="0" w:color="auto"/>
                        <w:bottom w:val="none" w:sz="0" w:space="0" w:color="auto"/>
                        <w:right w:val="none" w:sz="0" w:space="0" w:color="auto"/>
                      </w:divBdr>
                    </w:div>
                  </w:divsChild>
                </w:div>
                <w:div w:id="2027822135">
                  <w:marLeft w:val="0"/>
                  <w:marRight w:val="0"/>
                  <w:marTop w:val="0"/>
                  <w:marBottom w:val="0"/>
                  <w:divBdr>
                    <w:top w:val="none" w:sz="0" w:space="0" w:color="auto"/>
                    <w:left w:val="none" w:sz="0" w:space="0" w:color="auto"/>
                    <w:bottom w:val="none" w:sz="0" w:space="0" w:color="auto"/>
                    <w:right w:val="none" w:sz="0" w:space="0" w:color="auto"/>
                  </w:divBdr>
                  <w:divsChild>
                    <w:div w:id="93406463">
                      <w:marLeft w:val="0"/>
                      <w:marRight w:val="0"/>
                      <w:marTop w:val="0"/>
                      <w:marBottom w:val="0"/>
                      <w:divBdr>
                        <w:top w:val="none" w:sz="0" w:space="0" w:color="auto"/>
                        <w:left w:val="none" w:sz="0" w:space="0" w:color="auto"/>
                        <w:bottom w:val="none" w:sz="0" w:space="0" w:color="auto"/>
                        <w:right w:val="none" w:sz="0" w:space="0" w:color="auto"/>
                      </w:divBdr>
                    </w:div>
                  </w:divsChild>
                </w:div>
                <w:div w:id="2046054066">
                  <w:marLeft w:val="0"/>
                  <w:marRight w:val="0"/>
                  <w:marTop w:val="0"/>
                  <w:marBottom w:val="0"/>
                  <w:divBdr>
                    <w:top w:val="none" w:sz="0" w:space="0" w:color="auto"/>
                    <w:left w:val="none" w:sz="0" w:space="0" w:color="auto"/>
                    <w:bottom w:val="none" w:sz="0" w:space="0" w:color="auto"/>
                    <w:right w:val="none" w:sz="0" w:space="0" w:color="auto"/>
                  </w:divBdr>
                  <w:divsChild>
                    <w:div w:id="2093694336">
                      <w:marLeft w:val="0"/>
                      <w:marRight w:val="0"/>
                      <w:marTop w:val="0"/>
                      <w:marBottom w:val="0"/>
                      <w:divBdr>
                        <w:top w:val="none" w:sz="0" w:space="0" w:color="auto"/>
                        <w:left w:val="none" w:sz="0" w:space="0" w:color="auto"/>
                        <w:bottom w:val="none" w:sz="0" w:space="0" w:color="auto"/>
                        <w:right w:val="none" w:sz="0" w:space="0" w:color="auto"/>
                      </w:divBdr>
                    </w:div>
                  </w:divsChild>
                </w:div>
                <w:div w:id="2105492711">
                  <w:marLeft w:val="0"/>
                  <w:marRight w:val="0"/>
                  <w:marTop w:val="0"/>
                  <w:marBottom w:val="0"/>
                  <w:divBdr>
                    <w:top w:val="none" w:sz="0" w:space="0" w:color="auto"/>
                    <w:left w:val="none" w:sz="0" w:space="0" w:color="auto"/>
                    <w:bottom w:val="none" w:sz="0" w:space="0" w:color="auto"/>
                    <w:right w:val="none" w:sz="0" w:space="0" w:color="auto"/>
                  </w:divBdr>
                  <w:divsChild>
                    <w:div w:id="1420827259">
                      <w:marLeft w:val="0"/>
                      <w:marRight w:val="0"/>
                      <w:marTop w:val="0"/>
                      <w:marBottom w:val="0"/>
                      <w:divBdr>
                        <w:top w:val="none" w:sz="0" w:space="0" w:color="auto"/>
                        <w:left w:val="none" w:sz="0" w:space="0" w:color="auto"/>
                        <w:bottom w:val="none" w:sz="0" w:space="0" w:color="auto"/>
                        <w:right w:val="none" w:sz="0" w:space="0" w:color="auto"/>
                      </w:divBdr>
                    </w:div>
                  </w:divsChild>
                </w:div>
                <w:div w:id="2142726350">
                  <w:marLeft w:val="0"/>
                  <w:marRight w:val="0"/>
                  <w:marTop w:val="0"/>
                  <w:marBottom w:val="0"/>
                  <w:divBdr>
                    <w:top w:val="none" w:sz="0" w:space="0" w:color="auto"/>
                    <w:left w:val="none" w:sz="0" w:space="0" w:color="auto"/>
                    <w:bottom w:val="none" w:sz="0" w:space="0" w:color="auto"/>
                    <w:right w:val="none" w:sz="0" w:space="0" w:color="auto"/>
                  </w:divBdr>
                  <w:divsChild>
                    <w:div w:id="824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52827">
          <w:marLeft w:val="0"/>
          <w:marRight w:val="0"/>
          <w:marTop w:val="0"/>
          <w:marBottom w:val="0"/>
          <w:divBdr>
            <w:top w:val="none" w:sz="0" w:space="0" w:color="auto"/>
            <w:left w:val="none" w:sz="0" w:space="0" w:color="auto"/>
            <w:bottom w:val="none" w:sz="0" w:space="0" w:color="auto"/>
            <w:right w:val="none" w:sz="0" w:space="0" w:color="auto"/>
          </w:divBdr>
          <w:divsChild>
            <w:div w:id="234513527">
              <w:marLeft w:val="0"/>
              <w:marRight w:val="0"/>
              <w:marTop w:val="0"/>
              <w:marBottom w:val="0"/>
              <w:divBdr>
                <w:top w:val="none" w:sz="0" w:space="0" w:color="auto"/>
                <w:left w:val="none" w:sz="0" w:space="0" w:color="auto"/>
                <w:bottom w:val="none" w:sz="0" w:space="0" w:color="auto"/>
                <w:right w:val="none" w:sz="0" w:space="0" w:color="auto"/>
              </w:divBdr>
            </w:div>
            <w:div w:id="311563034">
              <w:marLeft w:val="0"/>
              <w:marRight w:val="0"/>
              <w:marTop w:val="0"/>
              <w:marBottom w:val="0"/>
              <w:divBdr>
                <w:top w:val="none" w:sz="0" w:space="0" w:color="auto"/>
                <w:left w:val="none" w:sz="0" w:space="0" w:color="auto"/>
                <w:bottom w:val="none" w:sz="0" w:space="0" w:color="auto"/>
                <w:right w:val="none" w:sz="0" w:space="0" w:color="auto"/>
              </w:divBdr>
            </w:div>
            <w:div w:id="704906259">
              <w:marLeft w:val="0"/>
              <w:marRight w:val="0"/>
              <w:marTop w:val="0"/>
              <w:marBottom w:val="0"/>
              <w:divBdr>
                <w:top w:val="none" w:sz="0" w:space="0" w:color="auto"/>
                <w:left w:val="none" w:sz="0" w:space="0" w:color="auto"/>
                <w:bottom w:val="none" w:sz="0" w:space="0" w:color="auto"/>
                <w:right w:val="none" w:sz="0" w:space="0" w:color="auto"/>
              </w:divBdr>
            </w:div>
            <w:div w:id="1039672192">
              <w:marLeft w:val="0"/>
              <w:marRight w:val="0"/>
              <w:marTop w:val="0"/>
              <w:marBottom w:val="0"/>
              <w:divBdr>
                <w:top w:val="none" w:sz="0" w:space="0" w:color="auto"/>
                <w:left w:val="none" w:sz="0" w:space="0" w:color="auto"/>
                <w:bottom w:val="none" w:sz="0" w:space="0" w:color="auto"/>
                <w:right w:val="none" w:sz="0" w:space="0" w:color="auto"/>
              </w:divBdr>
            </w:div>
            <w:div w:id="1492331770">
              <w:marLeft w:val="0"/>
              <w:marRight w:val="0"/>
              <w:marTop w:val="0"/>
              <w:marBottom w:val="0"/>
              <w:divBdr>
                <w:top w:val="none" w:sz="0" w:space="0" w:color="auto"/>
                <w:left w:val="none" w:sz="0" w:space="0" w:color="auto"/>
                <w:bottom w:val="none" w:sz="0" w:space="0" w:color="auto"/>
                <w:right w:val="none" w:sz="0" w:space="0" w:color="auto"/>
              </w:divBdr>
            </w:div>
            <w:div w:id="1557281051">
              <w:marLeft w:val="0"/>
              <w:marRight w:val="0"/>
              <w:marTop w:val="0"/>
              <w:marBottom w:val="0"/>
              <w:divBdr>
                <w:top w:val="none" w:sz="0" w:space="0" w:color="auto"/>
                <w:left w:val="none" w:sz="0" w:space="0" w:color="auto"/>
                <w:bottom w:val="none" w:sz="0" w:space="0" w:color="auto"/>
                <w:right w:val="none" w:sz="0" w:space="0" w:color="auto"/>
              </w:divBdr>
            </w:div>
            <w:div w:id="1659654919">
              <w:marLeft w:val="0"/>
              <w:marRight w:val="0"/>
              <w:marTop w:val="0"/>
              <w:marBottom w:val="0"/>
              <w:divBdr>
                <w:top w:val="none" w:sz="0" w:space="0" w:color="auto"/>
                <w:left w:val="none" w:sz="0" w:space="0" w:color="auto"/>
                <w:bottom w:val="none" w:sz="0" w:space="0" w:color="auto"/>
                <w:right w:val="none" w:sz="0" w:space="0" w:color="auto"/>
              </w:divBdr>
            </w:div>
            <w:div w:id="1686250007">
              <w:marLeft w:val="0"/>
              <w:marRight w:val="0"/>
              <w:marTop w:val="0"/>
              <w:marBottom w:val="0"/>
              <w:divBdr>
                <w:top w:val="none" w:sz="0" w:space="0" w:color="auto"/>
                <w:left w:val="none" w:sz="0" w:space="0" w:color="auto"/>
                <w:bottom w:val="none" w:sz="0" w:space="0" w:color="auto"/>
                <w:right w:val="none" w:sz="0" w:space="0" w:color="auto"/>
              </w:divBdr>
            </w:div>
            <w:div w:id="1692955455">
              <w:marLeft w:val="0"/>
              <w:marRight w:val="0"/>
              <w:marTop w:val="0"/>
              <w:marBottom w:val="0"/>
              <w:divBdr>
                <w:top w:val="none" w:sz="0" w:space="0" w:color="auto"/>
                <w:left w:val="none" w:sz="0" w:space="0" w:color="auto"/>
                <w:bottom w:val="none" w:sz="0" w:space="0" w:color="auto"/>
                <w:right w:val="none" w:sz="0" w:space="0" w:color="auto"/>
              </w:divBdr>
            </w:div>
            <w:div w:id="1759711516">
              <w:marLeft w:val="0"/>
              <w:marRight w:val="0"/>
              <w:marTop w:val="0"/>
              <w:marBottom w:val="0"/>
              <w:divBdr>
                <w:top w:val="none" w:sz="0" w:space="0" w:color="auto"/>
                <w:left w:val="none" w:sz="0" w:space="0" w:color="auto"/>
                <w:bottom w:val="none" w:sz="0" w:space="0" w:color="auto"/>
                <w:right w:val="none" w:sz="0" w:space="0" w:color="auto"/>
              </w:divBdr>
            </w:div>
            <w:div w:id="2084375530">
              <w:marLeft w:val="0"/>
              <w:marRight w:val="0"/>
              <w:marTop w:val="0"/>
              <w:marBottom w:val="0"/>
              <w:divBdr>
                <w:top w:val="none" w:sz="0" w:space="0" w:color="auto"/>
                <w:left w:val="none" w:sz="0" w:space="0" w:color="auto"/>
                <w:bottom w:val="none" w:sz="0" w:space="0" w:color="auto"/>
                <w:right w:val="none" w:sz="0" w:space="0" w:color="auto"/>
              </w:divBdr>
            </w:div>
          </w:divsChild>
        </w:div>
        <w:div w:id="790320083">
          <w:marLeft w:val="0"/>
          <w:marRight w:val="0"/>
          <w:marTop w:val="0"/>
          <w:marBottom w:val="0"/>
          <w:divBdr>
            <w:top w:val="none" w:sz="0" w:space="0" w:color="auto"/>
            <w:left w:val="none" w:sz="0" w:space="0" w:color="auto"/>
            <w:bottom w:val="none" w:sz="0" w:space="0" w:color="auto"/>
            <w:right w:val="none" w:sz="0" w:space="0" w:color="auto"/>
          </w:divBdr>
        </w:div>
        <w:div w:id="954604782">
          <w:marLeft w:val="0"/>
          <w:marRight w:val="0"/>
          <w:marTop w:val="0"/>
          <w:marBottom w:val="0"/>
          <w:divBdr>
            <w:top w:val="none" w:sz="0" w:space="0" w:color="auto"/>
            <w:left w:val="none" w:sz="0" w:space="0" w:color="auto"/>
            <w:bottom w:val="none" w:sz="0" w:space="0" w:color="auto"/>
            <w:right w:val="none" w:sz="0" w:space="0" w:color="auto"/>
          </w:divBdr>
        </w:div>
        <w:div w:id="1804927793">
          <w:marLeft w:val="0"/>
          <w:marRight w:val="0"/>
          <w:marTop w:val="0"/>
          <w:marBottom w:val="0"/>
          <w:divBdr>
            <w:top w:val="none" w:sz="0" w:space="0" w:color="auto"/>
            <w:left w:val="none" w:sz="0" w:space="0" w:color="auto"/>
            <w:bottom w:val="none" w:sz="0" w:space="0" w:color="auto"/>
            <w:right w:val="none" w:sz="0" w:space="0" w:color="auto"/>
          </w:divBdr>
        </w:div>
        <w:div w:id="1935433956">
          <w:marLeft w:val="0"/>
          <w:marRight w:val="0"/>
          <w:marTop w:val="0"/>
          <w:marBottom w:val="0"/>
          <w:divBdr>
            <w:top w:val="none" w:sz="0" w:space="0" w:color="auto"/>
            <w:left w:val="none" w:sz="0" w:space="0" w:color="auto"/>
            <w:bottom w:val="none" w:sz="0" w:space="0" w:color="auto"/>
            <w:right w:val="none" w:sz="0" w:space="0" w:color="auto"/>
          </w:divBdr>
        </w:div>
      </w:divsChild>
    </w:div>
    <w:div w:id="505704661">
      <w:bodyDiv w:val="1"/>
      <w:marLeft w:val="0"/>
      <w:marRight w:val="0"/>
      <w:marTop w:val="0"/>
      <w:marBottom w:val="0"/>
      <w:divBdr>
        <w:top w:val="none" w:sz="0" w:space="0" w:color="auto"/>
        <w:left w:val="none" w:sz="0" w:space="0" w:color="auto"/>
        <w:bottom w:val="none" w:sz="0" w:space="0" w:color="auto"/>
        <w:right w:val="none" w:sz="0" w:space="0" w:color="auto"/>
      </w:divBdr>
      <w:divsChild>
        <w:div w:id="113524639">
          <w:marLeft w:val="0"/>
          <w:marRight w:val="0"/>
          <w:marTop w:val="0"/>
          <w:marBottom w:val="0"/>
          <w:divBdr>
            <w:top w:val="none" w:sz="0" w:space="0" w:color="auto"/>
            <w:left w:val="none" w:sz="0" w:space="0" w:color="auto"/>
            <w:bottom w:val="none" w:sz="0" w:space="0" w:color="auto"/>
            <w:right w:val="none" w:sz="0" w:space="0" w:color="auto"/>
          </w:divBdr>
          <w:divsChild>
            <w:div w:id="1201164594">
              <w:marLeft w:val="-75"/>
              <w:marRight w:val="0"/>
              <w:marTop w:val="30"/>
              <w:marBottom w:val="30"/>
              <w:divBdr>
                <w:top w:val="none" w:sz="0" w:space="0" w:color="auto"/>
                <w:left w:val="none" w:sz="0" w:space="0" w:color="auto"/>
                <w:bottom w:val="none" w:sz="0" w:space="0" w:color="auto"/>
                <w:right w:val="none" w:sz="0" w:space="0" w:color="auto"/>
              </w:divBdr>
              <w:divsChild>
                <w:div w:id="175581905">
                  <w:marLeft w:val="0"/>
                  <w:marRight w:val="0"/>
                  <w:marTop w:val="0"/>
                  <w:marBottom w:val="0"/>
                  <w:divBdr>
                    <w:top w:val="none" w:sz="0" w:space="0" w:color="auto"/>
                    <w:left w:val="none" w:sz="0" w:space="0" w:color="auto"/>
                    <w:bottom w:val="none" w:sz="0" w:space="0" w:color="auto"/>
                    <w:right w:val="none" w:sz="0" w:space="0" w:color="auto"/>
                  </w:divBdr>
                  <w:divsChild>
                    <w:div w:id="562065583">
                      <w:marLeft w:val="0"/>
                      <w:marRight w:val="0"/>
                      <w:marTop w:val="0"/>
                      <w:marBottom w:val="0"/>
                      <w:divBdr>
                        <w:top w:val="none" w:sz="0" w:space="0" w:color="auto"/>
                        <w:left w:val="none" w:sz="0" w:space="0" w:color="auto"/>
                        <w:bottom w:val="none" w:sz="0" w:space="0" w:color="auto"/>
                        <w:right w:val="none" w:sz="0" w:space="0" w:color="auto"/>
                      </w:divBdr>
                    </w:div>
                  </w:divsChild>
                </w:div>
                <w:div w:id="214203883">
                  <w:marLeft w:val="0"/>
                  <w:marRight w:val="0"/>
                  <w:marTop w:val="0"/>
                  <w:marBottom w:val="0"/>
                  <w:divBdr>
                    <w:top w:val="none" w:sz="0" w:space="0" w:color="auto"/>
                    <w:left w:val="none" w:sz="0" w:space="0" w:color="auto"/>
                    <w:bottom w:val="none" w:sz="0" w:space="0" w:color="auto"/>
                    <w:right w:val="none" w:sz="0" w:space="0" w:color="auto"/>
                  </w:divBdr>
                  <w:divsChild>
                    <w:div w:id="1447963458">
                      <w:marLeft w:val="0"/>
                      <w:marRight w:val="0"/>
                      <w:marTop w:val="0"/>
                      <w:marBottom w:val="0"/>
                      <w:divBdr>
                        <w:top w:val="none" w:sz="0" w:space="0" w:color="auto"/>
                        <w:left w:val="none" w:sz="0" w:space="0" w:color="auto"/>
                        <w:bottom w:val="none" w:sz="0" w:space="0" w:color="auto"/>
                        <w:right w:val="none" w:sz="0" w:space="0" w:color="auto"/>
                      </w:divBdr>
                    </w:div>
                  </w:divsChild>
                </w:div>
                <w:div w:id="232207777">
                  <w:marLeft w:val="0"/>
                  <w:marRight w:val="0"/>
                  <w:marTop w:val="0"/>
                  <w:marBottom w:val="0"/>
                  <w:divBdr>
                    <w:top w:val="none" w:sz="0" w:space="0" w:color="auto"/>
                    <w:left w:val="none" w:sz="0" w:space="0" w:color="auto"/>
                    <w:bottom w:val="none" w:sz="0" w:space="0" w:color="auto"/>
                    <w:right w:val="none" w:sz="0" w:space="0" w:color="auto"/>
                  </w:divBdr>
                  <w:divsChild>
                    <w:div w:id="225800344">
                      <w:marLeft w:val="0"/>
                      <w:marRight w:val="0"/>
                      <w:marTop w:val="0"/>
                      <w:marBottom w:val="0"/>
                      <w:divBdr>
                        <w:top w:val="none" w:sz="0" w:space="0" w:color="auto"/>
                        <w:left w:val="none" w:sz="0" w:space="0" w:color="auto"/>
                        <w:bottom w:val="none" w:sz="0" w:space="0" w:color="auto"/>
                        <w:right w:val="none" w:sz="0" w:space="0" w:color="auto"/>
                      </w:divBdr>
                    </w:div>
                  </w:divsChild>
                </w:div>
                <w:div w:id="344132339">
                  <w:marLeft w:val="0"/>
                  <w:marRight w:val="0"/>
                  <w:marTop w:val="0"/>
                  <w:marBottom w:val="0"/>
                  <w:divBdr>
                    <w:top w:val="none" w:sz="0" w:space="0" w:color="auto"/>
                    <w:left w:val="none" w:sz="0" w:space="0" w:color="auto"/>
                    <w:bottom w:val="none" w:sz="0" w:space="0" w:color="auto"/>
                    <w:right w:val="none" w:sz="0" w:space="0" w:color="auto"/>
                  </w:divBdr>
                  <w:divsChild>
                    <w:div w:id="1840845832">
                      <w:marLeft w:val="0"/>
                      <w:marRight w:val="0"/>
                      <w:marTop w:val="0"/>
                      <w:marBottom w:val="0"/>
                      <w:divBdr>
                        <w:top w:val="none" w:sz="0" w:space="0" w:color="auto"/>
                        <w:left w:val="none" w:sz="0" w:space="0" w:color="auto"/>
                        <w:bottom w:val="none" w:sz="0" w:space="0" w:color="auto"/>
                        <w:right w:val="none" w:sz="0" w:space="0" w:color="auto"/>
                      </w:divBdr>
                    </w:div>
                  </w:divsChild>
                </w:div>
                <w:div w:id="348335460">
                  <w:marLeft w:val="0"/>
                  <w:marRight w:val="0"/>
                  <w:marTop w:val="0"/>
                  <w:marBottom w:val="0"/>
                  <w:divBdr>
                    <w:top w:val="none" w:sz="0" w:space="0" w:color="auto"/>
                    <w:left w:val="none" w:sz="0" w:space="0" w:color="auto"/>
                    <w:bottom w:val="none" w:sz="0" w:space="0" w:color="auto"/>
                    <w:right w:val="none" w:sz="0" w:space="0" w:color="auto"/>
                  </w:divBdr>
                  <w:divsChild>
                    <w:div w:id="1077829182">
                      <w:marLeft w:val="0"/>
                      <w:marRight w:val="0"/>
                      <w:marTop w:val="0"/>
                      <w:marBottom w:val="0"/>
                      <w:divBdr>
                        <w:top w:val="none" w:sz="0" w:space="0" w:color="auto"/>
                        <w:left w:val="none" w:sz="0" w:space="0" w:color="auto"/>
                        <w:bottom w:val="none" w:sz="0" w:space="0" w:color="auto"/>
                        <w:right w:val="none" w:sz="0" w:space="0" w:color="auto"/>
                      </w:divBdr>
                    </w:div>
                  </w:divsChild>
                </w:div>
                <w:div w:id="430707735">
                  <w:marLeft w:val="0"/>
                  <w:marRight w:val="0"/>
                  <w:marTop w:val="0"/>
                  <w:marBottom w:val="0"/>
                  <w:divBdr>
                    <w:top w:val="none" w:sz="0" w:space="0" w:color="auto"/>
                    <w:left w:val="none" w:sz="0" w:space="0" w:color="auto"/>
                    <w:bottom w:val="none" w:sz="0" w:space="0" w:color="auto"/>
                    <w:right w:val="none" w:sz="0" w:space="0" w:color="auto"/>
                  </w:divBdr>
                  <w:divsChild>
                    <w:div w:id="882252659">
                      <w:marLeft w:val="0"/>
                      <w:marRight w:val="0"/>
                      <w:marTop w:val="0"/>
                      <w:marBottom w:val="0"/>
                      <w:divBdr>
                        <w:top w:val="none" w:sz="0" w:space="0" w:color="auto"/>
                        <w:left w:val="none" w:sz="0" w:space="0" w:color="auto"/>
                        <w:bottom w:val="none" w:sz="0" w:space="0" w:color="auto"/>
                        <w:right w:val="none" w:sz="0" w:space="0" w:color="auto"/>
                      </w:divBdr>
                    </w:div>
                  </w:divsChild>
                </w:div>
                <w:div w:id="468325446">
                  <w:marLeft w:val="0"/>
                  <w:marRight w:val="0"/>
                  <w:marTop w:val="0"/>
                  <w:marBottom w:val="0"/>
                  <w:divBdr>
                    <w:top w:val="none" w:sz="0" w:space="0" w:color="auto"/>
                    <w:left w:val="none" w:sz="0" w:space="0" w:color="auto"/>
                    <w:bottom w:val="none" w:sz="0" w:space="0" w:color="auto"/>
                    <w:right w:val="none" w:sz="0" w:space="0" w:color="auto"/>
                  </w:divBdr>
                  <w:divsChild>
                    <w:div w:id="1763909665">
                      <w:marLeft w:val="0"/>
                      <w:marRight w:val="0"/>
                      <w:marTop w:val="0"/>
                      <w:marBottom w:val="0"/>
                      <w:divBdr>
                        <w:top w:val="none" w:sz="0" w:space="0" w:color="auto"/>
                        <w:left w:val="none" w:sz="0" w:space="0" w:color="auto"/>
                        <w:bottom w:val="none" w:sz="0" w:space="0" w:color="auto"/>
                        <w:right w:val="none" w:sz="0" w:space="0" w:color="auto"/>
                      </w:divBdr>
                    </w:div>
                  </w:divsChild>
                </w:div>
                <w:div w:id="497841433">
                  <w:marLeft w:val="0"/>
                  <w:marRight w:val="0"/>
                  <w:marTop w:val="0"/>
                  <w:marBottom w:val="0"/>
                  <w:divBdr>
                    <w:top w:val="none" w:sz="0" w:space="0" w:color="auto"/>
                    <w:left w:val="none" w:sz="0" w:space="0" w:color="auto"/>
                    <w:bottom w:val="none" w:sz="0" w:space="0" w:color="auto"/>
                    <w:right w:val="none" w:sz="0" w:space="0" w:color="auto"/>
                  </w:divBdr>
                  <w:divsChild>
                    <w:div w:id="1714771444">
                      <w:marLeft w:val="0"/>
                      <w:marRight w:val="0"/>
                      <w:marTop w:val="0"/>
                      <w:marBottom w:val="0"/>
                      <w:divBdr>
                        <w:top w:val="none" w:sz="0" w:space="0" w:color="auto"/>
                        <w:left w:val="none" w:sz="0" w:space="0" w:color="auto"/>
                        <w:bottom w:val="none" w:sz="0" w:space="0" w:color="auto"/>
                        <w:right w:val="none" w:sz="0" w:space="0" w:color="auto"/>
                      </w:divBdr>
                    </w:div>
                  </w:divsChild>
                </w:div>
                <w:div w:id="601956739">
                  <w:marLeft w:val="0"/>
                  <w:marRight w:val="0"/>
                  <w:marTop w:val="0"/>
                  <w:marBottom w:val="0"/>
                  <w:divBdr>
                    <w:top w:val="none" w:sz="0" w:space="0" w:color="auto"/>
                    <w:left w:val="none" w:sz="0" w:space="0" w:color="auto"/>
                    <w:bottom w:val="none" w:sz="0" w:space="0" w:color="auto"/>
                    <w:right w:val="none" w:sz="0" w:space="0" w:color="auto"/>
                  </w:divBdr>
                  <w:divsChild>
                    <w:div w:id="1560941593">
                      <w:marLeft w:val="0"/>
                      <w:marRight w:val="0"/>
                      <w:marTop w:val="0"/>
                      <w:marBottom w:val="0"/>
                      <w:divBdr>
                        <w:top w:val="none" w:sz="0" w:space="0" w:color="auto"/>
                        <w:left w:val="none" w:sz="0" w:space="0" w:color="auto"/>
                        <w:bottom w:val="none" w:sz="0" w:space="0" w:color="auto"/>
                        <w:right w:val="none" w:sz="0" w:space="0" w:color="auto"/>
                      </w:divBdr>
                    </w:div>
                  </w:divsChild>
                </w:div>
                <w:div w:id="620916911">
                  <w:marLeft w:val="0"/>
                  <w:marRight w:val="0"/>
                  <w:marTop w:val="0"/>
                  <w:marBottom w:val="0"/>
                  <w:divBdr>
                    <w:top w:val="none" w:sz="0" w:space="0" w:color="auto"/>
                    <w:left w:val="none" w:sz="0" w:space="0" w:color="auto"/>
                    <w:bottom w:val="none" w:sz="0" w:space="0" w:color="auto"/>
                    <w:right w:val="none" w:sz="0" w:space="0" w:color="auto"/>
                  </w:divBdr>
                  <w:divsChild>
                    <w:div w:id="229342514">
                      <w:marLeft w:val="0"/>
                      <w:marRight w:val="0"/>
                      <w:marTop w:val="0"/>
                      <w:marBottom w:val="0"/>
                      <w:divBdr>
                        <w:top w:val="none" w:sz="0" w:space="0" w:color="auto"/>
                        <w:left w:val="none" w:sz="0" w:space="0" w:color="auto"/>
                        <w:bottom w:val="none" w:sz="0" w:space="0" w:color="auto"/>
                        <w:right w:val="none" w:sz="0" w:space="0" w:color="auto"/>
                      </w:divBdr>
                    </w:div>
                  </w:divsChild>
                </w:div>
                <w:div w:id="668216449">
                  <w:marLeft w:val="0"/>
                  <w:marRight w:val="0"/>
                  <w:marTop w:val="0"/>
                  <w:marBottom w:val="0"/>
                  <w:divBdr>
                    <w:top w:val="none" w:sz="0" w:space="0" w:color="auto"/>
                    <w:left w:val="none" w:sz="0" w:space="0" w:color="auto"/>
                    <w:bottom w:val="none" w:sz="0" w:space="0" w:color="auto"/>
                    <w:right w:val="none" w:sz="0" w:space="0" w:color="auto"/>
                  </w:divBdr>
                  <w:divsChild>
                    <w:div w:id="1598979358">
                      <w:marLeft w:val="0"/>
                      <w:marRight w:val="0"/>
                      <w:marTop w:val="0"/>
                      <w:marBottom w:val="0"/>
                      <w:divBdr>
                        <w:top w:val="none" w:sz="0" w:space="0" w:color="auto"/>
                        <w:left w:val="none" w:sz="0" w:space="0" w:color="auto"/>
                        <w:bottom w:val="none" w:sz="0" w:space="0" w:color="auto"/>
                        <w:right w:val="none" w:sz="0" w:space="0" w:color="auto"/>
                      </w:divBdr>
                    </w:div>
                  </w:divsChild>
                </w:div>
                <w:div w:id="757214047">
                  <w:marLeft w:val="0"/>
                  <w:marRight w:val="0"/>
                  <w:marTop w:val="0"/>
                  <w:marBottom w:val="0"/>
                  <w:divBdr>
                    <w:top w:val="none" w:sz="0" w:space="0" w:color="auto"/>
                    <w:left w:val="none" w:sz="0" w:space="0" w:color="auto"/>
                    <w:bottom w:val="none" w:sz="0" w:space="0" w:color="auto"/>
                    <w:right w:val="none" w:sz="0" w:space="0" w:color="auto"/>
                  </w:divBdr>
                  <w:divsChild>
                    <w:div w:id="2024700744">
                      <w:marLeft w:val="0"/>
                      <w:marRight w:val="0"/>
                      <w:marTop w:val="0"/>
                      <w:marBottom w:val="0"/>
                      <w:divBdr>
                        <w:top w:val="none" w:sz="0" w:space="0" w:color="auto"/>
                        <w:left w:val="none" w:sz="0" w:space="0" w:color="auto"/>
                        <w:bottom w:val="none" w:sz="0" w:space="0" w:color="auto"/>
                        <w:right w:val="none" w:sz="0" w:space="0" w:color="auto"/>
                      </w:divBdr>
                    </w:div>
                  </w:divsChild>
                </w:div>
                <w:div w:id="764426967">
                  <w:marLeft w:val="0"/>
                  <w:marRight w:val="0"/>
                  <w:marTop w:val="0"/>
                  <w:marBottom w:val="0"/>
                  <w:divBdr>
                    <w:top w:val="none" w:sz="0" w:space="0" w:color="auto"/>
                    <w:left w:val="none" w:sz="0" w:space="0" w:color="auto"/>
                    <w:bottom w:val="none" w:sz="0" w:space="0" w:color="auto"/>
                    <w:right w:val="none" w:sz="0" w:space="0" w:color="auto"/>
                  </w:divBdr>
                  <w:divsChild>
                    <w:div w:id="2002539590">
                      <w:marLeft w:val="0"/>
                      <w:marRight w:val="0"/>
                      <w:marTop w:val="0"/>
                      <w:marBottom w:val="0"/>
                      <w:divBdr>
                        <w:top w:val="none" w:sz="0" w:space="0" w:color="auto"/>
                        <w:left w:val="none" w:sz="0" w:space="0" w:color="auto"/>
                        <w:bottom w:val="none" w:sz="0" w:space="0" w:color="auto"/>
                        <w:right w:val="none" w:sz="0" w:space="0" w:color="auto"/>
                      </w:divBdr>
                    </w:div>
                  </w:divsChild>
                </w:div>
                <w:div w:id="944387822">
                  <w:marLeft w:val="0"/>
                  <w:marRight w:val="0"/>
                  <w:marTop w:val="0"/>
                  <w:marBottom w:val="0"/>
                  <w:divBdr>
                    <w:top w:val="none" w:sz="0" w:space="0" w:color="auto"/>
                    <w:left w:val="none" w:sz="0" w:space="0" w:color="auto"/>
                    <w:bottom w:val="none" w:sz="0" w:space="0" w:color="auto"/>
                    <w:right w:val="none" w:sz="0" w:space="0" w:color="auto"/>
                  </w:divBdr>
                  <w:divsChild>
                    <w:div w:id="107899209">
                      <w:marLeft w:val="0"/>
                      <w:marRight w:val="0"/>
                      <w:marTop w:val="0"/>
                      <w:marBottom w:val="0"/>
                      <w:divBdr>
                        <w:top w:val="none" w:sz="0" w:space="0" w:color="auto"/>
                        <w:left w:val="none" w:sz="0" w:space="0" w:color="auto"/>
                        <w:bottom w:val="none" w:sz="0" w:space="0" w:color="auto"/>
                        <w:right w:val="none" w:sz="0" w:space="0" w:color="auto"/>
                      </w:divBdr>
                    </w:div>
                  </w:divsChild>
                </w:div>
                <w:div w:id="970743060">
                  <w:marLeft w:val="0"/>
                  <w:marRight w:val="0"/>
                  <w:marTop w:val="0"/>
                  <w:marBottom w:val="0"/>
                  <w:divBdr>
                    <w:top w:val="none" w:sz="0" w:space="0" w:color="auto"/>
                    <w:left w:val="none" w:sz="0" w:space="0" w:color="auto"/>
                    <w:bottom w:val="none" w:sz="0" w:space="0" w:color="auto"/>
                    <w:right w:val="none" w:sz="0" w:space="0" w:color="auto"/>
                  </w:divBdr>
                  <w:divsChild>
                    <w:div w:id="1982341354">
                      <w:marLeft w:val="0"/>
                      <w:marRight w:val="0"/>
                      <w:marTop w:val="0"/>
                      <w:marBottom w:val="0"/>
                      <w:divBdr>
                        <w:top w:val="none" w:sz="0" w:space="0" w:color="auto"/>
                        <w:left w:val="none" w:sz="0" w:space="0" w:color="auto"/>
                        <w:bottom w:val="none" w:sz="0" w:space="0" w:color="auto"/>
                        <w:right w:val="none" w:sz="0" w:space="0" w:color="auto"/>
                      </w:divBdr>
                    </w:div>
                  </w:divsChild>
                </w:div>
                <w:div w:id="995381457">
                  <w:marLeft w:val="0"/>
                  <w:marRight w:val="0"/>
                  <w:marTop w:val="0"/>
                  <w:marBottom w:val="0"/>
                  <w:divBdr>
                    <w:top w:val="none" w:sz="0" w:space="0" w:color="auto"/>
                    <w:left w:val="none" w:sz="0" w:space="0" w:color="auto"/>
                    <w:bottom w:val="none" w:sz="0" w:space="0" w:color="auto"/>
                    <w:right w:val="none" w:sz="0" w:space="0" w:color="auto"/>
                  </w:divBdr>
                  <w:divsChild>
                    <w:div w:id="1465852969">
                      <w:marLeft w:val="0"/>
                      <w:marRight w:val="0"/>
                      <w:marTop w:val="0"/>
                      <w:marBottom w:val="0"/>
                      <w:divBdr>
                        <w:top w:val="none" w:sz="0" w:space="0" w:color="auto"/>
                        <w:left w:val="none" w:sz="0" w:space="0" w:color="auto"/>
                        <w:bottom w:val="none" w:sz="0" w:space="0" w:color="auto"/>
                        <w:right w:val="none" w:sz="0" w:space="0" w:color="auto"/>
                      </w:divBdr>
                    </w:div>
                  </w:divsChild>
                </w:div>
                <w:div w:id="1017658671">
                  <w:marLeft w:val="0"/>
                  <w:marRight w:val="0"/>
                  <w:marTop w:val="0"/>
                  <w:marBottom w:val="0"/>
                  <w:divBdr>
                    <w:top w:val="none" w:sz="0" w:space="0" w:color="auto"/>
                    <w:left w:val="none" w:sz="0" w:space="0" w:color="auto"/>
                    <w:bottom w:val="none" w:sz="0" w:space="0" w:color="auto"/>
                    <w:right w:val="none" w:sz="0" w:space="0" w:color="auto"/>
                  </w:divBdr>
                  <w:divsChild>
                    <w:div w:id="1630864502">
                      <w:marLeft w:val="0"/>
                      <w:marRight w:val="0"/>
                      <w:marTop w:val="0"/>
                      <w:marBottom w:val="0"/>
                      <w:divBdr>
                        <w:top w:val="none" w:sz="0" w:space="0" w:color="auto"/>
                        <w:left w:val="none" w:sz="0" w:space="0" w:color="auto"/>
                        <w:bottom w:val="none" w:sz="0" w:space="0" w:color="auto"/>
                        <w:right w:val="none" w:sz="0" w:space="0" w:color="auto"/>
                      </w:divBdr>
                    </w:div>
                  </w:divsChild>
                </w:div>
                <w:div w:id="1019040607">
                  <w:marLeft w:val="0"/>
                  <w:marRight w:val="0"/>
                  <w:marTop w:val="0"/>
                  <w:marBottom w:val="0"/>
                  <w:divBdr>
                    <w:top w:val="none" w:sz="0" w:space="0" w:color="auto"/>
                    <w:left w:val="none" w:sz="0" w:space="0" w:color="auto"/>
                    <w:bottom w:val="none" w:sz="0" w:space="0" w:color="auto"/>
                    <w:right w:val="none" w:sz="0" w:space="0" w:color="auto"/>
                  </w:divBdr>
                  <w:divsChild>
                    <w:div w:id="453057009">
                      <w:marLeft w:val="0"/>
                      <w:marRight w:val="0"/>
                      <w:marTop w:val="0"/>
                      <w:marBottom w:val="0"/>
                      <w:divBdr>
                        <w:top w:val="none" w:sz="0" w:space="0" w:color="auto"/>
                        <w:left w:val="none" w:sz="0" w:space="0" w:color="auto"/>
                        <w:bottom w:val="none" w:sz="0" w:space="0" w:color="auto"/>
                        <w:right w:val="none" w:sz="0" w:space="0" w:color="auto"/>
                      </w:divBdr>
                    </w:div>
                  </w:divsChild>
                </w:div>
                <w:div w:id="1024745008">
                  <w:marLeft w:val="0"/>
                  <w:marRight w:val="0"/>
                  <w:marTop w:val="0"/>
                  <w:marBottom w:val="0"/>
                  <w:divBdr>
                    <w:top w:val="none" w:sz="0" w:space="0" w:color="auto"/>
                    <w:left w:val="none" w:sz="0" w:space="0" w:color="auto"/>
                    <w:bottom w:val="none" w:sz="0" w:space="0" w:color="auto"/>
                    <w:right w:val="none" w:sz="0" w:space="0" w:color="auto"/>
                  </w:divBdr>
                  <w:divsChild>
                    <w:div w:id="2027290992">
                      <w:marLeft w:val="0"/>
                      <w:marRight w:val="0"/>
                      <w:marTop w:val="0"/>
                      <w:marBottom w:val="0"/>
                      <w:divBdr>
                        <w:top w:val="none" w:sz="0" w:space="0" w:color="auto"/>
                        <w:left w:val="none" w:sz="0" w:space="0" w:color="auto"/>
                        <w:bottom w:val="none" w:sz="0" w:space="0" w:color="auto"/>
                        <w:right w:val="none" w:sz="0" w:space="0" w:color="auto"/>
                      </w:divBdr>
                    </w:div>
                  </w:divsChild>
                </w:div>
                <w:div w:id="1058823398">
                  <w:marLeft w:val="0"/>
                  <w:marRight w:val="0"/>
                  <w:marTop w:val="0"/>
                  <w:marBottom w:val="0"/>
                  <w:divBdr>
                    <w:top w:val="none" w:sz="0" w:space="0" w:color="auto"/>
                    <w:left w:val="none" w:sz="0" w:space="0" w:color="auto"/>
                    <w:bottom w:val="none" w:sz="0" w:space="0" w:color="auto"/>
                    <w:right w:val="none" w:sz="0" w:space="0" w:color="auto"/>
                  </w:divBdr>
                  <w:divsChild>
                    <w:div w:id="1663772363">
                      <w:marLeft w:val="0"/>
                      <w:marRight w:val="0"/>
                      <w:marTop w:val="0"/>
                      <w:marBottom w:val="0"/>
                      <w:divBdr>
                        <w:top w:val="none" w:sz="0" w:space="0" w:color="auto"/>
                        <w:left w:val="none" w:sz="0" w:space="0" w:color="auto"/>
                        <w:bottom w:val="none" w:sz="0" w:space="0" w:color="auto"/>
                        <w:right w:val="none" w:sz="0" w:space="0" w:color="auto"/>
                      </w:divBdr>
                    </w:div>
                  </w:divsChild>
                </w:div>
                <w:div w:id="1097603804">
                  <w:marLeft w:val="0"/>
                  <w:marRight w:val="0"/>
                  <w:marTop w:val="0"/>
                  <w:marBottom w:val="0"/>
                  <w:divBdr>
                    <w:top w:val="none" w:sz="0" w:space="0" w:color="auto"/>
                    <w:left w:val="none" w:sz="0" w:space="0" w:color="auto"/>
                    <w:bottom w:val="none" w:sz="0" w:space="0" w:color="auto"/>
                    <w:right w:val="none" w:sz="0" w:space="0" w:color="auto"/>
                  </w:divBdr>
                  <w:divsChild>
                    <w:div w:id="633366130">
                      <w:marLeft w:val="0"/>
                      <w:marRight w:val="0"/>
                      <w:marTop w:val="0"/>
                      <w:marBottom w:val="0"/>
                      <w:divBdr>
                        <w:top w:val="none" w:sz="0" w:space="0" w:color="auto"/>
                        <w:left w:val="none" w:sz="0" w:space="0" w:color="auto"/>
                        <w:bottom w:val="none" w:sz="0" w:space="0" w:color="auto"/>
                        <w:right w:val="none" w:sz="0" w:space="0" w:color="auto"/>
                      </w:divBdr>
                    </w:div>
                  </w:divsChild>
                </w:div>
                <w:div w:id="1149439006">
                  <w:marLeft w:val="0"/>
                  <w:marRight w:val="0"/>
                  <w:marTop w:val="0"/>
                  <w:marBottom w:val="0"/>
                  <w:divBdr>
                    <w:top w:val="none" w:sz="0" w:space="0" w:color="auto"/>
                    <w:left w:val="none" w:sz="0" w:space="0" w:color="auto"/>
                    <w:bottom w:val="none" w:sz="0" w:space="0" w:color="auto"/>
                    <w:right w:val="none" w:sz="0" w:space="0" w:color="auto"/>
                  </w:divBdr>
                  <w:divsChild>
                    <w:div w:id="1945187243">
                      <w:marLeft w:val="0"/>
                      <w:marRight w:val="0"/>
                      <w:marTop w:val="0"/>
                      <w:marBottom w:val="0"/>
                      <w:divBdr>
                        <w:top w:val="none" w:sz="0" w:space="0" w:color="auto"/>
                        <w:left w:val="none" w:sz="0" w:space="0" w:color="auto"/>
                        <w:bottom w:val="none" w:sz="0" w:space="0" w:color="auto"/>
                        <w:right w:val="none" w:sz="0" w:space="0" w:color="auto"/>
                      </w:divBdr>
                    </w:div>
                  </w:divsChild>
                </w:div>
                <w:div w:id="1278104962">
                  <w:marLeft w:val="0"/>
                  <w:marRight w:val="0"/>
                  <w:marTop w:val="0"/>
                  <w:marBottom w:val="0"/>
                  <w:divBdr>
                    <w:top w:val="none" w:sz="0" w:space="0" w:color="auto"/>
                    <w:left w:val="none" w:sz="0" w:space="0" w:color="auto"/>
                    <w:bottom w:val="none" w:sz="0" w:space="0" w:color="auto"/>
                    <w:right w:val="none" w:sz="0" w:space="0" w:color="auto"/>
                  </w:divBdr>
                  <w:divsChild>
                    <w:div w:id="1494906553">
                      <w:marLeft w:val="0"/>
                      <w:marRight w:val="0"/>
                      <w:marTop w:val="0"/>
                      <w:marBottom w:val="0"/>
                      <w:divBdr>
                        <w:top w:val="none" w:sz="0" w:space="0" w:color="auto"/>
                        <w:left w:val="none" w:sz="0" w:space="0" w:color="auto"/>
                        <w:bottom w:val="none" w:sz="0" w:space="0" w:color="auto"/>
                        <w:right w:val="none" w:sz="0" w:space="0" w:color="auto"/>
                      </w:divBdr>
                    </w:div>
                  </w:divsChild>
                </w:div>
                <w:div w:id="1329672537">
                  <w:marLeft w:val="0"/>
                  <w:marRight w:val="0"/>
                  <w:marTop w:val="0"/>
                  <w:marBottom w:val="0"/>
                  <w:divBdr>
                    <w:top w:val="none" w:sz="0" w:space="0" w:color="auto"/>
                    <w:left w:val="none" w:sz="0" w:space="0" w:color="auto"/>
                    <w:bottom w:val="none" w:sz="0" w:space="0" w:color="auto"/>
                    <w:right w:val="none" w:sz="0" w:space="0" w:color="auto"/>
                  </w:divBdr>
                  <w:divsChild>
                    <w:div w:id="2094350789">
                      <w:marLeft w:val="0"/>
                      <w:marRight w:val="0"/>
                      <w:marTop w:val="0"/>
                      <w:marBottom w:val="0"/>
                      <w:divBdr>
                        <w:top w:val="none" w:sz="0" w:space="0" w:color="auto"/>
                        <w:left w:val="none" w:sz="0" w:space="0" w:color="auto"/>
                        <w:bottom w:val="none" w:sz="0" w:space="0" w:color="auto"/>
                        <w:right w:val="none" w:sz="0" w:space="0" w:color="auto"/>
                      </w:divBdr>
                    </w:div>
                  </w:divsChild>
                </w:div>
                <w:div w:id="1407722414">
                  <w:marLeft w:val="0"/>
                  <w:marRight w:val="0"/>
                  <w:marTop w:val="0"/>
                  <w:marBottom w:val="0"/>
                  <w:divBdr>
                    <w:top w:val="none" w:sz="0" w:space="0" w:color="auto"/>
                    <w:left w:val="none" w:sz="0" w:space="0" w:color="auto"/>
                    <w:bottom w:val="none" w:sz="0" w:space="0" w:color="auto"/>
                    <w:right w:val="none" w:sz="0" w:space="0" w:color="auto"/>
                  </w:divBdr>
                  <w:divsChild>
                    <w:div w:id="1436055612">
                      <w:marLeft w:val="0"/>
                      <w:marRight w:val="0"/>
                      <w:marTop w:val="0"/>
                      <w:marBottom w:val="0"/>
                      <w:divBdr>
                        <w:top w:val="none" w:sz="0" w:space="0" w:color="auto"/>
                        <w:left w:val="none" w:sz="0" w:space="0" w:color="auto"/>
                        <w:bottom w:val="none" w:sz="0" w:space="0" w:color="auto"/>
                        <w:right w:val="none" w:sz="0" w:space="0" w:color="auto"/>
                      </w:divBdr>
                    </w:div>
                  </w:divsChild>
                </w:div>
                <w:div w:id="1458259545">
                  <w:marLeft w:val="0"/>
                  <w:marRight w:val="0"/>
                  <w:marTop w:val="0"/>
                  <w:marBottom w:val="0"/>
                  <w:divBdr>
                    <w:top w:val="none" w:sz="0" w:space="0" w:color="auto"/>
                    <w:left w:val="none" w:sz="0" w:space="0" w:color="auto"/>
                    <w:bottom w:val="none" w:sz="0" w:space="0" w:color="auto"/>
                    <w:right w:val="none" w:sz="0" w:space="0" w:color="auto"/>
                  </w:divBdr>
                  <w:divsChild>
                    <w:div w:id="1961261323">
                      <w:marLeft w:val="0"/>
                      <w:marRight w:val="0"/>
                      <w:marTop w:val="0"/>
                      <w:marBottom w:val="0"/>
                      <w:divBdr>
                        <w:top w:val="none" w:sz="0" w:space="0" w:color="auto"/>
                        <w:left w:val="none" w:sz="0" w:space="0" w:color="auto"/>
                        <w:bottom w:val="none" w:sz="0" w:space="0" w:color="auto"/>
                        <w:right w:val="none" w:sz="0" w:space="0" w:color="auto"/>
                      </w:divBdr>
                    </w:div>
                  </w:divsChild>
                </w:div>
                <w:div w:id="1509909556">
                  <w:marLeft w:val="0"/>
                  <w:marRight w:val="0"/>
                  <w:marTop w:val="0"/>
                  <w:marBottom w:val="0"/>
                  <w:divBdr>
                    <w:top w:val="none" w:sz="0" w:space="0" w:color="auto"/>
                    <w:left w:val="none" w:sz="0" w:space="0" w:color="auto"/>
                    <w:bottom w:val="none" w:sz="0" w:space="0" w:color="auto"/>
                    <w:right w:val="none" w:sz="0" w:space="0" w:color="auto"/>
                  </w:divBdr>
                  <w:divsChild>
                    <w:div w:id="622879626">
                      <w:marLeft w:val="0"/>
                      <w:marRight w:val="0"/>
                      <w:marTop w:val="0"/>
                      <w:marBottom w:val="0"/>
                      <w:divBdr>
                        <w:top w:val="none" w:sz="0" w:space="0" w:color="auto"/>
                        <w:left w:val="none" w:sz="0" w:space="0" w:color="auto"/>
                        <w:bottom w:val="none" w:sz="0" w:space="0" w:color="auto"/>
                        <w:right w:val="none" w:sz="0" w:space="0" w:color="auto"/>
                      </w:divBdr>
                    </w:div>
                  </w:divsChild>
                </w:div>
                <w:div w:id="1616018156">
                  <w:marLeft w:val="0"/>
                  <w:marRight w:val="0"/>
                  <w:marTop w:val="0"/>
                  <w:marBottom w:val="0"/>
                  <w:divBdr>
                    <w:top w:val="none" w:sz="0" w:space="0" w:color="auto"/>
                    <w:left w:val="none" w:sz="0" w:space="0" w:color="auto"/>
                    <w:bottom w:val="none" w:sz="0" w:space="0" w:color="auto"/>
                    <w:right w:val="none" w:sz="0" w:space="0" w:color="auto"/>
                  </w:divBdr>
                  <w:divsChild>
                    <w:div w:id="1577594208">
                      <w:marLeft w:val="0"/>
                      <w:marRight w:val="0"/>
                      <w:marTop w:val="0"/>
                      <w:marBottom w:val="0"/>
                      <w:divBdr>
                        <w:top w:val="none" w:sz="0" w:space="0" w:color="auto"/>
                        <w:left w:val="none" w:sz="0" w:space="0" w:color="auto"/>
                        <w:bottom w:val="none" w:sz="0" w:space="0" w:color="auto"/>
                        <w:right w:val="none" w:sz="0" w:space="0" w:color="auto"/>
                      </w:divBdr>
                    </w:div>
                  </w:divsChild>
                </w:div>
                <w:div w:id="1676421736">
                  <w:marLeft w:val="0"/>
                  <w:marRight w:val="0"/>
                  <w:marTop w:val="0"/>
                  <w:marBottom w:val="0"/>
                  <w:divBdr>
                    <w:top w:val="none" w:sz="0" w:space="0" w:color="auto"/>
                    <w:left w:val="none" w:sz="0" w:space="0" w:color="auto"/>
                    <w:bottom w:val="none" w:sz="0" w:space="0" w:color="auto"/>
                    <w:right w:val="none" w:sz="0" w:space="0" w:color="auto"/>
                  </w:divBdr>
                  <w:divsChild>
                    <w:div w:id="1032000703">
                      <w:marLeft w:val="0"/>
                      <w:marRight w:val="0"/>
                      <w:marTop w:val="0"/>
                      <w:marBottom w:val="0"/>
                      <w:divBdr>
                        <w:top w:val="none" w:sz="0" w:space="0" w:color="auto"/>
                        <w:left w:val="none" w:sz="0" w:space="0" w:color="auto"/>
                        <w:bottom w:val="none" w:sz="0" w:space="0" w:color="auto"/>
                        <w:right w:val="none" w:sz="0" w:space="0" w:color="auto"/>
                      </w:divBdr>
                    </w:div>
                  </w:divsChild>
                </w:div>
                <w:div w:id="1686901882">
                  <w:marLeft w:val="0"/>
                  <w:marRight w:val="0"/>
                  <w:marTop w:val="0"/>
                  <w:marBottom w:val="0"/>
                  <w:divBdr>
                    <w:top w:val="none" w:sz="0" w:space="0" w:color="auto"/>
                    <w:left w:val="none" w:sz="0" w:space="0" w:color="auto"/>
                    <w:bottom w:val="none" w:sz="0" w:space="0" w:color="auto"/>
                    <w:right w:val="none" w:sz="0" w:space="0" w:color="auto"/>
                  </w:divBdr>
                  <w:divsChild>
                    <w:div w:id="1426421734">
                      <w:marLeft w:val="0"/>
                      <w:marRight w:val="0"/>
                      <w:marTop w:val="0"/>
                      <w:marBottom w:val="0"/>
                      <w:divBdr>
                        <w:top w:val="none" w:sz="0" w:space="0" w:color="auto"/>
                        <w:left w:val="none" w:sz="0" w:space="0" w:color="auto"/>
                        <w:bottom w:val="none" w:sz="0" w:space="0" w:color="auto"/>
                        <w:right w:val="none" w:sz="0" w:space="0" w:color="auto"/>
                      </w:divBdr>
                    </w:div>
                  </w:divsChild>
                </w:div>
                <w:div w:id="1707440278">
                  <w:marLeft w:val="0"/>
                  <w:marRight w:val="0"/>
                  <w:marTop w:val="0"/>
                  <w:marBottom w:val="0"/>
                  <w:divBdr>
                    <w:top w:val="none" w:sz="0" w:space="0" w:color="auto"/>
                    <w:left w:val="none" w:sz="0" w:space="0" w:color="auto"/>
                    <w:bottom w:val="none" w:sz="0" w:space="0" w:color="auto"/>
                    <w:right w:val="none" w:sz="0" w:space="0" w:color="auto"/>
                  </w:divBdr>
                  <w:divsChild>
                    <w:div w:id="140734895">
                      <w:marLeft w:val="0"/>
                      <w:marRight w:val="0"/>
                      <w:marTop w:val="0"/>
                      <w:marBottom w:val="0"/>
                      <w:divBdr>
                        <w:top w:val="none" w:sz="0" w:space="0" w:color="auto"/>
                        <w:left w:val="none" w:sz="0" w:space="0" w:color="auto"/>
                        <w:bottom w:val="none" w:sz="0" w:space="0" w:color="auto"/>
                        <w:right w:val="none" w:sz="0" w:space="0" w:color="auto"/>
                      </w:divBdr>
                    </w:div>
                  </w:divsChild>
                </w:div>
                <w:div w:id="1733889481">
                  <w:marLeft w:val="0"/>
                  <w:marRight w:val="0"/>
                  <w:marTop w:val="0"/>
                  <w:marBottom w:val="0"/>
                  <w:divBdr>
                    <w:top w:val="none" w:sz="0" w:space="0" w:color="auto"/>
                    <w:left w:val="none" w:sz="0" w:space="0" w:color="auto"/>
                    <w:bottom w:val="none" w:sz="0" w:space="0" w:color="auto"/>
                    <w:right w:val="none" w:sz="0" w:space="0" w:color="auto"/>
                  </w:divBdr>
                  <w:divsChild>
                    <w:div w:id="1055935012">
                      <w:marLeft w:val="0"/>
                      <w:marRight w:val="0"/>
                      <w:marTop w:val="0"/>
                      <w:marBottom w:val="0"/>
                      <w:divBdr>
                        <w:top w:val="none" w:sz="0" w:space="0" w:color="auto"/>
                        <w:left w:val="none" w:sz="0" w:space="0" w:color="auto"/>
                        <w:bottom w:val="none" w:sz="0" w:space="0" w:color="auto"/>
                        <w:right w:val="none" w:sz="0" w:space="0" w:color="auto"/>
                      </w:divBdr>
                    </w:div>
                  </w:divsChild>
                </w:div>
                <w:div w:id="1758483392">
                  <w:marLeft w:val="0"/>
                  <w:marRight w:val="0"/>
                  <w:marTop w:val="0"/>
                  <w:marBottom w:val="0"/>
                  <w:divBdr>
                    <w:top w:val="none" w:sz="0" w:space="0" w:color="auto"/>
                    <w:left w:val="none" w:sz="0" w:space="0" w:color="auto"/>
                    <w:bottom w:val="none" w:sz="0" w:space="0" w:color="auto"/>
                    <w:right w:val="none" w:sz="0" w:space="0" w:color="auto"/>
                  </w:divBdr>
                  <w:divsChild>
                    <w:div w:id="1881015112">
                      <w:marLeft w:val="0"/>
                      <w:marRight w:val="0"/>
                      <w:marTop w:val="0"/>
                      <w:marBottom w:val="0"/>
                      <w:divBdr>
                        <w:top w:val="none" w:sz="0" w:space="0" w:color="auto"/>
                        <w:left w:val="none" w:sz="0" w:space="0" w:color="auto"/>
                        <w:bottom w:val="none" w:sz="0" w:space="0" w:color="auto"/>
                        <w:right w:val="none" w:sz="0" w:space="0" w:color="auto"/>
                      </w:divBdr>
                    </w:div>
                  </w:divsChild>
                </w:div>
                <w:div w:id="1772243099">
                  <w:marLeft w:val="0"/>
                  <w:marRight w:val="0"/>
                  <w:marTop w:val="0"/>
                  <w:marBottom w:val="0"/>
                  <w:divBdr>
                    <w:top w:val="none" w:sz="0" w:space="0" w:color="auto"/>
                    <w:left w:val="none" w:sz="0" w:space="0" w:color="auto"/>
                    <w:bottom w:val="none" w:sz="0" w:space="0" w:color="auto"/>
                    <w:right w:val="none" w:sz="0" w:space="0" w:color="auto"/>
                  </w:divBdr>
                  <w:divsChild>
                    <w:div w:id="1878931930">
                      <w:marLeft w:val="0"/>
                      <w:marRight w:val="0"/>
                      <w:marTop w:val="0"/>
                      <w:marBottom w:val="0"/>
                      <w:divBdr>
                        <w:top w:val="none" w:sz="0" w:space="0" w:color="auto"/>
                        <w:left w:val="none" w:sz="0" w:space="0" w:color="auto"/>
                        <w:bottom w:val="none" w:sz="0" w:space="0" w:color="auto"/>
                        <w:right w:val="none" w:sz="0" w:space="0" w:color="auto"/>
                      </w:divBdr>
                    </w:div>
                  </w:divsChild>
                </w:div>
                <w:div w:id="1815488487">
                  <w:marLeft w:val="0"/>
                  <w:marRight w:val="0"/>
                  <w:marTop w:val="0"/>
                  <w:marBottom w:val="0"/>
                  <w:divBdr>
                    <w:top w:val="none" w:sz="0" w:space="0" w:color="auto"/>
                    <w:left w:val="none" w:sz="0" w:space="0" w:color="auto"/>
                    <w:bottom w:val="none" w:sz="0" w:space="0" w:color="auto"/>
                    <w:right w:val="none" w:sz="0" w:space="0" w:color="auto"/>
                  </w:divBdr>
                  <w:divsChild>
                    <w:div w:id="336230164">
                      <w:marLeft w:val="0"/>
                      <w:marRight w:val="0"/>
                      <w:marTop w:val="0"/>
                      <w:marBottom w:val="0"/>
                      <w:divBdr>
                        <w:top w:val="none" w:sz="0" w:space="0" w:color="auto"/>
                        <w:left w:val="none" w:sz="0" w:space="0" w:color="auto"/>
                        <w:bottom w:val="none" w:sz="0" w:space="0" w:color="auto"/>
                        <w:right w:val="none" w:sz="0" w:space="0" w:color="auto"/>
                      </w:divBdr>
                    </w:div>
                  </w:divsChild>
                </w:div>
                <w:div w:id="1852329486">
                  <w:marLeft w:val="0"/>
                  <w:marRight w:val="0"/>
                  <w:marTop w:val="0"/>
                  <w:marBottom w:val="0"/>
                  <w:divBdr>
                    <w:top w:val="none" w:sz="0" w:space="0" w:color="auto"/>
                    <w:left w:val="none" w:sz="0" w:space="0" w:color="auto"/>
                    <w:bottom w:val="none" w:sz="0" w:space="0" w:color="auto"/>
                    <w:right w:val="none" w:sz="0" w:space="0" w:color="auto"/>
                  </w:divBdr>
                  <w:divsChild>
                    <w:div w:id="1239318476">
                      <w:marLeft w:val="0"/>
                      <w:marRight w:val="0"/>
                      <w:marTop w:val="0"/>
                      <w:marBottom w:val="0"/>
                      <w:divBdr>
                        <w:top w:val="none" w:sz="0" w:space="0" w:color="auto"/>
                        <w:left w:val="none" w:sz="0" w:space="0" w:color="auto"/>
                        <w:bottom w:val="none" w:sz="0" w:space="0" w:color="auto"/>
                        <w:right w:val="none" w:sz="0" w:space="0" w:color="auto"/>
                      </w:divBdr>
                    </w:div>
                  </w:divsChild>
                </w:div>
                <w:div w:id="1948078775">
                  <w:marLeft w:val="0"/>
                  <w:marRight w:val="0"/>
                  <w:marTop w:val="0"/>
                  <w:marBottom w:val="0"/>
                  <w:divBdr>
                    <w:top w:val="none" w:sz="0" w:space="0" w:color="auto"/>
                    <w:left w:val="none" w:sz="0" w:space="0" w:color="auto"/>
                    <w:bottom w:val="none" w:sz="0" w:space="0" w:color="auto"/>
                    <w:right w:val="none" w:sz="0" w:space="0" w:color="auto"/>
                  </w:divBdr>
                  <w:divsChild>
                    <w:div w:id="1015420289">
                      <w:marLeft w:val="0"/>
                      <w:marRight w:val="0"/>
                      <w:marTop w:val="0"/>
                      <w:marBottom w:val="0"/>
                      <w:divBdr>
                        <w:top w:val="none" w:sz="0" w:space="0" w:color="auto"/>
                        <w:left w:val="none" w:sz="0" w:space="0" w:color="auto"/>
                        <w:bottom w:val="none" w:sz="0" w:space="0" w:color="auto"/>
                        <w:right w:val="none" w:sz="0" w:space="0" w:color="auto"/>
                      </w:divBdr>
                    </w:div>
                  </w:divsChild>
                </w:div>
                <w:div w:id="1958413269">
                  <w:marLeft w:val="0"/>
                  <w:marRight w:val="0"/>
                  <w:marTop w:val="0"/>
                  <w:marBottom w:val="0"/>
                  <w:divBdr>
                    <w:top w:val="none" w:sz="0" w:space="0" w:color="auto"/>
                    <w:left w:val="none" w:sz="0" w:space="0" w:color="auto"/>
                    <w:bottom w:val="none" w:sz="0" w:space="0" w:color="auto"/>
                    <w:right w:val="none" w:sz="0" w:space="0" w:color="auto"/>
                  </w:divBdr>
                  <w:divsChild>
                    <w:div w:id="12616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25532">
          <w:marLeft w:val="0"/>
          <w:marRight w:val="0"/>
          <w:marTop w:val="0"/>
          <w:marBottom w:val="0"/>
          <w:divBdr>
            <w:top w:val="none" w:sz="0" w:space="0" w:color="auto"/>
            <w:left w:val="none" w:sz="0" w:space="0" w:color="auto"/>
            <w:bottom w:val="none" w:sz="0" w:space="0" w:color="auto"/>
            <w:right w:val="none" w:sz="0" w:space="0" w:color="auto"/>
          </w:divBdr>
          <w:divsChild>
            <w:div w:id="61567432">
              <w:marLeft w:val="0"/>
              <w:marRight w:val="0"/>
              <w:marTop w:val="0"/>
              <w:marBottom w:val="0"/>
              <w:divBdr>
                <w:top w:val="none" w:sz="0" w:space="0" w:color="auto"/>
                <w:left w:val="none" w:sz="0" w:space="0" w:color="auto"/>
                <w:bottom w:val="none" w:sz="0" w:space="0" w:color="auto"/>
                <w:right w:val="none" w:sz="0" w:space="0" w:color="auto"/>
              </w:divBdr>
            </w:div>
            <w:div w:id="184489274">
              <w:marLeft w:val="0"/>
              <w:marRight w:val="0"/>
              <w:marTop w:val="0"/>
              <w:marBottom w:val="0"/>
              <w:divBdr>
                <w:top w:val="none" w:sz="0" w:space="0" w:color="auto"/>
                <w:left w:val="none" w:sz="0" w:space="0" w:color="auto"/>
                <w:bottom w:val="none" w:sz="0" w:space="0" w:color="auto"/>
                <w:right w:val="none" w:sz="0" w:space="0" w:color="auto"/>
              </w:divBdr>
            </w:div>
            <w:div w:id="207186981">
              <w:marLeft w:val="0"/>
              <w:marRight w:val="0"/>
              <w:marTop w:val="0"/>
              <w:marBottom w:val="0"/>
              <w:divBdr>
                <w:top w:val="none" w:sz="0" w:space="0" w:color="auto"/>
                <w:left w:val="none" w:sz="0" w:space="0" w:color="auto"/>
                <w:bottom w:val="none" w:sz="0" w:space="0" w:color="auto"/>
                <w:right w:val="none" w:sz="0" w:space="0" w:color="auto"/>
              </w:divBdr>
            </w:div>
            <w:div w:id="475026915">
              <w:marLeft w:val="0"/>
              <w:marRight w:val="0"/>
              <w:marTop w:val="0"/>
              <w:marBottom w:val="0"/>
              <w:divBdr>
                <w:top w:val="none" w:sz="0" w:space="0" w:color="auto"/>
                <w:left w:val="none" w:sz="0" w:space="0" w:color="auto"/>
                <w:bottom w:val="none" w:sz="0" w:space="0" w:color="auto"/>
                <w:right w:val="none" w:sz="0" w:space="0" w:color="auto"/>
              </w:divBdr>
            </w:div>
            <w:div w:id="500391221">
              <w:marLeft w:val="0"/>
              <w:marRight w:val="0"/>
              <w:marTop w:val="0"/>
              <w:marBottom w:val="0"/>
              <w:divBdr>
                <w:top w:val="none" w:sz="0" w:space="0" w:color="auto"/>
                <w:left w:val="none" w:sz="0" w:space="0" w:color="auto"/>
                <w:bottom w:val="none" w:sz="0" w:space="0" w:color="auto"/>
                <w:right w:val="none" w:sz="0" w:space="0" w:color="auto"/>
              </w:divBdr>
            </w:div>
            <w:div w:id="1037853260">
              <w:marLeft w:val="0"/>
              <w:marRight w:val="0"/>
              <w:marTop w:val="0"/>
              <w:marBottom w:val="0"/>
              <w:divBdr>
                <w:top w:val="none" w:sz="0" w:space="0" w:color="auto"/>
                <w:left w:val="none" w:sz="0" w:space="0" w:color="auto"/>
                <w:bottom w:val="none" w:sz="0" w:space="0" w:color="auto"/>
                <w:right w:val="none" w:sz="0" w:space="0" w:color="auto"/>
              </w:divBdr>
            </w:div>
            <w:div w:id="1067803479">
              <w:marLeft w:val="0"/>
              <w:marRight w:val="0"/>
              <w:marTop w:val="0"/>
              <w:marBottom w:val="0"/>
              <w:divBdr>
                <w:top w:val="none" w:sz="0" w:space="0" w:color="auto"/>
                <w:left w:val="none" w:sz="0" w:space="0" w:color="auto"/>
                <w:bottom w:val="none" w:sz="0" w:space="0" w:color="auto"/>
                <w:right w:val="none" w:sz="0" w:space="0" w:color="auto"/>
              </w:divBdr>
            </w:div>
            <w:div w:id="1169255460">
              <w:marLeft w:val="0"/>
              <w:marRight w:val="0"/>
              <w:marTop w:val="0"/>
              <w:marBottom w:val="0"/>
              <w:divBdr>
                <w:top w:val="none" w:sz="0" w:space="0" w:color="auto"/>
                <w:left w:val="none" w:sz="0" w:space="0" w:color="auto"/>
                <w:bottom w:val="none" w:sz="0" w:space="0" w:color="auto"/>
                <w:right w:val="none" w:sz="0" w:space="0" w:color="auto"/>
              </w:divBdr>
            </w:div>
            <w:div w:id="1257515810">
              <w:marLeft w:val="0"/>
              <w:marRight w:val="0"/>
              <w:marTop w:val="0"/>
              <w:marBottom w:val="0"/>
              <w:divBdr>
                <w:top w:val="none" w:sz="0" w:space="0" w:color="auto"/>
                <w:left w:val="none" w:sz="0" w:space="0" w:color="auto"/>
                <w:bottom w:val="none" w:sz="0" w:space="0" w:color="auto"/>
                <w:right w:val="none" w:sz="0" w:space="0" w:color="auto"/>
              </w:divBdr>
            </w:div>
            <w:div w:id="1295330264">
              <w:marLeft w:val="0"/>
              <w:marRight w:val="0"/>
              <w:marTop w:val="0"/>
              <w:marBottom w:val="0"/>
              <w:divBdr>
                <w:top w:val="none" w:sz="0" w:space="0" w:color="auto"/>
                <w:left w:val="none" w:sz="0" w:space="0" w:color="auto"/>
                <w:bottom w:val="none" w:sz="0" w:space="0" w:color="auto"/>
                <w:right w:val="none" w:sz="0" w:space="0" w:color="auto"/>
              </w:divBdr>
            </w:div>
            <w:div w:id="1531794493">
              <w:marLeft w:val="0"/>
              <w:marRight w:val="0"/>
              <w:marTop w:val="0"/>
              <w:marBottom w:val="0"/>
              <w:divBdr>
                <w:top w:val="none" w:sz="0" w:space="0" w:color="auto"/>
                <w:left w:val="none" w:sz="0" w:space="0" w:color="auto"/>
                <w:bottom w:val="none" w:sz="0" w:space="0" w:color="auto"/>
                <w:right w:val="none" w:sz="0" w:space="0" w:color="auto"/>
              </w:divBdr>
            </w:div>
            <w:div w:id="1860200704">
              <w:marLeft w:val="0"/>
              <w:marRight w:val="0"/>
              <w:marTop w:val="0"/>
              <w:marBottom w:val="0"/>
              <w:divBdr>
                <w:top w:val="none" w:sz="0" w:space="0" w:color="auto"/>
                <w:left w:val="none" w:sz="0" w:space="0" w:color="auto"/>
                <w:bottom w:val="none" w:sz="0" w:space="0" w:color="auto"/>
                <w:right w:val="none" w:sz="0" w:space="0" w:color="auto"/>
              </w:divBdr>
            </w:div>
            <w:div w:id="2100447593">
              <w:marLeft w:val="0"/>
              <w:marRight w:val="0"/>
              <w:marTop w:val="0"/>
              <w:marBottom w:val="0"/>
              <w:divBdr>
                <w:top w:val="none" w:sz="0" w:space="0" w:color="auto"/>
                <w:left w:val="none" w:sz="0" w:space="0" w:color="auto"/>
                <w:bottom w:val="none" w:sz="0" w:space="0" w:color="auto"/>
                <w:right w:val="none" w:sz="0" w:space="0" w:color="auto"/>
              </w:divBdr>
            </w:div>
          </w:divsChild>
        </w:div>
        <w:div w:id="1773931897">
          <w:marLeft w:val="0"/>
          <w:marRight w:val="0"/>
          <w:marTop w:val="0"/>
          <w:marBottom w:val="0"/>
          <w:divBdr>
            <w:top w:val="none" w:sz="0" w:space="0" w:color="auto"/>
            <w:left w:val="none" w:sz="0" w:space="0" w:color="auto"/>
            <w:bottom w:val="none" w:sz="0" w:space="0" w:color="auto"/>
            <w:right w:val="none" w:sz="0" w:space="0" w:color="auto"/>
          </w:divBdr>
          <w:divsChild>
            <w:div w:id="141243478">
              <w:marLeft w:val="0"/>
              <w:marRight w:val="0"/>
              <w:marTop w:val="0"/>
              <w:marBottom w:val="0"/>
              <w:divBdr>
                <w:top w:val="none" w:sz="0" w:space="0" w:color="auto"/>
                <w:left w:val="none" w:sz="0" w:space="0" w:color="auto"/>
                <w:bottom w:val="none" w:sz="0" w:space="0" w:color="auto"/>
                <w:right w:val="none" w:sz="0" w:space="0" w:color="auto"/>
              </w:divBdr>
            </w:div>
            <w:div w:id="167604435">
              <w:marLeft w:val="0"/>
              <w:marRight w:val="0"/>
              <w:marTop w:val="0"/>
              <w:marBottom w:val="0"/>
              <w:divBdr>
                <w:top w:val="none" w:sz="0" w:space="0" w:color="auto"/>
                <w:left w:val="none" w:sz="0" w:space="0" w:color="auto"/>
                <w:bottom w:val="none" w:sz="0" w:space="0" w:color="auto"/>
                <w:right w:val="none" w:sz="0" w:space="0" w:color="auto"/>
              </w:divBdr>
            </w:div>
            <w:div w:id="210574384">
              <w:marLeft w:val="0"/>
              <w:marRight w:val="0"/>
              <w:marTop w:val="0"/>
              <w:marBottom w:val="0"/>
              <w:divBdr>
                <w:top w:val="none" w:sz="0" w:space="0" w:color="auto"/>
                <w:left w:val="none" w:sz="0" w:space="0" w:color="auto"/>
                <w:bottom w:val="none" w:sz="0" w:space="0" w:color="auto"/>
                <w:right w:val="none" w:sz="0" w:space="0" w:color="auto"/>
              </w:divBdr>
            </w:div>
            <w:div w:id="221985487">
              <w:marLeft w:val="0"/>
              <w:marRight w:val="0"/>
              <w:marTop w:val="0"/>
              <w:marBottom w:val="0"/>
              <w:divBdr>
                <w:top w:val="none" w:sz="0" w:space="0" w:color="auto"/>
                <w:left w:val="none" w:sz="0" w:space="0" w:color="auto"/>
                <w:bottom w:val="none" w:sz="0" w:space="0" w:color="auto"/>
                <w:right w:val="none" w:sz="0" w:space="0" w:color="auto"/>
              </w:divBdr>
            </w:div>
            <w:div w:id="339940489">
              <w:marLeft w:val="0"/>
              <w:marRight w:val="0"/>
              <w:marTop w:val="0"/>
              <w:marBottom w:val="0"/>
              <w:divBdr>
                <w:top w:val="none" w:sz="0" w:space="0" w:color="auto"/>
                <w:left w:val="none" w:sz="0" w:space="0" w:color="auto"/>
                <w:bottom w:val="none" w:sz="0" w:space="0" w:color="auto"/>
                <w:right w:val="none" w:sz="0" w:space="0" w:color="auto"/>
              </w:divBdr>
            </w:div>
            <w:div w:id="462893407">
              <w:marLeft w:val="0"/>
              <w:marRight w:val="0"/>
              <w:marTop w:val="0"/>
              <w:marBottom w:val="0"/>
              <w:divBdr>
                <w:top w:val="none" w:sz="0" w:space="0" w:color="auto"/>
                <w:left w:val="none" w:sz="0" w:space="0" w:color="auto"/>
                <w:bottom w:val="none" w:sz="0" w:space="0" w:color="auto"/>
                <w:right w:val="none" w:sz="0" w:space="0" w:color="auto"/>
              </w:divBdr>
            </w:div>
            <w:div w:id="512692970">
              <w:marLeft w:val="0"/>
              <w:marRight w:val="0"/>
              <w:marTop w:val="0"/>
              <w:marBottom w:val="0"/>
              <w:divBdr>
                <w:top w:val="none" w:sz="0" w:space="0" w:color="auto"/>
                <w:left w:val="none" w:sz="0" w:space="0" w:color="auto"/>
                <w:bottom w:val="none" w:sz="0" w:space="0" w:color="auto"/>
                <w:right w:val="none" w:sz="0" w:space="0" w:color="auto"/>
              </w:divBdr>
            </w:div>
            <w:div w:id="517890613">
              <w:marLeft w:val="0"/>
              <w:marRight w:val="0"/>
              <w:marTop w:val="0"/>
              <w:marBottom w:val="0"/>
              <w:divBdr>
                <w:top w:val="none" w:sz="0" w:space="0" w:color="auto"/>
                <w:left w:val="none" w:sz="0" w:space="0" w:color="auto"/>
                <w:bottom w:val="none" w:sz="0" w:space="0" w:color="auto"/>
                <w:right w:val="none" w:sz="0" w:space="0" w:color="auto"/>
              </w:divBdr>
            </w:div>
            <w:div w:id="942222359">
              <w:marLeft w:val="0"/>
              <w:marRight w:val="0"/>
              <w:marTop w:val="0"/>
              <w:marBottom w:val="0"/>
              <w:divBdr>
                <w:top w:val="none" w:sz="0" w:space="0" w:color="auto"/>
                <w:left w:val="none" w:sz="0" w:space="0" w:color="auto"/>
                <w:bottom w:val="none" w:sz="0" w:space="0" w:color="auto"/>
                <w:right w:val="none" w:sz="0" w:space="0" w:color="auto"/>
              </w:divBdr>
            </w:div>
            <w:div w:id="1404722890">
              <w:marLeft w:val="0"/>
              <w:marRight w:val="0"/>
              <w:marTop w:val="0"/>
              <w:marBottom w:val="0"/>
              <w:divBdr>
                <w:top w:val="none" w:sz="0" w:space="0" w:color="auto"/>
                <w:left w:val="none" w:sz="0" w:space="0" w:color="auto"/>
                <w:bottom w:val="none" w:sz="0" w:space="0" w:color="auto"/>
                <w:right w:val="none" w:sz="0" w:space="0" w:color="auto"/>
              </w:divBdr>
            </w:div>
            <w:div w:id="1435637779">
              <w:marLeft w:val="0"/>
              <w:marRight w:val="0"/>
              <w:marTop w:val="0"/>
              <w:marBottom w:val="0"/>
              <w:divBdr>
                <w:top w:val="none" w:sz="0" w:space="0" w:color="auto"/>
                <w:left w:val="none" w:sz="0" w:space="0" w:color="auto"/>
                <w:bottom w:val="none" w:sz="0" w:space="0" w:color="auto"/>
                <w:right w:val="none" w:sz="0" w:space="0" w:color="auto"/>
              </w:divBdr>
            </w:div>
            <w:div w:id="1878619421">
              <w:marLeft w:val="0"/>
              <w:marRight w:val="0"/>
              <w:marTop w:val="0"/>
              <w:marBottom w:val="0"/>
              <w:divBdr>
                <w:top w:val="none" w:sz="0" w:space="0" w:color="auto"/>
                <w:left w:val="none" w:sz="0" w:space="0" w:color="auto"/>
                <w:bottom w:val="none" w:sz="0" w:space="0" w:color="auto"/>
                <w:right w:val="none" w:sz="0" w:space="0" w:color="auto"/>
              </w:divBdr>
            </w:div>
            <w:div w:id="1886477659">
              <w:marLeft w:val="0"/>
              <w:marRight w:val="0"/>
              <w:marTop w:val="0"/>
              <w:marBottom w:val="0"/>
              <w:divBdr>
                <w:top w:val="none" w:sz="0" w:space="0" w:color="auto"/>
                <w:left w:val="none" w:sz="0" w:space="0" w:color="auto"/>
                <w:bottom w:val="none" w:sz="0" w:space="0" w:color="auto"/>
                <w:right w:val="none" w:sz="0" w:space="0" w:color="auto"/>
              </w:divBdr>
            </w:div>
            <w:div w:id="195016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73053">
      <w:bodyDiv w:val="1"/>
      <w:marLeft w:val="0"/>
      <w:marRight w:val="0"/>
      <w:marTop w:val="0"/>
      <w:marBottom w:val="0"/>
      <w:divBdr>
        <w:top w:val="none" w:sz="0" w:space="0" w:color="auto"/>
        <w:left w:val="none" w:sz="0" w:space="0" w:color="auto"/>
        <w:bottom w:val="none" w:sz="0" w:space="0" w:color="auto"/>
        <w:right w:val="none" w:sz="0" w:space="0" w:color="auto"/>
      </w:divBdr>
      <w:divsChild>
        <w:div w:id="189493748">
          <w:marLeft w:val="0"/>
          <w:marRight w:val="0"/>
          <w:marTop w:val="0"/>
          <w:marBottom w:val="0"/>
          <w:divBdr>
            <w:top w:val="none" w:sz="0" w:space="0" w:color="auto"/>
            <w:left w:val="none" w:sz="0" w:space="0" w:color="auto"/>
            <w:bottom w:val="none" w:sz="0" w:space="0" w:color="auto"/>
            <w:right w:val="none" w:sz="0" w:space="0" w:color="auto"/>
          </w:divBdr>
          <w:divsChild>
            <w:div w:id="137116465">
              <w:marLeft w:val="0"/>
              <w:marRight w:val="0"/>
              <w:marTop w:val="0"/>
              <w:marBottom w:val="0"/>
              <w:divBdr>
                <w:top w:val="none" w:sz="0" w:space="0" w:color="auto"/>
                <w:left w:val="none" w:sz="0" w:space="0" w:color="auto"/>
                <w:bottom w:val="none" w:sz="0" w:space="0" w:color="auto"/>
                <w:right w:val="none" w:sz="0" w:space="0" w:color="auto"/>
              </w:divBdr>
            </w:div>
            <w:div w:id="355041084">
              <w:marLeft w:val="0"/>
              <w:marRight w:val="0"/>
              <w:marTop w:val="0"/>
              <w:marBottom w:val="0"/>
              <w:divBdr>
                <w:top w:val="none" w:sz="0" w:space="0" w:color="auto"/>
                <w:left w:val="none" w:sz="0" w:space="0" w:color="auto"/>
                <w:bottom w:val="none" w:sz="0" w:space="0" w:color="auto"/>
                <w:right w:val="none" w:sz="0" w:space="0" w:color="auto"/>
              </w:divBdr>
            </w:div>
            <w:div w:id="495534272">
              <w:marLeft w:val="0"/>
              <w:marRight w:val="0"/>
              <w:marTop w:val="0"/>
              <w:marBottom w:val="0"/>
              <w:divBdr>
                <w:top w:val="none" w:sz="0" w:space="0" w:color="auto"/>
                <w:left w:val="none" w:sz="0" w:space="0" w:color="auto"/>
                <w:bottom w:val="none" w:sz="0" w:space="0" w:color="auto"/>
                <w:right w:val="none" w:sz="0" w:space="0" w:color="auto"/>
              </w:divBdr>
            </w:div>
            <w:div w:id="582494415">
              <w:marLeft w:val="0"/>
              <w:marRight w:val="0"/>
              <w:marTop w:val="0"/>
              <w:marBottom w:val="0"/>
              <w:divBdr>
                <w:top w:val="none" w:sz="0" w:space="0" w:color="auto"/>
                <w:left w:val="none" w:sz="0" w:space="0" w:color="auto"/>
                <w:bottom w:val="none" w:sz="0" w:space="0" w:color="auto"/>
                <w:right w:val="none" w:sz="0" w:space="0" w:color="auto"/>
              </w:divBdr>
            </w:div>
            <w:div w:id="660276068">
              <w:marLeft w:val="0"/>
              <w:marRight w:val="0"/>
              <w:marTop w:val="0"/>
              <w:marBottom w:val="0"/>
              <w:divBdr>
                <w:top w:val="none" w:sz="0" w:space="0" w:color="auto"/>
                <w:left w:val="none" w:sz="0" w:space="0" w:color="auto"/>
                <w:bottom w:val="none" w:sz="0" w:space="0" w:color="auto"/>
                <w:right w:val="none" w:sz="0" w:space="0" w:color="auto"/>
              </w:divBdr>
            </w:div>
            <w:div w:id="813529699">
              <w:marLeft w:val="0"/>
              <w:marRight w:val="0"/>
              <w:marTop w:val="0"/>
              <w:marBottom w:val="0"/>
              <w:divBdr>
                <w:top w:val="none" w:sz="0" w:space="0" w:color="auto"/>
                <w:left w:val="none" w:sz="0" w:space="0" w:color="auto"/>
                <w:bottom w:val="none" w:sz="0" w:space="0" w:color="auto"/>
                <w:right w:val="none" w:sz="0" w:space="0" w:color="auto"/>
              </w:divBdr>
            </w:div>
            <w:div w:id="1013460800">
              <w:marLeft w:val="0"/>
              <w:marRight w:val="0"/>
              <w:marTop w:val="0"/>
              <w:marBottom w:val="0"/>
              <w:divBdr>
                <w:top w:val="none" w:sz="0" w:space="0" w:color="auto"/>
                <w:left w:val="none" w:sz="0" w:space="0" w:color="auto"/>
                <w:bottom w:val="none" w:sz="0" w:space="0" w:color="auto"/>
                <w:right w:val="none" w:sz="0" w:space="0" w:color="auto"/>
              </w:divBdr>
            </w:div>
            <w:div w:id="1369572436">
              <w:marLeft w:val="0"/>
              <w:marRight w:val="0"/>
              <w:marTop w:val="0"/>
              <w:marBottom w:val="0"/>
              <w:divBdr>
                <w:top w:val="none" w:sz="0" w:space="0" w:color="auto"/>
                <w:left w:val="none" w:sz="0" w:space="0" w:color="auto"/>
                <w:bottom w:val="none" w:sz="0" w:space="0" w:color="auto"/>
                <w:right w:val="none" w:sz="0" w:space="0" w:color="auto"/>
              </w:divBdr>
            </w:div>
            <w:div w:id="1555508652">
              <w:marLeft w:val="0"/>
              <w:marRight w:val="0"/>
              <w:marTop w:val="0"/>
              <w:marBottom w:val="0"/>
              <w:divBdr>
                <w:top w:val="none" w:sz="0" w:space="0" w:color="auto"/>
                <w:left w:val="none" w:sz="0" w:space="0" w:color="auto"/>
                <w:bottom w:val="none" w:sz="0" w:space="0" w:color="auto"/>
                <w:right w:val="none" w:sz="0" w:space="0" w:color="auto"/>
              </w:divBdr>
            </w:div>
            <w:div w:id="1569925239">
              <w:marLeft w:val="0"/>
              <w:marRight w:val="0"/>
              <w:marTop w:val="0"/>
              <w:marBottom w:val="0"/>
              <w:divBdr>
                <w:top w:val="none" w:sz="0" w:space="0" w:color="auto"/>
                <w:left w:val="none" w:sz="0" w:space="0" w:color="auto"/>
                <w:bottom w:val="none" w:sz="0" w:space="0" w:color="auto"/>
                <w:right w:val="none" w:sz="0" w:space="0" w:color="auto"/>
              </w:divBdr>
            </w:div>
          </w:divsChild>
        </w:div>
        <w:div w:id="371393144">
          <w:marLeft w:val="0"/>
          <w:marRight w:val="0"/>
          <w:marTop w:val="0"/>
          <w:marBottom w:val="0"/>
          <w:divBdr>
            <w:top w:val="none" w:sz="0" w:space="0" w:color="auto"/>
            <w:left w:val="none" w:sz="0" w:space="0" w:color="auto"/>
            <w:bottom w:val="none" w:sz="0" w:space="0" w:color="auto"/>
            <w:right w:val="none" w:sz="0" w:space="0" w:color="auto"/>
          </w:divBdr>
          <w:divsChild>
            <w:div w:id="317416235">
              <w:marLeft w:val="-75"/>
              <w:marRight w:val="0"/>
              <w:marTop w:val="30"/>
              <w:marBottom w:val="30"/>
              <w:divBdr>
                <w:top w:val="none" w:sz="0" w:space="0" w:color="auto"/>
                <w:left w:val="none" w:sz="0" w:space="0" w:color="auto"/>
                <w:bottom w:val="none" w:sz="0" w:space="0" w:color="auto"/>
                <w:right w:val="none" w:sz="0" w:space="0" w:color="auto"/>
              </w:divBdr>
              <w:divsChild>
                <w:div w:id="83579314">
                  <w:marLeft w:val="0"/>
                  <w:marRight w:val="0"/>
                  <w:marTop w:val="0"/>
                  <w:marBottom w:val="0"/>
                  <w:divBdr>
                    <w:top w:val="none" w:sz="0" w:space="0" w:color="auto"/>
                    <w:left w:val="none" w:sz="0" w:space="0" w:color="auto"/>
                    <w:bottom w:val="none" w:sz="0" w:space="0" w:color="auto"/>
                    <w:right w:val="none" w:sz="0" w:space="0" w:color="auto"/>
                  </w:divBdr>
                  <w:divsChild>
                    <w:div w:id="2016763537">
                      <w:marLeft w:val="0"/>
                      <w:marRight w:val="0"/>
                      <w:marTop w:val="0"/>
                      <w:marBottom w:val="0"/>
                      <w:divBdr>
                        <w:top w:val="none" w:sz="0" w:space="0" w:color="auto"/>
                        <w:left w:val="none" w:sz="0" w:space="0" w:color="auto"/>
                        <w:bottom w:val="none" w:sz="0" w:space="0" w:color="auto"/>
                        <w:right w:val="none" w:sz="0" w:space="0" w:color="auto"/>
                      </w:divBdr>
                    </w:div>
                  </w:divsChild>
                </w:div>
                <w:div w:id="96872434">
                  <w:marLeft w:val="0"/>
                  <w:marRight w:val="0"/>
                  <w:marTop w:val="0"/>
                  <w:marBottom w:val="0"/>
                  <w:divBdr>
                    <w:top w:val="none" w:sz="0" w:space="0" w:color="auto"/>
                    <w:left w:val="none" w:sz="0" w:space="0" w:color="auto"/>
                    <w:bottom w:val="none" w:sz="0" w:space="0" w:color="auto"/>
                    <w:right w:val="none" w:sz="0" w:space="0" w:color="auto"/>
                  </w:divBdr>
                  <w:divsChild>
                    <w:div w:id="742945463">
                      <w:marLeft w:val="0"/>
                      <w:marRight w:val="0"/>
                      <w:marTop w:val="0"/>
                      <w:marBottom w:val="0"/>
                      <w:divBdr>
                        <w:top w:val="none" w:sz="0" w:space="0" w:color="auto"/>
                        <w:left w:val="none" w:sz="0" w:space="0" w:color="auto"/>
                        <w:bottom w:val="none" w:sz="0" w:space="0" w:color="auto"/>
                        <w:right w:val="none" w:sz="0" w:space="0" w:color="auto"/>
                      </w:divBdr>
                    </w:div>
                  </w:divsChild>
                </w:div>
                <w:div w:id="100032346">
                  <w:marLeft w:val="0"/>
                  <w:marRight w:val="0"/>
                  <w:marTop w:val="0"/>
                  <w:marBottom w:val="0"/>
                  <w:divBdr>
                    <w:top w:val="none" w:sz="0" w:space="0" w:color="auto"/>
                    <w:left w:val="none" w:sz="0" w:space="0" w:color="auto"/>
                    <w:bottom w:val="none" w:sz="0" w:space="0" w:color="auto"/>
                    <w:right w:val="none" w:sz="0" w:space="0" w:color="auto"/>
                  </w:divBdr>
                  <w:divsChild>
                    <w:div w:id="7215890">
                      <w:marLeft w:val="0"/>
                      <w:marRight w:val="0"/>
                      <w:marTop w:val="0"/>
                      <w:marBottom w:val="0"/>
                      <w:divBdr>
                        <w:top w:val="none" w:sz="0" w:space="0" w:color="auto"/>
                        <w:left w:val="none" w:sz="0" w:space="0" w:color="auto"/>
                        <w:bottom w:val="none" w:sz="0" w:space="0" w:color="auto"/>
                        <w:right w:val="none" w:sz="0" w:space="0" w:color="auto"/>
                      </w:divBdr>
                    </w:div>
                  </w:divsChild>
                </w:div>
                <w:div w:id="192501852">
                  <w:marLeft w:val="0"/>
                  <w:marRight w:val="0"/>
                  <w:marTop w:val="0"/>
                  <w:marBottom w:val="0"/>
                  <w:divBdr>
                    <w:top w:val="none" w:sz="0" w:space="0" w:color="auto"/>
                    <w:left w:val="none" w:sz="0" w:space="0" w:color="auto"/>
                    <w:bottom w:val="none" w:sz="0" w:space="0" w:color="auto"/>
                    <w:right w:val="none" w:sz="0" w:space="0" w:color="auto"/>
                  </w:divBdr>
                  <w:divsChild>
                    <w:div w:id="1045832163">
                      <w:marLeft w:val="0"/>
                      <w:marRight w:val="0"/>
                      <w:marTop w:val="0"/>
                      <w:marBottom w:val="0"/>
                      <w:divBdr>
                        <w:top w:val="none" w:sz="0" w:space="0" w:color="auto"/>
                        <w:left w:val="none" w:sz="0" w:space="0" w:color="auto"/>
                        <w:bottom w:val="none" w:sz="0" w:space="0" w:color="auto"/>
                        <w:right w:val="none" w:sz="0" w:space="0" w:color="auto"/>
                      </w:divBdr>
                    </w:div>
                  </w:divsChild>
                </w:div>
                <w:div w:id="212934224">
                  <w:marLeft w:val="0"/>
                  <w:marRight w:val="0"/>
                  <w:marTop w:val="0"/>
                  <w:marBottom w:val="0"/>
                  <w:divBdr>
                    <w:top w:val="none" w:sz="0" w:space="0" w:color="auto"/>
                    <w:left w:val="none" w:sz="0" w:space="0" w:color="auto"/>
                    <w:bottom w:val="none" w:sz="0" w:space="0" w:color="auto"/>
                    <w:right w:val="none" w:sz="0" w:space="0" w:color="auto"/>
                  </w:divBdr>
                  <w:divsChild>
                    <w:div w:id="907836288">
                      <w:marLeft w:val="0"/>
                      <w:marRight w:val="0"/>
                      <w:marTop w:val="0"/>
                      <w:marBottom w:val="0"/>
                      <w:divBdr>
                        <w:top w:val="none" w:sz="0" w:space="0" w:color="auto"/>
                        <w:left w:val="none" w:sz="0" w:space="0" w:color="auto"/>
                        <w:bottom w:val="none" w:sz="0" w:space="0" w:color="auto"/>
                        <w:right w:val="none" w:sz="0" w:space="0" w:color="auto"/>
                      </w:divBdr>
                    </w:div>
                  </w:divsChild>
                </w:div>
                <w:div w:id="324628780">
                  <w:marLeft w:val="0"/>
                  <w:marRight w:val="0"/>
                  <w:marTop w:val="0"/>
                  <w:marBottom w:val="0"/>
                  <w:divBdr>
                    <w:top w:val="none" w:sz="0" w:space="0" w:color="auto"/>
                    <w:left w:val="none" w:sz="0" w:space="0" w:color="auto"/>
                    <w:bottom w:val="none" w:sz="0" w:space="0" w:color="auto"/>
                    <w:right w:val="none" w:sz="0" w:space="0" w:color="auto"/>
                  </w:divBdr>
                  <w:divsChild>
                    <w:div w:id="412118961">
                      <w:marLeft w:val="0"/>
                      <w:marRight w:val="0"/>
                      <w:marTop w:val="0"/>
                      <w:marBottom w:val="0"/>
                      <w:divBdr>
                        <w:top w:val="none" w:sz="0" w:space="0" w:color="auto"/>
                        <w:left w:val="none" w:sz="0" w:space="0" w:color="auto"/>
                        <w:bottom w:val="none" w:sz="0" w:space="0" w:color="auto"/>
                        <w:right w:val="none" w:sz="0" w:space="0" w:color="auto"/>
                      </w:divBdr>
                    </w:div>
                  </w:divsChild>
                </w:div>
                <w:div w:id="362488325">
                  <w:marLeft w:val="0"/>
                  <w:marRight w:val="0"/>
                  <w:marTop w:val="0"/>
                  <w:marBottom w:val="0"/>
                  <w:divBdr>
                    <w:top w:val="none" w:sz="0" w:space="0" w:color="auto"/>
                    <w:left w:val="none" w:sz="0" w:space="0" w:color="auto"/>
                    <w:bottom w:val="none" w:sz="0" w:space="0" w:color="auto"/>
                    <w:right w:val="none" w:sz="0" w:space="0" w:color="auto"/>
                  </w:divBdr>
                  <w:divsChild>
                    <w:div w:id="606158463">
                      <w:marLeft w:val="0"/>
                      <w:marRight w:val="0"/>
                      <w:marTop w:val="0"/>
                      <w:marBottom w:val="0"/>
                      <w:divBdr>
                        <w:top w:val="none" w:sz="0" w:space="0" w:color="auto"/>
                        <w:left w:val="none" w:sz="0" w:space="0" w:color="auto"/>
                        <w:bottom w:val="none" w:sz="0" w:space="0" w:color="auto"/>
                        <w:right w:val="none" w:sz="0" w:space="0" w:color="auto"/>
                      </w:divBdr>
                    </w:div>
                  </w:divsChild>
                </w:div>
                <w:div w:id="459961143">
                  <w:marLeft w:val="0"/>
                  <w:marRight w:val="0"/>
                  <w:marTop w:val="0"/>
                  <w:marBottom w:val="0"/>
                  <w:divBdr>
                    <w:top w:val="none" w:sz="0" w:space="0" w:color="auto"/>
                    <w:left w:val="none" w:sz="0" w:space="0" w:color="auto"/>
                    <w:bottom w:val="none" w:sz="0" w:space="0" w:color="auto"/>
                    <w:right w:val="none" w:sz="0" w:space="0" w:color="auto"/>
                  </w:divBdr>
                  <w:divsChild>
                    <w:div w:id="601112438">
                      <w:marLeft w:val="0"/>
                      <w:marRight w:val="0"/>
                      <w:marTop w:val="0"/>
                      <w:marBottom w:val="0"/>
                      <w:divBdr>
                        <w:top w:val="none" w:sz="0" w:space="0" w:color="auto"/>
                        <w:left w:val="none" w:sz="0" w:space="0" w:color="auto"/>
                        <w:bottom w:val="none" w:sz="0" w:space="0" w:color="auto"/>
                        <w:right w:val="none" w:sz="0" w:space="0" w:color="auto"/>
                      </w:divBdr>
                    </w:div>
                  </w:divsChild>
                </w:div>
                <w:div w:id="466315755">
                  <w:marLeft w:val="0"/>
                  <w:marRight w:val="0"/>
                  <w:marTop w:val="0"/>
                  <w:marBottom w:val="0"/>
                  <w:divBdr>
                    <w:top w:val="none" w:sz="0" w:space="0" w:color="auto"/>
                    <w:left w:val="none" w:sz="0" w:space="0" w:color="auto"/>
                    <w:bottom w:val="none" w:sz="0" w:space="0" w:color="auto"/>
                    <w:right w:val="none" w:sz="0" w:space="0" w:color="auto"/>
                  </w:divBdr>
                  <w:divsChild>
                    <w:div w:id="1592811694">
                      <w:marLeft w:val="0"/>
                      <w:marRight w:val="0"/>
                      <w:marTop w:val="0"/>
                      <w:marBottom w:val="0"/>
                      <w:divBdr>
                        <w:top w:val="none" w:sz="0" w:space="0" w:color="auto"/>
                        <w:left w:val="none" w:sz="0" w:space="0" w:color="auto"/>
                        <w:bottom w:val="none" w:sz="0" w:space="0" w:color="auto"/>
                        <w:right w:val="none" w:sz="0" w:space="0" w:color="auto"/>
                      </w:divBdr>
                    </w:div>
                  </w:divsChild>
                </w:div>
                <w:div w:id="474303322">
                  <w:marLeft w:val="0"/>
                  <w:marRight w:val="0"/>
                  <w:marTop w:val="0"/>
                  <w:marBottom w:val="0"/>
                  <w:divBdr>
                    <w:top w:val="none" w:sz="0" w:space="0" w:color="auto"/>
                    <w:left w:val="none" w:sz="0" w:space="0" w:color="auto"/>
                    <w:bottom w:val="none" w:sz="0" w:space="0" w:color="auto"/>
                    <w:right w:val="none" w:sz="0" w:space="0" w:color="auto"/>
                  </w:divBdr>
                  <w:divsChild>
                    <w:div w:id="2050060927">
                      <w:marLeft w:val="0"/>
                      <w:marRight w:val="0"/>
                      <w:marTop w:val="0"/>
                      <w:marBottom w:val="0"/>
                      <w:divBdr>
                        <w:top w:val="none" w:sz="0" w:space="0" w:color="auto"/>
                        <w:left w:val="none" w:sz="0" w:space="0" w:color="auto"/>
                        <w:bottom w:val="none" w:sz="0" w:space="0" w:color="auto"/>
                        <w:right w:val="none" w:sz="0" w:space="0" w:color="auto"/>
                      </w:divBdr>
                    </w:div>
                  </w:divsChild>
                </w:div>
                <w:div w:id="550774825">
                  <w:marLeft w:val="0"/>
                  <w:marRight w:val="0"/>
                  <w:marTop w:val="0"/>
                  <w:marBottom w:val="0"/>
                  <w:divBdr>
                    <w:top w:val="none" w:sz="0" w:space="0" w:color="auto"/>
                    <w:left w:val="none" w:sz="0" w:space="0" w:color="auto"/>
                    <w:bottom w:val="none" w:sz="0" w:space="0" w:color="auto"/>
                    <w:right w:val="none" w:sz="0" w:space="0" w:color="auto"/>
                  </w:divBdr>
                  <w:divsChild>
                    <w:div w:id="2075541786">
                      <w:marLeft w:val="0"/>
                      <w:marRight w:val="0"/>
                      <w:marTop w:val="0"/>
                      <w:marBottom w:val="0"/>
                      <w:divBdr>
                        <w:top w:val="none" w:sz="0" w:space="0" w:color="auto"/>
                        <w:left w:val="none" w:sz="0" w:space="0" w:color="auto"/>
                        <w:bottom w:val="none" w:sz="0" w:space="0" w:color="auto"/>
                        <w:right w:val="none" w:sz="0" w:space="0" w:color="auto"/>
                      </w:divBdr>
                    </w:div>
                  </w:divsChild>
                </w:div>
                <w:div w:id="569997554">
                  <w:marLeft w:val="0"/>
                  <w:marRight w:val="0"/>
                  <w:marTop w:val="0"/>
                  <w:marBottom w:val="0"/>
                  <w:divBdr>
                    <w:top w:val="none" w:sz="0" w:space="0" w:color="auto"/>
                    <w:left w:val="none" w:sz="0" w:space="0" w:color="auto"/>
                    <w:bottom w:val="none" w:sz="0" w:space="0" w:color="auto"/>
                    <w:right w:val="none" w:sz="0" w:space="0" w:color="auto"/>
                  </w:divBdr>
                  <w:divsChild>
                    <w:div w:id="431703262">
                      <w:marLeft w:val="0"/>
                      <w:marRight w:val="0"/>
                      <w:marTop w:val="0"/>
                      <w:marBottom w:val="0"/>
                      <w:divBdr>
                        <w:top w:val="none" w:sz="0" w:space="0" w:color="auto"/>
                        <w:left w:val="none" w:sz="0" w:space="0" w:color="auto"/>
                        <w:bottom w:val="none" w:sz="0" w:space="0" w:color="auto"/>
                        <w:right w:val="none" w:sz="0" w:space="0" w:color="auto"/>
                      </w:divBdr>
                    </w:div>
                  </w:divsChild>
                </w:div>
                <w:div w:id="644428459">
                  <w:marLeft w:val="0"/>
                  <w:marRight w:val="0"/>
                  <w:marTop w:val="0"/>
                  <w:marBottom w:val="0"/>
                  <w:divBdr>
                    <w:top w:val="none" w:sz="0" w:space="0" w:color="auto"/>
                    <w:left w:val="none" w:sz="0" w:space="0" w:color="auto"/>
                    <w:bottom w:val="none" w:sz="0" w:space="0" w:color="auto"/>
                    <w:right w:val="none" w:sz="0" w:space="0" w:color="auto"/>
                  </w:divBdr>
                  <w:divsChild>
                    <w:div w:id="1230263223">
                      <w:marLeft w:val="0"/>
                      <w:marRight w:val="0"/>
                      <w:marTop w:val="0"/>
                      <w:marBottom w:val="0"/>
                      <w:divBdr>
                        <w:top w:val="none" w:sz="0" w:space="0" w:color="auto"/>
                        <w:left w:val="none" w:sz="0" w:space="0" w:color="auto"/>
                        <w:bottom w:val="none" w:sz="0" w:space="0" w:color="auto"/>
                        <w:right w:val="none" w:sz="0" w:space="0" w:color="auto"/>
                      </w:divBdr>
                    </w:div>
                  </w:divsChild>
                </w:div>
                <w:div w:id="655036074">
                  <w:marLeft w:val="0"/>
                  <w:marRight w:val="0"/>
                  <w:marTop w:val="0"/>
                  <w:marBottom w:val="0"/>
                  <w:divBdr>
                    <w:top w:val="none" w:sz="0" w:space="0" w:color="auto"/>
                    <w:left w:val="none" w:sz="0" w:space="0" w:color="auto"/>
                    <w:bottom w:val="none" w:sz="0" w:space="0" w:color="auto"/>
                    <w:right w:val="none" w:sz="0" w:space="0" w:color="auto"/>
                  </w:divBdr>
                  <w:divsChild>
                    <w:div w:id="1234782027">
                      <w:marLeft w:val="0"/>
                      <w:marRight w:val="0"/>
                      <w:marTop w:val="0"/>
                      <w:marBottom w:val="0"/>
                      <w:divBdr>
                        <w:top w:val="none" w:sz="0" w:space="0" w:color="auto"/>
                        <w:left w:val="none" w:sz="0" w:space="0" w:color="auto"/>
                        <w:bottom w:val="none" w:sz="0" w:space="0" w:color="auto"/>
                        <w:right w:val="none" w:sz="0" w:space="0" w:color="auto"/>
                      </w:divBdr>
                    </w:div>
                  </w:divsChild>
                </w:div>
                <w:div w:id="666251729">
                  <w:marLeft w:val="0"/>
                  <w:marRight w:val="0"/>
                  <w:marTop w:val="0"/>
                  <w:marBottom w:val="0"/>
                  <w:divBdr>
                    <w:top w:val="none" w:sz="0" w:space="0" w:color="auto"/>
                    <w:left w:val="none" w:sz="0" w:space="0" w:color="auto"/>
                    <w:bottom w:val="none" w:sz="0" w:space="0" w:color="auto"/>
                    <w:right w:val="none" w:sz="0" w:space="0" w:color="auto"/>
                  </w:divBdr>
                  <w:divsChild>
                    <w:div w:id="826441518">
                      <w:marLeft w:val="0"/>
                      <w:marRight w:val="0"/>
                      <w:marTop w:val="0"/>
                      <w:marBottom w:val="0"/>
                      <w:divBdr>
                        <w:top w:val="none" w:sz="0" w:space="0" w:color="auto"/>
                        <w:left w:val="none" w:sz="0" w:space="0" w:color="auto"/>
                        <w:bottom w:val="none" w:sz="0" w:space="0" w:color="auto"/>
                        <w:right w:val="none" w:sz="0" w:space="0" w:color="auto"/>
                      </w:divBdr>
                    </w:div>
                  </w:divsChild>
                </w:div>
                <w:div w:id="816610516">
                  <w:marLeft w:val="0"/>
                  <w:marRight w:val="0"/>
                  <w:marTop w:val="0"/>
                  <w:marBottom w:val="0"/>
                  <w:divBdr>
                    <w:top w:val="none" w:sz="0" w:space="0" w:color="auto"/>
                    <w:left w:val="none" w:sz="0" w:space="0" w:color="auto"/>
                    <w:bottom w:val="none" w:sz="0" w:space="0" w:color="auto"/>
                    <w:right w:val="none" w:sz="0" w:space="0" w:color="auto"/>
                  </w:divBdr>
                  <w:divsChild>
                    <w:div w:id="206647461">
                      <w:marLeft w:val="0"/>
                      <w:marRight w:val="0"/>
                      <w:marTop w:val="0"/>
                      <w:marBottom w:val="0"/>
                      <w:divBdr>
                        <w:top w:val="none" w:sz="0" w:space="0" w:color="auto"/>
                        <w:left w:val="none" w:sz="0" w:space="0" w:color="auto"/>
                        <w:bottom w:val="none" w:sz="0" w:space="0" w:color="auto"/>
                        <w:right w:val="none" w:sz="0" w:space="0" w:color="auto"/>
                      </w:divBdr>
                    </w:div>
                  </w:divsChild>
                </w:div>
                <w:div w:id="1009065994">
                  <w:marLeft w:val="0"/>
                  <w:marRight w:val="0"/>
                  <w:marTop w:val="0"/>
                  <w:marBottom w:val="0"/>
                  <w:divBdr>
                    <w:top w:val="none" w:sz="0" w:space="0" w:color="auto"/>
                    <w:left w:val="none" w:sz="0" w:space="0" w:color="auto"/>
                    <w:bottom w:val="none" w:sz="0" w:space="0" w:color="auto"/>
                    <w:right w:val="none" w:sz="0" w:space="0" w:color="auto"/>
                  </w:divBdr>
                  <w:divsChild>
                    <w:div w:id="1775006439">
                      <w:marLeft w:val="0"/>
                      <w:marRight w:val="0"/>
                      <w:marTop w:val="0"/>
                      <w:marBottom w:val="0"/>
                      <w:divBdr>
                        <w:top w:val="none" w:sz="0" w:space="0" w:color="auto"/>
                        <w:left w:val="none" w:sz="0" w:space="0" w:color="auto"/>
                        <w:bottom w:val="none" w:sz="0" w:space="0" w:color="auto"/>
                        <w:right w:val="none" w:sz="0" w:space="0" w:color="auto"/>
                      </w:divBdr>
                    </w:div>
                  </w:divsChild>
                </w:div>
                <w:div w:id="1013991008">
                  <w:marLeft w:val="0"/>
                  <w:marRight w:val="0"/>
                  <w:marTop w:val="0"/>
                  <w:marBottom w:val="0"/>
                  <w:divBdr>
                    <w:top w:val="none" w:sz="0" w:space="0" w:color="auto"/>
                    <w:left w:val="none" w:sz="0" w:space="0" w:color="auto"/>
                    <w:bottom w:val="none" w:sz="0" w:space="0" w:color="auto"/>
                    <w:right w:val="none" w:sz="0" w:space="0" w:color="auto"/>
                  </w:divBdr>
                  <w:divsChild>
                    <w:div w:id="1783570956">
                      <w:marLeft w:val="0"/>
                      <w:marRight w:val="0"/>
                      <w:marTop w:val="0"/>
                      <w:marBottom w:val="0"/>
                      <w:divBdr>
                        <w:top w:val="none" w:sz="0" w:space="0" w:color="auto"/>
                        <w:left w:val="none" w:sz="0" w:space="0" w:color="auto"/>
                        <w:bottom w:val="none" w:sz="0" w:space="0" w:color="auto"/>
                        <w:right w:val="none" w:sz="0" w:space="0" w:color="auto"/>
                      </w:divBdr>
                    </w:div>
                  </w:divsChild>
                </w:div>
                <w:div w:id="1109549299">
                  <w:marLeft w:val="0"/>
                  <w:marRight w:val="0"/>
                  <w:marTop w:val="0"/>
                  <w:marBottom w:val="0"/>
                  <w:divBdr>
                    <w:top w:val="none" w:sz="0" w:space="0" w:color="auto"/>
                    <w:left w:val="none" w:sz="0" w:space="0" w:color="auto"/>
                    <w:bottom w:val="none" w:sz="0" w:space="0" w:color="auto"/>
                    <w:right w:val="none" w:sz="0" w:space="0" w:color="auto"/>
                  </w:divBdr>
                  <w:divsChild>
                    <w:div w:id="1538397440">
                      <w:marLeft w:val="0"/>
                      <w:marRight w:val="0"/>
                      <w:marTop w:val="0"/>
                      <w:marBottom w:val="0"/>
                      <w:divBdr>
                        <w:top w:val="none" w:sz="0" w:space="0" w:color="auto"/>
                        <w:left w:val="none" w:sz="0" w:space="0" w:color="auto"/>
                        <w:bottom w:val="none" w:sz="0" w:space="0" w:color="auto"/>
                        <w:right w:val="none" w:sz="0" w:space="0" w:color="auto"/>
                      </w:divBdr>
                    </w:div>
                  </w:divsChild>
                </w:div>
                <w:div w:id="1116481884">
                  <w:marLeft w:val="0"/>
                  <w:marRight w:val="0"/>
                  <w:marTop w:val="0"/>
                  <w:marBottom w:val="0"/>
                  <w:divBdr>
                    <w:top w:val="none" w:sz="0" w:space="0" w:color="auto"/>
                    <w:left w:val="none" w:sz="0" w:space="0" w:color="auto"/>
                    <w:bottom w:val="none" w:sz="0" w:space="0" w:color="auto"/>
                    <w:right w:val="none" w:sz="0" w:space="0" w:color="auto"/>
                  </w:divBdr>
                  <w:divsChild>
                    <w:div w:id="1709254300">
                      <w:marLeft w:val="0"/>
                      <w:marRight w:val="0"/>
                      <w:marTop w:val="0"/>
                      <w:marBottom w:val="0"/>
                      <w:divBdr>
                        <w:top w:val="none" w:sz="0" w:space="0" w:color="auto"/>
                        <w:left w:val="none" w:sz="0" w:space="0" w:color="auto"/>
                        <w:bottom w:val="none" w:sz="0" w:space="0" w:color="auto"/>
                        <w:right w:val="none" w:sz="0" w:space="0" w:color="auto"/>
                      </w:divBdr>
                    </w:div>
                  </w:divsChild>
                </w:div>
                <w:div w:id="1120762771">
                  <w:marLeft w:val="0"/>
                  <w:marRight w:val="0"/>
                  <w:marTop w:val="0"/>
                  <w:marBottom w:val="0"/>
                  <w:divBdr>
                    <w:top w:val="none" w:sz="0" w:space="0" w:color="auto"/>
                    <w:left w:val="none" w:sz="0" w:space="0" w:color="auto"/>
                    <w:bottom w:val="none" w:sz="0" w:space="0" w:color="auto"/>
                    <w:right w:val="none" w:sz="0" w:space="0" w:color="auto"/>
                  </w:divBdr>
                  <w:divsChild>
                    <w:div w:id="1106850584">
                      <w:marLeft w:val="0"/>
                      <w:marRight w:val="0"/>
                      <w:marTop w:val="0"/>
                      <w:marBottom w:val="0"/>
                      <w:divBdr>
                        <w:top w:val="none" w:sz="0" w:space="0" w:color="auto"/>
                        <w:left w:val="none" w:sz="0" w:space="0" w:color="auto"/>
                        <w:bottom w:val="none" w:sz="0" w:space="0" w:color="auto"/>
                        <w:right w:val="none" w:sz="0" w:space="0" w:color="auto"/>
                      </w:divBdr>
                    </w:div>
                  </w:divsChild>
                </w:div>
                <w:div w:id="1121805070">
                  <w:marLeft w:val="0"/>
                  <w:marRight w:val="0"/>
                  <w:marTop w:val="0"/>
                  <w:marBottom w:val="0"/>
                  <w:divBdr>
                    <w:top w:val="none" w:sz="0" w:space="0" w:color="auto"/>
                    <w:left w:val="none" w:sz="0" w:space="0" w:color="auto"/>
                    <w:bottom w:val="none" w:sz="0" w:space="0" w:color="auto"/>
                    <w:right w:val="none" w:sz="0" w:space="0" w:color="auto"/>
                  </w:divBdr>
                  <w:divsChild>
                    <w:div w:id="2131896962">
                      <w:marLeft w:val="0"/>
                      <w:marRight w:val="0"/>
                      <w:marTop w:val="0"/>
                      <w:marBottom w:val="0"/>
                      <w:divBdr>
                        <w:top w:val="none" w:sz="0" w:space="0" w:color="auto"/>
                        <w:left w:val="none" w:sz="0" w:space="0" w:color="auto"/>
                        <w:bottom w:val="none" w:sz="0" w:space="0" w:color="auto"/>
                        <w:right w:val="none" w:sz="0" w:space="0" w:color="auto"/>
                      </w:divBdr>
                    </w:div>
                  </w:divsChild>
                </w:div>
                <w:div w:id="1186208313">
                  <w:marLeft w:val="0"/>
                  <w:marRight w:val="0"/>
                  <w:marTop w:val="0"/>
                  <w:marBottom w:val="0"/>
                  <w:divBdr>
                    <w:top w:val="none" w:sz="0" w:space="0" w:color="auto"/>
                    <w:left w:val="none" w:sz="0" w:space="0" w:color="auto"/>
                    <w:bottom w:val="none" w:sz="0" w:space="0" w:color="auto"/>
                    <w:right w:val="none" w:sz="0" w:space="0" w:color="auto"/>
                  </w:divBdr>
                  <w:divsChild>
                    <w:div w:id="1561015612">
                      <w:marLeft w:val="0"/>
                      <w:marRight w:val="0"/>
                      <w:marTop w:val="0"/>
                      <w:marBottom w:val="0"/>
                      <w:divBdr>
                        <w:top w:val="none" w:sz="0" w:space="0" w:color="auto"/>
                        <w:left w:val="none" w:sz="0" w:space="0" w:color="auto"/>
                        <w:bottom w:val="none" w:sz="0" w:space="0" w:color="auto"/>
                        <w:right w:val="none" w:sz="0" w:space="0" w:color="auto"/>
                      </w:divBdr>
                    </w:div>
                  </w:divsChild>
                </w:div>
                <w:div w:id="1280339373">
                  <w:marLeft w:val="0"/>
                  <w:marRight w:val="0"/>
                  <w:marTop w:val="0"/>
                  <w:marBottom w:val="0"/>
                  <w:divBdr>
                    <w:top w:val="none" w:sz="0" w:space="0" w:color="auto"/>
                    <w:left w:val="none" w:sz="0" w:space="0" w:color="auto"/>
                    <w:bottom w:val="none" w:sz="0" w:space="0" w:color="auto"/>
                    <w:right w:val="none" w:sz="0" w:space="0" w:color="auto"/>
                  </w:divBdr>
                  <w:divsChild>
                    <w:div w:id="323431916">
                      <w:marLeft w:val="0"/>
                      <w:marRight w:val="0"/>
                      <w:marTop w:val="0"/>
                      <w:marBottom w:val="0"/>
                      <w:divBdr>
                        <w:top w:val="none" w:sz="0" w:space="0" w:color="auto"/>
                        <w:left w:val="none" w:sz="0" w:space="0" w:color="auto"/>
                        <w:bottom w:val="none" w:sz="0" w:space="0" w:color="auto"/>
                        <w:right w:val="none" w:sz="0" w:space="0" w:color="auto"/>
                      </w:divBdr>
                    </w:div>
                  </w:divsChild>
                </w:div>
                <w:div w:id="1399865412">
                  <w:marLeft w:val="0"/>
                  <w:marRight w:val="0"/>
                  <w:marTop w:val="0"/>
                  <w:marBottom w:val="0"/>
                  <w:divBdr>
                    <w:top w:val="none" w:sz="0" w:space="0" w:color="auto"/>
                    <w:left w:val="none" w:sz="0" w:space="0" w:color="auto"/>
                    <w:bottom w:val="none" w:sz="0" w:space="0" w:color="auto"/>
                    <w:right w:val="none" w:sz="0" w:space="0" w:color="auto"/>
                  </w:divBdr>
                  <w:divsChild>
                    <w:div w:id="1460225401">
                      <w:marLeft w:val="0"/>
                      <w:marRight w:val="0"/>
                      <w:marTop w:val="0"/>
                      <w:marBottom w:val="0"/>
                      <w:divBdr>
                        <w:top w:val="none" w:sz="0" w:space="0" w:color="auto"/>
                        <w:left w:val="none" w:sz="0" w:space="0" w:color="auto"/>
                        <w:bottom w:val="none" w:sz="0" w:space="0" w:color="auto"/>
                        <w:right w:val="none" w:sz="0" w:space="0" w:color="auto"/>
                      </w:divBdr>
                    </w:div>
                  </w:divsChild>
                </w:div>
                <w:div w:id="1406954177">
                  <w:marLeft w:val="0"/>
                  <w:marRight w:val="0"/>
                  <w:marTop w:val="0"/>
                  <w:marBottom w:val="0"/>
                  <w:divBdr>
                    <w:top w:val="none" w:sz="0" w:space="0" w:color="auto"/>
                    <w:left w:val="none" w:sz="0" w:space="0" w:color="auto"/>
                    <w:bottom w:val="none" w:sz="0" w:space="0" w:color="auto"/>
                    <w:right w:val="none" w:sz="0" w:space="0" w:color="auto"/>
                  </w:divBdr>
                  <w:divsChild>
                    <w:div w:id="1540044773">
                      <w:marLeft w:val="0"/>
                      <w:marRight w:val="0"/>
                      <w:marTop w:val="0"/>
                      <w:marBottom w:val="0"/>
                      <w:divBdr>
                        <w:top w:val="none" w:sz="0" w:space="0" w:color="auto"/>
                        <w:left w:val="none" w:sz="0" w:space="0" w:color="auto"/>
                        <w:bottom w:val="none" w:sz="0" w:space="0" w:color="auto"/>
                        <w:right w:val="none" w:sz="0" w:space="0" w:color="auto"/>
                      </w:divBdr>
                    </w:div>
                  </w:divsChild>
                </w:div>
                <w:div w:id="1428497751">
                  <w:marLeft w:val="0"/>
                  <w:marRight w:val="0"/>
                  <w:marTop w:val="0"/>
                  <w:marBottom w:val="0"/>
                  <w:divBdr>
                    <w:top w:val="none" w:sz="0" w:space="0" w:color="auto"/>
                    <w:left w:val="none" w:sz="0" w:space="0" w:color="auto"/>
                    <w:bottom w:val="none" w:sz="0" w:space="0" w:color="auto"/>
                    <w:right w:val="none" w:sz="0" w:space="0" w:color="auto"/>
                  </w:divBdr>
                  <w:divsChild>
                    <w:div w:id="73935860">
                      <w:marLeft w:val="0"/>
                      <w:marRight w:val="0"/>
                      <w:marTop w:val="0"/>
                      <w:marBottom w:val="0"/>
                      <w:divBdr>
                        <w:top w:val="none" w:sz="0" w:space="0" w:color="auto"/>
                        <w:left w:val="none" w:sz="0" w:space="0" w:color="auto"/>
                        <w:bottom w:val="none" w:sz="0" w:space="0" w:color="auto"/>
                        <w:right w:val="none" w:sz="0" w:space="0" w:color="auto"/>
                      </w:divBdr>
                    </w:div>
                  </w:divsChild>
                </w:div>
                <w:div w:id="1470660121">
                  <w:marLeft w:val="0"/>
                  <w:marRight w:val="0"/>
                  <w:marTop w:val="0"/>
                  <w:marBottom w:val="0"/>
                  <w:divBdr>
                    <w:top w:val="none" w:sz="0" w:space="0" w:color="auto"/>
                    <w:left w:val="none" w:sz="0" w:space="0" w:color="auto"/>
                    <w:bottom w:val="none" w:sz="0" w:space="0" w:color="auto"/>
                    <w:right w:val="none" w:sz="0" w:space="0" w:color="auto"/>
                  </w:divBdr>
                  <w:divsChild>
                    <w:div w:id="806705514">
                      <w:marLeft w:val="0"/>
                      <w:marRight w:val="0"/>
                      <w:marTop w:val="0"/>
                      <w:marBottom w:val="0"/>
                      <w:divBdr>
                        <w:top w:val="none" w:sz="0" w:space="0" w:color="auto"/>
                        <w:left w:val="none" w:sz="0" w:space="0" w:color="auto"/>
                        <w:bottom w:val="none" w:sz="0" w:space="0" w:color="auto"/>
                        <w:right w:val="none" w:sz="0" w:space="0" w:color="auto"/>
                      </w:divBdr>
                    </w:div>
                  </w:divsChild>
                </w:div>
                <w:div w:id="1506628334">
                  <w:marLeft w:val="0"/>
                  <w:marRight w:val="0"/>
                  <w:marTop w:val="0"/>
                  <w:marBottom w:val="0"/>
                  <w:divBdr>
                    <w:top w:val="none" w:sz="0" w:space="0" w:color="auto"/>
                    <w:left w:val="none" w:sz="0" w:space="0" w:color="auto"/>
                    <w:bottom w:val="none" w:sz="0" w:space="0" w:color="auto"/>
                    <w:right w:val="none" w:sz="0" w:space="0" w:color="auto"/>
                  </w:divBdr>
                  <w:divsChild>
                    <w:div w:id="1080711760">
                      <w:marLeft w:val="0"/>
                      <w:marRight w:val="0"/>
                      <w:marTop w:val="0"/>
                      <w:marBottom w:val="0"/>
                      <w:divBdr>
                        <w:top w:val="none" w:sz="0" w:space="0" w:color="auto"/>
                        <w:left w:val="none" w:sz="0" w:space="0" w:color="auto"/>
                        <w:bottom w:val="none" w:sz="0" w:space="0" w:color="auto"/>
                        <w:right w:val="none" w:sz="0" w:space="0" w:color="auto"/>
                      </w:divBdr>
                    </w:div>
                  </w:divsChild>
                </w:div>
                <w:div w:id="1522553535">
                  <w:marLeft w:val="0"/>
                  <w:marRight w:val="0"/>
                  <w:marTop w:val="0"/>
                  <w:marBottom w:val="0"/>
                  <w:divBdr>
                    <w:top w:val="none" w:sz="0" w:space="0" w:color="auto"/>
                    <w:left w:val="none" w:sz="0" w:space="0" w:color="auto"/>
                    <w:bottom w:val="none" w:sz="0" w:space="0" w:color="auto"/>
                    <w:right w:val="none" w:sz="0" w:space="0" w:color="auto"/>
                  </w:divBdr>
                  <w:divsChild>
                    <w:div w:id="1662193083">
                      <w:marLeft w:val="0"/>
                      <w:marRight w:val="0"/>
                      <w:marTop w:val="0"/>
                      <w:marBottom w:val="0"/>
                      <w:divBdr>
                        <w:top w:val="none" w:sz="0" w:space="0" w:color="auto"/>
                        <w:left w:val="none" w:sz="0" w:space="0" w:color="auto"/>
                        <w:bottom w:val="none" w:sz="0" w:space="0" w:color="auto"/>
                        <w:right w:val="none" w:sz="0" w:space="0" w:color="auto"/>
                      </w:divBdr>
                    </w:div>
                  </w:divsChild>
                </w:div>
                <w:div w:id="1555967202">
                  <w:marLeft w:val="0"/>
                  <w:marRight w:val="0"/>
                  <w:marTop w:val="0"/>
                  <w:marBottom w:val="0"/>
                  <w:divBdr>
                    <w:top w:val="none" w:sz="0" w:space="0" w:color="auto"/>
                    <w:left w:val="none" w:sz="0" w:space="0" w:color="auto"/>
                    <w:bottom w:val="none" w:sz="0" w:space="0" w:color="auto"/>
                    <w:right w:val="none" w:sz="0" w:space="0" w:color="auto"/>
                  </w:divBdr>
                  <w:divsChild>
                    <w:div w:id="249193818">
                      <w:marLeft w:val="0"/>
                      <w:marRight w:val="0"/>
                      <w:marTop w:val="0"/>
                      <w:marBottom w:val="0"/>
                      <w:divBdr>
                        <w:top w:val="none" w:sz="0" w:space="0" w:color="auto"/>
                        <w:left w:val="none" w:sz="0" w:space="0" w:color="auto"/>
                        <w:bottom w:val="none" w:sz="0" w:space="0" w:color="auto"/>
                        <w:right w:val="none" w:sz="0" w:space="0" w:color="auto"/>
                      </w:divBdr>
                    </w:div>
                  </w:divsChild>
                </w:div>
                <w:div w:id="1573730810">
                  <w:marLeft w:val="0"/>
                  <w:marRight w:val="0"/>
                  <w:marTop w:val="0"/>
                  <w:marBottom w:val="0"/>
                  <w:divBdr>
                    <w:top w:val="none" w:sz="0" w:space="0" w:color="auto"/>
                    <w:left w:val="none" w:sz="0" w:space="0" w:color="auto"/>
                    <w:bottom w:val="none" w:sz="0" w:space="0" w:color="auto"/>
                    <w:right w:val="none" w:sz="0" w:space="0" w:color="auto"/>
                  </w:divBdr>
                  <w:divsChild>
                    <w:div w:id="924194226">
                      <w:marLeft w:val="0"/>
                      <w:marRight w:val="0"/>
                      <w:marTop w:val="0"/>
                      <w:marBottom w:val="0"/>
                      <w:divBdr>
                        <w:top w:val="none" w:sz="0" w:space="0" w:color="auto"/>
                        <w:left w:val="none" w:sz="0" w:space="0" w:color="auto"/>
                        <w:bottom w:val="none" w:sz="0" w:space="0" w:color="auto"/>
                        <w:right w:val="none" w:sz="0" w:space="0" w:color="auto"/>
                      </w:divBdr>
                    </w:div>
                  </w:divsChild>
                </w:div>
                <w:div w:id="1581477834">
                  <w:marLeft w:val="0"/>
                  <w:marRight w:val="0"/>
                  <w:marTop w:val="0"/>
                  <w:marBottom w:val="0"/>
                  <w:divBdr>
                    <w:top w:val="none" w:sz="0" w:space="0" w:color="auto"/>
                    <w:left w:val="none" w:sz="0" w:space="0" w:color="auto"/>
                    <w:bottom w:val="none" w:sz="0" w:space="0" w:color="auto"/>
                    <w:right w:val="none" w:sz="0" w:space="0" w:color="auto"/>
                  </w:divBdr>
                  <w:divsChild>
                    <w:div w:id="197275891">
                      <w:marLeft w:val="0"/>
                      <w:marRight w:val="0"/>
                      <w:marTop w:val="0"/>
                      <w:marBottom w:val="0"/>
                      <w:divBdr>
                        <w:top w:val="none" w:sz="0" w:space="0" w:color="auto"/>
                        <w:left w:val="none" w:sz="0" w:space="0" w:color="auto"/>
                        <w:bottom w:val="none" w:sz="0" w:space="0" w:color="auto"/>
                        <w:right w:val="none" w:sz="0" w:space="0" w:color="auto"/>
                      </w:divBdr>
                    </w:div>
                  </w:divsChild>
                </w:div>
                <w:div w:id="1589457928">
                  <w:marLeft w:val="0"/>
                  <w:marRight w:val="0"/>
                  <w:marTop w:val="0"/>
                  <w:marBottom w:val="0"/>
                  <w:divBdr>
                    <w:top w:val="none" w:sz="0" w:space="0" w:color="auto"/>
                    <w:left w:val="none" w:sz="0" w:space="0" w:color="auto"/>
                    <w:bottom w:val="none" w:sz="0" w:space="0" w:color="auto"/>
                    <w:right w:val="none" w:sz="0" w:space="0" w:color="auto"/>
                  </w:divBdr>
                  <w:divsChild>
                    <w:div w:id="736049268">
                      <w:marLeft w:val="0"/>
                      <w:marRight w:val="0"/>
                      <w:marTop w:val="0"/>
                      <w:marBottom w:val="0"/>
                      <w:divBdr>
                        <w:top w:val="none" w:sz="0" w:space="0" w:color="auto"/>
                        <w:left w:val="none" w:sz="0" w:space="0" w:color="auto"/>
                        <w:bottom w:val="none" w:sz="0" w:space="0" w:color="auto"/>
                        <w:right w:val="none" w:sz="0" w:space="0" w:color="auto"/>
                      </w:divBdr>
                    </w:div>
                  </w:divsChild>
                </w:div>
                <w:div w:id="1614895379">
                  <w:marLeft w:val="0"/>
                  <w:marRight w:val="0"/>
                  <w:marTop w:val="0"/>
                  <w:marBottom w:val="0"/>
                  <w:divBdr>
                    <w:top w:val="none" w:sz="0" w:space="0" w:color="auto"/>
                    <w:left w:val="none" w:sz="0" w:space="0" w:color="auto"/>
                    <w:bottom w:val="none" w:sz="0" w:space="0" w:color="auto"/>
                    <w:right w:val="none" w:sz="0" w:space="0" w:color="auto"/>
                  </w:divBdr>
                  <w:divsChild>
                    <w:div w:id="1520973960">
                      <w:marLeft w:val="0"/>
                      <w:marRight w:val="0"/>
                      <w:marTop w:val="0"/>
                      <w:marBottom w:val="0"/>
                      <w:divBdr>
                        <w:top w:val="none" w:sz="0" w:space="0" w:color="auto"/>
                        <w:left w:val="none" w:sz="0" w:space="0" w:color="auto"/>
                        <w:bottom w:val="none" w:sz="0" w:space="0" w:color="auto"/>
                        <w:right w:val="none" w:sz="0" w:space="0" w:color="auto"/>
                      </w:divBdr>
                    </w:div>
                  </w:divsChild>
                </w:div>
                <w:div w:id="1909418276">
                  <w:marLeft w:val="0"/>
                  <w:marRight w:val="0"/>
                  <w:marTop w:val="0"/>
                  <w:marBottom w:val="0"/>
                  <w:divBdr>
                    <w:top w:val="none" w:sz="0" w:space="0" w:color="auto"/>
                    <w:left w:val="none" w:sz="0" w:space="0" w:color="auto"/>
                    <w:bottom w:val="none" w:sz="0" w:space="0" w:color="auto"/>
                    <w:right w:val="none" w:sz="0" w:space="0" w:color="auto"/>
                  </w:divBdr>
                  <w:divsChild>
                    <w:div w:id="1840466075">
                      <w:marLeft w:val="0"/>
                      <w:marRight w:val="0"/>
                      <w:marTop w:val="0"/>
                      <w:marBottom w:val="0"/>
                      <w:divBdr>
                        <w:top w:val="none" w:sz="0" w:space="0" w:color="auto"/>
                        <w:left w:val="none" w:sz="0" w:space="0" w:color="auto"/>
                        <w:bottom w:val="none" w:sz="0" w:space="0" w:color="auto"/>
                        <w:right w:val="none" w:sz="0" w:space="0" w:color="auto"/>
                      </w:divBdr>
                    </w:div>
                  </w:divsChild>
                </w:div>
                <w:div w:id="1918635368">
                  <w:marLeft w:val="0"/>
                  <w:marRight w:val="0"/>
                  <w:marTop w:val="0"/>
                  <w:marBottom w:val="0"/>
                  <w:divBdr>
                    <w:top w:val="none" w:sz="0" w:space="0" w:color="auto"/>
                    <w:left w:val="none" w:sz="0" w:space="0" w:color="auto"/>
                    <w:bottom w:val="none" w:sz="0" w:space="0" w:color="auto"/>
                    <w:right w:val="none" w:sz="0" w:space="0" w:color="auto"/>
                  </w:divBdr>
                  <w:divsChild>
                    <w:div w:id="1728608838">
                      <w:marLeft w:val="0"/>
                      <w:marRight w:val="0"/>
                      <w:marTop w:val="0"/>
                      <w:marBottom w:val="0"/>
                      <w:divBdr>
                        <w:top w:val="none" w:sz="0" w:space="0" w:color="auto"/>
                        <w:left w:val="none" w:sz="0" w:space="0" w:color="auto"/>
                        <w:bottom w:val="none" w:sz="0" w:space="0" w:color="auto"/>
                        <w:right w:val="none" w:sz="0" w:space="0" w:color="auto"/>
                      </w:divBdr>
                    </w:div>
                  </w:divsChild>
                </w:div>
                <w:div w:id="2030791527">
                  <w:marLeft w:val="0"/>
                  <w:marRight w:val="0"/>
                  <w:marTop w:val="0"/>
                  <w:marBottom w:val="0"/>
                  <w:divBdr>
                    <w:top w:val="none" w:sz="0" w:space="0" w:color="auto"/>
                    <w:left w:val="none" w:sz="0" w:space="0" w:color="auto"/>
                    <w:bottom w:val="none" w:sz="0" w:space="0" w:color="auto"/>
                    <w:right w:val="none" w:sz="0" w:space="0" w:color="auto"/>
                  </w:divBdr>
                  <w:divsChild>
                    <w:div w:id="605774551">
                      <w:marLeft w:val="0"/>
                      <w:marRight w:val="0"/>
                      <w:marTop w:val="0"/>
                      <w:marBottom w:val="0"/>
                      <w:divBdr>
                        <w:top w:val="none" w:sz="0" w:space="0" w:color="auto"/>
                        <w:left w:val="none" w:sz="0" w:space="0" w:color="auto"/>
                        <w:bottom w:val="none" w:sz="0" w:space="0" w:color="auto"/>
                        <w:right w:val="none" w:sz="0" w:space="0" w:color="auto"/>
                      </w:divBdr>
                    </w:div>
                  </w:divsChild>
                </w:div>
                <w:div w:id="2049139132">
                  <w:marLeft w:val="0"/>
                  <w:marRight w:val="0"/>
                  <w:marTop w:val="0"/>
                  <w:marBottom w:val="0"/>
                  <w:divBdr>
                    <w:top w:val="none" w:sz="0" w:space="0" w:color="auto"/>
                    <w:left w:val="none" w:sz="0" w:space="0" w:color="auto"/>
                    <w:bottom w:val="none" w:sz="0" w:space="0" w:color="auto"/>
                    <w:right w:val="none" w:sz="0" w:space="0" w:color="auto"/>
                  </w:divBdr>
                  <w:divsChild>
                    <w:div w:id="641471709">
                      <w:marLeft w:val="0"/>
                      <w:marRight w:val="0"/>
                      <w:marTop w:val="0"/>
                      <w:marBottom w:val="0"/>
                      <w:divBdr>
                        <w:top w:val="none" w:sz="0" w:space="0" w:color="auto"/>
                        <w:left w:val="none" w:sz="0" w:space="0" w:color="auto"/>
                        <w:bottom w:val="none" w:sz="0" w:space="0" w:color="auto"/>
                        <w:right w:val="none" w:sz="0" w:space="0" w:color="auto"/>
                      </w:divBdr>
                    </w:div>
                  </w:divsChild>
                </w:div>
                <w:div w:id="2124378738">
                  <w:marLeft w:val="0"/>
                  <w:marRight w:val="0"/>
                  <w:marTop w:val="0"/>
                  <w:marBottom w:val="0"/>
                  <w:divBdr>
                    <w:top w:val="none" w:sz="0" w:space="0" w:color="auto"/>
                    <w:left w:val="none" w:sz="0" w:space="0" w:color="auto"/>
                    <w:bottom w:val="none" w:sz="0" w:space="0" w:color="auto"/>
                    <w:right w:val="none" w:sz="0" w:space="0" w:color="auto"/>
                  </w:divBdr>
                  <w:divsChild>
                    <w:div w:id="108838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6509">
          <w:marLeft w:val="0"/>
          <w:marRight w:val="0"/>
          <w:marTop w:val="0"/>
          <w:marBottom w:val="0"/>
          <w:divBdr>
            <w:top w:val="none" w:sz="0" w:space="0" w:color="auto"/>
            <w:left w:val="none" w:sz="0" w:space="0" w:color="auto"/>
            <w:bottom w:val="none" w:sz="0" w:space="0" w:color="auto"/>
            <w:right w:val="none" w:sz="0" w:space="0" w:color="auto"/>
          </w:divBdr>
        </w:div>
        <w:div w:id="1081681682">
          <w:marLeft w:val="0"/>
          <w:marRight w:val="0"/>
          <w:marTop w:val="0"/>
          <w:marBottom w:val="0"/>
          <w:divBdr>
            <w:top w:val="none" w:sz="0" w:space="0" w:color="auto"/>
            <w:left w:val="none" w:sz="0" w:space="0" w:color="auto"/>
            <w:bottom w:val="none" w:sz="0" w:space="0" w:color="auto"/>
            <w:right w:val="none" w:sz="0" w:space="0" w:color="auto"/>
          </w:divBdr>
        </w:div>
        <w:div w:id="1800419338">
          <w:marLeft w:val="0"/>
          <w:marRight w:val="0"/>
          <w:marTop w:val="0"/>
          <w:marBottom w:val="0"/>
          <w:divBdr>
            <w:top w:val="none" w:sz="0" w:space="0" w:color="auto"/>
            <w:left w:val="none" w:sz="0" w:space="0" w:color="auto"/>
            <w:bottom w:val="none" w:sz="0" w:space="0" w:color="auto"/>
            <w:right w:val="none" w:sz="0" w:space="0" w:color="auto"/>
          </w:divBdr>
        </w:div>
        <w:div w:id="1907839842">
          <w:marLeft w:val="0"/>
          <w:marRight w:val="0"/>
          <w:marTop w:val="0"/>
          <w:marBottom w:val="0"/>
          <w:divBdr>
            <w:top w:val="none" w:sz="0" w:space="0" w:color="auto"/>
            <w:left w:val="none" w:sz="0" w:space="0" w:color="auto"/>
            <w:bottom w:val="none" w:sz="0" w:space="0" w:color="auto"/>
            <w:right w:val="none" w:sz="0" w:space="0" w:color="auto"/>
          </w:divBdr>
        </w:div>
        <w:div w:id="1959482444">
          <w:marLeft w:val="0"/>
          <w:marRight w:val="0"/>
          <w:marTop w:val="0"/>
          <w:marBottom w:val="0"/>
          <w:divBdr>
            <w:top w:val="none" w:sz="0" w:space="0" w:color="auto"/>
            <w:left w:val="none" w:sz="0" w:space="0" w:color="auto"/>
            <w:bottom w:val="none" w:sz="0" w:space="0" w:color="auto"/>
            <w:right w:val="none" w:sz="0" w:space="0" w:color="auto"/>
          </w:divBdr>
        </w:div>
      </w:divsChild>
    </w:div>
    <w:div w:id="1131362967">
      <w:bodyDiv w:val="1"/>
      <w:marLeft w:val="0"/>
      <w:marRight w:val="0"/>
      <w:marTop w:val="0"/>
      <w:marBottom w:val="0"/>
      <w:divBdr>
        <w:top w:val="none" w:sz="0" w:space="0" w:color="auto"/>
        <w:left w:val="none" w:sz="0" w:space="0" w:color="auto"/>
        <w:bottom w:val="none" w:sz="0" w:space="0" w:color="auto"/>
        <w:right w:val="none" w:sz="0" w:space="0" w:color="auto"/>
      </w:divBdr>
      <w:divsChild>
        <w:div w:id="64573881">
          <w:marLeft w:val="0"/>
          <w:marRight w:val="0"/>
          <w:marTop w:val="0"/>
          <w:marBottom w:val="0"/>
          <w:divBdr>
            <w:top w:val="none" w:sz="0" w:space="0" w:color="auto"/>
            <w:left w:val="none" w:sz="0" w:space="0" w:color="auto"/>
            <w:bottom w:val="none" w:sz="0" w:space="0" w:color="auto"/>
            <w:right w:val="none" w:sz="0" w:space="0" w:color="auto"/>
          </w:divBdr>
        </w:div>
        <w:div w:id="133526923">
          <w:marLeft w:val="0"/>
          <w:marRight w:val="0"/>
          <w:marTop w:val="0"/>
          <w:marBottom w:val="0"/>
          <w:divBdr>
            <w:top w:val="none" w:sz="0" w:space="0" w:color="auto"/>
            <w:left w:val="none" w:sz="0" w:space="0" w:color="auto"/>
            <w:bottom w:val="none" w:sz="0" w:space="0" w:color="auto"/>
            <w:right w:val="none" w:sz="0" w:space="0" w:color="auto"/>
          </w:divBdr>
        </w:div>
        <w:div w:id="200240980">
          <w:marLeft w:val="0"/>
          <w:marRight w:val="0"/>
          <w:marTop w:val="0"/>
          <w:marBottom w:val="0"/>
          <w:divBdr>
            <w:top w:val="none" w:sz="0" w:space="0" w:color="auto"/>
            <w:left w:val="none" w:sz="0" w:space="0" w:color="auto"/>
            <w:bottom w:val="none" w:sz="0" w:space="0" w:color="auto"/>
            <w:right w:val="none" w:sz="0" w:space="0" w:color="auto"/>
          </w:divBdr>
        </w:div>
        <w:div w:id="332951260">
          <w:marLeft w:val="0"/>
          <w:marRight w:val="0"/>
          <w:marTop w:val="0"/>
          <w:marBottom w:val="0"/>
          <w:divBdr>
            <w:top w:val="none" w:sz="0" w:space="0" w:color="auto"/>
            <w:left w:val="none" w:sz="0" w:space="0" w:color="auto"/>
            <w:bottom w:val="none" w:sz="0" w:space="0" w:color="auto"/>
            <w:right w:val="none" w:sz="0" w:space="0" w:color="auto"/>
          </w:divBdr>
          <w:divsChild>
            <w:div w:id="381559664">
              <w:marLeft w:val="-75"/>
              <w:marRight w:val="0"/>
              <w:marTop w:val="30"/>
              <w:marBottom w:val="30"/>
              <w:divBdr>
                <w:top w:val="none" w:sz="0" w:space="0" w:color="auto"/>
                <w:left w:val="none" w:sz="0" w:space="0" w:color="auto"/>
                <w:bottom w:val="none" w:sz="0" w:space="0" w:color="auto"/>
                <w:right w:val="none" w:sz="0" w:space="0" w:color="auto"/>
              </w:divBdr>
              <w:divsChild>
                <w:div w:id="17049927">
                  <w:marLeft w:val="0"/>
                  <w:marRight w:val="0"/>
                  <w:marTop w:val="0"/>
                  <w:marBottom w:val="0"/>
                  <w:divBdr>
                    <w:top w:val="none" w:sz="0" w:space="0" w:color="auto"/>
                    <w:left w:val="none" w:sz="0" w:space="0" w:color="auto"/>
                    <w:bottom w:val="none" w:sz="0" w:space="0" w:color="auto"/>
                    <w:right w:val="none" w:sz="0" w:space="0" w:color="auto"/>
                  </w:divBdr>
                  <w:divsChild>
                    <w:div w:id="2035693458">
                      <w:marLeft w:val="0"/>
                      <w:marRight w:val="0"/>
                      <w:marTop w:val="0"/>
                      <w:marBottom w:val="0"/>
                      <w:divBdr>
                        <w:top w:val="none" w:sz="0" w:space="0" w:color="auto"/>
                        <w:left w:val="none" w:sz="0" w:space="0" w:color="auto"/>
                        <w:bottom w:val="none" w:sz="0" w:space="0" w:color="auto"/>
                        <w:right w:val="none" w:sz="0" w:space="0" w:color="auto"/>
                      </w:divBdr>
                    </w:div>
                  </w:divsChild>
                </w:div>
                <w:div w:id="68626013">
                  <w:marLeft w:val="0"/>
                  <w:marRight w:val="0"/>
                  <w:marTop w:val="0"/>
                  <w:marBottom w:val="0"/>
                  <w:divBdr>
                    <w:top w:val="none" w:sz="0" w:space="0" w:color="auto"/>
                    <w:left w:val="none" w:sz="0" w:space="0" w:color="auto"/>
                    <w:bottom w:val="none" w:sz="0" w:space="0" w:color="auto"/>
                    <w:right w:val="none" w:sz="0" w:space="0" w:color="auto"/>
                  </w:divBdr>
                  <w:divsChild>
                    <w:div w:id="1880778609">
                      <w:marLeft w:val="0"/>
                      <w:marRight w:val="0"/>
                      <w:marTop w:val="0"/>
                      <w:marBottom w:val="0"/>
                      <w:divBdr>
                        <w:top w:val="none" w:sz="0" w:space="0" w:color="auto"/>
                        <w:left w:val="none" w:sz="0" w:space="0" w:color="auto"/>
                        <w:bottom w:val="none" w:sz="0" w:space="0" w:color="auto"/>
                        <w:right w:val="none" w:sz="0" w:space="0" w:color="auto"/>
                      </w:divBdr>
                    </w:div>
                  </w:divsChild>
                </w:div>
                <w:div w:id="105924655">
                  <w:marLeft w:val="0"/>
                  <w:marRight w:val="0"/>
                  <w:marTop w:val="0"/>
                  <w:marBottom w:val="0"/>
                  <w:divBdr>
                    <w:top w:val="none" w:sz="0" w:space="0" w:color="auto"/>
                    <w:left w:val="none" w:sz="0" w:space="0" w:color="auto"/>
                    <w:bottom w:val="none" w:sz="0" w:space="0" w:color="auto"/>
                    <w:right w:val="none" w:sz="0" w:space="0" w:color="auto"/>
                  </w:divBdr>
                  <w:divsChild>
                    <w:div w:id="1283532826">
                      <w:marLeft w:val="0"/>
                      <w:marRight w:val="0"/>
                      <w:marTop w:val="0"/>
                      <w:marBottom w:val="0"/>
                      <w:divBdr>
                        <w:top w:val="none" w:sz="0" w:space="0" w:color="auto"/>
                        <w:left w:val="none" w:sz="0" w:space="0" w:color="auto"/>
                        <w:bottom w:val="none" w:sz="0" w:space="0" w:color="auto"/>
                        <w:right w:val="none" w:sz="0" w:space="0" w:color="auto"/>
                      </w:divBdr>
                    </w:div>
                  </w:divsChild>
                </w:div>
                <w:div w:id="122237386">
                  <w:marLeft w:val="0"/>
                  <w:marRight w:val="0"/>
                  <w:marTop w:val="0"/>
                  <w:marBottom w:val="0"/>
                  <w:divBdr>
                    <w:top w:val="none" w:sz="0" w:space="0" w:color="auto"/>
                    <w:left w:val="none" w:sz="0" w:space="0" w:color="auto"/>
                    <w:bottom w:val="none" w:sz="0" w:space="0" w:color="auto"/>
                    <w:right w:val="none" w:sz="0" w:space="0" w:color="auto"/>
                  </w:divBdr>
                  <w:divsChild>
                    <w:div w:id="1043866583">
                      <w:marLeft w:val="0"/>
                      <w:marRight w:val="0"/>
                      <w:marTop w:val="0"/>
                      <w:marBottom w:val="0"/>
                      <w:divBdr>
                        <w:top w:val="none" w:sz="0" w:space="0" w:color="auto"/>
                        <w:left w:val="none" w:sz="0" w:space="0" w:color="auto"/>
                        <w:bottom w:val="none" w:sz="0" w:space="0" w:color="auto"/>
                        <w:right w:val="none" w:sz="0" w:space="0" w:color="auto"/>
                      </w:divBdr>
                    </w:div>
                  </w:divsChild>
                </w:div>
                <w:div w:id="124086121">
                  <w:marLeft w:val="0"/>
                  <w:marRight w:val="0"/>
                  <w:marTop w:val="0"/>
                  <w:marBottom w:val="0"/>
                  <w:divBdr>
                    <w:top w:val="none" w:sz="0" w:space="0" w:color="auto"/>
                    <w:left w:val="none" w:sz="0" w:space="0" w:color="auto"/>
                    <w:bottom w:val="none" w:sz="0" w:space="0" w:color="auto"/>
                    <w:right w:val="none" w:sz="0" w:space="0" w:color="auto"/>
                  </w:divBdr>
                  <w:divsChild>
                    <w:div w:id="859003267">
                      <w:marLeft w:val="0"/>
                      <w:marRight w:val="0"/>
                      <w:marTop w:val="0"/>
                      <w:marBottom w:val="0"/>
                      <w:divBdr>
                        <w:top w:val="none" w:sz="0" w:space="0" w:color="auto"/>
                        <w:left w:val="none" w:sz="0" w:space="0" w:color="auto"/>
                        <w:bottom w:val="none" w:sz="0" w:space="0" w:color="auto"/>
                        <w:right w:val="none" w:sz="0" w:space="0" w:color="auto"/>
                      </w:divBdr>
                    </w:div>
                  </w:divsChild>
                </w:div>
                <w:div w:id="135296414">
                  <w:marLeft w:val="0"/>
                  <w:marRight w:val="0"/>
                  <w:marTop w:val="0"/>
                  <w:marBottom w:val="0"/>
                  <w:divBdr>
                    <w:top w:val="none" w:sz="0" w:space="0" w:color="auto"/>
                    <w:left w:val="none" w:sz="0" w:space="0" w:color="auto"/>
                    <w:bottom w:val="none" w:sz="0" w:space="0" w:color="auto"/>
                    <w:right w:val="none" w:sz="0" w:space="0" w:color="auto"/>
                  </w:divBdr>
                  <w:divsChild>
                    <w:div w:id="1421758947">
                      <w:marLeft w:val="0"/>
                      <w:marRight w:val="0"/>
                      <w:marTop w:val="0"/>
                      <w:marBottom w:val="0"/>
                      <w:divBdr>
                        <w:top w:val="none" w:sz="0" w:space="0" w:color="auto"/>
                        <w:left w:val="none" w:sz="0" w:space="0" w:color="auto"/>
                        <w:bottom w:val="none" w:sz="0" w:space="0" w:color="auto"/>
                        <w:right w:val="none" w:sz="0" w:space="0" w:color="auto"/>
                      </w:divBdr>
                    </w:div>
                  </w:divsChild>
                </w:div>
                <w:div w:id="197085524">
                  <w:marLeft w:val="0"/>
                  <w:marRight w:val="0"/>
                  <w:marTop w:val="0"/>
                  <w:marBottom w:val="0"/>
                  <w:divBdr>
                    <w:top w:val="none" w:sz="0" w:space="0" w:color="auto"/>
                    <w:left w:val="none" w:sz="0" w:space="0" w:color="auto"/>
                    <w:bottom w:val="none" w:sz="0" w:space="0" w:color="auto"/>
                    <w:right w:val="none" w:sz="0" w:space="0" w:color="auto"/>
                  </w:divBdr>
                  <w:divsChild>
                    <w:div w:id="757675295">
                      <w:marLeft w:val="0"/>
                      <w:marRight w:val="0"/>
                      <w:marTop w:val="0"/>
                      <w:marBottom w:val="0"/>
                      <w:divBdr>
                        <w:top w:val="none" w:sz="0" w:space="0" w:color="auto"/>
                        <w:left w:val="none" w:sz="0" w:space="0" w:color="auto"/>
                        <w:bottom w:val="none" w:sz="0" w:space="0" w:color="auto"/>
                        <w:right w:val="none" w:sz="0" w:space="0" w:color="auto"/>
                      </w:divBdr>
                    </w:div>
                  </w:divsChild>
                </w:div>
                <w:div w:id="318076828">
                  <w:marLeft w:val="0"/>
                  <w:marRight w:val="0"/>
                  <w:marTop w:val="0"/>
                  <w:marBottom w:val="0"/>
                  <w:divBdr>
                    <w:top w:val="none" w:sz="0" w:space="0" w:color="auto"/>
                    <w:left w:val="none" w:sz="0" w:space="0" w:color="auto"/>
                    <w:bottom w:val="none" w:sz="0" w:space="0" w:color="auto"/>
                    <w:right w:val="none" w:sz="0" w:space="0" w:color="auto"/>
                  </w:divBdr>
                  <w:divsChild>
                    <w:div w:id="505436250">
                      <w:marLeft w:val="0"/>
                      <w:marRight w:val="0"/>
                      <w:marTop w:val="0"/>
                      <w:marBottom w:val="0"/>
                      <w:divBdr>
                        <w:top w:val="none" w:sz="0" w:space="0" w:color="auto"/>
                        <w:left w:val="none" w:sz="0" w:space="0" w:color="auto"/>
                        <w:bottom w:val="none" w:sz="0" w:space="0" w:color="auto"/>
                        <w:right w:val="none" w:sz="0" w:space="0" w:color="auto"/>
                      </w:divBdr>
                    </w:div>
                  </w:divsChild>
                </w:div>
                <w:div w:id="343871133">
                  <w:marLeft w:val="0"/>
                  <w:marRight w:val="0"/>
                  <w:marTop w:val="0"/>
                  <w:marBottom w:val="0"/>
                  <w:divBdr>
                    <w:top w:val="none" w:sz="0" w:space="0" w:color="auto"/>
                    <w:left w:val="none" w:sz="0" w:space="0" w:color="auto"/>
                    <w:bottom w:val="none" w:sz="0" w:space="0" w:color="auto"/>
                    <w:right w:val="none" w:sz="0" w:space="0" w:color="auto"/>
                  </w:divBdr>
                  <w:divsChild>
                    <w:div w:id="2096827166">
                      <w:marLeft w:val="0"/>
                      <w:marRight w:val="0"/>
                      <w:marTop w:val="0"/>
                      <w:marBottom w:val="0"/>
                      <w:divBdr>
                        <w:top w:val="none" w:sz="0" w:space="0" w:color="auto"/>
                        <w:left w:val="none" w:sz="0" w:space="0" w:color="auto"/>
                        <w:bottom w:val="none" w:sz="0" w:space="0" w:color="auto"/>
                        <w:right w:val="none" w:sz="0" w:space="0" w:color="auto"/>
                      </w:divBdr>
                    </w:div>
                  </w:divsChild>
                </w:div>
                <w:div w:id="439686702">
                  <w:marLeft w:val="0"/>
                  <w:marRight w:val="0"/>
                  <w:marTop w:val="0"/>
                  <w:marBottom w:val="0"/>
                  <w:divBdr>
                    <w:top w:val="none" w:sz="0" w:space="0" w:color="auto"/>
                    <w:left w:val="none" w:sz="0" w:space="0" w:color="auto"/>
                    <w:bottom w:val="none" w:sz="0" w:space="0" w:color="auto"/>
                    <w:right w:val="none" w:sz="0" w:space="0" w:color="auto"/>
                  </w:divBdr>
                  <w:divsChild>
                    <w:div w:id="1525485089">
                      <w:marLeft w:val="0"/>
                      <w:marRight w:val="0"/>
                      <w:marTop w:val="0"/>
                      <w:marBottom w:val="0"/>
                      <w:divBdr>
                        <w:top w:val="none" w:sz="0" w:space="0" w:color="auto"/>
                        <w:left w:val="none" w:sz="0" w:space="0" w:color="auto"/>
                        <w:bottom w:val="none" w:sz="0" w:space="0" w:color="auto"/>
                        <w:right w:val="none" w:sz="0" w:space="0" w:color="auto"/>
                      </w:divBdr>
                    </w:div>
                  </w:divsChild>
                </w:div>
                <w:div w:id="441804585">
                  <w:marLeft w:val="0"/>
                  <w:marRight w:val="0"/>
                  <w:marTop w:val="0"/>
                  <w:marBottom w:val="0"/>
                  <w:divBdr>
                    <w:top w:val="none" w:sz="0" w:space="0" w:color="auto"/>
                    <w:left w:val="none" w:sz="0" w:space="0" w:color="auto"/>
                    <w:bottom w:val="none" w:sz="0" w:space="0" w:color="auto"/>
                    <w:right w:val="none" w:sz="0" w:space="0" w:color="auto"/>
                  </w:divBdr>
                  <w:divsChild>
                    <w:div w:id="1418668803">
                      <w:marLeft w:val="0"/>
                      <w:marRight w:val="0"/>
                      <w:marTop w:val="0"/>
                      <w:marBottom w:val="0"/>
                      <w:divBdr>
                        <w:top w:val="none" w:sz="0" w:space="0" w:color="auto"/>
                        <w:left w:val="none" w:sz="0" w:space="0" w:color="auto"/>
                        <w:bottom w:val="none" w:sz="0" w:space="0" w:color="auto"/>
                        <w:right w:val="none" w:sz="0" w:space="0" w:color="auto"/>
                      </w:divBdr>
                    </w:div>
                  </w:divsChild>
                </w:div>
                <w:div w:id="505364651">
                  <w:marLeft w:val="0"/>
                  <w:marRight w:val="0"/>
                  <w:marTop w:val="0"/>
                  <w:marBottom w:val="0"/>
                  <w:divBdr>
                    <w:top w:val="none" w:sz="0" w:space="0" w:color="auto"/>
                    <w:left w:val="none" w:sz="0" w:space="0" w:color="auto"/>
                    <w:bottom w:val="none" w:sz="0" w:space="0" w:color="auto"/>
                    <w:right w:val="none" w:sz="0" w:space="0" w:color="auto"/>
                  </w:divBdr>
                  <w:divsChild>
                    <w:div w:id="67116492">
                      <w:marLeft w:val="0"/>
                      <w:marRight w:val="0"/>
                      <w:marTop w:val="0"/>
                      <w:marBottom w:val="0"/>
                      <w:divBdr>
                        <w:top w:val="none" w:sz="0" w:space="0" w:color="auto"/>
                        <w:left w:val="none" w:sz="0" w:space="0" w:color="auto"/>
                        <w:bottom w:val="none" w:sz="0" w:space="0" w:color="auto"/>
                        <w:right w:val="none" w:sz="0" w:space="0" w:color="auto"/>
                      </w:divBdr>
                    </w:div>
                  </w:divsChild>
                </w:div>
                <w:div w:id="610361286">
                  <w:marLeft w:val="0"/>
                  <w:marRight w:val="0"/>
                  <w:marTop w:val="0"/>
                  <w:marBottom w:val="0"/>
                  <w:divBdr>
                    <w:top w:val="none" w:sz="0" w:space="0" w:color="auto"/>
                    <w:left w:val="none" w:sz="0" w:space="0" w:color="auto"/>
                    <w:bottom w:val="none" w:sz="0" w:space="0" w:color="auto"/>
                    <w:right w:val="none" w:sz="0" w:space="0" w:color="auto"/>
                  </w:divBdr>
                  <w:divsChild>
                    <w:div w:id="465634298">
                      <w:marLeft w:val="0"/>
                      <w:marRight w:val="0"/>
                      <w:marTop w:val="0"/>
                      <w:marBottom w:val="0"/>
                      <w:divBdr>
                        <w:top w:val="none" w:sz="0" w:space="0" w:color="auto"/>
                        <w:left w:val="none" w:sz="0" w:space="0" w:color="auto"/>
                        <w:bottom w:val="none" w:sz="0" w:space="0" w:color="auto"/>
                        <w:right w:val="none" w:sz="0" w:space="0" w:color="auto"/>
                      </w:divBdr>
                    </w:div>
                  </w:divsChild>
                </w:div>
                <w:div w:id="638265920">
                  <w:marLeft w:val="0"/>
                  <w:marRight w:val="0"/>
                  <w:marTop w:val="0"/>
                  <w:marBottom w:val="0"/>
                  <w:divBdr>
                    <w:top w:val="none" w:sz="0" w:space="0" w:color="auto"/>
                    <w:left w:val="none" w:sz="0" w:space="0" w:color="auto"/>
                    <w:bottom w:val="none" w:sz="0" w:space="0" w:color="auto"/>
                    <w:right w:val="none" w:sz="0" w:space="0" w:color="auto"/>
                  </w:divBdr>
                  <w:divsChild>
                    <w:div w:id="719598416">
                      <w:marLeft w:val="0"/>
                      <w:marRight w:val="0"/>
                      <w:marTop w:val="0"/>
                      <w:marBottom w:val="0"/>
                      <w:divBdr>
                        <w:top w:val="none" w:sz="0" w:space="0" w:color="auto"/>
                        <w:left w:val="none" w:sz="0" w:space="0" w:color="auto"/>
                        <w:bottom w:val="none" w:sz="0" w:space="0" w:color="auto"/>
                        <w:right w:val="none" w:sz="0" w:space="0" w:color="auto"/>
                      </w:divBdr>
                    </w:div>
                  </w:divsChild>
                </w:div>
                <w:div w:id="703096590">
                  <w:marLeft w:val="0"/>
                  <w:marRight w:val="0"/>
                  <w:marTop w:val="0"/>
                  <w:marBottom w:val="0"/>
                  <w:divBdr>
                    <w:top w:val="none" w:sz="0" w:space="0" w:color="auto"/>
                    <w:left w:val="none" w:sz="0" w:space="0" w:color="auto"/>
                    <w:bottom w:val="none" w:sz="0" w:space="0" w:color="auto"/>
                    <w:right w:val="none" w:sz="0" w:space="0" w:color="auto"/>
                  </w:divBdr>
                  <w:divsChild>
                    <w:div w:id="1850485027">
                      <w:marLeft w:val="0"/>
                      <w:marRight w:val="0"/>
                      <w:marTop w:val="0"/>
                      <w:marBottom w:val="0"/>
                      <w:divBdr>
                        <w:top w:val="none" w:sz="0" w:space="0" w:color="auto"/>
                        <w:left w:val="none" w:sz="0" w:space="0" w:color="auto"/>
                        <w:bottom w:val="none" w:sz="0" w:space="0" w:color="auto"/>
                        <w:right w:val="none" w:sz="0" w:space="0" w:color="auto"/>
                      </w:divBdr>
                    </w:div>
                  </w:divsChild>
                </w:div>
                <w:div w:id="710036150">
                  <w:marLeft w:val="0"/>
                  <w:marRight w:val="0"/>
                  <w:marTop w:val="0"/>
                  <w:marBottom w:val="0"/>
                  <w:divBdr>
                    <w:top w:val="none" w:sz="0" w:space="0" w:color="auto"/>
                    <w:left w:val="none" w:sz="0" w:space="0" w:color="auto"/>
                    <w:bottom w:val="none" w:sz="0" w:space="0" w:color="auto"/>
                    <w:right w:val="none" w:sz="0" w:space="0" w:color="auto"/>
                  </w:divBdr>
                  <w:divsChild>
                    <w:div w:id="911895490">
                      <w:marLeft w:val="0"/>
                      <w:marRight w:val="0"/>
                      <w:marTop w:val="0"/>
                      <w:marBottom w:val="0"/>
                      <w:divBdr>
                        <w:top w:val="none" w:sz="0" w:space="0" w:color="auto"/>
                        <w:left w:val="none" w:sz="0" w:space="0" w:color="auto"/>
                        <w:bottom w:val="none" w:sz="0" w:space="0" w:color="auto"/>
                        <w:right w:val="none" w:sz="0" w:space="0" w:color="auto"/>
                      </w:divBdr>
                    </w:div>
                  </w:divsChild>
                </w:div>
                <w:div w:id="712774642">
                  <w:marLeft w:val="0"/>
                  <w:marRight w:val="0"/>
                  <w:marTop w:val="0"/>
                  <w:marBottom w:val="0"/>
                  <w:divBdr>
                    <w:top w:val="none" w:sz="0" w:space="0" w:color="auto"/>
                    <w:left w:val="none" w:sz="0" w:space="0" w:color="auto"/>
                    <w:bottom w:val="none" w:sz="0" w:space="0" w:color="auto"/>
                    <w:right w:val="none" w:sz="0" w:space="0" w:color="auto"/>
                  </w:divBdr>
                  <w:divsChild>
                    <w:div w:id="739131494">
                      <w:marLeft w:val="0"/>
                      <w:marRight w:val="0"/>
                      <w:marTop w:val="0"/>
                      <w:marBottom w:val="0"/>
                      <w:divBdr>
                        <w:top w:val="none" w:sz="0" w:space="0" w:color="auto"/>
                        <w:left w:val="none" w:sz="0" w:space="0" w:color="auto"/>
                        <w:bottom w:val="none" w:sz="0" w:space="0" w:color="auto"/>
                        <w:right w:val="none" w:sz="0" w:space="0" w:color="auto"/>
                      </w:divBdr>
                    </w:div>
                  </w:divsChild>
                </w:div>
                <w:div w:id="746458603">
                  <w:marLeft w:val="0"/>
                  <w:marRight w:val="0"/>
                  <w:marTop w:val="0"/>
                  <w:marBottom w:val="0"/>
                  <w:divBdr>
                    <w:top w:val="none" w:sz="0" w:space="0" w:color="auto"/>
                    <w:left w:val="none" w:sz="0" w:space="0" w:color="auto"/>
                    <w:bottom w:val="none" w:sz="0" w:space="0" w:color="auto"/>
                    <w:right w:val="none" w:sz="0" w:space="0" w:color="auto"/>
                  </w:divBdr>
                  <w:divsChild>
                    <w:div w:id="1492524676">
                      <w:marLeft w:val="0"/>
                      <w:marRight w:val="0"/>
                      <w:marTop w:val="0"/>
                      <w:marBottom w:val="0"/>
                      <w:divBdr>
                        <w:top w:val="none" w:sz="0" w:space="0" w:color="auto"/>
                        <w:left w:val="none" w:sz="0" w:space="0" w:color="auto"/>
                        <w:bottom w:val="none" w:sz="0" w:space="0" w:color="auto"/>
                        <w:right w:val="none" w:sz="0" w:space="0" w:color="auto"/>
                      </w:divBdr>
                    </w:div>
                  </w:divsChild>
                </w:div>
                <w:div w:id="858274275">
                  <w:marLeft w:val="0"/>
                  <w:marRight w:val="0"/>
                  <w:marTop w:val="0"/>
                  <w:marBottom w:val="0"/>
                  <w:divBdr>
                    <w:top w:val="none" w:sz="0" w:space="0" w:color="auto"/>
                    <w:left w:val="none" w:sz="0" w:space="0" w:color="auto"/>
                    <w:bottom w:val="none" w:sz="0" w:space="0" w:color="auto"/>
                    <w:right w:val="none" w:sz="0" w:space="0" w:color="auto"/>
                  </w:divBdr>
                  <w:divsChild>
                    <w:div w:id="1430076011">
                      <w:marLeft w:val="0"/>
                      <w:marRight w:val="0"/>
                      <w:marTop w:val="0"/>
                      <w:marBottom w:val="0"/>
                      <w:divBdr>
                        <w:top w:val="none" w:sz="0" w:space="0" w:color="auto"/>
                        <w:left w:val="none" w:sz="0" w:space="0" w:color="auto"/>
                        <w:bottom w:val="none" w:sz="0" w:space="0" w:color="auto"/>
                        <w:right w:val="none" w:sz="0" w:space="0" w:color="auto"/>
                      </w:divBdr>
                    </w:div>
                  </w:divsChild>
                </w:div>
                <w:div w:id="884097404">
                  <w:marLeft w:val="0"/>
                  <w:marRight w:val="0"/>
                  <w:marTop w:val="0"/>
                  <w:marBottom w:val="0"/>
                  <w:divBdr>
                    <w:top w:val="none" w:sz="0" w:space="0" w:color="auto"/>
                    <w:left w:val="none" w:sz="0" w:space="0" w:color="auto"/>
                    <w:bottom w:val="none" w:sz="0" w:space="0" w:color="auto"/>
                    <w:right w:val="none" w:sz="0" w:space="0" w:color="auto"/>
                  </w:divBdr>
                  <w:divsChild>
                    <w:div w:id="150214519">
                      <w:marLeft w:val="0"/>
                      <w:marRight w:val="0"/>
                      <w:marTop w:val="0"/>
                      <w:marBottom w:val="0"/>
                      <w:divBdr>
                        <w:top w:val="none" w:sz="0" w:space="0" w:color="auto"/>
                        <w:left w:val="none" w:sz="0" w:space="0" w:color="auto"/>
                        <w:bottom w:val="none" w:sz="0" w:space="0" w:color="auto"/>
                        <w:right w:val="none" w:sz="0" w:space="0" w:color="auto"/>
                      </w:divBdr>
                    </w:div>
                  </w:divsChild>
                </w:div>
                <w:div w:id="923995004">
                  <w:marLeft w:val="0"/>
                  <w:marRight w:val="0"/>
                  <w:marTop w:val="0"/>
                  <w:marBottom w:val="0"/>
                  <w:divBdr>
                    <w:top w:val="none" w:sz="0" w:space="0" w:color="auto"/>
                    <w:left w:val="none" w:sz="0" w:space="0" w:color="auto"/>
                    <w:bottom w:val="none" w:sz="0" w:space="0" w:color="auto"/>
                    <w:right w:val="none" w:sz="0" w:space="0" w:color="auto"/>
                  </w:divBdr>
                  <w:divsChild>
                    <w:div w:id="144973497">
                      <w:marLeft w:val="0"/>
                      <w:marRight w:val="0"/>
                      <w:marTop w:val="0"/>
                      <w:marBottom w:val="0"/>
                      <w:divBdr>
                        <w:top w:val="none" w:sz="0" w:space="0" w:color="auto"/>
                        <w:left w:val="none" w:sz="0" w:space="0" w:color="auto"/>
                        <w:bottom w:val="none" w:sz="0" w:space="0" w:color="auto"/>
                        <w:right w:val="none" w:sz="0" w:space="0" w:color="auto"/>
                      </w:divBdr>
                    </w:div>
                  </w:divsChild>
                </w:div>
                <w:div w:id="947737046">
                  <w:marLeft w:val="0"/>
                  <w:marRight w:val="0"/>
                  <w:marTop w:val="0"/>
                  <w:marBottom w:val="0"/>
                  <w:divBdr>
                    <w:top w:val="none" w:sz="0" w:space="0" w:color="auto"/>
                    <w:left w:val="none" w:sz="0" w:space="0" w:color="auto"/>
                    <w:bottom w:val="none" w:sz="0" w:space="0" w:color="auto"/>
                    <w:right w:val="none" w:sz="0" w:space="0" w:color="auto"/>
                  </w:divBdr>
                  <w:divsChild>
                    <w:div w:id="550926416">
                      <w:marLeft w:val="0"/>
                      <w:marRight w:val="0"/>
                      <w:marTop w:val="0"/>
                      <w:marBottom w:val="0"/>
                      <w:divBdr>
                        <w:top w:val="none" w:sz="0" w:space="0" w:color="auto"/>
                        <w:left w:val="none" w:sz="0" w:space="0" w:color="auto"/>
                        <w:bottom w:val="none" w:sz="0" w:space="0" w:color="auto"/>
                        <w:right w:val="none" w:sz="0" w:space="0" w:color="auto"/>
                      </w:divBdr>
                    </w:div>
                  </w:divsChild>
                </w:div>
                <w:div w:id="957179639">
                  <w:marLeft w:val="0"/>
                  <w:marRight w:val="0"/>
                  <w:marTop w:val="0"/>
                  <w:marBottom w:val="0"/>
                  <w:divBdr>
                    <w:top w:val="none" w:sz="0" w:space="0" w:color="auto"/>
                    <w:left w:val="none" w:sz="0" w:space="0" w:color="auto"/>
                    <w:bottom w:val="none" w:sz="0" w:space="0" w:color="auto"/>
                    <w:right w:val="none" w:sz="0" w:space="0" w:color="auto"/>
                  </w:divBdr>
                  <w:divsChild>
                    <w:div w:id="602301315">
                      <w:marLeft w:val="0"/>
                      <w:marRight w:val="0"/>
                      <w:marTop w:val="0"/>
                      <w:marBottom w:val="0"/>
                      <w:divBdr>
                        <w:top w:val="none" w:sz="0" w:space="0" w:color="auto"/>
                        <w:left w:val="none" w:sz="0" w:space="0" w:color="auto"/>
                        <w:bottom w:val="none" w:sz="0" w:space="0" w:color="auto"/>
                        <w:right w:val="none" w:sz="0" w:space="0" w:color="auto"/>
                      </w:divBdr>
                    </w:div>
                  </w:divsChild>
                </w:div>
                <w:div w:id="1049960371">
                  <w:marLeft w:val="0"/>
                  <w:marRight w:val="0"/>
                  <w:marTop w:val="0"/>
                  <w:marBottom w:val="0"/>
                  <w:divBdr>
                    <w:top w:val="none" w:sz="0" w:space="0" w:color="auto"/>
                    <w:left w:val="none" w:sz="0" w:space="0" w:color="auto"/>
                    <w:bottom w:val="none" w:sz="0" w:space="0" w:color="auto"/>
                    <w:right w:val="none" w:sz="0" w:space="0" w:color="auto"/>
                  </w:divBdr>
                  <w:divsChild>
                    <w:div w:id="1636332036">
                      <w:marLeft w:val="0"/>
                      <w:marRight w:val="0"/>
                      <w:marTop w:val="0"/>
                      <w:marBottom w:val="0"/>
                      <w:divBdr>
                        <w:top w:val="none" w:sz="0" w:space="0" w:color="auto"/>
                        <w:left w:val="none" w:sz="0" w:space="0" w:color="auto"/>
                        <w:bottom w:val="none" w:sz="0" w:space="0" w:color="auto"/>
                        <w:right w:val="none" w:sz="0" w:space="0" w:color="auto"/>
                      </w:divBdr>
                    </w:div>
                  </w:divsChild>
                </w:div>
                <w:div w:id="1083140479">
                  <w:marLeft w:val="0"/>
                  <w:marRight w:val="0"/>
                  <w:marTop w:val="0"/>
                  <w:marBottom w:val="0"/>
                  <w:divBdr>
                    <w:top w:val="none" w:sz="0" w:space="0" w:color="auto"/>
                    <w:left w:val="none" w:sz="0" w:space="0" w:color="auto"/>
                    <w:bottom w:val="none" w:sz="0" w:space="0" w:color="auto"/>
                    <w:right w:val="none" w:sz="0" w:space="0" w:color="auto"/>
                  </w:divBdr>
                  <w:divsChild>
                    <w:div w:id="1053970176">
                      <w:marLeft w:val="0"/>
                      <w:marRight w:val="0"/>
                      <w:marTop w:val="0"/>
                      <w:marBottom w:val="0"/>
                      <w:divBdr>
                        <w:top w:val="none" w:sz="0" w:space="0" w:color="auto"/>
                        <w:left w:val="none" w:sz="0" w:space="0" w:color="auto"/>
                        <w:bottom w:val="none" w:sz="0" w:space="0" w:color="auto"/>
                        <w:right w:val="none" w:sz="0" w:space="0" w:color="auto"/>
                      </w:divBdr>
                    </w:div>
                  </w:divsChild>
                </w:div>
                <w:div w:id="1132595598">
                  <w:marLeft w:val="0"/>
                  <w:marRight w:val="0"/>
                  <w:marTop w:val="0"/>
                  <w:marBottom w:val="0"/>
                  <w:divBdr>
                    <w:top w:val="none" w:sz="0" w:space="0" w:color="auto"/>
                    <w:left w:val="none" w:sz="0" w:space="0" w:color="auto"/>
                    <w:bottom w:val="none" w:sz="0" w:space="0" w:color="auto"/>
                    <w:right w:val="none" w:sz="0" w:space="0" w:color="auto"/>
                  </w:divBdr>
                  <w:divsChild>
                    <w:div w:id="763846858">
                      <w:marLeft w:val="0"/>
                      <w:marRight w:val="0"/>
                      <w:marTop w:val="0"/>
                      <w:marBottom w:val="0"/>
                      <w:divBdr>
                        <w:top w:val="none" w:sz="0" w:space="0" w:color="auto"/>
                        <w:left w:val="none" w:sz="0" w:space="0" w:color="auto"/>
                        <w:bottom w:val="none" w:sz="0" w:space="0" w:color="auto"/>
                        <w:right w:val="none" w:sz="0" w:space="0" w:color="auto"/>
                      </w:divBdr>
                    </w:div>
                  </w:divsChild>
                </w:div>
                <w:div w:id="1308975871">
                  <w:marLeft w:val="0"/>
                  <w:marRight w:val="0"/>
                  <w:marTop w:val="0"/>
                  <w:marBottom w:val="0"/>
                  <w:divBdr>
                    <w:top w:val="none" w:sz="0" w:space="0" w:color="auto"/>
                    <w:left w:val="none" w:sz="0" w:space="0" w:color="auto"/>
                    <w:bottom w:val="none" w:sz="0" w:space="0" w:color="auto"/>
                    <w:right w:val="none" w:sz="0" w:space="0" w:color="auto"/>
                  </w:divBdr>
                  <w:divsChild>
                    <w:div w:id="1495682903">
                      <w:marLeft w:val="0"/>
                      <w:marRight w:val="0"/>
                      <w:marTop w:val="0"/>
                      <w:marBottom w:val="0"/>
                      <w:divBdr>
                        <w:top w:val="none" w:sz="0" w:space="0" w:color="auto"/>
                        <w:left w:val="none" w:sz="0" w:space="0" w:color="auto"/>
                        <w:bottom w:val="none" w:sz="0" w:space="0" w:color="auto"/>
                        <w:right w:val="none" w:sz="0" w:space="0" w:color="auto"/>
                      </w:divBdr>
                    </w:div>
                  </w:divsChild>
                </w:div>
                <w:div w:id="1368994446">
                  <w:marLeft w:val="0"/>
                  <w:marRight w:val="0"/>
                  <w:marTop w:val="0"/>
                  <w:marBottom w:val="0"/>
                  <w:divBdr>
                    <w:top w:val="none" w:sz="0" w:space="0" w:color="auto"/>
                    <w:left w:val="none" w:sz="0" w:space="0" w:color="auto"/>
                    <w:bottom w:val="none" w:sz="0" w:space="0" w:color="auto"/>
                    <w:right w:val="none" w:sz="0" w:space="0" w:color="auto"/>
                  </w:divBdr>
                  <w:divsChild>
                    <w:div w:id="131289453">
                      <w:marLeft w:val="0"/>
                      <w:marRight w:val="0"/>
                      <w:marTop w:val="0"/>
                      <w:marBottom w:val="0"/>
                      <w:divBdr>
                        <w:top w:val="none" w:sz="0" w:space="0" w:color="auto"/>
                        <w:left w:val="none" w:sz="0" w:space="0" w:color="auto"/>
                        <w:bottom w:val="none" w:sz="0" w:space="0" w:color="auto"/>
                        <w:right w:val="none" w:sz="0" w:space="0" w:color="auto"/>
                      </w:divBdr>
                    </w:div>
                  </w:divsChild>
                </w:div>
                <w:div w:id="1378162037">
                  <w:marLeft w:val="0"/>
                  <w:marRight w:val="0"/>
                  <w:marTop w:val="0"/>
                  <w:marBottom w:val="0"/>
                  <w:divBdr>
                    <w:top w:val="none" w:sz="0" w:space="0" w:color="auto"/>
                    <w:left w:val="none" w:sz="0" w:space="0" w:color="auto"/>
                    <w:bottom w:val="none" w:sz="0" w:space="0" w:color="auto"/>
                    <w:right w:val="none" w:sz="0" w:space="0" w:color="auto"/>
                  </w:divBdr>
                  <w:divsChild>
                    <w:div w:id="335883906">
                      <w:marLeft w:val="0"/>
                      <w:marRight w:val="0"/>
                      <w:marTop w:val="0"/>
                      <w:marBottom w:val="0"/>
                      <w:divBdr>
                        <w:top w:val="none" w:sz="0" w:space="0" w:color="auto"/>
                        <w:left w:val="none" w:sz="0" w:space="0" w:color="auto"/>
                        <w:bottom w:val="none" w:sz="0" w:space="0" w:color="auto"/>
                        <w:right w:val="none" w:sz="0" w:space="0" w:color="auto"/>
                      </w:divBdr>
                    </w:div>
                  </w:divsChild>
                </w:div>
                <w:div w:id="1401516700">
                  <w:marLeft w:val="0"/>
                  <w:marRight w:val="0"/>
                  <w:marTop w:val="0"/>
                  <w:marBottom w:val="0"/>
                  <w:divBdr>
                    <w:top w:val="none" w:sz="0" w:space="0" w:color="auto"/>
                    <w:left w:val="none" w:sz="0" w:space="0" w:color="auto"/>
                    <w:bottom w:val="none" w:sz="0" w:space="0" w:color="auto"/>
                    <w:right w:val="none" w:sz="0" w:space="0" w:color="auto"/>
                  </w:divBdr>
                  <w:divsChild>
                    <w:div w:id="437143469">
                      <w:marLeft w:val="0"/>
                      <w:marRight w:val="0"/>
                      <w:marTop w:val="0"/>
                      <w:marBottom w:val="0"/>
                      <w:divBdr>
                        <w:top w:val="none" w:sz="0" w:space="0" w:color="auto"/>
                        <w:left w:val="none" w:sz="0" w:space="0" w:color="auto"/>
                        <w:bottom w:val="none" w:sz="0" w:space="0" w:color="auto"/>
                        <w:right w:val="none" w:sz="0" w:space="0" w:color="auto"/>
                      </w:divBdr>
                    </w:div>
                  </w:divsChild>
                </w:div>
                <w:div w:id="1433017458">
                  <w:marLeft w:val="0"/>
                  <w:marRight w:val="0"/>
                  <w:marTop w:val="0"/>
                  <w:marBottom w:val="0"/>
                  <w:divBdr>
                    <w:top w:val="none" w:sz="0" w:space="0" w:color="auto"/>
                    <w:left w:val="none" w:sz="0" w:space="0" w:color="auto"/>
                    <w:bottom w:val="none" w:sz="0" w:space="0" w:color="auto"/>
                    <w:right w:val="none" w:sz="0" w:space="0" w:color="auto"/>
                  </w:divBdr>
                  <w:divsChild>
                    <w:div w:id="1045713414">
                      <w:marLeft w:val="0"/>
                      <w:marRight w:val="0"/>
                      <w:marTop w:val="0"/>
                      <w:marBottom w:val="0"/>
                      <w:divBdr>
                        <w:top w:val="none" w:sz="0" w:space="0" w:color="auto"/>
                        <w:left w:val="none" w:sz="0" w:space="0" w:color="auto"/>
                        <w:bottom w:val="none" w:sz="0" w:space="0" w:color="auto"/>
                        <w:right w:val="none" w:sz="0" w:space="0" w:color="auto"/>
                      </w:divBdr>
                    </w:div>
                  </w:divsChild>
                </w:div>
                <w:div w:id="1524319661">
                  <w:marLeft w:val="0"/>
                  <w:marRight w:val="0"/>
                  <w:marTop w:val="0"/>
                  <w:marBottom w:val="0"/>
                  <w:divBdr>
                    <w:top w:val="none" w:sz="0" w:space="0" w:color="auto"/>
                    <w:left w:val="none" w:sz="0" w:space="0" w:color="auto"/>
                    <w:bottom w:val="none" w:sz="0" w:space="0" w:color="auto"/>
                    <w:right w:val="none" w:sz="0" w:space="0" w:color="auto"/>
                  </w:divBdr>
                  <w:divsChild>
                    <w:div w:id="1226985456">
                      <w:marLeft w:val="0"/>
                      <w:marRight w:val="0"/>
                      <w:marTop w:val="0"/>
                      <w:marBottom w:val="0"/>
                      <w:divBdr>
                        <w:top w:val="none" w:sz="0" w:space="0" w:color="auto"/>
                        <w:left w:val="none" w:sz="0" w:space="0" w:color="auto"/>
                        <w:bottom w:val="none" w:sz="0" w:space="0" w:color="auto"/>
                        <w:right w:val="none" w:sz="0" w:space="0" w:color="auto"/>
                      </w:divBdr>
                    </w:div>
                  </w:divsChild>
                </w:div>
                <w:div w:id="1772164607">
                  <w:marLeft w:val="0"/>
                  <w:marRight w:val="0"/>
                  <w:marTop w:val="0"/>
                  <w:marBottom w:val="0"/>
                  <w:divBdr>
                    <w:top w:val="none" w:sz="0" w:space="0" w:color="auto"/>
                    <w:left w:val="none" w:sz="0" w:space="0" w:color="auto"/>
                    <w:bottom w:val="none" w:sz="0" w:space="0" w:color="auto"/>
                    <w:right w:val="none" w:sz="0" w:space="0" w:color="auto"/>
                  </w:divBdr>
                  <w:divsChild>
                    <w:div w:id="331808897">
                      <w:marLeft w:val="0"/>
                      <w:marRight w:val="0"/>
                      <w:marTop w:val="0"/>
                      <w:marBottom w:val="0"/>
                      <w:divBdr>
                        <w:top w:val="none" w:sz="0" w:space="0" w:color="auto"/>
                        <w:left w:val="none" w:sz="0" w:space="0" w:color="auto"/>
                        <w:bottom w:val="none" w:sz="0" w:space="0" w:color="auto"/>
                        <w:right w:val="none" w:sz="0" w:space="0" w:color="auto"/>
                      </w:divBdr>
                    </w:div>
                  </w:divsChild>
                </w:div>
                <w:div w:id="1780417953">
                  <w:marLeft w:val="0"/>
                  <w:marRight w:val="0"/>
                  <w:marTop w:val="0"/>
                  <w:marBottom w:val="0"/>
                  <w:divBdr>
                    <w:top w:val="none" w:sz="0" w:space="0" w:color="auto"/>
                    <w:left w:val="none" w:sz="0" w:space="0" w:color="auto"/>
                    <w:bottom w:val="none" w:sz="0" w:space="0" w:color="auto"/>
                    <w:right w:val="none" w:sz="0" w:space="0" w:color="auto"/>
                  </w:divBdr>
                  <w:divsChild>
                    <w:div w:id="1430737068">
                      <w:marLeft w:val="0"/>
                      <w:marRight w:val="0"/>
                      <w:marTop w:val="0"/>
                      <w:marBottom w:val="0"/>
                      <w:divBdr>
                        <w:top w:val="none" w:sz="0" w:space="0" w:color="auto"/>
                        <w:left w:val="none" w:sz="0" w:space="0" w:color="auto"/>
                        <w:bottom w:val="none" w:sz="0" w:space="0" w:color="auto"/>
                        <w:right w:val="none" w:sz="0" w:space="0" w:color="auto"/>
                      </w:divBdr>
                    </w:div>
                  </w:divsChild>
                </w:div>
                <w:div w:id="1799688202">
                  <w:marLeft w:val="0"/>
                  <w:marRight w:val="0"/>
                  <w:marTop w:val="0"/>
                  <w:marBottom w:val="0"/>
                  <w:divBdr>
                    <w:top w:val="none" w:sz="0" w:space="0" w:color="auto"/>
                    <w:left w:val="none" w:sz="0" w:space="0" w:color="auto"/>
                    <w:bottom w:val="none" w:sz="0" w:space="0" w:color="auto"/>
                    <w:right w:val="none" w:sz="0" w:space="0" w:color="auto"/>
                  </w:divBdr>
                  <w:divsChild>
                    <w:div w:id="1585337436">
                      <w:marLeft w:val="0"/>
                      <w:marRight w:val="0"/>
                      <w:marTop w:val="0"/>
                      <w:marBottom w:val="0"/>
                      <w:divBdr>
                        <w:top w:val="none" w:sz="0" w:space="0" w:color="auto"/>
                        <w:left w:val="none" w:sz="0" w:space="0" w:color="auto"/>
                        <w:bottom w:val="none" w:sz="0" w:space="0" w:color="auto"/>
                        <w:right w:val="none" w:sz="0" w:space="0" w:color="auto"/>
                      </w:divBdr>
                    </w:div>
                  </w:divsChild>
                </w:div>
                <w:div w:id="1995835015">
                  <w:marLeft w:val="0"/>
                  <w:marRight w:val="0"/>
                  <w:marTop w:val="0"/>
                  <w:marBottom w:val="0"/>
                  <w:divBdr>
                    <w:top w:val="none" w:sz="0" w:space="0" w:color="auto"/>
                    <w:left w:val="none" w:sz="0" w:space="0" w:color="auto"/>
                    <w:bottom w:val="none" w:sz="0" w:space="0" w:color="auto"/>
                    <w:right w:val="none" w:sz="0" w:space="0" w:color="auto"/>
                  </w:divBdr>
                  <w:divsChild>
                    <w:div w:id="877551769">
                      <w:marLeft w:val="0"/>
                      <w:marRight w:val="0"/>
                      <w:marTop w:val="0"/>
                      <w:marBottom w:val="0"/>
                      <w:divBdr>
                        <w:top w:val="none" w:sz="0" w:space="0" w:color="auto"/>
                        <w:left w:val="none" w:sz="0" w:space="0" w:color="auto"/>
                        <w:bottom w:val="none" w:sz="0" w:space="0" w:color="auto"/>
                        <w:right w:val="none" w:sz="0" w:space="0" w:color="auto"/>
                      </w:divBdr>
                    </w:div>
                  </w:divsChild>
                </w:div>
                <w:div w:id="2020041670">
                  <w:marLeft w:val="0"/>
                  <w:marRight w:val="0"/>
                  <w:marTop w:val="0"/>
                  <w:marBottom w:val="0"/>
                  <w:divBdr>
                    <w:top w:val="none" w:sz="0" w:space="0" w:color="auto"/>
                    <w:left w:val="none" w:sz="0" w:space="0" w:color="auto"/>
                    <w:bottom w:val="none" w:sz="0" w:space="0" w:color="auto"/>
                    <w:right w:val="none" w:sz="0" w:space="0" w:color="auto"/>
                  </w:divBdr>
                  <w:divsChild>
                    <w:div w:id="161816935">
                      <w:marLeft w:val="0"/>
                      <w:marRight w:val="0"/>
                      <w:marTop w:val="0"/>
                      <w:marBottom w:val="0"/>
                      <w:divBdr>
                        <w:top w:val="none" w:sz="0" w:space="0" w:color="auto"/>
                        <w:left w:val="none" w:sz="0" w:space="0" w:color="auto"/>
                        <w:bottom w:val="none" w:sz="0" w:space="0" w:color="auto"/>
                        <w:right w:val="none" w:sz="0" w:space="0" w:color="auto"/>
                      </w:divBdr>
                    </w:div>
                  </w:divsChild>
                </w:div>
                <w:div w:id="2044986470">
                  <w:marLeft w:val="0"/>
                  <w:marRight w:val="0"/>
                  <w:marTop w:val="0"/>
                  <w:marBottom w:val="0"/>
                  <w:divBdr>
                    <w:top w:val="none" w:sz="0" w:space="0" w:color="auto"/>
                    <w:left w:val="none" w:sz="0" w:space="0" w:color="auto"/>
                    <w:bottom w:val="none" w:sz="0" w:space="0" w:color="auto"/>
                    <w:right w:val="none" w:sz="0" w:space="0" w:color="auto"/>
                  </w:divBdr>
                  <w:divsChild>
                    <w:div w:id="1565263065">
                      <w:marLeft w:val="0"/>
                      <w:marRight w:val="0"/>
                      <w:marTop w:val="0"/>
                      <w:marBottom w:val="0"/>
                      <w:divBdr>
                        <w:top w:val="none" w:sz="0" w:space="0" w:color="auto"/>
                        <w:left w:val="none" w:sz="0" w:space="0" w:color="auto"/>
                        <w:bottom w:val="none" w:sz="0" w:space="0" w:color="auto"/>
                        <w:right w:val="none" w:sz="0" w:space="0" w:color="auto"/>
                      </w:divBdr>
                    </w:div>
                  </w:divsChild>
                </w:div>
                <w:div w:id="2056006035">
                  <w:marLeft w:val="0"/>
                  <w:marRight w:val="0"/>
                  <w:marTop w:val="0"/>
                  <w:marBottom w:val="0"/>
                  <w:divBdr>
                    <w:top w:val="none" w:sz="0" w:space="0" w:color="auto"/>
                    <w:left w:val="none" w:sz="0" w:space="0" w:color="auto"/>
                    <w:bottom w:val="none" w:sz="0" w:space="0" w:color="auto"/>
                    <w:right w:val="none" w:sz="0" w:space="0" w:color="auto"/>
                  </w:divBdr>
                  <w:divsChild>
                    <w:div w:id="625041855">
                      <w:marLeft w:val="0"/>
                      <w:marRight w:val="0"/>
                      <w:marTop w:val="0"/>
                      <w:marBottom w:val="0"/>
                      <w:divBdr>
                        <w:top w:val="none" w:sz="0" w:space="0" w:color="auto"/>
                        <w:left w:val="none" w:sz="0" w:space="0" w:color="auto"/>
                        <w:bottom w:val="none" w:sz="0" w:space="0" w:color="auto"/>
                        <w:right w:val="none" w:sz="0" w:space="0" w:color="auto"/>
                      </w:divBdr>
                    </w:div>
                  </w:divsChild>
                </w:div>
                <w:div w:id="2061979240">
                  <w:marLeft w:val="0"/>
                  <w:marRight w:val="0"/>
                  <w:marTop w:val="0"/>
                  <w:marBottom w:val="0"/>
                  <w:divBdr>
                    <w:top w:val="none" w:sz="0" w:space="0" w:color="auto"/>
                    <w:left w:val="none" w:sz="0" w:space="0" w:color="auto"/>
                    <w:bottom w:val="none" w:sz="0" w:space="0" w:color="auto"/>
                    <w:right w:val="none" w:sz="0" w:space="0" w:color="auto"/>
                  </w:divBdr>
                  <w:divsChild>
                    <w:div w:id="18534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063630">
          <w:marLeft w:val="0"/>
          <w:marRight w:val="0"/>
          <w:marTop w:val="0"/>
          <w:marBottom w:val="0"/>
          <w:divBdr>
            <w:top w:val="none" w:sz="0" w:space="0" w:color="auto"/>
            <w:left w:val="none" w:sz="0" w:space="0" w:color="auto"/>
            <w:bottom w:val="none" w:sz="0" w:space="0" w:color="auto"/>
            <w:right w:val="none" w:sz="0" w:space="0" w:color="auto"/>
          </w:divBdr>
        </w:div>
        <w:div w:id="1337197592">
          <w:marLeft w:val="0"/>
          <w:marRight w:val="0"/>
          <w:marTop w:val="0"/>
          <w:marBottom w:val="0"/>
          <w:divBdr>
            <w:top w:val="none" w:sz="0" w:space="0" w:color="auto"/>
            <w:left w:val="none" w:sz="0" w:space="0" w:color="auto"/>
            <w:bottom w:val="none" w:sz="0" w:space="0" w:color="auto"/>
            <w:right w:val="none" w:sz="0" w:space="0" w:color="auto"/>
          </w:divBdr>
        </w:div>
        <w:div w:id="1594244495">
          <w:marLeft w:val="0"/>
          <w:marRight w:val="0"/>
          <w:marTop w:val="0"/>
          <w:marBottom w:val="0"/>
          <w:divBdr>
            <w:top w:val="none" w:sz="0" w:space="0" w:color="auto"/>
            <w:left w:val="none" w:sz="0" w:space="0" w:color="auto"/>
            <w:bottom w:val="none" w:sz="0" w:space="0" w:color="auto"/>
            <w:right w:val="none" w:sz="0" w:space="0" w:color="auto"/>
          </w:divBdr>
          <w:divsChild>
            <w:div w:id="144007444">
              <w:marLeft w:val="0"/>
              <w:marRight w:val="0"/>
              <w:marTop w:val="0"/>
              <w:marBottom w:val="0"/>
              <w:divBdr>
                <w:top w:val="none" w:sz="0" w:space="0" w:color="auto"/>
                <w:left w:val="none" w:sz="0" w:space="0" w:color="auto"/>
                <w:bottom w:val="none" w:sz="0" w:space="0" w:color="auto"/>
                <w:right w:val="none" w:sz="0" w:space="0" w:color="auto"/>
              </w:divBdr>
            </w:div>
            <w:div w:id="455835337">
              <w:marLeft w:val="0"/>
              <w:marRight w:val="0"/>
              <w:marTop w:val="0"/>
              <w:marBottom w:val="0"/>
              <w:divBdr>
                <w:top w:val="none" w:sz="0" w:space="0" w:color="auto"/>
                <w:left w:val="none" w:sz="0" w:space="0" w:color="auto"/>
                <w:bottom w:val="none" w:sz="0" w:space="0" w:color="auto"/>
                <w:right w:val="none" w:sz="0" w:space="0" w:color="auto"/>
              </w:divBdr>
            </w:div>
            <w:div w:id="652684231">
              <w:marLeft w:val="0"/>
              <w:marRight w:val="0"/>
              <w:marTop w:val="0"/>
              <w:marBottom w:val="0"/>
              <w:divBdr>
                <w:top w:val="none" w:sz="0" w:space="0" w:color="auto"/>
                <w:left w:val="none" w:sz="0" w:space="0" w:color="auto"/>
                <w:bottom w:val="none" w:sz="0" w:space="0" w:color="auto"/>
                <w:right w:val="none" w:sz="0" w:space="0" w:color="auto"/>
              </w:divBdr>
            </w:div>
            <w:div w:id="701590663">
              <w:marLeft w:val="0"/>
              <w:marRight w:val="0"/>
              <w:marTop w:val="0"/>
              <w:marBottom w:val="0"/>
              <w:divBdr>
                <w:top w:val="none" w:sz="0" w:space="0" w:color="auto"/>
                <w:left w:val="none" w:sz="0" w:space="0" w:color="auto"/>
                <w:bottom w:val="none" w:sz="0" w:space="0" w:color="auto"/>
                <w:right w:val="none" w:sz="0" w:space="0" w:color="auto"/>
              </w:divBdr>
            </w:div>
            <w:div w:id="1143541547">
              <w:marLeft w:val="0"/>
              <w:marRight w:val="0"/>
              <w:marTop w:val="0"/>
              <w:marBottom w:val="0"/>
              <w:divBdr>
                <w:top w:val="none" w:sz="0" w:space="0" w:color="auto"/>
                <w:left w:val="none" w:sz="0" w:space="0" w:color="auto"/>
                <w:bottom w:val="none" w:sz="0" w:space="0" w:color="auto"/>
                <w:right w:val="none" w:sz="0" w:space="0" w:color="auto"/>
              </w:divBdr>
            </w:div>
            <w:div w:id="1367943860">
              <w:marLeft w:val="0"/>
              <w:marRight w:val="0"/>
              <w:marTop w:val="0"/>
              <w:marBottom w:val="0"/>
              <w:divBdr>
                <w:top w:val="none" w:sz="0" w:space="0" w:color="auto"/>
                <w:left w:val="none" w:sz="0" w:space="0" w:color="auto"/>
                <w:bottom w:val="none" w:sz="0" w:space="0" w:color="auto"/>
                <w:right w:val="none" w:sz="0" w:space="0" w:color="auto"/>
              </w:divBdr>
            </w:div>
            <w:div w:id="1688285441">
              <w:marLeft w:val="0"/>
              <w:marRight w:val="0"/>
              <w:marTop w:val="0"/>
              <w:marBottom w:val="0"/>
              <w:divBdr>
                <w:top w:val="none" w:sz="0" w:space="0" w:color="auto"/>
                <w:left w:val="none" w:sz="0" w:space="0" w:color="auto"/>
                <w:bottom w:val="none" w:sz="0" w:space="0" w:color="auto"/>
                <w:right w:val="none" w:sz="0" w:space="0" w:color="auto"/>
              </w:divBdr>
            </w:div>
            <w:div w:id="1727295994">
              <w:marLeft w:val="0"/>
              <w:marRight w:val="0"/>
              <w:marTop w:val="0"/>
              <w:marBottom w:val="0"/>
              <w:divBdr>
                <w:top w:val="none" w:sz="0" w:space="0" w:color="auto"/>
                <w:left w:val="none" w:sz="0" w:space="0" w:color="auto"/>
                <w:bottom w:val="none" w:sz="0" w:space="0" w:color="auto"/>
                <w:right w:val="none" w:sz="0" w:space="0" w:color="auto"/>
              </w:divBdr>
            </w:div>
            <w:div w:id="19148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24163">
      <w:bodyDiv w:val="1"/>
      <w:marLeft w:val="0"/>
      <w:marRight w:val="0"/>
      <w:marTop w:val="0"/>
      <w:marBottom w:val="0"/>
      <w:divBdr>
        <w:top w:val="none" w:sz="0" w:space="0" w:color="auto"/>
        <w:left w:val="none" w:sz="0" w:space="0" w:color="auto"/>
        <w:bottom w:val="none" w:sz="0" w:space="0" w:color="auto"/>
        <w:right w:val="none" w:sz="0" w:space="0" w:color="auto"/>
      </w:divBdr>
      <w:divsChild>
        <w:div w:id="56514028">
          <w:marLeft w:val="0"/>
          <w:marRight w:val="0"/>
          <w:marTop w:val="0"/>
          <w:marBottom w:val="0"/>
          <w:divBdr>
            <w:top w:val="none" w:sz="0" w:space="0" w:color="auto"/>
            <w:left w:val="none" w:sz="0" w:space="0" w:color="auto"/>
            <w:bottom w:val="none" w:sz="0" w:space="0" w:color="auto"/>
            <w:right w:val="none" w:sz="0" w:space="0" w:color="auto"/>
          </w:divBdr>
          <w:divsChild>
            <w:div w:id="21060231">
              <w:marLeft w:val="-75"/>
              <w:marRight w:val="0"/>
              <w:marTop w:val="30"/>
              <w:marBottom w:val="30"/>
              <w:divBdr>
                <w:top w:val="none" w:sz="0" w:space="0" w:color="auto"/>
                <w:left w:val="none" w:sz="0" w:space="0" w:color="auto"/>
                <w:bottom w:val="none" w:sz="0" w:space="0" w:color="auto"/>
                <w:right w:val="none" w:sz="0" w:space="0" w:color="auto"/>
              </w:divBdr>
              <w:divsChild>
                <w:div w:id="19596108">
                  <w:marLeft w:val="0"/>
                  <w:marRight w:val="0"/>
                  <w:marTop w:val="0"/>
                  <w:marBottom w:val="0"/>
                  <w:divBdr>
                    <w:top w:val="none" w:sz="0" w:space="0" w:color="auto"/>
                    <w:left w:val="none" w:sz="0" w:space="0" w:color="auto"/>
                    <w:bottom w:val="none" w:sz="0" w:space="0" w:color="auto"/>
                    <w:right w:val="none" w:sz="0" w:space="0" w:color="auto"/>
                  </w:divBdr>
                  <w:divsChild>
                    <w:div w:id="2084986570">
                      <w:marLeft w:val="0"/>
                      <w:marRight w:val="0"/>
                      <w:marTop w:val="0"/>
                      <w:marBottom w:val="0"/>
                      <w:divBdr>
                        <w:top w:val="none" w:sz="0" w:space="0" w:color="auto"/>
                        <w:left w:val="none" w:sz="0" w:space="0" w:color="auto"/>
                        <w:bottom w:val="none" w:sz="0" w:space="0" w:color="auto"/>
                        <w:right w:val="none" w:sz="0" w:space="0" w:color="auto"/>
                      </w:divBdr>
                    </w:div>
                  </w:divsChild>
                </w:div>
                <w:div w:id="33896377">
                  <w:marLeft w:val="0"/>
                  <w:marRight w:val="0"/>
                  <w:marTop w:val="0"/>
                  <w:marBottom w:val="0"/>
                  <w:divBdr>
                    <w:top w:val="none" w:sz="0" w:space="0" w:color="auto"/>
                    <w:left w:val="none" w:sz="0" w:space="0" w:color="auto"/>
                    <w:bottom w:val="none" w:sz="0" w:space="0" w:color="auto"/>
                    <w:right w:val="none" w:sz="0" w:space="0" w:color="auto"/>
                  </w:divBdr>
                  <w:divsChild>
                    <w:div w:id="148178617">
                      <w:marLeft w:val="0"/>
                      <w:marRight w:val="0"/>
                      <w:marTop w:val="0"/>
                      <w:marBottom w:val="0"/>
                      <w:divBdr>
                        <w:top w:val="none" w:sz="0" w:space="0" w:color="auto"/>
                        <w:left w:val="none" w:sz="0" w:space="0" w:color="auto"/>
                        <w:bottom w:val="none" w:sz="0" w:space="0" w:color="auto"/>
                        <w:right w:val="none" w:sz="0" w:space="0" w:color="auto"/>
                      </w:divBdr>
                    </w:div>
                  </w:divsChild>
                </w:div>
                <w:div w:id="167135131">
                  <w:marLeft w:val="0"/>
                  <w:marRight w:val="0"/>
                  <w:marTop w:val="0"/>
                  <w:marBottom w:val="0"/>
                  <w:divBdr>
                    <w:top w:val="none" w:sz="0" w:space="0" w:color="auto"/>
                    <w:left w:val="none" w:sz="0" w:space="0" w:color="auto"/>
                    <w:bottom w:val="none" w:sz="0" w:space="0" w:color="auto"/>
                    <w:right w:val="none" w:sz="0" w:space="0" w:color="auto"/>
                  </w:divBdr>
                  <w:divsChild>
                    <w:div w:id="1778793383">
                      <w:marLeft w:val="0"/>
                      <w:marRight w:val="0"/>
                      <w:marTop w:val="0"/>
                      <w:marBottom w:val="0"/>
                      <w:divBdr>
                        <w:top w:val="none" w:sz="0" w:space="0" w:color="auto"/>
                        <w:left w:val="none" w:sz="0" w:space="0" w:color="auto"/>
                        <w:bottom w:val="none" w:sz="0" w:space="0" w:color="auto"/>
                        <w:right w:val="none" w:sz="0" w:space="0" w:color="auto"/>
                      </w:divBdr>
                    </w:div>
                  </w:divsChild>
                </w:div>
                <w:div w:id="206527211">
                  <w:marLeft w:val="0"/>
                  <w:marRight w:val="0"/>
                  <w:marTop w:val="0"/>
                  <w:marBottom w:val="0"/>
                  <w:divBdr>
                    <w:top w:val="none" w:sz="0" w:space="0" w:color="auto"/>
                    <w:left w:val="none" w:sz="0" w:space="0" w:color="auto"/>
                    <w:bottom w:val="none" w:sz="0" w:space="0" w:color="auto"/>
                    <w:right w:val="none" w:sz="0" w:space="0" w:color="auto"/>
                  </w:divBdr>
                  <w:divsChild>
                    <w:div w:id="666637090">
                      <w:marLeft w:val="0"/>
                      <w:marRight w:val="0"/>
                      <w:marTop w:val="0"/>
                      <w:marBottom w:val="0"/>
                      <w:divBdr>
                        <w:top w:val="none" w:sz="0" w:space="0" w:color="auto"/>
                        <w:left w:val="none" w:sz="0" w:space="0" w:color="auto"/>
                        <w:bottom w:val="none" w:sz="0" w:space="0" w:color="auto"/>
                        <w:right w:val="none" w:sz="0" w:space="0" w:color="auto"/>
                      </w:divBdr>
                    </w:div>
                  </w:divsChild>
                </w:div>
                <w:div w:id="214437350">
                  <w:marLeft w:val="0"/>
                  <w:marRight w:val="0"/>
                  <w:marTop w:val="0"/>
                  <w:marBottom w:val="0"/>
                  <w:divBdr>
                    <w:top w:val="none" w:sz="0" w:space="0" w:color="auto"/>
                    <w:left w:val="none" w:sz="0" w:space="0" w:color="auto"/>
                    <w:bottom w:val="none" w:sz="0" w:space="0" w:color="auto"/>
                    <w:right w:val="none" w:sz="0" w:space="0" w:color="auto"/>
                  </w:divBdr>
                  <w:divsChild>
                    <w:div w:id="83889316">
                      <w:marLeft w:val="0"/>
                      <w:marRight w:val="0"/>
                      <w:marTop w:val="0"/>
                      <w:marBottom w:val="0"/>
                      <w:divBdr>
                        <w:top w:val="none" w:sz="0" w:space="0" w:color="auto"/>
                        <w:left w:val="none" w:sz="0" w:space="0" w:color="auto"/>
                        <w:bottom w:val="none" w:sz="0" w:space="0" w:color="auto"/>
                        <w:right w:val="none" w:sz="0" w:space="0" w:color="auto"/>
                      </w:divBdr>
                    </w:div>
                  </w:divsChild>
                </w:div>
                <w:div w:id="224149525">
                  <w:marLeft w:val="0"/>
                  <w:marRight w:val="0"/>
                  <w:marTop w:val="0"/>
                  <w:marBottom w:val="0"/>
                  <w:divBdr>
                    <w:top w:val="none" w:sz="0" w:space="0" w:color="auto"/>
                    <w:left w:val="none" w:sz="0" w:space="0" w:color="auto"/>
                    <w:bottom w:val="none" w:sz="0" w:space="0" w:color="auto"/>
                    <w:right w:val="none" w:sz="0" w:space="0" w:color="auto"/>
                  </w:divBdr>
                  <w:divsChild>
                    <w:div w:id="1336689415">
                      <w:marLeft w:val="0"/>
                      <w:marRight w:val="0"/>
                      <w:marTop w:val="0"/>
                      <w:marBottom w:val="0"/>
                      <w:divBdr>
                        <w:top w:val="none" w:sz="0" w:space="0" w:color="auto"/>
                        <w:left w:val="none" w:sz="0" w:space="0" w:color="auto"/>
                        <w:bottom w:val="none" w:sz="0" w:space="0" w:color="auto"/>
                        <w:right w:val="none" w:sz="0" w:space="0" w:color="auto"/>
                      </w:divBdr>
                    </w:div>
                  </w:divsChild>
                </w:div>
                <w:div w:id="351155651">
                  <w:marLeft w:val="0"/>
                  <w:marRight w:val="0"/>
                  <w:marTop w:val="0"/>
                  <w:marBottom w:val="0"/>
                  <w:divBdr>
                    <w:top w:val="none" w:sz="0" w:space="0" w:color="auto"/>
                    <w:left w:val="none" w:sz="0" w:space="0" w:color="auto"/>
                    <w:bottom w:val="none" w:sz="0" w:space="0" w:color="auto"/>
                    <w:right w:val="none" w:sz="0" w:space="0" w:color="auto"/>
                  </w:divBdr>
                  <w:divsChild>
                    <w:div w:id="188566567">
                      <w:marLeft w:val="0"/>
                      <w:marRight w:val="0"/>
                      <w:marTop w:val="0"/>
                      <w:marBottom w:val="0"/>
                      <w:divBdr>
                        <w:top w:val="none" w:sz="0" w:space="0" w:color="auto"/>
                        <w:left w:val="none" w:sz="0" w:space="0" w:color="auto"/>
                        <w:bottom w:val="none" w:sz="0" w:space="0" w:color="auto"/>
                        <w:right w:val="none" w:sz="0" w:space="0" w:color="auto"/>
                      </w:divBdr>
                    </w:div>
                  </w:divsChild>
                </w:div>
                <w:div w:id="379282103">
                  <w:marLeft w:val="0"/>
                  <w:marRight w:val="0"/>
                  <w:marTop w:val="0"/>
                  <w:marBottom w:val="0"/>
                  <w:divBdr>
                    <w:top w:val="none" w:sz="0" w:space="0" w:color="auto"/>
                    <w:left w:val="none" w:sz="0" w:space="0" w:color="auto"/>
                    <w:bottom w:val="none" w:sz="0" w:space="0" w:color="auto"/>
                    <w:right w:val="none" w:sz="0" w:space="0" w:color="auto"/>
                  </w:divBdr>
                  <w:divsChild>
                    <w:div w:id="1318070082">
                      <w:marLeft w:val="0"/>
                      <w:marRight w:val="0"/>
                      <w:marTop w:val="0"/>
                      <w:marBottom w:val="0"/>
                      <w:divBdr>
                        <w:top w:val="none" w:sz="0" w:space="0" w:color="auto"/>
                        <w:left w:val="none" w:sz="0" w:space="0" w:color="auto"/>
                        <w:bottom w:val="none" w:sz="0" w:space="0" w:color="auto"/>
                        <w:right w:val="none" w:sz="0" w:space="0" w:color="auto"/>
                      </w:divBdr>
                    </w:div>
                  </w:divsChild>
                </w:div>
                <w:div w:id="487941245">
                  <w:marLeft w:val="0"/>
                  <w:marRight w:val="0"/>
                  <w:marTop w:val="0"/>
                  <w:marBottom w:val="0"/>
                  <w:divBdr>
                    <w:top w:val="none" w:sz="0" w:space="0" w:color="auto"/>
                    <w:left w:val="none" w:sz="0" w:space="0" w:color="auto"/>
                    <w:bottom w:val="none" w:sz="0" w:space="0" w:color="auto"/>
                    <w:right w:val="none" w:sz="0" w:space="0" w:color="auto"/>
                  </w:divBdr>
                  <w:divsChild>
                    <w:div w:id="1230460221">
                      <w:marLeft w:val="0"/>
                      <w:marRight w:val="0"/>
                      <w:marTop w:val="0"/>
                      <w:marBottom w:val="0"/>
                      <w:divBdr>
                        <w:top w:val="none" w:sz="0" w:space="0" w:color="auto"/>
                        <w:left w:val="none" w:sz="0" w:space="0" w:color="auto"/>
                        <w:bottom w:val="none" w:sz="0" w:space="0" w:color="auto"/>
                        <w:right w:val="none" w:sz="0" w:space="0" w:color="auto"/>
                      </w:divBdr>
                    </w:div>
                  </w:divsChild>
                </w:div>
                <w:div w:id="498617213">
                  <w:marLeft w:val="0"/>
                  <w:marRight w:val="0"/>
                  <w:marTop w:val="0"/>
                  <w:marBottom w:val="0"/>
                  <w:divBdr>
                    <w:top w:val="none" w:sz="0" w:space="0" w:color="auto"/>
                    <w:left w:val="none" w:sz="0" w:space="0" w:color="auto"/>
                    <w:bottom w:val="none" w:sz="0" w:space="0" w:color="auto"/>
                    <w:right w:val="none" w:sz="0" w:space="0" w:color="auto"/>
                  </w:divBdr>
                  <w:divsChild>
                    <w:div w:id="490025871">
                      <w:marLeft w:val="0"/>
                      <w:marRight w:val="0"/>
                      <w:marTop w:val="0"/>
                      <w:marBottom w:val="0"/>
                      <w:divBdr>
                        <w:top w:val="none" w:sz="0" w:space="0" w:color="auto"/>
                        <w:left w:val="none" w:sz="0" w:space="0" w:color="auto"/>
                        <w:bottom w:val="none" w:sz="0" w:space="0" w:color="auto"/>
                        <w:right w:val="none" w:sz="0" w:space="0" w:color="auto"/>
                      </w:divBdr>
                    </w:div>
                  </w:divsChild>
                </w:div>
                <w:div w:id="532422975">
                  <w:marLeft w:val="0"/>
                  <w:marRight w:val="0"/>
                  <w:marTop w:val="0"/>
                  <w:marBottom w:val="0"/>
                  <w:divBdr>
                    <w:top w:val="none" w:sz="0" w:space="0" w:color="auto"/>
                    <w:left w:val="none" w:sz="0" w:space="0" w:color="auto"/>
                    <w:bottom w:val="none" w:sz="0" w:space="0" w:color="auto"/>
                    <w:right w:val="none" w:sz="0" w:space="0" w:color="auto"/>
                  </w:divBdr>
                  <w:divsChild>
                    <w:div w:id="1796481340">
                      <w:marLeft w:val="0"/>
                      <w:marRight w:val="0"/>
                      <w:marTop w:val="0"/>
                      <w:marBottom w:val="0"/>
                      <w:divBdr>
                        <w:top w:val="none" w:sz="0" w:space="0" w:color="auto"/>
                        <w:left w:val="none" w:sz="0" w:space="0" w:color="auto"/>
                        <w:bottom w:val="none" w:sz="0" w:space="0" w:color="auto"/>
                        <w:right w:val="none" w:sz="0" w:space="0" w:color="auto"/>
                      </w:divBdr>
                    </w:div>
                  </w:divsChild>
                </w:div>
                <w:div w:id="592662348">
                  <w:marLeft w:val="0"/>
                  <w:marRight w:val="0"/>
                  <w:marTop w:val="0"/>
                  <w:marBottom w:val="0"/>
                  <w:divBdr>
                    <w:top w:val="none" w:sz="0" w:space="0" w:color="auto"/>
                    <w:left w:val="none" w:sz="0" w:space="0" w:color="auto"/>
                    <w:bottom w:val="none" w:sz="0" w:space="0" w:color="auto"/>
                    <w:right w:val="none" w:sz="0" w:space="0" w:color="auto"/>
                  </w:divBdr>
                  <w:divsChild>
                    <w:div w:id="2093618629">
                      <w:marLeft w:val="0"/>
                      <w:marRight w:val="0"/>
                      <w:marTop w:val="0"/>
                      <w:marBottom w:val="0"/>
                      <w:divBdr>
                        <w:top w:val="none" w:sz="0" w:space="0" w:color="auto"/>
                        <w:left w:val="none" w:sz="0" w:space="0" w:color="auto"/>
                        <w:bottom w:val="none" w:sz="0" w:space="0" w:color="auto"/>
                        <w:right w:val="none" w:sz="0" w:space="0" w:color="auto"/>
                      </w:divBdr>
                    </w:div>
                  </w:divsChild>
                </w:div>
                <w:div w:id="604507339">
                  <w:marLeft w:val="0"/>
                  <w:marRight w:val="0"/>
                  <w:marTop w:val="0"/>
                  <w:marBottom w:val="0"/>
                  <w:divBdr>
                    <w:top w:val="none" w:sz="0" w:space="0" w:color="auto"/>
                    <w:left w:val="none" w:sz="0" w:space="0" w:color="auto"/>
                    <w:bottom w:val="none" w:sz="0" w:space="0" w:color="auto"/>
                    <w:right w:val="none" w:sz="0" w:space="0" w:color="auto"/>
                  </w:divBdr>
                  <w:divsChild>
                    <w:div w:id="2086298565">
                      <w:marLeft w:val="0"/>
                      <w:marRight w:val="0"/>
                      <w:marTop w:val="0"/>
                      <w:marBottom w:val="0"/>
                      <w:divBdr>
                        <w:top w:val="none" w:sz="0" w:space="0" w:color="auto"/>
                        <w:left w:val="none" w:sz="0" w:space="0" w:color="auto"/>
                        <w:bottom w:val="none" w:sz="0" w:space="0" w:color="auto"/>
                        <w:right w:val="none" w:sz="0" w:space="0" w:color="auto"/>
                      </w:divBdr>
                    </w:div>
                  </w:divsChild>
                </w:div>
                <w:div w:id="633682313">
                  <w:marLeft w:val="0"/>
                  <w:marRight w:val="0"/>
                  <w:marTop w:val="0"/>
                  <w:marBottom w:val="0"/>
                  <w:divBdr>
                    <w:top w:val="none" w:sz="0" w:space="0" w:color="auto"/>
                    <w:left w:val="none" w:sz="0" w:space="0" w:color="auto"/>
                    <w:bottom w:val="none" w:sz="0" w:space="0" w:color="auto"/>
                    <w:right w:val="none" w:sz="0" w:space="0" w:color="auto"/>
                  </w:divBdr>
                  <w:divsChild>
                    <w:div w:id="943000448">
                      <w:marLeft w:val="0"/>
                      <w:marRight w:val="0"/>
                      <w:marTop w:val="0"/>
                      <w:marBottom w:val="0"/>
                      <w:divBdr>
                        <w:top w:val="none" w:sz="0" w:space="0" w:color="auto"/>
                        <w:left w:val="none" w:sz="0" w:space="0" w:color="auto"/>
                        <w:bottom w:val="none" w:sz="0" w:space="0" w:color="auto"/>
                        <w:right w:val="none" w:sz="0" w:space="0" w:color="auto"/>
                      </w:divBdr>
                    </w:div>
                  </w:divsChild>
                </w:div>
                <w:div w:id="704717594">
                  <w:marLeft w:val="0"/>
                  <w:marRight w:val="0"/>
                  <w:marTop w:val="0"/>
                  <w:marBottom w:val="0"/>
                  <w:divBdr>
                    <w:top w:val="none" w:sz="0" w:space="0" w:color="auto"/>
                    <w:left w:val="none" w:sz="0" w:space="0" w:color="auto"/>
                    <w:bottom w:val="none" w:sz="0" w:space="0" w:color="auto"/>
                    <w:right w:val="none" w:sz="0" w:space="0" w:color="auto"/>
                  </w:divBdr>
                  <w:divsChild>
                    <w:div w:id="2032533932">
                      <w:marLeft w:val="0"/>
                      <w:marRight w:val="0"/>
                      <w:marTop w:val="0"/>
                      <w:marBottom w:val="0"/>
                      <w:divBdr>
                        <w:top w:val="none" w:sz="0" w:space="0" w:color="auto"/>
                        <w:left w:val="none" w:sz="0" w:space="0" w:color="auto"/>
                        <w:bottom w:val="none" w:sz="0" w:space="0" w:color="auto"/>
                        <w:right w:val="none" w:sz="0" w:space="0" w:color="auto"/>
                      </w:divBdr>
                    </w:div>
                  </w:divsChild>
                </w:div>
                <w:div w:id="763110838">
                  <w:marLeft w:val="0"/>
                  <w:marRight w:val="0"/>
                  <w:marTop w:val="0"/>
                  <w:marBottom w:val="0"/>
                  <w:divBdr>
                    <w:top w:val="none" w:sz="0" w:space="0" w:color="auto"/>
                    <w:left w:val="none" w:sz="0" w:space="0" w:color="auto"/>
                    <w:bottom w:val="none" w:sz="0" w:space="0" w:color="auto"/>
                    <w:right w:val="none" w:sz="0" w:space="0" w:color="auto"/>
                  </w:divBdr>
                  <w:divsChild>
                    <w:div w:id="354766438">
                      <w:marLeft w:val="0"/>
                      <w:marRight w:val="0"/>
                      <w:marTop w:val="0"/>
                      <w:marBottom w:val="0"/>
                      <w:divBdr>
                        <w:top w:val="none" w:sz="0" w:space="0" w:color="auto"/>
                        <w:left w:val="none" w:sz="0" w:space="0" w:color="auto"/>
                        <w:bottom w:val="none" w:sz="0" w:space="0" w:color="auto"/>
                        <w:right w:val="none" w:sz="0" w:space="0" w:color="auto"/>
                      </w:divBdr>
                    </w:div>
                  </w:divsChild>
                </w:div>
                <w:div w:id="774401328">
                  <w:marLeft w:val="0"/>
                  <w:marRight w:val="0"/>
                  <w:marTop w:val="0"/>
                  <w:marBottom w:val="0"/>
                  <w:divBdr>
                    <w:top w:val="none" w:sz="0" w:space="0" w:color="auto"/>
                    <w:left w:val="none" w:sz="0" w:space="0" w:color="auto"/>
                    <w:bottom w:val="none" w:sz="0" w:space="0" w:color="auto"/>
                    <w:right w:val="none" w:sz="0" w:space="0" w:color="auto"/>
                  </w:divBdr>
                  <w:divsChild>
                    <w:div w:id="1461877893">
                      <w:marLeft w:val="0"/>
                      <w:marRight w:val="0"/>
                      <w:marTop w:val="0"/>
                      <w:marBottom w:val="0"/>
                      <w:divBdr>
                        <w:top w:val="none" w:sz="0" w:space="0" w:color="auto"/>
                        <w:left w:val="none" w:sz="0" w:space="0" w:color="auto"/>
                        <w:bottom w:val="none" w:sz="0" w:space="0" w:color="auto"/>
                        <w:right w:val="none" w:sz="0" w:space="0" w:color="auto"/>
                      </w:divBdr>
                    </w:div>
                  </w:divsChild>
                </w:div>
                <w:div w:id="976882165">
                  <w:marLeft w:val="0"/>
                  <w:marRight w:val="0"/>
                  <w:marTop w:val="0"/>
                  <w:marBottom w:val="0"/>
                  <w:divBdr>
                    <w:top w:val="none" w:sz="0" w:space="0" w:color="auto"/>
                    <w:left w:val="none" w:sz="0" w:space="0" w:color="auto"/>
                    <w:bottom w:val="none" w:sz="0" w:space="0" w:color="auto"/>
                    <w:right w:val="none" w:sz="0" w:space="0" w:color="auto"/>
                  </w:divBdr>
                  <w:divsChild>
                    <w:div w:id="1675761270">
                      <w:marLeft w:val="0"/>
                      <w:marRight w:val="0"/>
                      <w:marTop w:val="0"/>
                      <w:marBottom w:val="0"/>
                      <w:divBdr>
                        <w:top w:val="none" w:sz="0" w:space="0" w:color="auto"/>
                        <w:left w:val="none" w:sz="0" w:space="0" w:color="auto"/>
                        <w:bottom w:val="none" w:sz="0" w:space="0" w:color="auto"/>
                        <w:right w:val="none" w:sz="0" w:space="0" w:color="auto"/>
                      </w:divBdr>
                    </w:div>
                  </w:divsChild>
                </w:div>
                <w:div w:id="1035351573">
                  <w:marLeft w:val="0"/>
                  <w:marRight w:val="0"/>
                  <w:marTop w:val="0"/>
                  <w:marBottom w:val="0"/>
                  <w:divBdr>
                    <w:top w:val="none" w:sz="0" w:space="0" w:color="auto"/>
                    <w:left w:val="none" w:sz="0" w:space="0" w:color="auto"/>
                    <w:bottom w:val="none" w:sz="0" w:space="0" w:color="auto"/>
                    <w:right w:val="none" w:sz="0" w:space="0" w:color="auto"/>
                  </w:divBdr>
                  <w:divsChild>
                    <w:div w:id="675882135">
                      <w:marLeft w:val="0"/>
                      <w:marRight w:val="0"/>
                      <w:marTop w:val="0"/>
                      <w:marBottom w:val="0"/>
                      <w:divBdr>
                        <w:top w:val="none" w:sz="0" w:space="0" w:color="auto"/>
                        <w:left w:val="none" w:sz="0" w:space="0" w:color="auto"/>
                        <w:bottom w:val="none" w:sz="0" w:space="0" w:color="auto"/>
                        <w:right w:val="none" w:sz="0" w:space="0" w:color="auto"/>
                      </w:divBdr>
                    </w:div>
                  </w:divsChild>
                </w:div>
                <w:div w:id="1058674319">
                  <w:marLeft w:val="0"/>
                  <w:marRight w:val="0"/>
                  <w:marTop w:val="0"/>
                  <w:marBottom w:val="0"/>
                  <w:divBdr>
                    <w:top w:val="none" w:sz="0" w:space="0" w:color="auto"/>
                    <w:left w:val="none" w:sz="0" w:space="0" w:color="auto"/>
                    <w:bottom w:val="none" w:sz="0" w:space="0" w:color="auto"/>
                    <w:right w:val="none" w:sz="0" w:space="0" w:color="auto"/>
                  </w:divBdr>
                  <w:divsChild>
                    <w:div w:id="1604729438">
                      <w:marLeft w:val="0"/>
                      <w:marRight w:val="0"/>
                      <w:marTop w:val="0"/>
                      <w:marBottom w:val="0"/>
                      <w:divBdr>
                        <w:top w:val="none" w:sz="0" w:space="0" w:color="auto"/>
                        <w:left w:val="none" w:sz="0" w:space="0" w:color="auto"/>
                        <w:bottom w:val="none" w:sz="0" w:space="0" w:color="auto"/>
                        <w:right w:val="none" w:sz="0" w:space="0" w:color="auto"/>
                      </w:divBdr>
                    </w:div>
                  </w:divsChild>
                </w:div>
                <w:div w:id="1067071237">
                  <w:marLeft w:val="0"/>
                  <w:marRight w:val="0"/>
                  <w:marTop w:val="0"/>
                  <w:marBottom w:val="0"/>
                  <w:divBdr>
                    <w:top w:val="none" w:sz="0" w:space="0" w:color="auto"/>
                    <w:left w:val="none" w:sz="0" w:space="0" w:color="auto"/>
                    <w:bottom w:val="none" w:sz="0" w:space="0" w:color="auto"/>
                    <w:right w:val="none" w:sz="0" w:space="0" w:color="auto"/>
                  </w:divBdr>
                  <w:divsChild>
                    <w:div w:id="119807603">
                      <w:marLeft w:val="0"/>
                      <w:marRight w:val="0"/>
                      <w:marTop w:val="0"/>
                      <w:marBottom w:val="0"/>
                      <w:divBdr>
                        <w:top w:val="none" w:sz="0" w:space="0" w:color="auto"/>
                        <w:left w:val="none" w:sz="0" w:space="0" w:color="auto"/>
                        <w:bottom w:val="none" w:sz="0" w:space="0" w:color="auto"/>
                        <w:right w:val="none" w:sz="0" w:space="0" w:color="auto"/>
                      </w:divBdr>
                    </w:div>
                  </w:divsChild>
                </w:div>
                <w:div w:id="1174540007">
                  <w:marLeft w:val="0"/>
                  <w:marRight w:val="0"/>
                  <w:marTop w:val="0"/>
                  <w:marBottom w:val="0"/>
                  <w:divBdr>
                    <w:top w:val="none" w:sz="0" w:space="0" w:color="auto"/>
                    <w:left w:val="none" w:sz="0" w:space="0" w:color="auto"/>
                    <w:bottom w:val="none" w:sz="0" w:space="0" w:color="auto"/>
                    <w:right w:val="none" w:sz="0" w:space="0" w:color="auto"/>
                  </w:divBdr>
                  <w:divsChild>
                    <w:div w:id="1003701872">
                      <w:marLeft w:val="0"/>
                      <w:marRight w:val="0"/>
                      <w:marTop w:val="0"/>
                      <w:marBottom w:val="0"/>
                      <w:divBdr>
                        <w:top w:val="none" w:sz="0" w:space="0" w:color="auto"/>
                        <w:left w:val="none" w:sz="0" w:space="0" w:color="auto"/>
                        <w:bottom w:val="none" w:sz="0" w:space="0" w:color="auto"/>
                        <w:right w:val="none" w:sz="0" w:space="0" w:color="auto"/>
                      </w:divBdr>
                    </w:div>
                  </w:divsChild>
                </w:div>
                <w:div w:id="1239171850">
                  <w:marLeft w:val="0"/>
                  <w:marRight w:val="0"/>
                  <w:marTop w:val="0"/>
                  <w:marBottom w:val="0"/>
                  <w:divBdr>
                    <w:top w:val="none" w:sz="0" w:space="0" w:color="auto"/>
                    <w:left w:val="none" w:sz="0" w:space="0" w:color="auto"/>
                    <w:bottom w:val="none" w:sz="0" w:space="0" w:color="auto"/>
                    <w:right w:val="none" w:sz="0" w:space="0" w:color="auto"/>
                  </w:divBdr>
                  <w:divsChild>
                    <w:div w:id="1177842645">
                      <w:marLeft w:val="0"/>
                      <w:marRight w:val="0"/>
                      <w:marTop w:val="0"/>
                      <w:marBottom w:val="0"/>
                      <w:divBdr>
                        <w:top w:val="none" w:sz="0" w:space="0" w:color="auto"/>
                        <w:left w:val="none" w:sz="0" w:space="0" w:color="auto"/>
                        <w:bottom w:val="none" w:sz="0" w:space="0" w:color="auto"/>
                        <w:right w:val="none" w:sz="0" w:space="0" w:color="auto"/>
                      </w:divBdr>
                    </w:div>
                  </w:divsChild>
                </w:div>
                <w:div w:id="1311981581">
                  <w:marLeft w:val="0"/>
                  <w:marRight w:val="0"/>
                  <w:marTop w:val="0"/>
                  <w:marBottom w:val="0"/>
                  <w:divBdr>
                    <w:top w:val="none" w:sz="0" w:space="0" w:color="auto"/>
                    <w:left w:val="none" w:sz="0" w:space="0" w:color="auto"/>
                    <w:bottom w:val="none" w:sz="0" w:space="0" w:color="auto"/>
                    <w:right w:val="none" w:sz="0" w:space="0" w:color="auto"/>
                  </w:divBdr>
                  <w:divsChild>
                    <w:div w:id="2098357734">
                      <w:marLeft w:val="0"/>
                      <w:marRight w:val="0"/>
                      <w:marTop w:val="0"/>
                      <w:marBottom w:val="0"/>
                      <w:divBdr>
                        <w:top w:val="none" w:sz="0" w:space="0" w:color="auto"/>
                        <w:left w:val="none" w:sz="0" w:space="0" w:color="auto"/>
                        <w:bottom w:val="none" w:sz="0" w:space="0" w:color="auto"/>
                        <w:right w:val="none" w:sz="0" w:space="0" w:color="auto"/>
                      </w:divBdr>
                    </w:div>
                  </w:divsChild>
                </w:div>
                <w:div w:id="1312177977">
                  <w:marLeft w:val="0"/>
                  <w:marRight w:val="0"/>
                  <w:marTop w:val="0"/>
                  <w:marBottom w:val="0"/>
                  <w:divBdr>
                    <w:top w:val="none" w:sz="0" w:space="0" w:color="auto"/>
                    <w:left w:val="none" w:sz="0" w:space="0" w:color="auto"/>
                    <w:bottom w:val="none" w:sz="0" w:space="0" w:color="auto"/>
                    <w:right w:val="none" w:sz="0" w:space="0" w:color="auto"/>
                  </w:divBdr>
                  <w:divsChild>
                    <w:div w:id="787090768">
                      <w:marLeft w:val="0"/>
                      <w:marRight w:val="0"/>
                      <w:marTop w:val="0"/>
                      <w:marBottom w:val="0"/>
                      <w:divBdr>
                        <w:top w:val="none" w:sz="0" w:space="0" w:color="auto"/>
                        <w:left w:val="none" w:sz="0" w:space="0" w:color="auto"/>
                        <w:bottom w:val="none" w:sz="0" w:space="0" w:color="auto"/>
                        <w:right w:val="none" w:sz="0" w:space="0" w:color="auto"/>
                      </w:divBdr>
                    </w:div>
                  </w:divsChild>
                </w:div>
                <w:div w:id="1333215458">
                  <w:marLeft w:val="0"/>
                  <w:marRight w:val="0"/>
                  <w:marTop w:val="0"/>
                  <w:marBottom w:val="0"/>
                  <w:divBdr>
                    <w:top w:val="none" w:sz="0" w:space="0" w:color="auto"/>
                    <w:left w:val="none" w:sz="0" w:space="0" w:color="auto"/>
                    <w:bottom w:val="none" w:sz="0" w:space="0" w:color="auto"/>
                    <w:right w:val="none" w:sz="0" w:space="0" w:color="auto"/>
                  </w:divBdr>
                  <w:divsChild>
                    <w:div w:id="1909462380">
                      <w:marLeft w:val="0"/>
                      <w:marRight w:val="0"/>
                      <w:marTop w:val="0"/>
                      <w:marBottom w:val="0"/>
                      <w:divBdr>
                        <w:top w:val="none" w:sz="0" w:space="0" w:color="auto"/>
                        <w:left w:val="none" w:sz="0" w:space="0" w:color="auto"/>
                        <w:bottom w:val="none" w:sz="0" w:space="0" w:color="auto"/>
                        <w:right w:val="none" w:sz="0" w:space="0" w:color="auto"/>
                      </w:divBdr>
                    </w:div>
                  </w:divsChild>
                </w:div>
                <w:div w:id="1364286996">
                  <w:marLeft w:val="0"/>
                  <w:marRight w:val="0"/>
                  <w:marTop w:val="0"/>
                  <w:marBottom w:val="0"/>
                  <w:divBdr>
                    <w:top w:val="none" w:sz="0" w:space="0" w:color="auto"/>
                    <w:left w:val="none" w:sz="0" w:space="0" w:color="auto"/>
                    <w:bottom w:val="none" w:sz="0" w:space="0" w:color="auto"/>
                    <w:right w:val="none" w:sz="0" w:space="0" w:color="auto"/>
                  </w:divBdr>
                  <w:divsChild>
                    <w:div w:id="1949308618">
                      <w:marLeft w:val="0"/>
                      <w:marRight w:val="0"/>
                      <w:marTop w:val="0"/>
                      <w:marBottom w:val="0"/>
                      <w:divBdr>
                        <w:top w:val="none" w:sz="0" w:space="0" w:color="auto"/>
                        <w:left w:val="none" w:sz="0" w:space="0" w:color="auto"/>
                        <w:bottom w:val="none" w:sz="0" w:space="0" w:color="auto"/>
                        <w:right w:val="none" w:sz="0" w:space="0" w:color="auto"/>
                      </w:divBdr>
                    </w:div>
                  </w:divsChild>
                </w:div>
                <w:div w:id="1372918656">
                  <w:marLeft w:val="0"/>
                  <w:marRight w:val="0"/>
                  <w:marTop w:val="0"/>
                  <w:marBottom w:val="0"/>
                  <w:divBdr>
                    <w:top w:val="none" w:sz="0" w:space="0" w:color="auto"/>
                    <w:left w:val="none" w:sz="0" w:space="0" w:color="auto"/>
                    <w:bottom w:val="none" w:sz="0" w:space="0" w:color="auto"/>
                    <w:right w:val="none" w:sz="0" w:space="0" w:color="auto"/>
                  </w:divBdr>
                  <w:divsChild>
                    <w:div w:id="1736926811">
                      <w:marLeft w:val="0"/>
                      <w:marRight w:val="0"/>
                      <w:marTop w:val="0"/>
                      <w:marBottom w:val="0"/>
                      <w:divBdr>
                        <w:top w:val="none" w:sz="0" w:space="0" w:color="auto"/>
                        <w:left w:val="none" w:sz="0" w:space="0" w:color="auto"/>
                        <w:bottom w:val="none" w:sz="0" w:space="0" w:color="auto"/>
                        <w:right w:val="none" w:sz="0" w:space="0" w:color="auto"/>
                      </w:divBdr>
                    </w:div>
                  </w:divsChild>
                </w:div>
                <w:div w:id="1419869169">
                  <w:marLeft w:val="0"/>
                  <w:marRight w:val="0"/>
                  <w:marTop w:val="0"/>
                  <w:marBottom w:val="0"/>
                  <w:divBdr>
                    <w:top w:val="none" w:sz="0" w:space="0" w:color="auto"/>
                    <w:left w:val="none" w:sz="0" w:space="0" w:color="auto"/>
                    <w:bottom w:val="none" w:sz="0" w:space="0" w:color="auto"/>
                    <w:right w:val="none" w:sz="0" w:space="0" w:color="auto"/>
                  </w:divBdr>
                  <w:divsChild>
                    <w:div w:id="608048515">
                      <w:marLeft w:val="0"/>
                      <w:marRight w:val="0"/>
                      <w:marTop w:val="0"/>
                      <w:marBottom w:val="0"/>
                      <w:divBdr>
                        <w:top w:val="none" w:sz="0" w:space="0" w:color="auto"/>
                        <w:left w:val="none" w:sz="0" w:space="0" w:color="auto"/>
                        <w:bottom w:val="none" w:sz="0" w:space="0" w:color="auto"/>
                        <w:right w:val="none" w:sz="0" w:space="0" w:color="auto"/>
                      </w:divBdr>
                    </w:div>
                  </w:divsChild>
                </w:div>
                <w:div w:id="1545211803">
                  <w:marLeft w:val="0"/>
                  <w:marRight w:val="0"/>
                  <w:marTop w:val="0"/>
                  <w:marBottom w:val="0"/>
                  <w:divBdr>
                    <w:top w:val="none" w:sz="0" w:space="0" w:color="auto"/>
                    <w:left w:val="none" w:sz="0" w:space="0" w:color="auto"/>
                    <w:bottom w:val="none" w:sz="0" w:space="0" w:color="auto"/>
                    <w:right w:val="none" w:sz="0" w:space="0" w:color="auto"/>
                  </w:divBdr>
                  <w:divsChild>
                    <w:div w:id="789976855">
                      <w:marLeft w:val="0"/>
                      <w:marRight w:val="0"/>
                      <w:marTop w:val="0"/>
                      <w:marBottom w:val="0"/>
                      <w:divBdr>
                        <w:top w:val="none" w:sz="0" w:space="0" w:color="auto"/>
                        <w:left w:val="none" w:sz="0" w:space="0" w:color="auto"/>
                        <w:bottom w:val="none" w:sz="0" w:space="0" w:color="auto"/>
                        <w:right w:val="none" w:sz="0" w:space="0" w:color="auto"/>
                      </w:divBdr>
                    </w:div>
                  </w:divsChild>
                </w:div>
                <w:div w:id="1582063308">
                  <w:marLeft w:val="0"/>
                  <w:marRight w:val="0"/>
                  <w:marTop w:val="0"/>
                  <w:marBottom w:val="0"/>
                  <w:divBdr>
                    <w:top w:val="none" w:sz="0" w:space="0" w:color="auto"/>
                    <w:left w:val="none" w:sz="0" w:space="0" w:color="auto"/>
                    <w:bottom w:val="none" w:sz="0" w:space="0" w:color="auto"/>
                    <w:right w:val="none" w:sz="0" w:space="0" w:color="auto"/>
                  </w:divBdr>
                  <w:divsChild>
                    <w:div w:id="362750090">
                      <w:marLeft w:val="0"/>
                      <w:marRight w:val="0"/>
                      <w:marTop w:val="0"/>
                      <w:marBottom w:val="0"/>
                      <w:divBdr>
                        <w:top w:val="none" w:sz="0" w:space="0" w:color="auto"/>
                        <w:left w:val="none" w:sz="0" w:space="0" w:color="auto"/>
                        <w:bottom w:val="none" w:sz="0" w:space="0" w:color="auto"/>
                        <w:right w:val="none" w:sz="0" w:space="0" w:color="auto"/>
                      </w:divBdr>
                    </w:div>
                  </w:divsChild>
                </w:div>
                <w:div w:id="1586573402">
                  <w:marLeft w:val="0"/>
                  <w:marRight w:val="0"/>
                  <w:marTop w:val="0"/>
                  <w:marBottom w:val="0"/>
                  <w:divBdr>
                    <w:top w:val="none" w:sz="0" w:space="0" w:color="auto"/>
                    <w:left w:val="none" w:sz="0" w:space="0" w:color="auto"/>
                    <w:bottom w:val="none" w:sz="0" w:space="0" w:color="auto"/>
                    <w:right w:val="none" w:sz="0" w:space="0" w:color="auto"/>
                  </w:divBdr>
                  <w:divsChild>
                    <w:div w:id="1081758615">
                      <w:marLeft w:val="0"/>
                      <w:marRight w:val="0"/>
                      <w:marTop w:val="0"/>
                      <w:marBottom w:val="0"/>
                      <w:divBdr>
                        <w:top w:val="none" w:sz="0" w:space="0" w:color="auto"/>
                        <w:left w:val="none" w:sz="0" w:space="0" w:color="auto"/>
                        <w:bottom w:val="none" w:sz="0" w:space="0" w:color="auto"/>
                        <w:right w:val="none" w:sz="0" w:space="0" w:color="auto"/>
                      </w:divBdr>
                    </w:div>
                  </w:divsChild>
                </w:div>
                <w:div w:id="1621761066">
                  <w:marLeft w:val="0"/>
                  <w:marRight w:val="0"/>
                  <w:marTop w:val="0"/>
                  <w:marBottom w:val="0"/>
                  <w:divBdr>
                    <w:top w:val="none" w:sz="0" w:space="0" w:color="auto"/>
                    <w:left w:val="none" w:sz="0" w:space="0" w:color="auto"/>
                    <w:bottom w:val="none" w:sz="0" w:space="0" w:color="auto"/>
                    <w:right w:val="none" w:sz="0" w:space="0" w:color="auto"/>
                  </w:divBdr>
                  <w:divsChild>
                    <w:div w:id="1509826721">
                      <w:marLeft w:val="0"/>
                      <w:marRight w:val="0"/>
                      <w:marTop w:val="0"/>
                      <w:marBottom w:val="0"/>
                      <w:divBdr>
                        <w:top w:val="none" w:sz="0" w:space="0" w:color="auto"/>
                        <w:left w:val="none" w:sz="0" w:space="0" w:color="auto"/>
                        <w:bottom w:val="none" w:sz="0" w:space="0" w:color="auto"/>
                        <w:right w:val="none" w:sz="0" w:space="0" w:color="auto"/>
                      </w:divBdr>
                    </w:div>
                  </w:divsChild>
                </w:div>
                <w:div w:id="1709987324">
                  <w:marLeft w:val="0"/>
                  <w:marRight w:val="0"/>
                  <w:marTop w:val="0"/>
                  <w:marBottom w:val="0"/>
                  <w:divBdr>
                    <w:top w:val="none" w:sz="0" w:space="0" w:color="auto"/>
                    <w:left w:val="none" w:sz="0" w:space="0" w:color="auto"/>
                    <w:bottom w:val="none" w:sz="0" w:space="0" w:color="auto"/>
                    <w:right w:val="none" w:sz="0" w:space="0" w:color="auto"/>
                  </w:divBdr>
                  <w:divsChild>
                    <w:div w:id="1281451271">
                      <w:marLeft w:val="0"/>
                      <w:marRight w:val="0"/>
                      <w:marTop w:val="0"/>
                      <w:marBottom w:val="0"/>
                      <w:divBdr>
                        <w:top w:val="none" w:sz="0" w:space="0" w:color="auto"/>
                        <w:left w:val="none" w:sz="0" w:space="0" w:color="auto"/>
                        <w:bottom w:val="none" w:sz="0" w:space="0" w:color="auto"/>
                        <w:right w:val="none" w:sz="0" w:space="0" w:color="auto"/>
                      </w:divBdr>
                    </w:div>
                  </w:divsChild>
                </w:div>
                <w:div w:id="1781334913">
                  <w:marLeft w:val="0"/>
                  <w:marRight w:val="0"/>
                  <w:marTop w:val="0"/>
                  <w:marBottom w:val="0"/>
                  <w:divBdr>
                    <w:top w:val="none" w:sz="0" w:space="0" w:color="auto"/>
                    <w:left w:val="none" w:sz="0" w:space="0" w:color="auto"/>
                    <w:bottom w:val="none" w:sz="0" w:space="0" w:color="auto"/>
                    <w:right w:val="none" w:sz="0" w:space="0" w:color="auto"/>
                  </w:divBdr>
                  <w:divsChild>
                    <w:div w:id="924268474">
                      <w:marLeft w:val="0"/>
                      <w:marRight w:val="0"/>
                      <w:marTop w:val="0"/>
                      <w:marBottom w:val="0"/>
                      <w:divBdr>
                        <w:top w:val="none" w:sz="0" w:space="0" w:color="auto"/>
                        <w:left w:val="none" w:sz="0" w:space="0" w:color="auto"/>
                        <w:bottom w:val="none" w:sz="0" w:space="0" w:color="auto"/>
                        <w:right w:val="none" w:sz="0" w:space="0" w:color="auto"/>
                      </w:divBdr>
                    </w:div>
                  </w:divsChild>
                </w:div>
                <w:div w:id="1814104649">
                  <w:marLeft w:val="0"/>
                  <w:marRight w:val="0"/>
                  <w:marTop w:val="0"/>
                  <w:marBottom w:val="0"/>
                  <w:divBdr>
                    <w:top w:val="none" w:sz="0" w:space="0" w:color="auto"/>
                    <w:left w:val="none" w:sz="0" w:space="0" w:color="auto"/>
                    <w:bottom w:val="none" w:sz="0" w:space="0" w:color="auto"/>
                    <w:right w:val="none" w:sz="0" w:space="0" w:color="auto"/>
                  </w:divBdr>
                  <w:divsChild>
                    <w:div w:id="463353432">
                      <w:marLeft w:val="0"/>
                      <w:marRight w:val="0"/>
                      <w:marTop w:val="0"/>
                      <w:marBottom w:val="0"/>
                      <w:divBdr>
                        <w:top w:val="none" w:sz="0" w:space="0" w:color="auto"/>
                        <w:left w:val="none" w:sz="0" w:space="0" w:color="auto"/>
                        <w:bottom w:val="none" w:sz="0" w:space="0" w:color="auto"/>
                        <w:right w:val="none" w:sz="0" w:space="0" w:color="auto"/>
                      </w:divBdr>
                    </w:div>
                  </w:divsChild>
                </w:div>
                <w:div w:id="1960725606">
                  <w:marLeft w:val="0"/>
                  <w:marRight w:val="0"/>
                  <w:marTop w:val="0"/>
                  <w:marBottom w:val="0"/>
                  <w:divBdr>
                    <w:top w:val="none" w:sz="0" w:space="0" w:color="auto"/>
                    <w:left w:val="none" w:sz="0" w:space="0" w:color="auto"/>
                    <w:bottom w:val="none" w:sz="0" w:space="0" w:color="auto"/>
                    <w:right w:val="none" w:sz="0" w:space="0" w:color="auto"/>
                  </w:divBdr>
                  <w:divsChild>
                    <w:div w:id="1296985819">
                      <w:marLeft w:val="0"/>
                      <w:marRight w:val="0"/>
                      <w:marTop w:val="0"/>
                      <w:marBottom w:val="0"/>
                      <w:divBdr>
                        <w:top w:val="none" w:sz="0" w:space="0" w:color="auto"/>
                        <w:left w:val="none" w:sz="0" w:space="0" w:color="auto"/>
                        <w:bottom w:val="none" w:sz="0" w:space="0" w:color="auto"/>
                        <w:right w:val="none" w:sz="0" w:space="0" w:color="auto"/>
                      </w:divBdr>
                    </w:div>
                  </w:divsChild>
                </w:div>
                <w:div w:id="1993365782">
                  <w:marLeft w:val="0"/>
                  <w:marRight w:val="0"/>
                  <w:marTop w:val="0"/>
                  <w:marBottom w:val="0"/>
                  <w:divBdr>
                    <w:top w:val="none" w:sz="0" w:space="0" w:color="auto"/>
                    <w:left w:val="none" w:sz="0" w:space="0" w:color="auto"/>
                    <w:bottom w:val="none" w:sz="0" w:space="0" w:color="auto"/>
                    <w:right w:val="none" w:sz="0" w:space="0" w:color="auto"/>
                  </w:divBdr>
                  <w:divsChild>
                    <w:div w:id="1549951316">
                      <w:marLeft w:val="0"/>
                      <w:marRight w:val="0"/>
                      <w:marTop w:val="0"/>
                      <w:marBottom w:val="0"/>
                      <w:divBdr>
                        <w:top w:val="none" w:sz="0" w:space="0" w:color="auto"/>
                        <w:left w:val="none" w:sz="0" w:space="0" w:color="auto"/>
                        <w:bottom w:val="none" w:sz="0" w:space="0" w:color="auto"/>
                        <w:right w:val="none" w:sz="0" w:space="0" w:color="auto"/>
                      </w:divBdr>
                    </w:div>
                  </w:divsChild>
                </w:div>
                <w:div w:id="1999535152">
                  <w:marLeft w:val="0"/>
                  <w:marRight w:val="0"/>
                  <w:marTop w:val="0"/>
                  <w:marBottom w:val="0"/>
                  <w:divBdr>
                    <w:top w:val="none" w:sz="0" w:space="0" w:color="auto"/>
                    <w:left w:val="none" w:sz="0" w:space="0" w:color="auto"/>
                    <w:bottom w:val="none" w:sz="0" w:space="0" w:color="auto"/>
                    <w:right w:val="none" w:sz="0" w:space="0" w:color="auto"/>
                  </w:divBdr>
                  <w:divsChild>
                    <w:div w:id="17242647">
                      <w:marLeft w:val="0"/>
                      <w:marRight w:val="0"/>
                      <w:marTop w:val="0"/>
                      <w:marBottom w:val="0"/>
                      <w:divBdr>
                        <w:top w:val="none" w:sz="0" w:space="0" w:color="auto"/>
                        <w:left w:val="none" w:sz="0" w:space="0" w:color="auto"/>
                        <w:bottom w:val="none" w:sz="0" w:space="0" w:color="auto"/>
                        <w:right w:val="none" w:sz="0" w:space="0" w:color="auto"/>
                      </w:divBdr>
                    </w:div>
                  </w:divsChild>
                </w:div>
                <w:div w:id="2065905867">
                  <w:marLeft w:val="0"/>
                  <w:marRight w:val="0"/>
                  <w:marTop w:val="0"/>
                  <w:marBottom w:val="0"/>
                  <w:divBdr>
                    <w:top w:val="none" w:sz="0" w:space="0" w:color="auto"/>
                    <w:left w:val="none" w:sz="0" w:space="0" w:color="auto"/>
                    <w:bottom w:val="none" w:sz="0" w:space="0" w:color="auto"/>
                    <w:right w:val="none" w:sz="0" w:space="0" w:color="auto"/>
                  </w:divBdr>
                  <w:divsChild>
                    <w:div w:id="122606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3436">
          <w:marLeft w:val="0"/>
          <w:marRight w:val="0"/>
          <w:marTop w:val="0"/>
          <w:marBottom w:val="0"/>
          <w:divBdr>
            <w:top w:val="none" w:sz="0" w:space="0" w:color="auto"/>
            <w:left w:val="none" w:sz="0" w:space="0" w:color="auto"/>
            <w:bottom w:val="none" w:sz="0" w:space="0" w:color="auto"/>
            <w:right w:val="none" w:sz="0" w:space="0" w:color="auto"/>
          </w:divBdr>
        </w:div>
        <w:div w:id="214243480">
          <w:marLeft w:val="0"/>
          <w:marRight w:val="0"/>
          <w:marTop w:val="0"/>
          <w:marBottom w:val="0"/>
          <w:divBdr>
            <w:top w:val="none" w:sz="0" w:space="0" w:color="auto"/>
            <w:left w:val="none" w:sz="0" w:space="0" w:color="auto"/>
            <w:bottom w:val="none" w:sz="0" w:space="0" w:color="auto"/>
            <w:right w:val="none" w:sz="0" w:space="0" w:color="auto"/>
          </w:divBdr>
        </w:div>
        <w:div w:id="710229332">
          <w:marLeft w:val="0"/>
          <w:marRight w:val="0"/>
          <w:marTop w:val="0"/>
          <w:marBottom w:val="0"/>
          <w:divBdr>
            <w:top w:val="none" w:sz="0" w:space="0" w:color="auto"/>
            <w:left w:val="none" w:sz="0" w:space="0" w:color="auto"/>
            <w:bottom w:val="none" w:sz="0" w:space="0" w:color="auto"/>
            <w:right w:val="none" w:sz="0" w:space="0" w:color="auto"/>
          </w:divBdr>
        </w:div>
        <w:div w:id="969558343">
          <w:marLeft w:val="0"/>
          <w:marRight w:val="0"/>
          <w:marTop w:val="0"/>
          <w:marBottom w:val="0"/>
          <w:divBdr>
            <w:top w:val="none" w:sz="0" w:space="0" w:color="auto"/>
            <w:left w:val="none" w:sz="0" w:space="0" w:color="auto"/>
            <w:bottom w:val="none" w:sz="0" w:space="0" w:color="auto"/>
            <w:right w:val="none" w:sz="0" w:space="0" w:color="auto"/>
          </w:divBdr>
          <w:divsChild>
            <w:div w:id="445391895">
              <w:marLeft w:val="0"/>
              <w:marRight w:val="0"/>
              <w:marTop w:val="0"/>
              <w:marBottom w:val="0"/>
              <w:divBdr>
                <w:top w:val="none" w:sz="0" w:space="0" w:color="auto"/>
                <w:left w:val="none" w:sz="0" w:space="0" w:color="auto"/>
                <w:bottom w:val="none" w:sz="0" w:space="0" w:color="auto"/>
                <w:right w:val="none" w:sz="0" w:space="0" w:color="auto"/>
              </w:divBdr>
            </w:div>
            <w:div w:id="890575883">
              <w:marLeft w:val="0"/>
              <w:marRight w:val="0"/>
              <w:marTop w:val="0"/>
              <w:marBottom w:val="0"/>
              <w:divBdr>
                <w:top w:val="none" w:sz="0" w:space="0" w:color="auto"/>
                <w:left w:val="none" w:sz="0" w:space="0" w:color="auto"/>
                <w:bottom w:val="none" w:sz="0" w:space="0" w:color="auto"/>
                <w:right w:val="none" w:sz="0" w:space="0" w:color="auto"/>
              </w:divBdr>
            </w:div>
            <w:div w:id="998577335">
              <w:marLeft w:val="0"/>
              <w:marRight w:val="0"/>
              <w:marTop w:val="0"/>
              <w:marBottom w:val="0"/>
              <w:divBdr>
                <w:top w:val="none" w:sz="0" w:space="0" w:color="auto"/>
                <w:left w:val="none" w:sz="0" w:space="0" w:color="auto"/>
                <w:bottom w:val="none" w:sz="0" w:space="0" w:color="auto"/>
                <w:right w:val="none" w:sz="0" w:space="0" w:color="auto"/>
              </w:divBdr>
            </w:div>
            <w:div w:id="1064992569">
              <w:marLeft w:val="0"/>
              <w:marRight w:val="0"/>
              <w:marTop w:val="0"/>
              <w:marBottom w:val="0"/>
              <w:divBdr>
                <w:top w:val="none" w:sz="0" w:space="0" w:color="auto"/>
                <w:left w:val="none" w:sz="0" w:space="0" w:color="auto"/>
                <w:bottom w:val="none" w:sz="0" w:space="0" w:color="auto"/>
                <w:right w:val="none" w:sz="0" w:space="0" w:color="auto"/>
              </w:divBdr>
            </w:div>
            <w:div w:id="1422407185">
              <w:marLeft w:val="0"/>
              <w:marRight w:val="0"/>
              <w:marTop w:val="0"/>
              <w:marBottom w:val="0"/>
              <w:divBdr>
                <w:top w:val="none" w:sz="0" w:space="0" w:color="auto"/>
                <w:left w:val="none" w:sz="0" w:space="0" w:color="auto"/>
                <w:bottom w:val="none" w:sz="0" w:space="0" w:color="auto"/>
                <w:right w:val="none" w:sz="0" w:space="0" w:color="auto"/>
              </w:divBdr>
            </w:div>
            <w:div w:id="1422408782">
              <w:marLeft w:val="0"/>
              <w:marRight w:val="0"/>
              <w:marTop w:val="0"/>
              <w:marBottom w:val="0"/>
              <w:divBdr>
                <w:top w:val="none" w:sz="0" w:space="0" w:color="auto"/>
                <w:left w:val="none" w:sz="0" w:space="0" w:color="auto"/>
                <w:bottom w:val="none" w:sz="0" w:space="0" w:color="auto"/>
                <w:right w:val="none" w:sz="0" w:space="0" w:color="auto"/>
              </w:divBdr>
            </w:div>
            <w:div w:id="1988124657">
              <w:marLeft w:val="0"/>
              <w:marRight w:val="0"/>
              <w:marTop w:val="0"/>
              <w:marBottom w:val="0"/>
              <w:divBdr>
                <w:top w:val="none" w:sz="0" w:space="0" w:color="auto"/>
                <w:left w:val="none" w:sz="0" w:space="0" w:color="auto"/>
                <w:bottom w:val="none" w:sz="0" w:space="0" w:color="auto"/>
                <w:right w:val="none" w:sz="0" w:space="0" w:color="auto"/>
              </w:divBdr>
            </w:div>
            <w:div w:id="2079475653">
              <w:marLeft w:val="0"/>
              <w:marRight w:val="0"/>
              <w:marTop w:val="0"/>
              <w:marBottom w:val="0"/>
              <w:divBdr>
                <w:top w:val="none" w:sz="0" w:space="0" w:color="auto"/>
                <w:left w:val="none" w:sz="0" w:space="0" w:color="auto"/>
                <w:bottom w:val="none" w:sz="0" w:space="0" w:color="auto"/>
                <w:right w:val="none" w:sz="0" w:space="0" w:color="auto"/>
              </w:divBdr>
            </w:div>
            <w:div w:id="2123769169">
              <w:marLeft w:val="0"/>
              <w:marRight w:val="0"/>
              <w:marTop w:val="0"/>
              <w:marBottom w:val="0"/>
              <w:divBdr>
                <w:top w:val="none" w:sz="0" w:space="0" w:color="auto"/>
                <w:left w:val="none" w:sz="0" w:space="0" w:color="auto"/>
                <w:bottom w:val="none" w:sz="0" w:space="0" w:color="auto"/>
                <w:right w:val="none" w:sz="0" w:space="0" w:color="auto"/>
              </w:divBdr>
            </w:div>
            <w:div w:id="2127501251">
              <w:marLeft w:val="0"/>
              <w:marRight w:val="0"/>
              <w:marTop w:val="0"/>
              <w:marBottom w:val="0"/>
              <w:divBdr>
                <w:top w:val="none" w:sz="0" w:space="0" w:color="auto"/>
                <w:left w:val="none" w:sz="0" w:space="0" w:color="auto"/>
                <w:bottom w:val="none" w:sz="0" w:space="0" w:color="auto"/>
                <w:right w:val="none" w:sz="0" w:space="0" w:color="auto"/>
              </w:divBdr>
            </w:div>
          </w:divsChild>
        </w:div>
        <w:div w:id="1027944302">
          <w:marLeft w:val="0"/>
          <w:marRight w:val="0"/>
          <w:marTop w:val="0"/>
          <w:marBottom w:val="0"/>
          <w:divBdr>
            <w:top w:val="none" w:sz="0" w:space="0" w:color="auto"/>
            <w:left w:val="none" w:sz="0" w:space="0" w:color="auto"/>
            <w:bottom w:val="none" w:sz="0" w:space="0" w:color="auto"/>
            <w:right w:val="none" w:sz="0" w:space="0" w:color="auto"/>
          </w:divBdr>
        </w:div>
        <w:div w:id="1270746860">
          <w:marLeft w:val="0"/>
          <w:marRight w:val="0"/>
          <w:marTop w:val="0"/>
          <w:marBottom w:val="0"/>
          <w:divBdr>
            <w:top w:val="none" w:sz="0" w:space="0" w:color="auto"/>
            <w:left w:val="none" w:sz="0" w:space="0" w:color="auto"/>
            <w:bottom w:val="none" w:sz="0" w:space="0" w:color="auto"/>
            <w:right w:val="none" w:sz="0" w:space="0" w:color="auto"/>
          </w:divBdr>
        </w:div>
      </w:divsChild>
    </w:div>
    <w:div w:id="1429158261">
      <w:bodyDiv w:val="1"/>
      <w:marLeft w:val="0"/>
      <w:marRight w:val="0"/>
      <w:marTop w:val="0"/>
      <w:marBottom w:val="0"/>
      <w:divBdr>
        <w:top w:val="none" w:sz="0" w:space="0" w:color="auto"/>
        <w:left w:val="none" w:sz="0" w:space="0" w:color="auto"/>
        <w:bottom w:val="none" w:sz="0" w:space="0" w:color="auto"/>
        <w:right w:val="none" w:sz="0" w:space="0" w:color="auto"/>
      </w:divBdr>
      <w:divsChild>
        <w:div w:id="77677552">
          <w:marLeft w:val="0"/>
          <w:marRight w:val="0"/>
          <w:marTop w:val="0"/>
          <w:marBottom w:val="0"/>
          <w:divBdr>
            <w:top w:val="none" w:sz="0" w:space="0" w:color="auto"/>
            <w:left w:val="none" w:sz="0" w:space="0" w:color="auto"/>
            <w:bottom w:val="none" w:sz="0" w:space="0" w:color="auto"/>
            <w:right w:val="none" w:sz="0" w:space="0" w:color="auto"/>
          </w:divBdr>
        </w:div>
        <w:div w:id="388188561">
          <w:marLeft w:val="0"/>
          <w:marRight w:val="0"/>
          <w:marTop w:val="0"/>
          <w:marBottom w:val="0"/>
          <w:divBdr>
            <w:top w:val="none" w:sz="0" w:space="0" w:color="auto"/>
            <w:left w:val="none" w:sz="0" w:space="0" w:color="auto"/>
            <w:bottom w:val="none" w:sz="0" w:space="0" w:color="auto"/>
            <w:right w:val="none" w:sz="0" w:space="0" w:color="auto"/>
          </w:divBdr>
          <w:divsChild>
            <w:div w:id="87653462">
              <w:marLeft w:val="0"/>
              <w:marRight w:val="0"/>
              <w:marTop w:val="0"/>
              <w:marBottom w:val="0"/>
              <w:divBdr>
                <w:top w:val="none" w:sz="0" w:space="0" w:color="auto"/>
                <w:left w:val="none" w:sz="0" w:space="0" w:color="auto"/>
                <w:bottom w:val="none" w:sz="0" w:space="0" w:color="auto"/>
                <w:right w:val="none" w:sz="0" w:space="0" w:color="auto"/>
              </w:divBdr>
            </w:div>
            <w:div w:id="527916952">
              <w:marLeft w:val="0"/>
              <w:marRight w:val="0"/>
              <w:marTop w:val="0"/>
              <w:marBottom w:val="0"/>
              <w:divBdr>
                <w:top w:val="none" w:sz="0" w:space="0" w:color="auto"/>
                <w:left w:val="none" w:sz="0" w:space="0" w:color="auto"/>
                <w:bottom w:val="none" w:sz="0" w:space="0" w:color="auto"/>
                <w:right w:val="none" w:sz="0" w:space="0" w:color="auto"/>
              </w:divBdr>
            </w:div>
            <w:div w:id="643782300">
              <w:marLeft w:val="0"/>
              <w:marRight w:val="0"/>
              <w:marTop w:val="0"/>
              <w:marBottom w:val="0"/>
              <w:divBdr>
                <w:top w:val="none" w:sz="0" w:space="0" w:color="auto"/>
                <w:left w:val="none" w:sz="0" w:space="0" w:color="auto"/>
                <w:bottom w:val="none" w:sz="0" w:space="0" w:color="auto"/>
                <w:right w:val="none" w:sz="0" w:space="0" w:color="auto"/>
              </w:divBdr>
            </w:div>
            <w:div w:id="763376995">
              <w:marLeft w:val="0"/>
              <w:marRight w:val="0"/>
              <w:marTop w:val="0"/>
              <w:marBottom w:val="0"/>
              <w:divBdr>
                <w:top w:val="none" w:sz="0" w:space="0" w:color="auto"/>
                <w:left w:val="none" w:sz="0" w:space="0" w:color="auto"/>
                <w:bottom w:val="none" w:sz="0" w:space="0" w:color="auto"/>
                <w:right w:val="none" w:sz="0" w:space="0" w:color="auto"/>
              </w:divBdr>
            </w:div>
            <w:div w:id="986783553">
              <w:marLeft w:val="0"/>
              <w:marRight w:val="0"/>
              <w:marTop w:val="0"/>
              <w:marBottom w:val="0"/>
              <w:divBdr>
                <w:top w:val="none" w:sz="0" w:space="0" w:color="auto"/>
                <w:left w:val="none" w:sz="0" w:space="0" w:color="auto"/>
                <w:bottom w:val="none" w:sz="0" w:space="0" w:color="auto"/>
                <w:right w:val="none" w:sz="0" w:space="0" w:color="auto"/>
              </w:divBdr>
            </w:div>
            <w:div w:id="1155218655">
              <w:marLeft w:val="0"/>
              <w:marRight w:val="0"/>
              <w:marTop w:val="0"/>
              <w:marBottom w:val="0"/>
              <w:divBdr>
                <w:top w:val="none" w:sz="0" w:space="0" w:color="auto"/>
                <w:left w:val="none" w:sz="0" w:space="0" w:color="auto"/>
                <w:bottom w:val="none" w:sz="0" w:space="0" w:color="auto"/>
                <w:right w:val="none" w:sz="0" w:space="0" w:color="auto"/>
              </w:divBdr>
            </w:div>
            <w:div w:id="1247689410">
              <w:marLeft w:val="0"/>
              <w:marRight w:val="0"/>
              <w:marTop w:val="0"/>
              <w:marBottom w:val="0"/>
              <w:divBdr>
                <w:top w:val="none" w:sz="0" w:space="0" w:color="auto"/>
                <w:left w:val="none" w:sz="0" w:space="0" w:color="auto"/>
                <w:bottom w:val="none" w:sz="0" w:space="0" w:color="auto"/>
                <w:right w:val="none" w:sz="0" w:space="0" w:color="auto"/>
              </w:divBdr>
            </w:div>
            <w:div w:id="1480345072">
              <w:marLeft w:val="0"/>
              <w:marRight w:val="0"/>
              <w:marTop w:val="0"/>
              <w:marBottom w:val="0"/>
              <w:divBdr>
                <w:top w:val="none" w:sz="0" w:space="0" w:color="auto"/>
                <w:left w:val="none" w:sz="0" w:space="0" w:color="auto"/>
                <w:bottom w:val="none" w:sz="0" w:space="0" w:color="auto"/>
                <w:right w:val="none" w:sz="0" w:space="0" w:color="auto"/>
              </w:divBdr>
            </w:div>
            <w:div w:id="1579972981">
              <w:marLeft w:val="0"/>
              <w:marRight w:val="0"/>
              <w:marTop w:val="0"/>
              <w:marBottom w:val="0"/>
              <w:divBdr>
                <w:top w:val="none" w:sz="0" w:space="0" w:color="auto"/>
                <w:left w:val="none" w:sz="0" w:space="0" w:color="auto"/>
                <w:bottom w:val="none" w:sz="0" w:space="0" w:color="auto"/>
                <w:right w:val="none" w:sz="0" w:space="0" w:color="auto"/>
              </w:divBdr>
            </w:div>
            <w:div w:id="1694305115">
              <w:marLeft w:val="0"/>
              <w:marRight w:val="0"/>
              <w:marTop w:val="0"/>
              <w:marBottom w:val="0"/>
              <w:divBdr>
                <w:top w:val="none" w:sz="0" w:space="0" w:color="auto"/>
                <w:left w:val="none" w:sz="0" w:space="0" w:color="auto"/>
                <w:bottom w:val="none" w:sz="0" w:space="0" w:color="auto"/>
                <w:right w:val="none" w:sz="0" w:space="0" w:color="auto"/>
              </w:divBdr>
            </w:div>
            <w:div w:id="2104301590">
              <w:marLeft w:val="0"/>
              <w:marRight w:val="0"/>
              <w:marTop w:val="0"/>
              <w:marBottom w:val="0"/>
              <w:divBdr>
                <w:top w:val="none" w:sz="0" w:space="0" w:color="auto"/>
                <w:left w:val="none" w:sz="0" w:space="0" w:color="auto"/>
                <w:bottom w:val="none" w:sz="0" w:space="0" w:color="auto"/>
                <w:right w:val="none" w:sz="0" w:space="0" w:color="auto"/>
              </w:divBdr>
            </w:div>
          </w:divsChild>
        </w:div>
        <w:div w:id="1067335883">
          <w:marLeft w:val="0"/>
          <w:marRight w:val="0"/>
          <w:marTop w:val="0"/>
          <w:marBottom w:val="0"/>
          <w:divBdr>
            <w:top w:val="none" w:sz="0" w:space="0" w:color="auto"/>
            <w:left w:val="none" w:sz="0" w:space="0" w:color="auto"/>
            <w:bottom w:val="none" w:sz="0" w:space="0" w:color="auto"/>
            <w:right w:val="none" w:sz="0" w:space="0" w:color="auto"/>
          </w:divBdr>
          <w:divsChild>
            <w:div w:id="1179926991">
              <w:marLeft w:val="-75"/>
              <w:marRight w:val="0"/>
              <w:marTop w:val="30"/>
              <w:marBottom w:val="30"/>
              <w:divBdr>
                <w:top w:val="none" w:sz="0" w:space="0" w:color="auto"/>
                <w:left w:val="none" w:sz="0" w:space="0" w:color="auto"/>
                <w:bottom w:val="none" w:sz="0" w:space="0" w:color="auto"/>
                <w:right w:val="none" w:sz="0" w:space="0" w:color="auto"/>
              </w:divBdr>
              <w:divsChild>
                <w:div w:id="149445771">
                  <w:marLeft w:val="0"/>
                  <w:marRight w:val="0"/>
                  <w:marTop w:val="0"/>
                  <w:marBottom w:val="0"/>
                  <w:divBdr>
                    <w:top w:val="none" w:sz="0" w:space="0" w:color="auto"/>
                    <w:left w:val="none" w:sz="0" w:space="0" w:color="auto"/>
                    <w:bottom w:val="none" w:sz="0" w:space="0" w:color="auto"/>
                    <w:right w:val="none" w:sz="0" w:space="0" w:color="auto"/>
                  </w:divBdr>
                  <w:divsChild>
                    <w:div w:id="507529138">
                      <w:marLeft w:val="0"/>
                      <w:marRight w:val="0"/>
                      <w:marTop w:val="0"/>
                      <w:marBottom w:val="0"/>
                      <w:divBdr>
                        <w:top w:val="none" w:sz="0" w:space="0" w:color="auto"/>
                        <w:left w:val="none" w:sz="0" w:space="0" w:color="auto"/>
                        <w:bottom w:val="none" w:sz="0" w:space="0" w:color="auto"/>
                        <w:right w:val="none" w:sz="0" w:space="0" w:color="auto"/>
                      </w:divBdr>
                    </w:div>
                  </w:divsChild>
                </w:div>
                <w:div w:id="241764118">
                  <w:marLeft w:val="0"/>
                  <w:marRight w:val="0"/>
                  <w:marTop w:val="0"/>
                  <w:marBottom w:val="0"/>
                  <w:divBdr>
                    <w:top w:val="none" w:sz="0" w:space="0" w:color="auto"/>
                    <w:left w:val="none" w:sz="0" w:space="0" w:color="auto"/>
                    <w:bottom w:val="none" w:sz="0" w:space="0" w:color="auto"/>
                    <w:right w:val="none" w:sz="0" w:space="0" w:color="auto"/>
                  </w:divBdr>
                  <w:divsChild>
                    <w:div w:id="1706981955">
                      <w:marLeft w:val="0"/>
                      <w:marRight w:val="0"/>
                      <w:marTop w:val="0"/>
                      <w:marBottom w:val="0"/>
                      <w:divBdr>
                        <w:top w:val="none" w:sz="0" w:space="0" w:color="auto"/>
                        <w:left w:val="none" w:sz="0" w:space="0" w:color="auto"/>
                        <w:bottom w:val="none" w:sz="0" w:space="0" w:color="auto"/>
                        <w:right w:val="none" w:sz="0" w:space="0" w:color="auto"/>
                      </w:divBdr>
                    </w:div>
                  </w:divsChild>
                </w:div>
                <w:div w:id="264845206">
                  <w:marLeft w:val="0"/>
                  <w:marRight w:val="0"/>
                  <w:marTop w:val="0"/>
                  <w:marBottom w:val="0"/>
                  <w:divBdr>
                    <w:top w:val="none" w:sz="0" w:space="0" w:color="auto"/>
                    <w:left w:val="none" w:sz="0" w:space="0" w:color="auto"/>
                    <w:bottom w:val="none" w:sz="0" w:space="0" w:color="auto"/>
                    <w:right w:val="none" w:sz="0" w:space="0" w:color="auto"/>
                  </w:divBdr>
                  <w:divsChild>
                    <w:div w:id="556361315">
                      <w:marLeft w:val="0"/>
                      <w:marRight w:val="0"/>
                      <w:marTop w:val="0"/>
                      <w:marBottom w:val="0"/>
                      <w:divBdr>
                        <w:top w:val="none" w:sz="0" w:space="0" w:color="auto"/>
                        <w:left w:val="none" w:sz="0" w:space="0" w:color="auto"/>
                        <w:bottom w:val="none" w:sz="0" w:space="0" w:color="auto"/>
                        <w:right w:val="none" w:sz="0" w:space="0" w:color="auto"/>
                      </w:divBdr>
                    </w:div>
                  </w:divsChild>
                </w:div>
                <w:div w:id="273950056">
                  <w:marLeft w:val="0"/>
                  <w:marRight w:val="0"/>
                  <w:marTop w:val="0"/>
                  <w:marBottom w:val="0"/>
                  <w:divBdr>
                    <w:top w:val="none" w:sz="0" w:space="0" w:color="auto"/>
                    <w:left w:val="none" w:sz="0" w:space="0" w:color="auto"/>
                    <w:bottom w:val="none" w:sz="0" w:space="0" w:color="auto"/>
                    <w:right w:val="none" w:sz="0" w:space="0" w:color="auto"/>
                  </w:divBdr>
                  <w:divsChild>
                    <w:div w:id="1057434300">
                      <w:marLeft w:val="0"/>
                      <w:marRight w:val="0"/>
                      <w:marTop w:val="0"/>
                      <w:marBottom w:val="0"/>
                      <w:divBdr>
                        <w:top w:val="none" w:sz="0" w:space="0" w:color="auto"/>
                        <w:left w:val="none" w:sz="0" w:space="0" w:color="auto"/>
                        <w:bottom w:val="none" w:sz="0" w:space="0" w:color="auto"/>
                        <w:right w:val="none" w:sz="0" w:space="0" w:color="auto"/>
                      </w:divBdr>
                    </w:div>
                  </w:divsChild>
                </w:div>
                <w:div w:id="441923662">
                  <w:marLeft w:val="0"/>
                  <w:marRight w:val="0"/>
                  <w:marTop w:val="0"/>
                  <w:marBottom w:val="0"/>
                  <w:divBdr>
                    <w:top w:val="none" w:sz="0" w:space="0" w:color="auto"/>
                    <w:left w:val="none" w:sz="0" w:space="0" w:color="auto"/>
                    <w:bottom w:val="none" w:sz="0" w:space="0" w:color="auto"/>
                    <w:right w:val="none" w:sz="0" w:space="0" w:color="auto"/>
                  </w:divBdr>
                  <w:divsChild>
                    <w:div w:id="1460955594">
                      <w:marLeft w:val="0"/>
                      <w:marRight w:val="0"/>
                      <w:marTop w:val="0"/>
                      <w:marBottom w:val="0"/>
                      <w:divBdr>
                        <w:top w:val="none" w:sz="0" w:space="0" w:color="auto"/>
                        <w:left w:val="none" w:sz="0" w:space="0" w:color="auto"/>
                        <w:bottom w:val="none" w:sz="0" w:space="0" w:color="auto"/>
                        <w:right w:val="none" w:sz="0" w:space="0" w:color="auto"/>
                      </w:divBdr>
                    </w:div>
                  </w:divsChild>
                </w:div>
                <w:div w:id="572619923">
                  <w:marLeft w:val="0"/>
                  <w:marRight w:val="0"/>
                  <w:marTop w:val="0"/>
                  <w:marBottom w:val="0"/>
                  <w:divBdr>
                    <w:top w:val="none" w:sz="0" w:space="0" w:color="auto"/>
                    <w:left w:val="none" w:sz="0" w:space="0" w:color="auto"/>
                    <w:bottom w:val="none" w:sz="0" w:space="0" w:color="auto"/>
                    <w:right w:val="none" w:sz="0" w:space="0" w:color="auto"/>
                  </w:divBdr>
                  <w:divsChild>
                    <w:div w:id="1101997603">
                      <w:marLeft w:val="0"/>
                      <w:marRight w:val="0"/>
                      <w:marTop w:val="0"/>
                      <w:marBottom w:val="0"/>
                      <w:divBdr>
                        <w:top w:val="none" w:sz="0" w:space="0" w:color="auto"/>
                        <w:left w:val="none" w:sz="0" w:space="0" w:color="auto"/>
                        <w:bottom w:val="none" w:sz="0" w:space="0" w:color="auto"/>
                        <w:right w:val="none" w:sz="0" w:space="0" w:color="auto"/>
                      </w:divBdr>
                    </w:div>
                  </w:divsChild>
                </w:div>
                <w:div w:id="577205644">
                  <w:marLeft w:val="0"/>
                  <w:marRight w:val="0"/>
                  <w:marTop w:val="0"/>
                  <w:marBottom w:val="0"/>
                  <w:divBdr>
                    <w:top w:val="none" w:sz="0" w:space="0" w:color="auto"/>
                    <w:left w:val="none" w:sz="0" w:space="0" w:color="auto"/>
                    <w:bottom w:val="none" w:sz="0" w:space="0" w:color="auto"/>
                    <w:right w:val="none" w:sz="0" w:space="0" w:color="auto"/>
                  </w:divBdr>
                  <w:divsChild>
                    <w:div w:id="2015452294">
                      <w:marLeft w:val="0"/>
                      <w:marRight w:val="0"/>
                      <w:marTop w:val="0"/>
                      <w:marBottom w:val="0"/>
                      <w:divBdr>
                        <w:top w:val="none" w:sz="0" w:space="0" w:color="auto"/>
                        <w:left w:val="none" w:sz="0" w:space="0" w:color="auto"/>
                        <w:bottom w:val="none" w:sz="0" w:space="0" w:color="auto"/>
                        <w:right w:val="none" w:sz="0" w:space="0" w:color="auto"/>
                      </w:divBdr>
                    </w:div>
                  </w:divsChild>
                </w:div>
                <w:div w:id="772474570">
                  <w:marLeft w:val="0"/>
                  <w:marRight w:val="0"/>
                  <w:marTop w:val="0"/>
                  <w:marBottom w:val="0"/>
                  <w:divBdr>
                    <w:top w:val="none" w:sz="0" w:space="0" w:color="auto"/>
                    <w:left w:val="none" w:sz="0" w:space="0" w:color="auto"/>
                    <w:bottom w:val="none" w:sz="0" w:space="0" w:color="auto"/>
                    <w:right w:val="none" w:sz="0" w:space="0" w:color="auto"/>
                  </w:divBdr>
                  <w:divsChild>
                    <w:div w:id="1824156934">
                      <w:marLeft w:val="0"/>
                      <w:marRight w:val="0"/>
                      <w:marTop w:val="0"/>
                      <w:marBottom w:val="0"/>
                      <w:divBdr>
                        <w:top w:val="none" w:sz="0" w:space="0" w:color="auto"/>
                        <w:left w:val="none" w:sz="0" w:space="0" w:color="auto"/>
                        <w:bottom w:val="none" w:sz="0" w:space="0" w:color="auto"/>
                        <w:right w:val="none" w:sz="0" w:space="0" w:color="auto"/>
                      </w:divBdr>
                    </w:div>
                  </w:divsChild>
                </w:div>
                <w:div w:id="875120883">
                  <w:marLeft w:val="0"/>
                  <w:marRight w:val="0"/>
                  <w:marTop w:val="0"/>
                  <w:marBottom w:val="0"/>
                  <w:divBdr>
                    <w:top w:val="none" w:sz="0" w:space="0" w:color="auto"/>
                    <w:left w:val="none" w:sz="0" w:space="0" w:color="auto"/>
                    <w:bottom w:val="none" w:sz="0" w:space="0" w:color="auto"/>
                    <w:right w:val="none" w:sz="0" w:space="0" w:color="auto"/>
                  </w:divBdr>
                  <w:divsChild>
                    <w:div w:id="924265546">
                      <w:marLeft w:val="0"/>
                      <w:marRight w:val="0"/>
                      <w:marTop w:val="0"/>
                      <w:marBottom w:val="0"/>
                      <w:divBdr>
                        <w:top w:val="none" w:sz="0" w:space="0" w:color="auto"/>
                        <w:left w:val="none" w:sz="0" w:space="0" w:color="auto"/>
                        <w:bottom w:val="none" w:sz="0" w:space="0" w:color="auto"/>
                        <w:right w:val="none" w:sz="0" w:space="0" w:color="auto"/>
                      </w:divBdr>
                    </w:div>
                  </w:divsChild>
                </w:div>
                <w:div w:id="878513488">
                  <w:marLeft w:val="0"/>
                  <w:marRight w:val="0"/>
                  <w:marTop w:val="0"/>
                  <w:marBottom w:val="0"/>
                  <w:divBdr>
                    <w:top w:val="none" w:sz="0" w:space="0" w:color="auto"/>
                    <w:left w:val="none" w:sz="0" w:space="0" w:color="auto"/>
                    <w:bottom w:val="none" w:sz="0" w:space="0" w:color="auto"/>
                    <w:right w:val="none" w:sz="0" w:space="0" w:color="auto"/>
                  </w:divBdr>
                  <w:divsChild>
                    <w:div w:id="1512833312">
                      <w:marLeft w:val="0"/>
                      <w:marRight w:val="0"/>
                      <w:marTop w:val="0"/>
                      <w:marBottom w:val="0"/>
                      <w:divBdr>
                        <w:top w:val="none" w:sz="0" w:space="0" w:color="auto"/>
                        <w:left w:val="none" w:sz="0" w:space="0" w:color="auto"/>
                        <w:bottom w:val="none" w:sz="0" w:space="0" w:color="auto"/>
                        <w:right w:val="none" w:sz="0" w:space="0" w:color="auto"/>
                      </w:divBdr>
                    </w:div>
                  </w:divsChild>
                </w:div>
                <w:div w:id="899172206">
                  <w:marLeft w:val="0"/>
                  <w:marRight w:val="0"/>
                  <w:marTop w:val="0"/>
                  <w:marBottom w:val="0"/>
                  <w:divBdr>
                    <w:top w:val="none" w:sz="0" w:space="0" w:color="auto"/>
                    <w:left w:val="none" w:sz="0" w:space="0" w:color="auto"/>
                    <w:bottom w:val="none" w:sz="0" w:space="0" w:color="auto"/>
                    <w:right w:val="none" w:sz="0" w:space="0" w:color="auto"/>
                  </w:divBdr>
                  <w:divsChild>
                    <w:div w:id="113208439">
                      <w:marLeft w:val="0"/>
                      <w:marRight w:val="0"/>
                      <w:marTop w:val="0"/>
                      <w:marBottom w:val="0"/>
                      <w:divBdr>
                        <w:top w:val="none" w:sz="0" w:space="0" w:color="auto"/>
                        <w:left w:val="none" w:sz="0" w:space="0" w:color="auto"/>
                        <w:bottom w:val="none" w:sz="0" w:space="0" w:color="auto"/>
                        <w:right w:val="none" w:sz="0" w:space="0" w:color="auto"/>
                      </w:divBdr>
                    </w:div>
                  </w:divsChild>
                </w:div>
                <w:div w:id="1091315542">
                  <w:marLeft w:val="0"/>
                  <w:marRight w:val="0"/>
                  <w:marTop w:val="0"/>
                  <w:marBottom w:val="0"/>
                  <w:divBdr>
                    <w:top w:val="none" w:sz="0" w:space="0" w:color="auto"/>
                    <w:left w:val="none" w:sz="0" w:space="0" w:color="auto"/>
                    <w:bottom w:val="none" w:sz="0" w:space="0" w:color="auto"/>
                    <w:right w:val="none" w:sz="0" w:space="0" w:color="auto"/>
                  </w:divBdr>
                  <w:divsChild>
                    <w:div w:id="863132904">
                      <w:marLeft w:val="0"/>
                      <w:marRight w:val="0"/>
                      <w:marTop w:val="0"/>
                      <w:marBottom w:val="0"/>
                      <w:divBdr>
                        <w:top w:val="none" w:sz="0" w:space="0" w:color="auto"/>
                        <w:left w:val="none" w:sz="0" w:space="0" w:color="auto"/>
                        <w:bottom w:val="none" w:sz="0" w:space="0" w:color="auto"/>
                        <w:right w:val="none" w:sz="0" w:space="0" w:color="auto"/>
                      </w:divBdr>
                    </w:div>
                  </w:divsChild>
                </w:div>
                <w:div w:id="1139494872">
                  <w:marLeft w:val="0"/>
                  <w:marRight w:val="0"/>
                  <w:marTop w:val="0"/>
                  <w:marBottom w:val="0"/>
                  <w:divBdr>
                    <w:top w:val="none" w:sz="0" w:space="0" w:color="auto"/>
                    <w:left w:val="none" w:sz="0" w:space="0" w:color="auto"/>
                    <w:bottom w:val="none" w:sz="0" w:space="0" w:color="auto"/>
                    <w:right w:val="none" w:sz="0" w:space="0" w:color="auto"/>
                  </w:divBdr>
                  <w:divsChild>
                    <w:div w:id="1611165328">
                      <w:marLeft w:val="0"/>
                      <w:marRight w:val="0"/>
                      <w:marTop w:val="0"/>
                      <w:marBottom w:val="0"/>
                      <w:divBdr>
                        <w:top w:val="none" w:sz="0" w:space="0" w:color="auto"/>
                        <w:left w:val="none" w:sz="0" w:space="0" w:color="auto"/>
                        <w:bottom w:val="none" w:sz="0" w:space="0" w:color="auto"/>
                        <w:right w:val="none" w:sz="0" w:space="0" w:color="auto"/>
                      </w:divBdr>
                    </w:div>
                  </w:divsChild>
                </w:div>
                <w:div w:id="1157693817">
                  <w:marLeft w:val="0"/>
                  <w:marRight w:val="0"/>
                  <w:marTop w:val="0"/>
                  <w:marBottom w:val="0"/>
                  <w:divBdr>
                    <w:top w:val="none" w:sz="0" w:space="0" w:color="auto"/>
                    <w:left w:val="none" w:sz="0" w:space="0" w:color="auto"/>
                    <w:bottom w:val="none" w:sz="0" w:space="0" w:color="auto"/>
                    <w:right w:val="none" w:sz="0" w:space="0" w:color="auto"/>
                  </w:divBdr>
                  <w:divsChild>
                    <w:div w:id="501164120">
                      <w:marLeft w:val="0"/>
                      <w:marRight w:val="0"/>
                      <w:marTop w:val="0"/>
                      <w:marBottom w:val="0"/>
                      <w:divBdr>
                        <w:top w:val="none" w:sz="0" w:space="0" w:color="auto"/>
                        <w:left w:val="none" w:sz="0" w:space="0" w:color="auto"/>
                        <w:bottom w:val="none" w:sz="0" w:space="0" w:color="auto"/>
                        <w:right w:val="none" w:sz="0" w:space="0" w:color="auto"/>
                      </w:divBdr>
                    </w:div>
                  </w:divsChild>
                </w:div>
                <w:div w:id="1241209300">
                  <w:marLeft w:val="0"/>
                  <w:marRight w:val="0"/>
                  <w:marTop w:val="0"/>
                  <w:marBottom w:val="0"/>
                  <w:divBdr>
                    <w:top w:val="none" w:sz="0" w:space="0" w:color="auto"/>
                    <w:left w:val="none" w:sz="0" w:space="0" w:color="auto"/>
                    <w:bottom w:val="none" w:sz="0" w:space="0" w:color="auto"/>
                    <w:right w:val="none" w:sz="0" w:space="0" w:color="auto"/>
                  </w:divBdr>
                  <w:divsChild>
                    <w:div w:id="447353148">
                      <w:marLeft w:val="0"/>
                      <w:marRight w:val="0"/>
                      <w:marTop w:val="0"/>
                      <w:marBottom w:val="0"/>
                      <w:divBdr>
                        <w:top w:val="none" w:sz="0" w:space="0" w:color="auto"/>
                        <w:left w:val="none" w:sz="0" w:space="0" w:color="auto"/>
                        <w:bottom w:val="none" w:sz="0" w:space="0" w:color="auto"/>
                        <w:right w:val="none" w:sz="0" w:space="0" w:color="auto"/>
                      </w:divBdr>
                    </w:div>
                  </w:divsChild>
                </w:div>
                <w:div w:id="1254438281">
                  <w:marLeft w:val="0"/>
                  <w:marRight w:val="0"/>
                  <w:marTop w:val="0"/>
                  <w:marBottom w:val="0"/>
                  <w:divBdr>
                    <w:top w:val="none" w:sz="0" w:space="0" w:color="auto"/>
                    <w:left w:val="none" w:sz="0" w:space="0" w:color="auto"/>
                    <w:bottom w:val="none" w:sz="0" w:space="0" w:color="auto"/>
                    <w:right w:val="none" w:sz="0" w:space="0" w:color="auto"/>
                  </w:divBdr>
                  <w:divsChild>
                    <w:div w:id="970407038">
                      <w:marLeft w:val="0"/>
                      <w:marRight w:val="0"/>
                      <w:marTop w:val="0"/>
                      <w:marBottom w:val="0"/>
                      <w:divBdr>
                        <w:top w:val="none" w:sz="0" w:space="0" w:color="auto"/>
                        <w:left w:val="none" w:sz="0" w:space="0" w:color="auto"/>
                        <w:bottom w:val="none" w:sz="0" w:space="0" w:color="auto"/>
                        <w:right w:val="none" w:sz="0" w:space="0" w:color="auto"/>
                      </w:divBdr>
                    </w:div>
                  </w:divsChild>
                </w:div>
                <w:div w:id="1352952010">
                  <w:marLeft w:val="0"/>
                  <w:marRight w:val="0"/>
                  <w:marTop w:val="0"/>
                  <w:marBottom w:val="0"/>
                  <w:divBdr>
                    <w:top w:val="none" w:sz="0" w:space="0" w:color="auto"/>
                    <w:left w:val="none" w:sz="0" w:space="0" w:color="auto"/>
                    <w:bottom w:val="none" w:sz="0" w:space="0" w:color="auto"/>
                    <w:right w:val="none" w:sz="0" w:space="0" w:color="auto"/>
                  </w:divBdr>
                  <w:divsChild>
                    <w:div w:id="1063068570">
                      <w:marLeft w:val="0"/>
                      <w:marRight w:val="0"/>
                      <w:marTop w:val="0"/>
                      <w:marBottom w:val="0"/>
                      <w:divBdr>
                        <w:top w:val="none" w:sz="0" w:space="0" w:color="auto"/>
                        <w:left w:val="none" w:sz="0" w:space="0" w:color="auto"/>
                        <w:bottom w:val="none" w:sz="0" w:space="0" w:color="auto"/>
                        <w:right w:val="none" w:sz="0" w:space="0" w:color="auto"/>
                      </w:divBdr>
                    </w:div>
                  </w:divsChild>
                </w:div>
                <w:div w:id="1362583830">
                  <w:marLeft w:val="0"/>
                  <w:marRight w:val="0"/>
                  <w:marTop w:val="0"/>
                  <w:marBottom w:val="0"/>
                  <w:divBdr>
                    <w:top w:val="none" w:sz="0" w:space="0" w:color="auto"/>
                    <w:left w:val="none" w:sz="0" w:space="0" w:color="auto"/>
                    <w:bottom w:val="none" w:sz="0" w:space="0" w:color="auto"/>
                    <w:right w:val="none" w:sz="0" w:space="0" w:color="auto"/>
                  </w:divBdr>
                  <w:divsChild>
                    <w:div w:id="1407610226">
                      <w:marLeft w:val="0"/>
                      <w:marRight w:val="0"/>
                      <w:marTop w:val="0"/>
                      <w:marBottom w:val="0"/>
                      <w:divBdr>
                        <w:top w:val="none" w:sz="0" w:space="0" w:color="auto"/>
                        <w:left w:val="none" w:sz="0" w:space="0" w:color="auto"/>
                        <w:bottom w:val="none" w:sz="0" w:space="0" w:color="auto"/>
                        <w:right w:val="none" w:sz="0" w:space="0" w:color="auto"/>
                      </w:divBdr>
                    </w:div>
                  </w:divsChild>
                </w:div>
                <w:div w:id="1363164801">
                  <w:marLeft w:val="0"/>
                  <w:marRight w:val="0"/>
                  <w:marTop w:val="0"/>
                  <w:marBottom w:val="0"/>
                  <w:divBdr>
                    <w:top w:val="none" w:sz="0" w:space="0" w:color="auto"/>
                    <w:left w:val="none" w:sz="0" w:space="0" w:color="auto"/>
                    <w:bottom w:val="none" w:sz="0" w:space="0" w:color="auto"/>
                    <w:right w:val="none" w:sz="0" w:space="0" w:color="auto"/>
                  </w:divBdr>
                  <w:divsChild>
                    <w:div w:id="1358852369">
                      <w:marLeft w:val="0"/>
                      <w:marRight w:val="0"/>
                      <w:marTop w:val="0"/>
                      <w:marBottom w:val="0"/>
                      <w:divBdr>
                        <w:top w:val="none" w:sz="0" w:space="0" w:color="auto"/>
                        <w:left w:val="none" w:sz="0" w:space="0" w:color="auto"/>
                        <w:bottom w:val="none" w:sz="0" w:space="0" w:color="auto"/>
                        <w:right w:val="none" w:sz="0" w:space="0" w:color="auto"/>
                      </w:divBdr>
                    </w:div>
                  </w:divsChild>
                </w:div>
                <w:div w:id="1365669680">
                  <w:marLeft w:val="0"/>
                  <w:marRight w:val="0"/>
                  <w:marTop w:val="0"/>
                  <w:marBottom w:val="0"/>
                  <w:divBdr>
                    <w:top w:val="none" w:sz="0" w:space="0" w:color="auto"/>
                    <w:left w:val="none" w:sz="0" w:space="0" w:color="auto"/>
                    <w:bottom w:val="none" w:sz="0" w:space="0" w:color="auto"/>
                    <w:right w:val="none" w:sz="0" w:space="0" w:color="auto"/>
                  </w:divBdr>
                  <w:divsChild>
                    <w:div w:id="667056425">
                      <w:marLeft w:val="0"/>
                      <w:marRight w:val="0"/>
                      <w:marTop w:val="0"/>
                      <w:marBottom w:val="0"/>
                      <w:divBdr>
                        <w:top w:val="none" w:sz="0" w:space="0" w:color="auto"/>
                        <w:left w:val="none" w:sz="0" w:space="0" w:color="auto"/>
                        <w:bottom w:val="none" w:sz="0" w:space="0" w:color="auto"/>
                        <w:right w:val="none" w:sz="0" w:space="0" w:color="auto"/>
                      </w:divBdr>
                    </w:div>
                  </w:divsChild>
                </w:div>
                <w:div w:id="1391660132">
                  <w:marLeft w:val="0"/>
                  <w:marRight w:val="0"/>
                  <w:marTop w:val="0"/>
                  <w:marBottom w:val="0"/>
                  <w:divBdr>
                    <w:top w:val="none" w:sz="0" w:space="0" w:color="auto"/>
                    <w:left w:val="none" w:sz="0" w:space="0" w:color="auto"/>
                    <w:bottom w:val="none" w:sz="0" w:space="0" w:color="auto"/>
                    <w:right w:val="none" w:sz="0" w:space="0" w:color="auto"/>
                  </w:divBdr>
                  <w:divsChild>
                    <w:div w:id="601763375">
                      <w:marLeft w:val="0"/>
                      <w:marRight w:val="0"/>
                      <w:marTop w:val="0"/>
                      <w:marBottom w:val="0"/>
                      <w:divBdr>
                        <w:top w:val="none" w:sz="0" w:space="0" w:color="auto"/>
                        <w:left w:val="none" w:sz="0" w:space="0" w:color="auto"/>
                        <w:bottom w:val="none" w:sz="0" w:space="0" w:color="auto"/>
                        <w:right w:val="none" w:sz="0" w:space="0" w:color="auto"/>
                      </w:divBdr>
                    </w:div>
                  </w:divsChild>
                </w:div>
                <w:div w:id="1482962548">
                  <w:marLeft w:val="0"/>
                  <w:marRight w:val="0"/>
                  <w:marTop w:val="0"/>
                  <w:marBottom w:val="0"/>
                  <w:divBdr>
                    <w:top w:val="none" w:sz="0" w:space="0" w:color="auto"/>
                    <w:left w:val="none" w:sz="0" w:space="0" w:color="auto"/>
                    <w:bottom w:val="none" w:sz="0" w:space="0" w:color="auto"/>
                    <w:right w:val="none" w:sz="0" w:space="0" w:color="auto"/>
                  </w:divBdr>
                  <w:divsChild>
                    <w:div w:id="792678988">
                      <w:marLeft w:val="0"/>
                      <w:marRight w:val="0"/>
                      <w:marTop w:val="0"/>
                      <w:marBottom w:val="0"/>
                      <w:divBdr>
                        <w:top w:val="none" w:sz="0" w:space="0" w:color="auto"/>
                        <w:left w:val="none" w:sz="0" w:space="0" w:color="auto"/>
                        <w:bottom w:val="none" w:sz="0" w:space="0" w:color="auto"/>
                        <w:right w:val="none" w:sz="0" w:space="0" w:color="auto"/>
                      </w:divBdr>
                    </w:div>
                  </w:divsChild>
                </w:div>
                <w:div w:id="1495415714">
                  <w:marLeft w:val="0"/>
                  <w:marRight w:val="0"/>
                  <w:marTop w:val="0"/>
                  <w:marBottom w:val="0"/>
                  <w:divBdr>
                    <w:top w:val="none" w:sz="0" w:space="0" w:color="auto"/>
                    <w:left w:val="none" w:sz="0" w:space="0" w:color="auto"/>
                    <w:bottom w:val="none" w:sz="0" w:space="0" w:color="auto"/>
                    <w:right w:val="none" w:sz="0" w:space="0" w:color="auto"/>
                  </w:divBdr>
                  <w:divsChild>
                    <w:div w:id="1701080000">
                      <w:marLeft w:val="0"/>
                      <w:marRight w:val="0"/>
                      <w:marTop w:val="0"/>
                      <w:marBottom w:val="0"/>
                      <w:divBdr>
                        <w:top w:val="none" w:sz="0" w:space="0" w:color="auto"/>
                        <w:left w:val="none" w:sz="0" w:space="0" w:color="auto"/>
                        <w:bottom w:val="none" w:sz="0" w:space="0" w:color="auto"/>
                        <w:right w:val="none" w:sz="0" w:space="0" w:color="auto"/>
                      </w:divBdr>
                    </w:div>
                  </w:divsChild>
                </w:div>
                <w:div w:id="1524517613">
                  <w:marLeft w:val="0"/>
                  <w:marRight w:val="0"/>
                  <w:marTop w:val="0"/>
                  <w:marBottom w:val="0"/>
                  <w:divBdr>
                    <w:top w:val="none" w:sz="0" w:space="0" w:color="auto"/>
                    <w:left w:val="none" w:sz="0" w:space="0" w:color="auto"/>
                    <w:bottom w:val="none" w:sz="0" w:space="0" w:color="auto"/>
                    <w:right w:val="none" w:sz="0" w:space="0" w:color="auto"/>
                  </w:divBdr>
                  <w:divsChild>
                    <w:div w:id="2146267486">
                      <w:marLeft w:val="0"/>
                      <w:marRight w:val="0"/>
                      <w:marTop w:val="0"/>
                      <w:marBottom w:val="0"/>
                      <w:divBdr>
                        <w:top w:val="none" w:sz="0" w:space="0" w:color="auto"/>
                        <w:left w:val="none" w:sz="0" w:space="0" w:color="auto"/>
                        <w:bottom w:val="none" w:sz="0" w:space="0" w:color="auto"/>
                        <w:right w:val="none" w:sz="0" w:space="0" w:color="auto"/>
                      </w:divBdr>
                    </w:div>
                  </w:divsChild>
                </w:div>
                <w:div w:id="1660769922">
                  <w:marLeft w:val="0"/>
                  <w:marRight w:val="0"/>
                  <w:marTop w:val="0"/>
                  <w:marBottom w:val="0"/>
                  <w:divBdr>
                    <w:top w:val="none" w:sz="0" w:space="0" w:color="auto"/>
                    <w:left w:val="none" w:sz="0" w:space="0" w:color="auto"/>
                    <w:bottom w:val="none" w:sz="0" w:space="0" w:color="auto"/>
                    <w:right w:val="none" w:sz="0" w:space="0" w:color="auto"/>
                  </w:divBdr>
                  <w:divsChild>
                    <w:div w:id="299387188">
                      <w:marLeft w:val="0"/>
                      <w:marRight w:val="0"/>
                      <w:marTop w:val="0"/>
                      <w:marBottom w:val="0"/>
                      <w:divBdr>
                        <w:top w:val="none" w:sz="0" w:space="0" w:color="auto"/>
                        <w:left w:val="none" w:sz="0" w:space="0" w:color="auto"/>
                        <w:bottom w:val="none" w:sz="0" w:space="0" w:color="auto"/>
                        <w:right w:val="none" w:sz="0" w:space="0" w:color="auto"/>
                      </w:divBdr>
                    </w:div>
                  </w:divsChild>
                </w:div>
                <w:div w:id="1693535681">
                  <w:marLeft w:val="0"/>
                  <w:marRight w:val="0"/>
                  <w:marTop w:val="0"/>
                  <w:marBottom w:val="0"/>
                  <w:divBdr>
                    <w:top w:val="none" w:sz="0" w:space="0" w:color="auto"/>
                    <w:left w:val="none" w:sz="0" w:space="0" w:color="auto"/>
                    <w:bottom w:val="none" w:sz="0" w:space="0" w:color="auto"/>
                    <w:right w:val="none" w:sz="0" w:space="0" w:color="auto"/>
                  </w:divBdr>
                  <w:divsChild>
                    <w:div w:id="1912738146">
                      <w:marLeft w:val="0"/>
                      <w:marRight w:val="0"/>
                      <w:marTop w:val="0"/>
                      <w:marBottom w:val="0"/>
                      <w:divBdr>
                        <w:top w:val="none" w:sz="0" w:space="0" w:color="auto"/>
                        <w:left w:val="none" w:sz="0" w:space="0" w:color="auto"/>
                        <w:bottom w:val="none" w:sz="0" w:space="0" w:color="auto"/>
                        <w:right w:val="none" w:sz="0" w:space="0" w:color="auto"/>
                      </w:divBdr>
                    </w:div>
                  </w:divsChild>
                </w:div>
                <w:div w:id="1733427891">
                  <w:marLeft w:val="0"/>
                  <w:marRight w:val="0"/>
                  <w:marTop w:val="0"/>
                  <w:marBottom w:val="0"/>
                  <w:divBdr>
                    <w:top w:val="none" w:sz="0" w:space="0" w:color="auto"/>
                    <w:left w:val="none" w:sz="0" w:space="0" w:color="auto"/>
                    <w:bottom w:val="none" w:sz="0" w:space="0" w:color="auto"/>
                    <w:right w:val="none" w:sz="0" w:space="0" w:color="auto"/>
                  </w:divBdr>
                  <w:divsChild>
                    <w:div w:id="711465728">
                      <w:marLeft w:val="0"/>
                      <w:marRight w:val="0"/>
                      <w:marTop w:val="0"/>
                      <w:marBottom w:val="0"/>
                      <w:divBdr>
                        <w:top w:val="none" w:sz="0" w:space="0" w:color="auto"/>
                        <w:left w:val="none" w:sz="0" w:space="0" w:color="auto"/>
                        <w:bottom w:val="none" w:sz="0" w:space="0" w:color="auto"/>
                        <w:right w:val="none" w:sz="0" w:space="0" w:color="auto"/>
                      </w:divBdr>
                    </w:div>
                  </w:divsChild>
                </w:div>
                <w:div w:id="1746760439">
                  <w:marLeft w:val="0"/>
                  <w:marRight w:val="0"/>
                  <w:marTop w:val="0"/>
                  <w:marBottom w:val="0"/>
                  <w:divBdr>
                    <w:top w:val="none" w:sz="0" w:space="0" w:color="auto"/>
                    <w:left w:val="none" w:sz="0" w:space="0" w:color="auto"/>
                    <w:bottom w:val="none" w:sz="0" w:space="0" w:color="auto"/>
                    <w:right w:val="none" w:sz="0" w:space="0" w:color="auto"/>
                  </w:divBdr>
                  <w:divsChild>
                    <w:div w:id="779255666">
                      <w:marLeft w:val="0"/>
                      <w:marRight w:val="0"/>
                      <w:marTop w:val="0"/>
                      <w:marBottom w:val="0"/>
                      <w:divBdr>
                        <w:top w:val="none" w:sz="0" w:space="0" w:color="auto"/>
                        <w:left w:val="none" w:sz="0" w:space="0" w:color="auto"/>
                        <w:bottom w:val="none" w:sz="0" w:space="0" w:color="auto"/>
                        <w:right w:val="none" w:sz="0" w:space="0" w:color="auto"/>
                      </w:divBdr>
                    </w:div>
                  </w:divsChild>
                </w:div>
                <w:div w:id="1884097612">
                  <w:marLeft w:val="0"/>
                  <w:marRight w:val="0"/>
                  <w:marTop w:val="0"/>
                  <w:marBottom w:val="0"/>
                  <w:divBdr>
                    <w:top w:val="none" w:sz="0" w:space="0" w:color="auto"/>
                    <w:left w:val="none" w:sz="0" w:space="0" w:color="auto"/>
                    <w:bottom w:val="none" w:sz="0" w:space="0" w:color="auto"/>
                    <w:right w:val="none" w:sz="0" w:space="0" w:color="auto"/>
                  </w:divBdr>
                  <w:divsChild>
                    <w:div w:id="1956595660">
                      <w:marLeft w:val="0"/>
                      <w:marRight w:val="0"/>
                      <w:marTop w:val="0"/>
                      <w:marBottom w:val="0"/>
                      <w:divBdr>
                        <w:top w:val="none" w:sz="0" w:space="0" w:color="auto"/>
                        <w:left w:val="none" w:sz="0" w:space="0" w:color="auto"/>
                        <w:bottom w:val="none" w:sz="0" w:space="0" w:color="auto"/>
                        <w:right w:val="none" w:sz="0" w:space="0" w:color="auto"/>
                      </w:divBdr>
                    </w:div>
                  </w:divsChild>
                </w:div>
                <w:div w:id="1939824059">
                  <w:marLeft w:val="0"/>
                  <w:marRight w:val="0"/>
                  <w:marTop w:val="0"/>
                  <w:marBottom w:val="0"/>
                  <w:divBdr>
                    <w:top w:val="none" w:sz="0" w:space="0" w:color="auto"/>
                    <w:left w:val="none" w:sz="0" w:space="0" w:color="auto"/>
                    <w:bottom w:val="none" w:sz="0" w:space="0" w:color="auto"/>
                    <w:right w:val="none" w:sz="0" w:space="0" w:color="auto"/>
                  </w:divBdr>
                  <w:divsChild>
                    <w:div w:id="1410729450">
                      <w:marLeft w:val="0"/>
                      <w:marRight w:val="0"/>
                      <w:marTop w:val="0"/>
                      <w:marBottom w:val="0"/>
                      <w:divBdr>
                        <w:top w:val="none" w:sz="0" w:space="0" w:color="auto"/>
                        <w:left w:val="none" w:sz="0" w:space="0" w:color="auto"/>
                        <w:bottom w:val="none" w:sz="0" w:space="0" w:color="auto"/>
                        <w:right w:val="none" w:sz="0" w:space="0" w:color="auto"/>
                      </w:divBdr>
                    </w:div>
                  </w:divsChild>
                </w:div>
                <w:div w:id="1947499244">
                  <w:marLeft w:val="0"/>
                  <w:marRight w:val="0"/>
                  <w:marTop w:val="0"/>
                  <w:marBottom w:val="0"/>
                  <w:divBdr>
                    <w:top w:val="none" w:sz="0" w:space="0" w:color="auto"/>
                    <w:left w:val="none" w:sz="0" w:space="0" w:color="auto"/>
                    <w:bottom w:val="none" w:sz="0" w:space="0" w:color="auto"/>
                    <w:right w:val="none" w:sz="0" w:space="0" w:color="auto"/>
                  </w:divBdr>
                  <w:divsChild>
                    <w:div w:id="1880969995">
                      <w:marLeft w:val="0"/>
                      <w:marRight w:val="0"/>
                      <w:marTop w:val="0"/>
                      <w:marBottom w:val="0"/>
                      <w:divBdr>
                        <w:top w:val="none" w:sz="0" w:space="0" w:color="auto"/>
                        <w:left w:val="none" w:sz="0" w:space="0" w:color="auto"/>
                        <w:bottom w:val="none" w:sz="0" w:space="0" w:color="auto"/>
                        <w:right w:val="none" w:sz="0" w:space="0" w:color="auto"/>
                      </w:divBdr>
                    </w:div>
                  </w:divsChild>
                </w:div>
                <w:div w:id="1949502153">
                  <w:marLeft w:val="0"/>
                  <w:marRight w:val="0"/>
                  <w:marTop w:val="0"/>
                  <w:marBottom w:val="0"/>
                  <w:divBdr>
                    <w:top w:val="none" w:sz="0" w:space="0" w:color="auto"/>
                    <w:left w:val="none" w:sz="0" w:space="0" w:color="auto"/>
                    <w:bottom w:val="none" w:sz="0" w:space="0" w:color="auto"/>
                    <w:right w:val="none" w:sz="0" w:space="0" w:color="auto"/>
                  </w:divBdr>
                  <w:divsChild>
                    <w:div w:id="1701710762">
                      <w:marLeft w:val="0"/>
                      <w:marRight w:val="0"/>
                      <w:marTop w:val="0"/>
                      <w:marBottom w:val="0"/>
                      <w:divBdr>
                        <w:top w:val="none" w:sz="0" w:space="0" w:color="auto"/>
                        <w:left w:val="none" w:sz="0" w:space="0" w:color="auto"/>
                        <w:bottom w:val="none" w:sz="0" w:space="0" w:color="auto"/>
                        <w:right w:val="none" w:sz="0" w:space="0" w:color="auto"/>
                      </w:divBdr>
                    </w:div>
                  </w:divsChild>
                </w:div>
                <w:div w:id="1966886033">
                  <w:marLeft w:val="0"/>
                  <w:marRight w:val="0"/>
                  <w:marTop w:val="0"/>
                  <w:marBottom w:val="0"/>
                  <w:divBdr>
                    <w:top w:val="none" w:sz="0" w:space="0" w:color="auto"/>
                    <w:left w:val="none" w:sz="0" w:space="0" w:color="auto"/>
                    <w:bottom w:val="none" w:sz="0" w:space="0" w:color="auto"/>
                    <w:right w:val="none" w:sz="0" w:space="0" w:color="auto"/>
                  </w:divBdr>
                  <w:divsChild>
                    <w:div w:id="1846896850">
                      <w:marLeft w:val="0"/>
                      <w:marRight w:val="0"/>
                      <w:marTop w:val="0"/>
                      <w:marBottom w:val="0"/>
                      <w:divBdr>
                        <w:top w:val="none" w:sz="0" w:space="0" w:color="auto"/>
                        <w:left w:val="none" w:sz="0" w:space="0" w:color="auto"/>
                        <w:bottom w:val="none" w:sz="0" w:space="0" w:color="auto"/>
                        <w:right w:val="none" w:sz="0" w:space="0" w:color="auto"/>
                      </w:divBdr>
                    </w:div>
                  </w:divsChild>
                </w:div>
                <w:div w:id="1981109727">
                  <w:marLeft w:val="0"/>
                  <w:marRight w:val="0"/>
                  <w:marTop w:val="0"/>
                  <w:marBottom w:val="0"/>
                  <w:divBdr>
                    <w:top w:val="none" w:sz="0" w:space="0" w:color="auto"/>
                    <w:left w:val="none" w:sz="0" w:space="0" w:color="auto"/>
                    <w:bottom w:val="none" w:sz="0" w:space="0" w:color="auto"/>
                    <w:right w:val="none" w:sz="0" w:space="0" w:color="auto"/>
                  </w:divBdr>
                  <w:divsChild>
                    <w:div w:id="1369573663">
                      <w:marLeft w:val="0"/>
                      <w:marRight w:val="0"/>
                      <w:marTop w:val="0"/>
                      <w:marBottom w:val="0"/>
                      <w:divBdr>
                        <w:top w:val="none" w:sz="0" w:space="0" w:color="auto"/>
                        <w:left w:val="none" w:sz="0" w:space="0" w:color="auto"/>
                        <w:bottom w:val="none" w:sz="0" w:space="0" w:color="auto"/>
                        <w:right w:val="none" w:sz="0" w:space="0" w:color="auto"/>
                      </w:divBdr>
                    </w:div>
                  </w:divsChild>
                </w:div>
                <w:div w:id="1992362566">
                  <w:marLeft w:val="0"/>
                  <w:marRight w:val="0"/>
                  <w:marTop w:val="0"/>
                  <w:marBottom w:val="0"/>
                  <w:divBdr>
                    <w:top w:val="none" w:sz="0" w:space="0" w:color="auto"/>
                    <w:left w:val="none" w:sz="0" w:space="0" w:color="auto"/>
                    <w:bottom w:val="none" w:sz="0" w:space="0" w:color="auto"/>
                    <w:right w:val="none" w:sz="0" w:space="0" w:color="auto"/>
                  </w:divBdr>
                  <w:divsChild>
                    <w:div w:id="1204173648">
                      <w:marLeft w:val="0"/>
                      <w:marRight w:val="0"/>
                      <w:marTop w:val="0"/>
                      <w:marBottom w:val="0"/>
                      <w:divBdr>
                        <w:top w:val="none" w:sz="0" w:space="0" w:color="auto"/>
                        <w:left w:val="none" w:sz="0" w:space="0" w:color="auto"/>
                        <w:bottom w:val="none" w:sz="0" w:space="0" w:color="auto"/>
                        <w:right w:val="none" w:sz="0" w:space="0" w:color="auto"/>
                      </w:divBdr>
                    </w:div>
                  </w:divsChild>
                </w:div>
                <w:div w:id="2018461515">
                  <w:marLeft w:val="0"/>
                  <w:marRight w:val="0"/>
                  <w:marTop w:val="0"/>
                  <w:marBottom w:val="0"/>
                  <w:divBdr>
                    <w:top w:val="none" w:sz="0" w:space="0" w:color="auto"/>
                    <w:left w:val="none" w:sz="0" w:space="0" w:color="auto"/>
                    <w:bottom w:val="none" w:sz="0" w:space="0" w:color="auto"/>
                    <w:right w:val="none" w:sz="0" w:space="0" w:color="auto"/>
                  </w:divBdr>
                  <w:divsChild>
                    <w:div w:id="398749350">
                      <w:marLeft w:val="0"/>
                      <w:marRight w:val="0"/>
                      <w:marTop w:val="0"/>
                      <w:marBottom w:val="0"/>
                      <w:divBdr>
                        <w:top w:val="none" w:sz="0" w:space="0" w:color="auto"/>
                        <w:left w:val="none" w:sz="0" w:space="0" w:color="auto"/>
                        <w:bottom w:val="none" w:sz="0" w:space="0" w:color="auto"/>
                        <w:right w:val="none" w:sz="0" w:space="0" w:color="auto"/>
                      </w:divBdr>
                    </w:div>
                  </w:divsChild>
                </w:div>
                <w:div w:id="2043164354">
                  <w:marLeft w:val="0"/>
                  <w:marRight w:val="0"/>
                  <w:marTop w:val="0"/>
                  <w:marBottom w:val="0"/>
                  <w:divBdr>
                    <w:top w:val="none" w:sz="0" w:space="0" w:color="auto"/>
                    <w:left w:val="none" w:sz="0" w:space="0" w:color="auto"/>
                    <w:bottom w:val="none" w:sz="0" w:space="0" w:color="auto"/>
                    <w:right w:val="none" w:sz="0" w:space="0" w:color="auto"/>
                  </w:divBdr>
                  <w:divsChild>
                    <w:div w:id="927808509">
                      <w:marLeft w:val="0"/>
                      <w:marRight w:val="0"/>
                      <w:marTop w:val="0"/>
                      <w:marBottom w:val="0"/>
                      <w:divBdr>
                        <w:top w:val="none" w:sz="0" w:space="0" w:color="auto"/>
                        <w:left w:val="none" w:sz="0" w:space="0" w:color="auto"/>
                        <w:bottom w:val="none" w:sz="0" w:space="0" w:color="auto"/>
                        <w:right w:val="none" w:sz="0" w:space="0" w:color="auto"/>
                      </w:divBdr>
                    </w:div>
                  </w:divsChild>
                </w:div>
                <w:div w:id="2073001161">
                  <w:marLeft w:val="0"/>
                  <w:marRight w:val="0"/>
                  <w:marTop w:val="0"/>
                  <w:marBottom w:val="0"/>
                  <w:divBdr>
                    <w:top w:val="none" w:sz="0" w:space="0" w:color="auto"/>
                    <w:left w:val="none" w:sz="0" w:space="0" w:color="auto"/>
                    <w:bottom w:val="none" w:sz="0" w:space="0" w:color="auto"/>
                    <w:right w:val="none" w:sz="0" w:space="0" w:color="auto"/>
                  </w:divBdr>
                  <w:divsChild>
                    <w:div w:id="719551733">
                      <w:marLeft w:val="0"/>
                      <w:marRight w:val="0"/>
                      <w:marTop w:val="0"/>
                      <w:marBottom w:val="0"/>
                      <w:divBdr>
                        <w:top w:val="none" w:sz="0" w:space="0" w:color="auto"/>
                        <w:left w:val="none" w:sz="0" w:space="0" w:color="auto"/>
                        <w:bottom w:val="none" w:sz="0" w:space="0" w:color="auto"/>
                        <w:right w:val="none" w:sz="0" w:space="0" w:color="auto"/>
                      </w:divBdr>
                    </w:div>
                  </w:divsChild>
                </w:div>
                <w:div w:id="2093815091">
                  <w:marLeft w:val="0"/>
                  <w:marRight w:val="0"/>
                  <w:marTop w:val="0"/>
                  <w:marBottom w:val="0"/>
                  <w:divBdr>
                    <w:top w:val="none" w:sz="0" w:space="0" w:color="auto"/>
                    <w:left w:val="none" w:sz="0" w:space="0" w:color="auto"/>
                    <w:bottom w:val="none" w:sz="0" w:space="0" w:color="auto"/>
                    <w:right w:val="none" w:sz="0" w:space="0" w:color="auto"/>
                  </w:divBdr>
                  <w:divsChild>
                    <w:div w:id="542865456">
                      <w:marLeft w:val="0"/>
                      <w:marRight w:val="0"/>
                      <w:marTop w:val="0"/>
                      <w:marBottom w:val="0"/>
                      <w:divBdr>
                        <w:top w:val="none" w:sz="0" w:space="0" w:color="auto"/>
                        <w:left w:val="none" w:sz="0" w:space="0" w:color="auto"/>
                        <w:bottom w:val="none" w:sz="0" w:space="0" w:color="auto"/>
                        <w:right w:val="none" w:sz="0" w:space="0" w:color="auto"/>
                      </w:divBdr>
                    </w:div>
                  </w:divsChild>
                </w:div>
                <w:div w:id="2123767407">
                  <w:marLeft w:val="0"/>
                  <w:marRight w:val="0"/>
                  <w:marTop w:val="0"/>
                  <w:marBottom w:val="0"/>
                  <w:divBdr>
                    <w:top w:val="none" w:sz="0" w:space="0" w:color="auto"/>
                    <w:left w:val="none" w:sz="0" w:space="0" w:color="auto"/>
                    <w:bottom w:val="none" w:sz="0" w:space="0" w:color="auto"/>
                    <w:right w:val="none" w:sz="0" w:space="0" w:color="auto"/>
                  </w:divBdr>
                  <w:divsChild>
                    <w:div w:id="19342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58600">
          <w:marLeft w:val="0"/>
          <w:marRight w:val="0"/>
          <w:marTop w:val="0"/>
          <w:marBottom w:val="0"/>
          <w:divBdr>
            <w:top w:val="none" w:sz="0" w:space="0" w:color="auto"/>
            <w:left w:val="none" w:sz="0" w:space="0" w:color="auto"/>
            <w:bottom w:val="none" w:sz="0" w:space="0" w:color="auto"/>
            <w:right w:val="none" w:sz="0" w:space="0" w:color="auto"/>
          </w:divBdr>
        </w:div>
        <w:div w:id="1760057033">
          <w:marLeft w:val="0"/>
          <w:marRight w:val="0"/>
          <w:marTop w:val="0"/>
          <w:marBottom w:val="0"/>
          <w:divBdr>
            <w:top w:val="none" w:sz="0" w:space="0" w:color="auto"/>
            <w:left w:val="none" w:sz="0" w:space="0" w:color="auto"/>
            <w:bottom w:val="none" w:sz="0" w:space="0" w:color="auto"/>
            <w:right w:val="none" w:sz="0" w:space="0" w:color="auto"/>
          </w:divBdr>
        </w:div>
        <w:div w:id="2139176890">
          <w:marLeft w:val="0"/>
          <w:marRight w:val="0"/>
          <w:marTop w:val="0"/>
          <w:marBottom w:val="0"/>
          <w:divBdr>
            <w:top w:val="none" w:sz="0" w:space="0" w:color="auto"/>
            <w:left w:val="none" w:sz="0" w:space="0" w:color="auto"/>
            <w:bottom w:val="none" w:sz="0" w:space="0" w:color="auto"/>
            <w:right w:val="none" w:sz="0" w:space="0" w:color="auto"/>
          </w:divBdr>
        </w:div>
      </w:divsChild>
    </w:div>
    <w:div w:id="1466388182">
      <w:bodyDiv w:val="1"/>
      <w:marLeft w:val="0"/>
      <w:marRight w:val="0"/>
      <w:marTop w:val="0"/>
      <w:marBottom w:val="0"/>
      <w:divBdr>
        <w:top w:val="none" w:sz="0" w:space="0" w:color="auto"/>
        <w:left w:val="none" w:sz="0" w:space="0" w:color="auto"/>
        <w:bottom w:val="none" w:sz="0" w:space="0" w:color="auto"/>
        <w:right w:val="none" w:sz="0" w:space="0" w:color="auto"/>
      </w:divBdr>
      <w:divsChild>
        <w:div w:id="586614129">
          <w:marLeft w:val="0"/>
          <w:marRight w:val="0"/>
          <w:marTop w:val="0"/>
          <w:marBottom w:val="0"/>
          <w:divBdr>
            <w:top w:val="none" w:sz="0" w:space="0" w:color="auto"/>
            <w:left w:val="none" w:sz="0" w:space="0" w:color="auto"/>
            <w:bottom w:val="none" w:sz="0" w:space="0" w:color="auto"/>
            <w:right w:val="none" w:sz="0" w:space="0" w:color="auto"/>
          </w:divBdr>
          <w:divsChild>
            <w:div w:id="82187438">
              <w:marLeft w:val="0"/>
              <w:marRight w:val="0"/>
              <w:marTop w:val="0"/>
              <w:marBottom w:val="0"/>
              <w:divBdr>
                <w:top w:val="none" w:sz="0" w:space="0" w:color="auto"/>
                <w:left w:val="none" w:sz="0" w:space="0" w:color="auto"/>
                <w:bottom w:val="none" w:sz="0" w:space="0" w:color="auto"/>
                <w:right w:val="none" w:sz="0" w:space="0" w:color="auto"/>
              </w:divBdr>
            </w:div>
            <w:div w:id="334724069">
              <w:marLeft w:val="0"/>
              <w:marRight w:val="0"/>
              <w:marTop w:val="0"/>
              <w:marBottom w:val="0"/>
              <w:divBdr>
                <w:top w:val="none" w:sz="0" w:space="0" w:color="auto"/>
                <w:left w:val="none" w:sz="0" w:space="0" w:color="auto"/>
                <w:bottom w:val="none" w:sz="0" w:space="0" w:color="auto"/>
                <w:right w:val="none" w:sz="0" w:space="0" w:color="auto"/>
              </w:divBdr>
            </w:div>
            <w:div w:id="532764161">
              <w:marLeft w:val="0"/>
              <w:marRight w:val="0"/>
              <w:marTop w:val="0"/>
              <w:marBottom w:val="0"/>
              <w:divBdr>
                <w:top w:val="none" w:sz="0" w:space="0" w:color="auto"/>
                <w:left w:val="none" w:sz="0" w:space="0" w:color="auto"/>
                <w:bottom w:val="none" w:sz="0" w:space="0" w:color="auto"/>
                <w:right w:val="none" w:sz="0" w:space="0" w:color="auto"/>
              </w:divBdr>
            </w:div>
            <w:div w:id="665787118">
              <w:marLeft w:val="0"/>
              <w:marRight w:val="0"/>
              <w:marTop w:val="0"/>
              <w:marBottom w:val="0"/>
              <w:divBdr>
                <w:top w:val="none" w:sz="0" w:space="0" w:color="auto"/>
                <w:left w:val="none" w:sz="0" w:space="0" w:color="auto"/>
                <w:bottom w:val="none" w:sz="0" w:space="0" w:color="auto"/>
                <w:right w:val="none" w:sz="0" w:space="0" w:color="auto"/>
              </w:divBdr>
            </w:div>
            <w:div w:id="864248001">
              <w:marLeft w:val="0"/>
              <w:marRight w:val="0"/>
              <w:marTop w:val="0"/>
              <w:marBottom w:val="0"/>
              <w:divBdr>
                <w:top w:val="none" w:sz="0" w:space="0" w:color="auto"/>
                <w:left w:val="none" w:sz="0" w:space="0" w:color="auto"/>
                <w:bottom w:val="none" w:sz="0" w:space="0" w:color="auto"/>
                <w:right w:val="none" w:sz="0" w:space="0" w:color="auto"/>
              </w:divBdr>
            </w:div>
            <w:div w:id="1131750534">
              <w:marLeft w:val="0"/>
              <w:marRight w:val="0"/>
              <w:marTop w:val="0"/>
              <w:marBottom w:val="0"/>
              <w:divBdr>
                <w:top w:val="none" w:sz="0" w:space="0" w:color="auto"/>
                <w:left w:val="none" w:sz="0" w:space="0" w:color="auto"/>
                <w:bottom w:val="none" w:sz="0" w:space="0" w:color="auto"/>
                <w:right w:val="none" w:sz="0" w:space="0" w:color="auto"/>
              </w:divBdr>
            </w:div>
            <w:div w:id="1262563024">
              <w:marLeft w:val="0"/>
              <w:marRight w:val="0"/>
              <w:marTop w:val="0"/>
              <w:marBottom w:val="0"/>
              <w:divBdr>
                <w:top w:val="none" w:sz="0" w:space="0" w:color="auto"/>
                <w:left w:val="none" w:sz="0" w:space="0" w:color="auto"/>
                <w:bottom w:val="none" w:sz="0" w:space="0" w:color="auto"/>
                <w:right w:val="none" w:sz="0" w:space="0" w:color="auto"/>
              </w:divBdr>
            </w:div>
            <w:div w:id="1654796132">
              <w:marLeft w:val="0"/>
              <w:marRight w:val="0"/>
              <w:marTop w:val="0"/>
              <w:marBottom w:val="0"/>
              <w:divBdr>
                <w:top w:val="none" w:sz="0" w:space="0" w:color="auto"/>
                <w:left w:val="none" w:sz="0" w:space="0" w:color="auto"/>
                <w:bottom w:val="none" w:sz="0" w:space="0" w:color="auto"/>
                <w:right w:val="none" w:sz="0" w:space="0" w:color="auto"/>
              </w:divBdr>
            </w:div>
            <w:div w:id="1687561884">
              <w:marLeft w:val="0"/>
              <w:marRight w:val="0"/>
              <w:marTop w:val="0"/>
              <w:marBottom w:val="0"/>
              <w:divBdr>
                <w:top w:val="none" w:sz="0" w:space="0" w:color="auto"/>
                <w:left w:val="none" w:sz="0" w:space="0" w:color="auto"/>
                <w:bottom w:val="none" w:sz="0" w:space="0" w:color="auto"/>
                <w:right w:val="none" w:sz="0" w:space="0" w:color="auto"/>
              </w:divBdr>
            </w:div>
            <w:div w:id="1882667454">
              <w:marLeft w:val="0"/>
              <w:marRight w:val="0"/>
              <w:marTop w:val="0"/>
              <w:marBottom w:val="0"/>
              <w:divBdr>
                <w:top w:val="none" w:sz="0" w:space="0" w:color="auto"/>
                <w:left w:val="none" w:sz="0" w:space="0" w:color="auto"/>
                <w:bottom w:val="none" w:sz="0" w:space="0" w:color="auto"/>
                <w:right w:val="none" w:sz="0" w:space="0" w:color="auto"/>
              </w:divBdr>
            </w:div>
          </w:divsChild>
        </w:div>
        <w:div w:id="689375379">
          <w:marLeft w:val="0"/>
          <w:marRight w:val="0"/>
          <w:marTop w:val="0"/>
          <w:marBottom w:val="0"/>
          <w:divBdr>
            <w:top w:val="none" w:sz="0" w:space="0" w:color="auto"/>
            <w:left w:val="none" w:sz="0" w:space="0" w:color="auto"/>
            <w:bottom w:val="none" w:sz="0" w:space="0" w:color="auto"/>
            <w:right w:val="none" w:sz="0" w:space="0" w:color="auto"/>
          </w:divBdr>
          <w:divsChild>
            <w:div w:id="40373810">
              <w:marLeft w:val="-75"/>
              <w:marRight w:val="0"/>
              <w:marTop w:val="30"/>
              <w:marBottom w:val="30"/>
              <w:divBdr>
                <w:top w:val="none" w:sz="0" w:space="0" w:color="auto"/>
                <w:left w:val="none" w:sz="0" w:space="0" w:color="auto"/>
                <w:bottom w:val="none" w:sz="0" w:space="0" w:color="auto"/>
                <w:right w:val="none" w:sz="0" w:space="0" w:color="auto"/>
              </w:divBdr>
              <w:divsChild>
                <w:div w:id="8990857">
                  <w:marLeft w:val="0"/>
                  <w:marRight w:val="0"/>
                  <w:marTop w:val="0"/>
                  <w:marBottom w:val="0"/>
                  <w:divBdr>
                    <w:top w:val="none" w:sz="0" w:space="0" w:color="auto"/>
                    <w:left w:val="none" w:sz="0" w:space="0" w:color="auto"/>
                    <w:bottom w:val="none" w:sz="0" w:space="0" w:color="auto"/>
                    <w:right w:val="none" w:sz="0" w:space="0" w:color="auto"/>
                  </w:divBdr>
                  <w:divsChild>
                    <w:div w:id="1588152342">
                      <w:marLeft w:val="0"/>
                      <w:marRight w:val="0"/>
                      <w:marTop w:val="0"/>
                      <w:marBottom w:val="0"/>
                      <w:divBdr>
                        <w:top w:val="none" w:sz="0" w:space="0" w:color="auto"/>
                        <w:left w:val="none" w:sz="0" w:space="0" w:color="auto"/>
                        <w:bottom w:val="none" w:sz="0" w:space="0" w:color="auto"/>
                        <w:right w:val="none" w:sz="0" w:space="0" w:color="auto"/>
                      </w:divBdr>
                    </w:div>
                  </w:divsChild>
                </w:div>
                <w:div w:id="24601734">
                  <w:marLeft w:val="0"/>
                  <w:marRight w:val="0"/>
                  <w:marTop w:val="0"/>
                  <w:marBottom w:val="0"/>
                  <w:divBdr>
                    <w:top w:val="none" w:sz="0" w:space="0" w:color="auto"/>
                    <w:left w:val="none" w:sz="0" w:space="0" w:color="auto"/>
                    <w:bottom w:val="none" w:sz="0" w:space="0" w:color="auto"/>
                    <w:right w:val="none" w:sz="0" w:space="0" w:color="auto"/>
                  </w:divBdr>
                  <w:divsChild>
                    <w:div w:id="62459021">
                      <w:marLeft w:val="0"/>
                      <w:marRight w:val="0"/>
                      <w:marTop w:val="0"/>
                      <w:marBottom w:val="0"/>
                      <w:divBdr>
                        <w:top w:val="none" w:sz="0" w:space="0" w:color="auto"/>
                        <w:left w:val="none" w:sz="0" w:space="0" w:color="auto"/>
                        <w:bottom w:val="none" w:sz="0" w:space="0" w:color="auto"/>
                        <w:right w:val="none" w:sz="0" w:space="0" w:color="auto"/>
                      </w:divBdr>
                    </w:div>
                  </w:divsChild>
                </w:div>
                <w:div w:id="56443866">
                  <w:marLeft w:val="0"/>
                  <w:marRight w:val="0"/>
                  <w:marTop w:val="0"/>
                  <w:marBottom w:val="0"/>
                  <w:divBdr>
                    <w:top w:val="none" w:sz="0" w:space="0" w:color="auto"/>
                    <w:left w:val="none" w:sz="0" w:space="0" w:color="auto"/>
                    <w:bottom w:val="none" w:sz="0" w:space="0" w:color="auto"/>
                    <w:right w:val="none" w:sz="0" w:space="0" w:color="auto"/>
                  </w:divBdr>
                  <w:divsChild>
                    <w:div w:id="1310750078">
                      <w:marLeft w:val="0"/>
                      <w:marRight w:val="0"/>
                      <w:marTop w:val="0"/>
                      <w:marBottom w:val="0"/>
                      <w:divBdr>
                        <w:top w:val="none" w:sz="0" w:space="0" w:color="auto"/>
                        <w:left w:val="none" w:sz="0" w:space="0" w:color="auto"/>
                        <w:bottom w:val="none" w:sz="0" w:space="0" w:color="auto"/>
                        <w:right w:val="none" w:sz="0" w:space="0" w:color="auto"/>
                      </w:divBdr>
                    </w:div>
                  </w:divsChild>
                </w:div>
                <w:div w:id="90200098">
                  <w:marLeft w:val="0"/>
                  <w:marRight w:val="0"/>
                  <w:marTop w:val="0"/>
                  <w:marBottom w:val="0"/>
                  <w:divBdr>
                    <w:top w:val="none" w:sz="0" w:space="0" w:color="auto"/>
                    <w:left w:val="none" w:sz="0" w:space="0" w:color="auto"/>
                    <w:bottom w:val="none" w:sz="0" w:space="0" w:color="auto"/>
                    <w:right w:val="none" w:sz="0" w:space="0" w:color="auto"/>
                  </w:divBdr>
                  <w:divsChild>
                    <w:div w:id="1455951870">
                      <w:marLeft w:val="0"/>
                      <w:marRight w:val="0"/>
                      <w:marTop w:val="0"/>
                      <w:marBottom w:val="0"/>
                      <w:divBdr>
                        <w:top w:val="none" w:sz="0" w:space="0" w:color="auto"/>
                        <w:left w:val="none" w:sz="0" w:space="0" w:color="auto"/>
                        <w:bottom w:val="none" w:sz="0" w:space="0" w:color="auto"/>
                        <w:right w:val="none" w:sz="0" w:space="0" w:color="auto"/>
                      </w:divBdr>
                    </w:div>
                  </w:divsChild>
                </w:div>
                <w:div w:id="108159432">
                  <w:marLeft w:val="0"/>
                  <w:marRight w:val="0"/>
                  <w:marTop w:val="0"/>
                  <w:marBottom w:val="0"/>
                  <w:divBdr>
                    <w:top w:val="none" w:sz="0" w:space="0" w:color="auto"/>
                    <w:left w:val="none" w:sz="0" w:space="0" w:color="auto"/>
                    <w:bottom w:val="none" w:sz="0" w:space="0" w:color="auto"/>
                    <w:right w:val="none" w:sz="0" w:space="0" w:color="auto"/>
                  </w:divBdr>
                  <w:divsChild>
                    <w:div w:id="1725564895">
                      <w:marLeft w:val="0"/>
                      <w:marRight w:val="0"/>
                      <w:marTop w:val="0"/>
                      <w:marBottom w:val="0"/>
                      <w:divBdr>
                        <w:top w:val="none" w:sz="0" w:space="0" w:color="auto"/>
                        <w:left w:val="none" w:sz="0" w:space="0" w:color="auto"/>
                        <w:bottom w:val="none" w:sz="0" w:space="0" w:color="auto"/>
                        <w:right w:val="none" w:sz="0" w:space="0" w:color="auto"/>
                      </w:divBdr>
                    </w:div>
                  </w:divsChild>
                </w:div>
                <w:div w:id="143283606">
                  <w:marLeft w:val="0"/>
                  <w:marRight w:val="0"/>
                  <w:marTop w:val="0"/>
                  <w:marBottom w:val="0"/>
                  <w:divBdr>
                    <w:top w:val="none" w:sz="0" w:space="0" w:color="auto"/>
                    <w:left w:val="none" w:sz="0" w:space="0" w:color="auto"/>
                    <w:bottom w:val="none" w:sz="0" w:space="0" w:color="auto"/>
                    <w:right w:val="none" w:sz="0" w:space="0" w:color="auto"/>
                  </w:divBdr>
                  <w:divsChild>
                    <w:div w:id="604845573">
                      <w:marLeft w:val="0"/>
                      <w:marRight w:val="0"/>
                      <w:marTop w:val="0"/>
                      <w:marBottom w:val="0"/>
                      <w:divBdr>
                        <w:top w:val="none" w:sz="0" w:space="0" w:color="auto"/>
                        <w:left w:val="none" w:sz="0" w:space="0" w:color="auto"/>
                        <w:bottom w:val="none" w:sz="0" w:space="0" w:color="auto"/>
                        <w:right w:val="none" w:sz="0" w:space="0" w:color="auto"/>
                      </w:divBdr>
                    </w:div>
                  </w:divsChild>
                </w:div>
                <w:div w:id="222763075">
                  <w:marLeft w:val="0"/>
                  <w:marRight w:val="0"/>
                  <w:marTop w:val="0"/>
                  <w:marBottom w:val="0"/>
                  <w:divBdr>
                    <w:top w:val="none" w:sz="0" w:space="0" w:color="auto"/>
                    <w:left w:val="none" w:sz="0" w:space="0" w:color="auto"/>
                    <w:bottom w:val="none" w:sz="0" w:space="0" w:color="auto"/>
                    <w:right w:val="none" w:sz="0" w:space="0" w:color="auto"/>
                  </w:divBdr>
                  <w:divsChild>
                    <w:div w:id="322469410">
                      <w:marLeft w:val="0"/>
                      <w:marRight w:val="0"/>
                      <w:marTop w:val="0"/>
                      <w:marBottom w:val="0"/>
                      <w:divBdr>
                        <w:top w:val="none" w:sz="0" w:space="0" w:color="auto"/>
                        <w:left w:val="none" w:sz="0" w:space="0" w:color="auto"/>
                        <w:bottom w:val="none" w:sz="0" w:space="0" w:color="auto"/>
                        <w:right w:val="none" w:sz="0" w:space="0" w:color="auto"/>
                      </w:divBdr>
                    </w:div>
                  </w:divsChild>
                </w:div>
                <w:div w:id="223837041">
                  <w:marLeft w:val="0"/>
                  <w:marRight w:val="0"/>
                  <w:marTop w:val="0"/>
                  <w:marBottom w:val="0"/>
                  <w:divBdr>
                    <w:top w:val="none" w:sz="0" w:space="0" w:color="auto"/>
                    <w:left w:val="none" w:sz="0" w:space="0" w:color="auto"/>
                    <w:bottom w:val="none" w:sz="0" w:space="0" w:color="auto"/>
                    <w:right w:val="none" w:sz="0" w:space="0" w:color="auto"/>
                  </w:divBdr>
                  <w:divsChild>
                    <w:div w:id="1016540283">
                      <w:marLeft w:val="0"/>
                      <w:marRight w:val="0"/>
                      <w:marTop w:val="0"/>
                      <w:marBottom w:val="0"/>
                      <w:divBdr>
                        <w:top w:val="none" w:sz="0" w:space="0" w:color="auto"/>
                        <w:left w:val="none" w:sz="0" w:space="0" w:color="auto"/>
                        <w:bottom w:val="none" w:sz="0" w:space="0" w:color="auto"/>
                        <w:right w:val="none" w:sz="0" w:space="0" w:color="auto"/>
                      </w:divBdr>
                    </w:div>
                  </w:divsChild>
                </w:div>
                <w:div w:id="226648003">
                  <w:marLeft w:val="0"/>
                  <w:marRight w:val="0"/>
                  <w:marTop w:val="0"/>
                  <w:marBottom w:val="0"/>
                  <w:divBdr>
                    <w:top w:val="none" w:sz="0" w:space="0" w:color="auto"/>
                    <w:left w:val="none" w:sz="0" w:space="0" w:color="auto"/>
                    <w:bottom w:val="none" w:sz="0" w:space="0" w:color="auto"/>
                    <w:right w:val="none" w:sz="0" w:space="0" w:color="auto"/>
                  </w:divBdr>
                  <w:divsChild>
                    <w:div w:id="565646348">
                      <w:marLeft w:val="0"/>
                      <w:marRight w:val="0"/>
                      <w:marTop w:val="0"/>
                      <w:marBottom w:val="0"/>
                      <w:divBdr>
                        <w:top w:val="none" w:sz="0" w:space="0" w:color="auto"/>
                        <w:left w:val="none" w:sz="0" w:space="0" w:color="auto"/>
                        <w:bottom w:val="none" w:sz="0" w:space="0" w:color="auto"/>
                        <w:right w:val="none" w:sz="0" w:space="0" w:color="auto"/>
                      </w:divBdr>
                    </w:div>
                  </w:divsChild>
                </w:div>
                <w:div w:id="297034514">
                  <w:marLeft w:val="0"/>
                  <w:marRight w:val="0"/>
                  <w:marTop w:val="0"/>
                  <w:marBottom w:val="0"/>
                  <w:divBdr>
                    <w:top w:val="none" w:sz="0" w:space="0" w:color="auto"/>
                    <w:left w:val="none" w:sz="0" w:space="0" w:color="auto"/>
                    <w:bottom w:val="none" w:sz="0" w:space="0" w:color="auto"/>
                    <w:right w:val="none" w:sz="0" w:space="0" w:color="auto"/>
                  </w:divBdr>
                  <w:divsChild>
                    <w:div w:id="1414401032">
                      <w:marLeft w:val="0"/>
                      <w:marRight w:val="0"/>
                      <w:marTop w:val="0"/>
                      <w:marBottom w:val="0"/>
                      <w:divBdr>
                        <w:top w:val="none" w:sz="0" w:space="0" w:color="auto"/>
                        <w:left w:val="none" w:sz="0" w:space="0" w:color="auto"/>
                        <w:bottom w:val="none" w:sz="0" w:space="0" w:color="auto"/>
                        <w:right w:val="none" w:sz="0" w:space="0" w:color="auto"/>
                      </w:divBdr>
                    </w:div>
                  </w:divsChild>
                </w:div>
                <w:div w:id="312831014">
                  <w:marLeft w:val="0"/>
                  <w:marRight w:val="0"/>
                  <w:marTop w:val="0"/>
                  <w:marBottom w:val="0"/>
                  <w:divBdr>
                    <w:top w:val="none" w:sz="0" w:space="0" w:color="auto"/>
                    <w:left w:val="none" w:sz="0" w:space="0" w:color="auto"/>
                    <w:bottom w:val="none" w:sz="0" w:space="0" w:color="auto"/>
                    <w:right w:val="none" w:sz="0" w:space="0" w:color="auto"/>
                  </w:divBdr>
                  <w:divsChild>
                    <w:div w:id="1205676569">
                      <w:marLeft w:val="0"/>
                      <w:marRight w:val="0"/>
                      <w:marTop w:val="0"/>
                      <w:marBottom w:val="0"/>
                      <w:divBdr>
                        <w:top w:val="none" w:sz="0" w:space="0" w:color="auto"/>
                        <w:left w:val="none" w:sz="0" w:space="0" w:color="auto"/>
                        <w:bottom w:val="none" w:sz="0" w:space="0" w:color="auto"/>
                        <w:right w:val="none" w:sz="0" w:space="0" w:color="auto"/>
                      </w:divBdr>
                    </w:div>
                  </w:divsChild>
                </w:div>
                <w:div w:id="367337109">
                  <w:marLeft w:val="0"/>
                  <w:marRight w:val="0"/>
                  <w:marTop w:val="0"/>
                  <w:marBottom w:val="0"/>
                  <w:divBdr>
                    <w:top w:val="none" w:sz="0" w:space="0" w:color="auto"/>
                    <w:left w:val="none" w:sz="0" w:space="0" w:color="auto"/>
                    <w:bottom w:val="none" w:sz="0" w:space="0" w:color="auto"/>
                    <w:right w:val="none" w:sz="0" w:space="0" w:color="auto"/>
                  </w:divBdr>
                  <w:divsChild>
                    <w:div w:id="495609220">
                      <w:marLeft w:val="0"/>
                      <w:marRight w:val="0"/>
                      <w:marTop w:val="0"/>
                      <w:marBottom w:val="0"/>
                      <w:divBdr>
                        <w:top w:val="none" w:sz="0" w:space="0" w:color="auto"/>
                        <w:left w:val="none" w:sz="0" w:space="0" w:color="auto"/>
                        <w:bottom w:val="none" w:sz="0" w:space="0" w:color="auto"/>
                        <w:right w:val="none" w:sz="0" w:space="0" w:color="auto"/>
                      </w:divBdr>
                    </w:div>
                  </w:divsChild>
                </w:div>
                <w:div w:id="412629632">
                  <w:marLeft w:val="0"/>
                  <w:marRight w:val="0"/>
                  <w:marTop w:val="0"/>
                  <w:marBottom w:val="0"/>
                  <w:divBdr>
                    <w:top w:val="none" w:sz="0" w:space="0" w:color="auto"/>
                    <w:left w:val="none" w:sz="0" w:space="0" w:color="auto"/>
                    <w:bottom w:val="none" w:sz="0" w:space="0" w:color="auto"/>
                    <w:right w:val="none" w:sz="0" w:space="0" w:color="auto"/>
                  </w:divBdr>
                  <w:divsChild>
                    <w:div w:id="853224128">
                      <w:marLeft w:val="0"/>
                      <w:marRight w:val="0"/>
                      <w:marTop w:val="0"/>
                      <w:marBottom w:val="0"/>
                      <w:divBdr>
                        <w:top w:val="none" w:sz="0" w:space="0" w:color="auto"/>
                        <w:left w:val="none" w:sz="0" w:space="0" w:color="auto"/>
                        <w:bottom w:val="none" w:sz="0" w:space="0" w:color="auto"/>
                        <w:right w:val="none" w:sz="0" w:space="0" w:color="auto"/>
                      </w:divBdr>
                    </w:div>
                  </w:divsChild>
                </w:div>
                <w:div w:id="554002615">
                  <w:marLeft w:val="0"/>
                  <w:marRight w:val="0"/>
                  <w:marTop w:val="0"/>
                  <w:marBottom w:val="0"/>
                  <w:divBdr>
                    <w:top w:val="none" w:sz="0" w:space="0" w:color="auto"/>
                    <w:left w:val="none" w:sz="0" w:space="0" w:color="auto"/>
                    <w:bottom w:val="none" w:sz="0" w:space="0" w:color="auto"/>
                    <w:right w:val="none" w:sz="0" w:space="0" w:color="auto"/>
                  </w:divBdr>
                  <w:divsChild>
                    <w:div w:id="1750421797">
                      <w:marLeft w:val="0"/>
                      <w:marRight w:val="0"/>
                      <w:marTop w:val="0"/>
                      <w:marBottom w:val="0"/>
                      <w:divBdr>
                        <w:top w:val="none" w:sz="0" w:space="0" w:color="auto"/>
                        <w:left w:val="none" w:sz="0" w:space="0" w:color="auto"/>
                        <w:bottom w:val="none" w:sz="0" w:space="0" w:color="auto"/>
                        <w:right w:val="none" w:sz="0" w:space="0" w:color="auto"/>
                      </w:divBdr>
                    </w:div>
                  </w:divsChild>
                </w:div>
                <w:div w:id="616136486">
                  <w:marLeft w:val="0"/>
                  <w:marRight w:val="0"/>
                  <w:marTop w:val="0"/>
                  <w:marBottom w:val="0"/>
                  <w:divBdr>
                    <w:top w:val="none" w:sz="0" w:space="0" w:color="auto"/>
                    <w:left w:val="none" w:sz="0" w:space="0" w:color="auto"/>
                    <w:bottom w:val="none" w:sz="0" w:space="0" w:color="auto"/>
                    <w:right w:val="none" w:sz="0" w:space="0" w:color="auto"/>
                  </w:divBdr>
                  <w:divsChild>
                    <w:div w:id="1618022899">
                      <w:marLeft w:val="0"/>
                      <w:marRight w:val="0"/>
                      <w:marTop w:val="0"/>
                      <w:marBottom w:val="0"/>
                      <w:divBdr>
                        <w:top w:val="none" w:sz="0" w:space="0" w:color="auto"/>
                        <w:left w:val="none" w:sz="0" w:space="0" w:color="auto"/>
                        <w:bottom w:val="none" w:sz="0" w:space="0" w:color="auto"/>
                        <w:right w:val="none" w:sz="0" w:space="0" w:color="auto"/>
                      </w:divBdr>
                    </w:div>
                  </w:divsChild>
                </w:div>
                <w:div w:id="651645194">
                  <w:marLeft w:val="0"/>
                  <w:marRight w:val="0"/>
                  <w:marTop w:val="0"/>
                  <w:marBottom w:val="0"/>
                  <w:divBdr>
                    <w:top w:val="none" w:sz="0" w:space="0" w:color="auto"/>
                    <w:left w:val="none" w:sz="0" w:space="0" w:color="auto"/>
                    <w:bottom w:val="none" w:sz="0" w:space="0" w:color="auto"/>
                    <w:right w:val="none" w:sz="0" w:space="0" w:color="auto"/>
                  </w:divBdr>
                  <w:divsChild>
                    <w:div w:id="1853689514">
                      <w:marLeft w:val="0"/>
                      <w:marRight w:val="0"/>
                      <w:marTop w:val="0"/>
                      <w:marBottom w:val="0"/>
                      <w:divBdr>
                        <w:top w:val="none" w:sz="0" w:space="0" w:color="auto"/>
                        <w:left w:val="none" w:sz="0" w:space="0" w:color="auto"/>
                        <w:bottom w:val="none" w:sz="0" w:space="0" w:color="auto"/>
                        <w:right w:val="none" w:sz="0" w:space="0" w:color="auto"/>
                      </w:divBdr>
                    </w:div>
                  </w:divsChild>
                </w:div>
                <w:div w:id="772045204">
                  <w:marLeft w:val="0"/>
                  <w:marRight w:val="0"/>
                  <w:marTop w:val="0"/>
                  <w:marBottom w:val="0"/>
                  <w:divBdr>
                    <w:top w:val="none" w:sz="0" w:space="0" w:color="auto"/>
                    <w:left w:val="none" w:sz="0" w:space="0" w:color="auto"/>
                    <w:bottom w:val="none" w:sz="0" w:space="0" w:color="auto"/>
                    <w:right w:val="none" w:sz="0" w:space="0" w:color="auto"/>
                  </w:divBdr>
                  <w:divsChild>
                    <w:div w:id="1141072757">
                      <w:marLeft w:val="0"/>
                      <w:marRight w:val="0"/>
                      <w:marTop w:val="0"/>
                      <w:marBottom w:val="0"/>
                      <w:divBdr>
                        <w:top w:val="none" w:sz="0" w:space="0" w:color="auto"/>
                        <w:left w:val="none" w:sz="0" w:space="0" w:color="auto"/>
                        <w:bottom w:val="none" w:sz="0" w:space="0" w:color="auto"/>
                        <w:right w:val="none" w:sz="0" w:space="0" w:color="auto"/>
                      </w:divBdr>
                    </w:div>
                  </w:divsChild>
                </w:div>
                <w:div w:id="831719887">
                  <w:marLeft w:val="0"/>
                  <w:marRight w:val="0"/>
                  <w:marTop w:val="0"/>
                  <w:marBottom w:val="0"/>
                  <w:divBdr>
                    <w:top w:val="none" w:sz="0" w:space="0" w:color="auto"/>
                    <w:left w:val="none" w:sz="0" w:space="0" w:color="auto"/>
                    <w:bottom w:val="none" w:sz="0" w:space="0" w:color="auto"/>
                    <w:right w:val="none" w:sz="0" w:space="0" w:color="auto"/>
                  </w:divBdr>
                  <w:divsChild>
                    <w:div w:id="1724283237">
                      <w:marLeft w:val="0"/>
                      <w:marRight w:val="0"/>
                      <w:marTop w:val="0"/>
                      <w:marBottom w:val="0"/>
                      <w:divBdr>
                        <w:top w:val="none" w:sz="0" w:space="0" w:color="auto"/>
                        <w:left w:val="none" w:sz="0" w:space="0" w:color="auto"/>
                        <w:bottom w:val="none" w:sz="0" w:space="0" w:color="auto"/>
                        <w:right w:val="none" w:sz="0" w:space="0" w:color="auto"/>
                      </w:divBdr>
                    </w:div>
                  </w:divsChild>
                </w:div>
                <w:div w:id="945575144">
                  <w:marLeft w:val="0"/>
                  <w:marRight w:val="0"/>
                  <w:marTop w:val="0"/>
                  <w:marBottom w:val="0"/>
                  <w:divBdr>
                    <w:top w:val="none" w:sz="0" w:space="0" w:color="auto"/>
                    <w:left w:val="none" w:sz="0" w:space="0" w:color="auto"/>
                    <w:bottom w:val="none" w:sz="0" w:space="0" w:color="auto"/>
                    <w:right w:val="none" w:sz="0" w:space="0" w:color="auto"/>
                  </w:divBdr>
                  <w:divsChild>
                    <w:div w:id="1512602240">
                      <w:marLeft w:val="0"/>
                      <w:marRight w:val="0"/>
                      <w:marTop w:val="0"/>
                      <w:marBottom w:val="0"/>
                      <w:divBdr>
                        <w:top w:val="none" w:sz="0" w:space="0" w:color="auto"/>
                        <w:left w:val="none" w:sz="0" w:space="0" w:color="auto"/>
                        <w:bottom w:val="none" w:sz="0" w:space="0" w:color="auto"/>
                        <w:right w:val="none" w:sz="0" w:space="0" w:color="auto"/>
                      </w:divBdr>
                    </w:div>
                  </w:divsChild>
                </w:div>
                <w:div w:id="1001280097">
                  <w:marLeft w:val="0"/>
                  <w:marRight w:val="0"/>
                  <w:marTop w:val="0"/>
                  <w:marBottom w:val="0"/>
                  <w:divBdr>
                    <w:top w:val="none" w:sz="0" w:space="0" w:color="auto"/>
                    <w:left w:val="none" w:sz="0" w:space="0" w:color="auto"/>
                    <w:bottom w:val="none" w:sz="0" w:space="0" w:color="auto"/>
                    <w:right w:val="none" w:sz="0" w:space="0" w:color="auto"/>
                  </w:divBdr>
                  <w:divsChild>
                    <w:div w:id="1617983251">
                      <w:marLeft w:val="0"/>
                      <w:marRight w:val="0"/>
                      <w:marTop w:val="0"/>
                      <w:marBottom w:val="0"/>
                      <w:divBdr>
                        <w:top w:val="none" w:sz="0" w:space="0" w:color="auto"/>
                        <w:left w:val="none" w:sz="0" w:space="0" w:color="auto"/>
                        <w:bottom w:val="none" w:sz="0" w:space="0" w:color="auto"/>
                        <w:right w:val="none" w:sz="0" w:space="0" w:color="auto"/>
                      </w:divBdr>
                    </w:div>
                  </w:divsChild>
                </w:div>
                <w:div w:id="1023744696">
                  <w:marLeft w:val="0"/>
                  <w:marRight w:val="0"/>
                  <w:marTop w:val="0"/>
                  <w:marBottom w:val="0"/>
                  <w:divBdr>
                    <w:top w:val="none" w:sz="0" w:space="0" w:color="auto"/>
                    <w:left w:val="none" w:sz="0" w:space="0" w:color="auto"/>
                    <w:bottom w:val="none" w:sz="0" w:space="0" w:color="auto"/>
                    <w:right w:val="none" w:sz="0" w:space="0" w:color="auto"/>
                  </w:divBdr>
                  <w:divsChild>
                    <w:div w:id="1564022103">
                      <w:marLeft w:val="0"/>
                      <w:marRight w:val="0"/>
                      <w:marTop w:val="0"/>
                      <w:marBottom w:val="0"/>
                      <w:divBdr>
                        <w:top w:val="none" w:sz="0" w:space="0" w:color="auto"/>
                        <w:left w:val="none" w:sz="0" w:space="0" w:color="auto"/>
                        <w:bottom w:val="none" w:sz="0" w:space="0" w:color="auto"/>
                        <w:right w:val="none" w:sz="0" w:space="0" w:color="auto"/>
                      </w:divBdr>
                    </w:div>
                  </w:divsChild>
                </w:div>
                <w:div w:id="1059329680">
                  <w:marLeft w:val="0"/>
                  <w:marRight w:val="0"/>
                  <w:marTop w:val="0"/>
                  <w:marBottom w:val="0"/>
                  <w:divBdr>
                    <w:top w:val="none" w:sz="0" w:space="0" w:color="auto"/>
                    <w:left w:val="none" w:sz="0" w:space="0" w:color="auto"/>
                    <w:bottom w:val="none" w:sz="0" w:space="0" w:color="auto"/>
                    <w:right w:val="none" w:sz="0" w:space="0" w:color="auto"/>
                  </w:divBdr>
                  <w:divsChild>
                    <w:div w:id="1415936814">
                      <w:marLeft w:val="0"/>
                      <w:marRight w:val="0"/>
                      <w:marTop w:val="0"/>
                      <w:marBottom w:val="0"/>
                      <w:divBdr>
                        <w:top w:val="none" w:sz="0" w:space="0" w:color="auto"/>
                        <w:left w:val="none" w:sz="0" w:space="0" w:color="auto"/>
                        <w:bottom w:val="none" w:sz="0" w:space="0" w:color="auto"/>
                        <w:right w:val="none" w:sz="0" w:space="0" w:color="auto"/>
                      </w:divBdr>
                    </w:div>
                  </w:divsChild>
                </w:div>
                <w:div w:id="1071388215">
                  <w:marLeft w:val="0"/>
                  <w:marRight w:val="0"/>
                  <w:marTop w:val="0"/>
                  <w:marBottom w:val="0"/>
                  <w:divBdr>
                    <w:top w:val="none" w:sz="0" w:space="0" w:color="auto"/>
                    <w:left w:val="none" w:sz="0" w:space="0" w:color="auto"/>
                    <w:bottom w:val="none" w:sz="0" w:space="0" w:color="auto"/>
                    <w:right w:val="none" w:sz="0" w:space="0" w:color="auto"/>
                  </w:divBdr>
                  <w:divsChild>
                    <w:div w:id="2082871219">
                      <w:marLeft w:val="0"/>
                      <w:marRight w:val="0"/>
                      <w:marTop w:val="0"/>
                      <w:marBottom w:val="0"/>
                      <w:divBdr>
                        <w:top w:val="none" w:sz="0" w:space="0" w:color="auto"/>
                        <w:left w:val="none" w:sz="0" w:space="0" w:color="auto"/>
                        <w:bottom w:val="none" w:sz="0" w:space="0" w:color="auto"/>
                        <w:right w:val="none" w:sz="0" w:space="0" w:color="auto"/>
                      </w:divBdr>
                    </w:div>
                  </w:divsChild>
                </w:div>
                <w:div w:id="1091857345">
                  <w:marLeft w:val="0"/>
                  <w:marRight w:val="0"/>
                  <w:marTop w:val="0"/>
                  <w:marBottom w:val="0"/>
                  <w:divBdr>
                    <w:top w:val="none" w:sz="0" w:space="0" w:color="auto"/>
                    <w:left w:val="none" w:sz="0" w:space="0" w:color="auto"/>
                    <w:bottom w:val="none" w:sz="0" w:space="0" w:color="auto"/>
                    <w:right w:val="none" w:sz="0" w:space="0" w:color="auto"/>
                  </w:divBdr>
                  <w:divsChild>
                    <w:div w:id="1075712817">
                      <w:marLeft w:val="0"/>
                      <w:marRight w:val="0"/>
                      <w:marTop w:val="0"/>
                      <w:marBottom w:val="0"/>
                      <w:divBdr>
                        <w:top w:val="none" w:sz="0" w:space="0" w:color="auto"/>
                        <w:left w:val="none" w:sz="0" w:space="0" w:color="auto"/>
                        <w:bottom w:val="none" w:sz="0" w:space="0" w:color="auto"/>
                        <w:right w:val="none" w:sz="0" w:space="0" w:color="auto"/>
                      </w:divBdr>
                    </w:div>
                  </w:divsChild>
                </w:div>
                <w:div w:id="1112748905">
                  <w:marLeft w:val="0"/>
                  <w:marRight w:val="0"/>
                  <w:marTop w:val="0"/>
                  <w:marBottom w:val="0"/>
                  <w:divBdr>
                    <w:top w:val="none" w:sz="0" w:space="0" w:color="auto"/>
                    <w:left w:val="none" w:sz="0" w:space="0" w:color="auto"/>
                    <w:bottom w:val="none" w:sz="0" w:space="0" w:color="auto"/>
                    <w:right w:val="none" w:sz="0" w:space="0" w:color="auto"/>
                  </w:divBdr>
                  <w:divsChild>
                    <w:div w:id="1931501883">
                      <w:marLeft w:val="0"/>
                      <w:marRight w:val="0"/>
                      <w:marTop w:val="0"/>
                      <w:marBottom w:val="0"/>
                      <w:divBdr>
                        <w:top w:val="none" w:sz="0" w:space="0" w:color="auto"/>
                        <w:left w:val="none" w:sz="0" w:space="0" w:color="auto"/>
                        <w:bottom w:val="none" w:sz="0" w:space="0" w:color="auto"/>
                        <w:right w:val="none" w:sz="0" w:space="0" w:color="auto"/>
                      </w:divBdr>
                    </w:div>
                  </w:divsChild>
                </w:div>
                <w:div w:id="1317762841">
                  <w:marLeft w:val="0"/>
                  <w:marRight w:val="0"/>
                  <w:marTop w:val="0"/>
                  <w:marBottom w:val="0"/>
                  <w:divBdr>
                    <w:top w:val="none" w:sz="0" w:space="0" w:color="auto"/>
                    <w:left w:val="none" w:sz="0" w:space="0" w:color="auto"/>
                    <w:bottom w:val="none" w:sz="0" w:space="0" w:color="auto"/>
                    <w:right w:val="none" w:sz="0" w:space="0" w:color="auto"/>
                  </w:divBdr>
                  <w:divsChild>
                    <w:div w:id="300497202">
                      <w:marLeft w:val="0"/>
                      <w:marRight w:val="0"/>
                      <w:marTop w:val="0"/>
                      <w:marBottom w:val="0"/>
                      <w:divBdr>
                        <w:top w:val="none" w:sz="0" w:space="0" w:color="auto"/>
                        <w:left w:val="none" w:sz="0" w:space="0" w:color="auto"/>
                        <w:bottom w:val="none" w:sz="0" w:space="0" w:color="auto"/>
                        <w:right w:val="none" w:sz="0" w:space="0" w:color="auto"/>
                      </w:divBdr>
                    </w:div>
                  </w:divsChild>
                </w:div>
                <w:div w:id="1364281883">
                  <w:marLeft w:val="0"/>
                  <w:marRight w:val="0"/>
                  <w:marTop w:val="0"/>
                  <w:marBottom w:val="0"/>
                  <w:divBdr>
                    <w:top w:val="none" w:sz="0" w:space="0" w:color="auto"/>
                    <w:left w:val="none" w:sz="0" w:space="0" w:color="auto"/>
                    <w:bottom w:val="none" w:sz="0" w:space="0" w:color="auto"/>
                    <w:right w:val="none" w:sz="0" w:space="0" w:color="auto"/>
                  </w:divBdr>
                  <w:divsChild>
                    <w:div w:id="892697928">
                      <w:marLeft w:val="0"/>
                      <w:marRight w:val="0"/>
                      <w:marTop w:val="0"/>
                      <w:marBottom w:val="0"/>
                      <w:divBdr>
                        <w:top w:val="none" w:sz="0" w:space="0" w:color="auto"/>
                        <w:left w:val="none" w:sz="0" w:space="0" w:color="auto"/>
                        <w:bottom w:val="none" w:sz="0" w:space="0" w:color="auto"/>
                        <w:right w:val="none" w:sz="0" w:space="0" w:color="auto"/>
                      </w:divBdr>
                    </w:div>
                  </w:divsChild>
                </w:div>
                <w:div w:id="1598635194">
                  <w:marLeft w:val="0"/>
                  <w:marRight w:val="0"/>
                  <w:marTop w:val="0"/>
                  <w:marBottom w:val="0"/>
                  <w:divBdr>
                    <w:top w:val="none" w:sz="0" w:space="0" w:color="auto"/>
                    <w:left w:val="none" w:sz="0" w:space="0" w:color="auto"/>
                    <w:bottom w:val="none" w:sz="0" w:space="0" w:color="auto"/>
                    <w:right w:val="none" w:sz="0" w:space="0" w:color="auto"/>
                  </w:divBdr>
                  <w:divsChild>
                    <w:div w:id="407922638">
                      <w:marLeft w:val="0"/>
                      <w:marRight w:val="0"/>
                      <w:marTop w:val="0"/>
                      <w:marBottom w:val="0"/>
                      <w:divBdr>
                        <w:top w:val="none" w:sz="0" w:space="0" w:color="auto"/>
                        <w:left w:val="none" w:sz="0" w:space="0" w:color="auto"/>
                        <w:bottom w:val="none" w:sz="0" w:space="0" w:color="auto"/>
                        <w:right w:val="none" w:sz="0" w:space="0" w:color="auto"/>
                      </w:divBdr>
                    </w:div>
                  </w:divsChild>
                </w:div>
                <w:div w:id="1654022313">
                  <w:marLeft w:val="0"/>
                  <w:marRight w:val="0"/>
                  <w:marTop w:val="0"/>
                  <w:marBottom w:val="0"/>
                  <w:divBdr>
                    <w:top w:val="none" w:sz="0" w:space="0" w:color="auto"/>
                    <w:left w:val="none" w:sz="0" w:space="0" w:color="auto"/>
                    <w:bottom w:val="none" w:sz="0" w:space="0" w:color="auto"/>
                    <w:right w:val="none" w:sz="0" w:space="0" w:color="auto"/>
                  </w:divBdr>
                  <w:divsChild>
                    <w:div w:id="327367293">
                      <w:marLeft w:val="0"/>
                      <w:marRight w:val="0"/>
                      <w:marTop w:val="0"/>
                      <w:marBottom w:val="0"/>
                      <w:divBdr>
                        <w:top w:val="none" w:sz="0" w:space="0" w:color="auto"/>
                        <w:left w:val="none" w:sz="0" w:space="0" w:color="auto"/>
                        <w:bottom w:val="none" w:sz="0" w:space="0" w:color="auto"/>
                        <w:right w:val="none" w:sz="0" w:space="0" w:color="auto"/>
                      </w:divBdr>
                    </w:div>
                  </w:divsChild>
                </w:div>
                <w:div w:id="1759131915">
                  <w:marLeft w:val="0"/>
                  <w:marRight w:val="0"/>
                  <w:marTop w:val="0"/>
                  <w:marBottom w:val="0"/>
                  <w:divBdr>
                    <w:top w:val="none" w:sz="0" w:space="0" w:color="auto"/>
                    <w:left w:val="none" w:sz="0" w:space="0" w:color="auto"/>
                    <w:bottom w:val="none" w:sz="0" w:space="0" w:color="auto"/>
                    <w:right w:val="none" w:sz="0" w:space="0" w:color="auto"/>
                  </w:divBdr>
                  <w:divsChild>
                    <w:div w:id="2127388164">
                      <w:marLeft w:val="0"/>
                      <w:marRight w:val="0"/>
                      <w:marTop w:val="0"/>
                      <w:marBottom w:val="0"/>
                      <w:divBdr>
                        <w:top w:val="none" w:sz="0" w:space="0" w:color="auto"/>
                        <w:left w:val="none" w:sz="0" w:space="0" w:color="auto"/>
                        <w:bottom w:val="none" w:sz="0" w:space="0" w:color="auto"/>
                        <w:right w:val="none" w:sz="0" w:space="0" w:color="auto"/>
                      </w:divBdr>
                    </w:div>
                  </w:divsChild>
                </w:div>
                <w:div w:id="1768111754">
                  <w:marLeft w:val="0"/>
                  <w:marRight w:val="0"/>
                  <w:marTop w:val="0"/>
                  <w:marBottom w:val="0"/>
                  <w:divBdr>
                    <w:top w:val="none" w:sz="0" w:space="0" w:color="auto"/>
                    <w:left w:val="none" w:sz="0" w:space="0" w:color="auto"/>
                    <w:bottom w:val="none" w:sz="0" w:space="0" w:color="auto"/>
                    <w:right w:val="none" w:sz="0" w:space="0" w:color="auto"/>
                  </w:divBdr>
                  <w:divsChild>
                    <w:div w:id="1467314807">
                      <w:marLeft w:val="0"/>
                      <w:marRight w:val="0"/>
                      <w:marTop w:val="0"/>
                      <w:marBottom w:val="0"/>
                      <w:divBdr>
                        <w:top w:val="none" w:sz="0" w:space="0" w:color="auto"/>
                        <w:left w:val="none" w:sz="0" w:space="0" w:color="auto"/>
                        <w:bottom w:val="none" w:sz="0" w:space="0" w:color="auto"/>
                        <w:right w:val="none" w:sz="0" w:space="0" w:color="auto"/>
                      </w:divBdr>
                    </w:div>
                  </w:divsChild>
                </w:div>
                <w:div w:id="1845318243">
                  <w:marLeft w:val="0"/>
                  <w:marRight w:val="0"/>
                  <w:marTop w:val="0"/>
                  <w:marBottom w:val="0"/>
                  <w:divBdr>
                    <w:top w:val="none" w:sz="0" w:space="0" w:color="auto"/>
                    <w:left w:val="none" w:sz="0" w:space="0" w:color="auto"/>
                    <w:bottom w:val="none" w:sz="0" w:space="0" w:color="auto"/>
                    <w:right w:val="none" w:sz="0" w:space="0" w:color="auto"/>
                  </w:divBdr>
                  <w:divsChild>
                    <w:div w:id="128134083">
                      <w:marLeft w:val="0"/>
                      <w:marRight w:val="0"/>
                      <w:marTop w:val="0"/>
                      <w:marBottom w:val="0"/>
                      <w:divBdr>
                        <w:top w:val="none" w:sz="0" w:space="0" w:color="auto"/>
                        <w:left w:val="none" w:sz="0" w:space="0" w:color="auto"/>
                        <w:bottom w:val="none" w:sz="0" w:space="0" w:color="auto"/>
                        <w:right w:val="none" w:sz="0" w:space="0" w:color="auto"/>
                      </w:divBdr>
                    </w:div>
                  </w:divsChild>
                </w:div>
                <w:div w:id="1850632741">
                  <w:marLeft w:val="0"/>
                  <w:marRight w:val="0"/>
                  <w:marTop w:val="0"/>
                  <w:marBottom w:val="0"/>
                  <w:divBdr>
                    <w:top w:val="none" w:sz="0" w:space="0" w:color="auto"/>
                    <w:left w:val="none" w:sz="0" w:space="0" w:color="auto"/>
                    <w:bottom w:val="none" w:sz="0" w:space="0" w:color="auto"/>
                    <w:right w:val="none" w:sz="0" w:space="0" w:color="auto"/>
                  </w:divBdr>
                  <w:divsChild>
                    <w:div w:id="1153133498">
                      <w:marLeft w:val="0"/>
                      <w:marRight w:val="0"/>
                      <w:marTop w:val="0"/>
                      <w:marBottom w:val="0"/>
                      <w:divBdr>
                        <w:top w:val="none" w:sz="0" w:space="0" w:color="auto"/>
                        <w:left w:val="none" w:sz="0" w:space="0" w:color="auto"/>
                        <w:bottom w:val="none" w:sz="0" w:space="0" w:color="auto"/>
                        <w:right w:val="none" w:sz="0" w:space="0" w:color="auto"/>
                      </w:divBdr>
                    </w:div>
                  </w:divsChild>
                </w:div>
                <w:div w:id="1939290476">
                  <w:marLeft w:val="0"/>
                  <w:marRight w:val="0"/>
                  <w:marTop w:val="0"/>
                  <w:marBottom w:val="0"/>
                  <w:divBdr>
                    <w:top w:val="none" w:sz="0" w:space="0" w:color="auto"/>
                    <w:left w:val="none" w:sz="0" w:space="0" w:color="auto"/>
                    <w:bottom w:val="none" w:sz="0" w:space="0" w:color="auto"/>
                    <w:right w:val="none" w:sz="0" w:space="0" w:color="auto"/>
                  </w:divBdr>
                  <w:divsChild>
                    <w:div w:id="636763193">
                      <w:marLeft w:val="0"/>
                      <w:marRight w:val="0"/>
                      <w:marTop w:val="0"/>
                      <w:marBottom w:val="0"/>
                      <w:divBdr>
                        <w:top w:val="none" w:sz="0" w:space="0" w:color="auto"/>
                        <w:left w:val="none" w:sz="0" w:space="0" w:color="auto"/>
                        <w:bottom w:val="none" w:sz="0" w:space="0" w:color="auto"/>
                        <w:right w:val="none" w:sz="0" w:space="0" w:color="auto"/>
                      </w:divBdr>
                    </w:div>
                  </w:divsChild>
                </w:div>
                <w:div w:id="2047485592">
                  <w:marLeft w:val="0"/>
                  <w:marRight w:val="0"/>
                  <w:marTop w:val="0"/>
                  <w:marBottom w:val="0"/>
                  <w:divBdr>
                    <w:top w:val="none" w:sz="0" w:space="0" w:color="auto"/>
                    <w:left w:val="none" w:sz="0" w:space="0" w:color="auto"/>
                    <w:bottom w:val="none" w:sz="0" w:space="0" w:color="auto"/>
                    <w:right w:val="none" w:sz="0" w:space="0" w:color="auto"/>
                  </w:divBdr>
                  <w:divsChild>
                    <w:div w:id="643584539">
                      <w:marLeft w:val="0"/>
                      <w:marRight w:val="0"/>
                      <w:marTop w:val="0"/>
                      <w:marBottom w:val="0"/>
                      <w:divBdr>
                        <w:top w:val="none" w:sz="0" w:space="0" w:color="auto"/>
                        <w:left w:val="none" w:sz="0" w:space="0" w:color="auto"/>
                        <w:bottom w:val="none" w:sz="0" w:space="0" w:color="auto"/>
                        <w:right w:val="none" w:sz="0" w:space="0" w:color="auto"/>
                      </w:divBdr>
                    </w:div>
                  </w:divsChild>
                </w:div>
                <w:div w:id="2086797594">
                  <w:marLeft w:val="0"/>
                  <w:marRight w:val="0"/>
                  <w:marTop w:val="0"/>
                  <w:marBottom w:val="0"/>
                  <w:divBdr>
                    <w:top w:val="none" w:sz="0" w:space="0" w:color="auto"/>
                    <w:left w:val="none" w:sz="0" w:space="0" w:color="auto"/>
                    <w:bottom w:val="none" w:sz="0" w:space="0" w:color="auto"/>
                    <w:right w:val="none" w:sz="0" w:space="0" w:color="auto"/>
                  </w:divBdr>
                  <w:divsChild>
                    <w:div w:id="527332523">
                      <w:marLeft w:val="0"/>
                      <w:marRight w:val="0"/>
                      <w:marTop w:val="0"/>
                      <w:marBottom w:val="0"/>
                      <w:divBdr>
                        <w:top w:val="none" w:sz="0" w:space="0" w:color="auto"/>
                        <w:left w:val="none" w:sz="0" w:space="0" w:color="auto"/>
                        <w:bottom w:val="none" w:sz="0" w:space="0" w:color="auto"/>
                        <w:right w:val="none" w:sz="0" w:space="0" w:color="auto"/>
                      </w:divBdr>
                    </w:div>
                  </w:divsChild>
                </w:div>
                <w:div w:id="2116367307">
                  <w:marLeft w:val="0"/>
                  <w:marRight w:val="0"/>
                  <w:marTop w:val="0"/>
                  <w:marBottom w:val="0"/>
                  <w:divBdr>
                    <w:top w:val="none" w:sz="0" w:space="0" w:color="auto"/>
                    <w:left w:val="none" w:sz="0" w:space="0" w:color="auto"/>
                    <w:bottom w:val="none" w:sz="0" w:space="0" w:color="auto"/>
                    <w:right w:val="none" w:sz="0" w:space="0" w:color="auto"/>
                  </w:divBdr>
                  <w:divsChild>
                    <w:div w:id="1940748650">
                      <w:marLeft w:val="0"/>
                      <w:marRight w:val="0"/>
                      <w:marTop w:val="0"/>
                      <w:marBottom w:val="0"/>
                      <w:divBdr>
                        <w:top w:val="none" w:sz="0" w:space="0" w:color="auto"/>
                        <w:left w:val="none" w:sz="0" w:space="0" w:color="auto"/>
                        <w:bottom w:val="none" w:sz="0" w:space="0" w:color="auto"/>
                        <w:right w:val="none" w:sz="0" w:space="0" w:color="auto"/>
                      </w:divBdr>
                    </w:div>
                  </w:divsChild>
                </w:div>
                <w:div w:id="2129860369">
                  <w:marLeft w:val="0"/>
                  <w:marRight w:val="0"/>
                  <w:marTop w:val="0"/>
                  <w:marBottom w:val="0"/>
                  <w:divBdr>
                    <w:top w:val="none" w:sz="0" w:space="0" w:color="auto"/>
                    <w:left w:val="none" w:sz="0" w:space="0" w:color="auto"/>
                    <w:bottom w:val="none" w:sz="0" w:space="0" w:color="auto"/>
                    <w:right w:val="none" w:sz="0" w:space="0" w:color="auto"/>
                  </w:divBdr>
                  <w:divsChild>
                    <w:div w:id="297877839">
                      <w:marLeft w:val="0"/>
                      <w:marRight w:val="0"/>
                      <w:marTop w:val="0"/>
                      <w:marBottom w:val="0"/>
                      <w:divBdr>
                        <w:top w:val="none" w:sz="0" w:space="0" w:color="auto"/>
                        <w:left w:val="none" w:sz="0" w:space="0" w:color="auto"/>
                        <w:bottom w:val="none" w:sz="0" w:space="0" w:color="auto"/>
                        <w:right w:val="none" w:sz="0" w:space="0" w:color="auto"/>
                      </w:divBdr>
                    </w:div>
                  </w:divsChild>
                </w:div>
                <w:div w:id="2130968794">
                  <w:marLeft w:val="0"/>
                  <w:marRight w:val="0"/>
                  <w:marTop w:val="0"/>
                  <w:marBottom w:val="0"/>
                  <w:divBdr>
                    <w:top w:val="none" w:sz="0" w:space="0" w:color="auto"/>
                    <w:left w:val="none" w:sz="0" w:space="0" w:color="auto"/>
                    <w:bottom w:val="none" w:sz="0" w:space="0" w:color="auto"/>
                    <w:right w:val="none" w:sz="0" w:space="0" w:color="auto"/>
                  </w:divBdr>
                  <w:divsChild>
                    <w:div w:id="22749907">
                      <w:marLeft w:val="0"/>
                      <w:marRight w:val="0"/>
                      <w:marTop w:val="0"/>
                      <w:marBottom w:val="0"/>
                      <w:divBdr>
                        <w:top w:val="none" w:sz="0" w:space="0" w:color="auto"/>
                        <w:left w:val="none" w:sz="0" w:space="0" w:color="auto"/>
                        <w:bottom w:val="none" w:sz="0" w:space="0" w:color="auto"/>
                        <w:right w:val="none" w:sz="0" w:space="0" w:color="auto"/>
                      </w:divBdr>
                    </w:div>
                  </w:divsChild>
                </w:div>
                <w:div w:id="2137868020">
                  <w:marLeft w:val="0"/>
                  <w:marRight w:val="0"/>
                  <w:marTop w:val="0"/>
                  <w:marBottom w:val="0"/>
                  <w:divBdr>
                    <w:top w:val="none" w:sz="0" w:space="0" w:color="auto"/>
                    <w:left w:val="none" w:sz="0" w:space="0" w:color="auto"/>
                    <w:bottom w:val="none" w:sz="0" w:space="0" w:color="auto"/>
                    <w:right w:val="none" w:sz="0" w:space="0" w:color="auto"/>
                  </w:divBdr>
                  <w:divsChild>
                    <w:div w:id="1339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766529">
          <w:marLeft w:val="0"/>
          <w:marRight w:val="0"/>
          <w:marTop w:val="0"/>
          <w:marBottom w:val="0"/>
          <w:divBdr>
            <w:top w:val="none" w:sz="0" w:space="0" w:color="auto"/>
            <w:left w:val="none" w:sz="0" w:space="0" w:color="auto"/>
            <w:bottom w:val="none" w:sz="0" w:space="0" w:color="auto"/>
            <w:right w:val="none" w:sz="0" w:space="0" w:color="auto"/>
          </w:divBdr>
        </w:div>
        <w:div w:id="1224290280">
          <w:marLeft w:val="0"/>
          <w:marRight w:val="0"/>
          <w:marTop w:val="0"/>
          <w:marBottom w:val="0"/>
          <w:divBdr>
            <w:top w:val="none" w:sz="0" w:space="0" w:color="auto"/>
            <w:left w:val="none" w:sz="0" w:space="0" w:color="auto"/>
            <w:bottom w:val="none" w:sz="0" w:space="0" w:color="auto"/>
            <w:right w:val="none" w:sz="0" w:space="0" w:color="auto"/>
          </w:divBdr>
        </w:div>
        <w:div w:id="1690596383">
          <w:marLeft w:val="0"/>
          <w:marRight w:val="0"/>
          <w:marTop w:val="0"/>
          <w:marBottom w:val="0"/>
          <w:divBdr>
            <w:top w:val="none" w:sz="0" w:space="0" w:color="auto"/>
            <w:left w:val="none" w:sz="0" w:space="0" w:color="auto"/>
            <w:bottom w:val="none" w:sz="0" w:space="0" w:color="auto"/>
            <w:right w:val="none" w:sz="0" w:space="0" w:color="auto"/>
          </w:divBdr>
        </w:div>
        <w:div w:id="2111462385">
          <w:marLeft w:val="0"/>
          <w:marRight w:val="0"/>
          <w:marTop w:val="0"/>
          <w:marBottom w:val="0"/>
          <w:divBdr>
            <w:top w:val="none" w:sz="0" w:space="0" w:color="auto"/>
            <w:left w:val="none" w:sz="0" w:space="0" w:color="auto"/>
            <w:bottom w:val="none" w:sz="0" w:space="0" w:color="auto"/>
            <w:right w:val="none" w:sz="0" w:space="0" w:color="auto"/>
          </w:divBdr>
        </w:div>
      </w:divsChild>
    </w:div>
    <w:div w:id="1564027523">
      <w:bodyDiv w:val="1"/>
      <w:marLeft w:val="0"/>
      <w:marRight w:val="0"/>
      <w:marTop w:val="0"/>
      <w:marBottom w:val="0"/>
      <w:divBdr>
        <w:top w:val="none" w:sz="0" w:space="0" w:color="auto"/>
        <w:left w:val="none" w:sz="0" w:space="0" w:color="auto"/>
        <w:bottom w:val="none" w:sz="0" w:space="0" w:color="auto"/>
        <w:right w:val="none" w:sz="0" w:space="0" w:color="auto"/>
      </w:divBdr>
      <w:divsChild>
        <w:div w:id="395615">
          <w:marLeft w:val="0"/>
          <w:marRight w:val="0"/>
          <w:marTop w:val="0"/>
          <w:marBottom w:val="0"/>
          <w:divBdr>
            <w:top w:val="none" w:sz="0" w:space="0" w:color="auto"/>
            <w:left w:val="none" w:sz="0" w:space="0" w:color="auto"/>
            <w:bottom w:val="none" w:sz="0" w:space="0" w:color="auto"/>
            <w:right w:val="none" w:sz="0" w:space="0" w:color="auto"/>
          </w:divBdr>
        </w:div>
        <w:div w:id="252126646">
          <w:marLeft w:val="0"/>
          <w:marRight w:val="0"/>
          <w:marTop w:val="0"/>
          <w:marBottom w:val="0"/>
          <w:divBdr>
            <w:top w:val="none" w:sz="0" w:space="0" w:color="auto"/>
            <w:left w:val="none" w:sz="0" w:space="0" w:color="auto"/>
            <w:bottom w:val="none" w:sz="0" w:space="0" w:color="auto"/>
            <w:right w:val="none" w:sz="0" w:space="0" w:color="auto"/>
          </w:divBdr>
        </w:div>
        <w:div w:id="332270695">
          <w:marLeft w:val="0"/>
          <w:marRight w:val="0"/>
          <w:marTop w:val="0"/>
          <w:marBottom w:val="0"/>
          <w:divBdr>
            <w:top w:val="none" w:sz="0" w:space="0" w:color="auto"/>
            <w:left w:val="none" w:sz="0" w:space="0" w:color="auto"/>
            <w:bottom w:val="none" w:sz="0" w:space="0" w:color="auto"/>
            <w:right w:val="none" w:sz="0" w:space="0" w:color="auto"/>
          </w:divBdr>
        </w:div>
        <w:div w:id="364988828">
          <w:marLeft w:val="0"/>
          <w:marRight w:val="0"/>
          <w:marTop w:val="0"/>
          <w:marBottom w:val="0"/>
          <w:divBdr>
            <w:top w:val="none" w:sz="0" w:space="0" w:color="auto"/>
            <w:left w:val="none" w:sz="0" w:space="0" w:color="auto"/>
            <w:bottom w:val="none" w:sz="0" w:space="0" w:color="auto"/>
            <w:right w:val="none" w:sz="0" w:space="0" w:color="auto"/>
          </w:divBdr>
        </w:div>
        <w:div w:id="493380621">
          <w:marLeft w:val="0"/>
          <w:marRight w:val="0"/>
          <w:marTop w:val="0"/>
          <w:marBottom w:val="0"/>
          <w:divBdr>
            <w:top w:val="none" w:sz="0" w:space="0" w:color="auto"/>
            <w:left w:val="none" w:sz="0" w:space="0" w:color="auto"/>
            <w:bottom w:val="none" w:sz="0" w:space="0" w:color="auto"/>
            <w:right w:val="none" w:sz="0" w:space="0" w:color="auto"/>
          </w:divBdr>
        </w:div>
        <w:div w:id="568032224">
          <w:marLeft w:val="0"/>
          <w:marRight w:val="0"/>
          <w:marTop w:val="0"/>
          <w:marBottom w:val="0"/>
          <w:divBdr>
            <w:top w:val="none" w:sz="0" w:space="0" w:color="auto"/>
            <w:left w:val="none" w:sz="0" w:space="0" w:color="auto"/>
            <w:bottom w:val="none" w:sz="0" w:space="0" w:color="auto"/>
            <w:right w:val="none" w:sz="0" w:space="0" w:color="auto"/>
          </w:divBdr>
        </w:div>
        <w:div w:id="1220633699">
          <w:marLeft w:val="0"/>
          <w:marRight w:val="0"/>
          <w:marTop w:val="0"/>
          <w:marBottom w:val="0"/>
          <w:divBdr>
            <w:top w:val="none" w:sz="0" w:space="0" w:color="auto"/>
            <w:left w:val="none" w:sz="0" w:space="0" w:color="auto"/>
            <w:bottom w:val="none" w:sz="0" w:space="0" w:color="auto"/>
            <w:right w:val="none" w:sz="0" w:space="0" w:color="auto"/>
          </w:divBdr>
        </w:div>
        <w:div w:id="1536042712">
          <w:marLeft w:val="0"/>
          <w:marRight w:val="0"/>
          <w:marTop w:val="0"/>
          <w:marBottom w:val="0"/>
          <w:divBdr>
            <w:top w:val="none" w:sz="0" w:space="0" w:color="auto"/>
            <w:left w:val="none" w:sz="0" w:space="0" w:color="auto"/>
            <w:bottom w:val="none" w:sz="0" w:space="0" w:color="auto"/>
            <w:right w:val="none" w:sz="0" w:space="0" w:color="auto"/>
          </w:divBdr>
        </w:div>
        <w:div w:id="2049142756">
          <w:marLeft w:val="-75"/>
          <w:marRight w:val="0"/>
          <w:marTop w:val="30"/>
          <w:marBottom w:val="30"/>
          <w:divBdr>
            <w:top w:val="none" w:sz="0" w:space="0" w:color="auto"/>
            <w:left w:val="none" w:sz="0" w:space="0" w:color="auto"/>
            <w:bottom w:val="none" w:sz="0" w:space="0" w:color="auto"/>
            <w:right w:val="none" w:sz="0" w:space="0" w:color="auto"/>
          </w:divBdr>
          <w:divsChild>
            <w:div w:id="119610518">
              <w:marLeft w:val="0"/>
              <w:marRight w:val="0"/>
              <w:marTop w:val="0"/>
              <w:marBottom w:val="0"/>
              <w:divBdr>
                <w:top w:val="none" w:sz="0" w:space="0" w:color="auto"/>
                <w:left w:val="none" w:sz="0" w:space="0" w:color="auto"/>
                <w:bottom w:val="none" w:sz="0" w:space="0" w:color="auto"/>
                <w:right w:val="none" w:sz="0" w:space="0" w:color="auto"/>
              </w:divBdr>
              <w:divsChild>
                <w:div w:id="1195924757">
                  <w:marLeft w:val="0"/>
                  <w:marRight w:val="0"/>
                  <w:marTop w:val="0"/>
                  <w:marBottom w:val="0"/>
                  <w:divBdr>
                    <w:top w:val="none" w:sz="0" w:space="0" w:color="auto"/>
                    <w:left w:val="none" w:sz="0" w:space="0" w:color="auto"/>
                    <w:bottom w:val="none" w:sz="0" w:space="0" w:color="auto"/>
                    <w:right w:val="none" w:sz="0" w:space="0" w:color="auto"/>
                  </w:divBdr>
                </w:div>
              </w:divsChild>
            </w:div>
            <w:div w:id="191112788">
              <w:marLeft w:val="0"/>
              <w:marRight w:val="0"/>
              <w:marTop w:val="0"/>
              <w:marBottom w:val="0"/>
              <w:divBdr>
                <w:top w:val="none" w:sz="0" w:space="0" w:color="auto"/>
                <w:left w:val="none" w:sz="0" w:space="0" w:color="auto"/>
                <w:bottom w:val="none" w:sz="0" w:space="0" w:color="auto"/>
                <w:right w:val="none" w:sz="0" w:space="0" w:color="auto"/>
              </w:divBdr>
              <w:divsChild>
                <w:div w:id="129784101">
                  <w:marLeft w:val="0"/>
                  <w:marRight w:val="0"/>
                  <w:marTop w:val="0"/>
                  <w:marBottom w:val="0"/>
                  <w:divBdr>
                    <w:top w:val="none" w:sz="0" w:space="0" w:color="auto"/>
                    <w:left w:val="none" w:sz="0" w:space="0" w:color="auto"/>
                    <w:bottom w:val="none" w:sz="0" w:space="0" w:color="auto"/>
                    <w:right w:val="none" w:sz="0" w:space="0" w:color="auto"/>
                  </w:divBdr>
                </w:div>
              </w:divsChild>
            </w:div>
            <w:div w:id="204028560">
              <w:marLeft w:val="0"/>
              <w:marRight w:val="0"/>
              <w:marTop w:val="0"/>
              <w:marBottom w:val="0"/>
              <w:divBdr>
                <w:top w:val="none" w:sz="0" w:space="0" w:color="auto"/>
                <w:left w:val="none" w:sz="0" w:space="0" w:color="auto"/>
                <w:bottom w:val="none" w:sz="0" w:space="0" w:color="auto"/>
                <w:right w:val="none" w:sz="0" w:space="0" w:color="auto"/>
              </w:divBdr>
              <w:divsChild>
                <w:div w:id="310016946">
                  <w:marLeft w:val="0"/>
                  <w:marRight w:val="0"/>
                  <w:marTop w:val="0"/>
                  <w:marBottom w:val="0"/>
                  <w:divBdr>
                    <w:top w:val="none" w:sz="0" w:space="0" w:color="auto"/>
                    <w:left w:val="none" w:sz="0" w:space="0" w:color="auto"/>
                    <w:bottom w:val="none" w:sz="0" w:space="0" w:color="auto"/>
                    <w:right w:val="none" w:sz="0" w:space="0" w:color="auto"/>
                  </w:divBdr>
                </w:div>
              </w:divsChild>
            </w:div>
            <w:div w:id="207912405">
              <w:marLeft w:val="0"/>
              <w:marRight w:val="0"/>
              <w:marTop w:val="0"/>
              <w:marBottom w:val="0"/>
              <w:divBdr>
                <w:top w:val="none" w:sz="0" w:space="0" w:color="auto"/>
                <w:left w:val="none" w:sz="0" w:space="0" w:color="auto"/>
                <w:bottom w:val="none" w:sz="0" w:space="0" w:color="auto"/>
                <w:right w:val="none" w:sz="0" w:space="0" w:color="auto"/>
              </w:divBdr>
              <w:divsChild>
                <w:div w:id="2125339620">
                  <w:marLeft w:val="0"/>
                  <w:marRight w:val="0"/>
                  <w:marTop w:val="0"/>
                  <w:marBottom w:val="0"/>
                  <w:divBdr>
                    <w:top w:val="none" w:sz="0" w:space="0" w:color="auto"/>
                    <w:left w:val="none" w:sz="0" w:space="0" w:color="auto"/>
                    <w:bottom w:val="none" w:sz="0" w:space="0" w:color="auto"/>
                    <w:right w:val="none" w:sz="0" w:space="0" w:color="auto"/>
                  </w:divBdr>
                </w:div>
              </w:divsChild>
            </w:div>
            <w:div w:id="335114304">
              <w:marLeft w:val="0"/>
              <w:marRight w:val="0"/>
              <w:marTop w:val="0"/>
              <w:marBottom w:val="0"/>
              <w:divBdr>
                <w:top w:val="none" w:sz="0" w:space="0" w:color="auto"/>
                <w:left w:val="none" w:sz="0" w:space="0" w:color="auto"/>
                <w:bottom w:val="none" w:sz="0" w:space="0" w:color="auto"/>
                <w:right w:val="none" w:sz="0" w:space="0" w:color="auto"/>
              </w:divBdr>
              <w:divsChild>
                <w:div w:id="536813374">
                  <w:marLeft w:val="0"/>
                  <w:marRight w:val="0"/>
                  <w:marTop w:val="0"/>
                  <w:marBottom w:val="0"/>
                  <w:divBdr>
                    <w:top w:val="none" w:sz="0" w:space="0" w:color="auto"/>
                    <w:left w:val="none" w:sz="0" w:space="0" w:color="auto"/>
                    <w:bottom w:val="none" w:sz="0" w:space="0" w:color="auto"/>
                    <w:right w:val="none" w:sz="0" w:space="0" w:color="auto"/>
                  </w:divBdr>
                </w:div>
              </w:divsChild>
            </w:div>
            <w:div w:id="369955881">
              <w:marLeft w:val="0"/>
              <w:marRight w:val="0"/>
              <w:marTop w:val="0"/>
              <w:marBottom w:val="0"/>
              <w:divBdr>
                <w:top w:val="none" w:sz="0" w:space="0" w:color="auto"/>
                <w:left w:val="none" w:sz="0" w:space="0" w:color="auto"/>
                <w:bottom w:val="none" w:sz="0" w:space="0" w:color="auto"/>
                <w:right w:val="none" w:sz="0" w:space="0" w:color="auto"/>
              </w:divBdr>
              <w:divsChild>
                <w:div w:id="139081052">
                  <w:marLeft w:val="0"/>
                  <w:marRight w:val="0"/>
                  <w:marTop w:val="0"/>
                  <w:marBottom w:val="0"/>
                  <w:divBdr>
                    <w:top w:val="none" w:sz="0" w:space="0" w:color="auto"/>
                    <w:left w:val="none" w:sz="0" w:space="0" w:color="auto"/>
                    <w:bottom w:val="none" w:sz="0" w:space="0" w:color="auto"/>
                    <w:right w:val="none" w:sz="0" w:space="0" w:color="auto"/>
                  </w:divBdr>
                </w:div>
              </w:divsChild>
            </w:div>
            <w:div w:id="422724617">
              <w:marLeft w:val="0"/>
              <w:marRight w:val="0"/>
              <w:marTop w:val="0"/>
              <w:marBottom w:val="0"/>
              <w:divBdr>
                <w:top w:val="none" w:sz="0" w:space="0" w:color="auto"/>
                <w:left w:val="none" w:sz="0" w:space="0" w:color="auto"/>
                <w:bottom w:val="none" w:sz="0" w:space="0" w:color="auto"/>
                <w:right w:val="none" w:sz="0" w:space="0" w:color="auto"/>
              </w:divBdr>
              <w:divsChild>
                <w:div w:id="603919389">
                  <w:marLeft w:val="0"/>
                  <w:marRight w:val="0"/>
                  <w:marTop w:val="0"/>
                  <w:marBottom w:val="0"/>
                  <w:divBdr>
                    <w:top w:val="none" w:sz="0" w:space="0" w:color="auto"/>
                    <w:left w:val="none" w:sz="0" w:space="0" w:color="auto"/>
                    <w:bottom w:val="none" w:sz="0" w:space="0" w:color="auto"/>
                    <w:right w:val="none" w:sz="0" w:space="0" w:color="auto"/>
                  </w:divBdr>
                </w:div>
              </w:divsChild>
            </w:div>
            <w:div w:id="536818956">
              <w:marLeft w:val="0"/>
              <w:marRight w:val="0"/>
              <w:marTop w:val="0"/>
              <w:marBottom w:val="0"/>
              <w:divBdr>
                <w:top w:val="none" w:sz="0" w:space="0" w:color="auto"/>
                <w:left w:val="none" w:sz="0" w:space="0" w:color="auto"/>
                <w:bottom w:val="none" w:sz="0" w:space="0" w:color="auto"/>
                <w:right w:val="none" w:sz="0" w:space="0" w:color="auto"/>
              </w:divBdr>
              <w:divsChild>
                <w:div w:id="1798647799">
                  <w:marLeft w:val="0"/>
                  <w:marRight w:val="0"/>
                  <w:marTop w:val="0"/>
                  <w:marBottom w:val="0"/>
                  <w:divBdr>
                    <w:top w:val="none" w:sz="0" w:space="0" w:color="auto"/>
                    <w:left w:val="none" w:sz="0" w:space="0" w:color="auto"/>
                    <w:bottom w:val="none" w:sz="0" w:space="0" w:color="auto"/>
                    <w:right w:val="none" w:sz="0" w:space="0" w:color="auto"/>
                  </w:divBdr>
                </w:div>
              </w:divsChild>
            </w:div>
            <w:div w:id="570966040">
              <w:marLeft w:val="0"/>
              <w:marRight w:val="0"/>
              <w:marTop w:val="0"/>
              <w:marBottom w:val="0"/>
              <w:divBdr>
                <w:top w:val="none" w:sz="0" w:space="0" w:color="auto"/>
                <w:left w:val="none" w:sz="0" w:space="0" w:color="auto"/>
                <w:bottom w:val="none" w:sz="0" w:space="0" w:color="auto"/>
                <w:right w:val="none" w:sz="0" w:space="0" w:color="auto"/>
              </w:divBdr>
              <w:divsChild>
                <w:div w:id="1085489598">
                  <w:marLeft w:val="0"/>
                  <w:marRight w:val="0"/>
                  <w:marTop w:val="0"/>
                  <w:marBottom w:val="0"/>
                  <w:divBdr>
                    <w:top w:val="none" w:sz="0" w:space="0" w:color="auto"/>
                    <w:left w:val="none" w:sz="0" w:space="0" w:color="auto"/>
                    <w:bottom w:val="none" w:sz="0" w:space="0" w:color="auto"/>
                    <w:right w:val="none" w:sz="0" w:space="0" w:color="auto"/>
                  </w:divBdr>
                </w:div>
              </w:divsChild>
            </w:div>
            <w:div w:id="699670162">
              <w:marLeft w:val="0"/>
              <w:marRight w:val="0"/>
              <w:marTop w:val="0"/>
              <w:marBottom w:val="0"/>
              <w:divBdr>
                <w:top w:val="none" w:sz="0" w:space="0" w:color="auto"/>
                <w:left w:val="none" w:sz="0" w:space="0" w:color="auto"/>
                <w:bottom w:val="none" w:sz="0" w:space="0" w:color="auto"/>
                <w:right w:val="none" w:sz="0" w:space="0" w:color="auto"/>
              </w:divBdr>
              <w:divsChild>
                <w:div w:id="1370181568">
                  <w:marLeft w:val="0"/>
                  <w:marRight w:val="0"/>
                  <w:marTop w:val="0"/>
                  <w:marBottom w:val="0"/>
                  <w:divBdr>
                    <w:top w:val="none" w:sz="0" w:space="0" w:color="auto"/>
                    <w:left w:val="none" w:sz="0" w:space="0" w:color="auto"/>
                    <w:bottom w:val="none" w:sz="0" w:space="0" w:color="auto"/>
                    <w:right w:val="none" w:sz="0" w:space="0" w:color="auto"/>
                  </w:divBdr>
                </w:div>
              </w:divsChild>
            </w:div>
            <w:div w:id="722681541">
              <w:marLeft w:val="0"/>
              <w:marRight w:val="0"/>
              <w:marTop w:val="0"/>
              <w:marBottom w:val="0"/>
              <w:divBdr>
                <w:top w:val="none" w:sz="0" w:space="0" w:color="auto"/>
                <w:left w:val="none" w:sz="0" w:space="0" w:color="auto"/>
                <w:bottom w:val="none" w:sz="0" w:space="0" w:color="auto"/>
                <w:right w:val="none" w:sz="0" w:space="0" w:color="auto"/>
              </w:divBdr>
              <w:divsChild>
                <w:div w:id="1110321343">
                  <w:marLeft w:val="0"/>
                  <w:marRight w:val="0"/>
                  <w:marTop w:val="0"/>
                  <w:marBottom w:val="0"/>
                  <w:divBdr>
                    <w:top w:val="none" w:sz="0" w:space="0" w:color="auto"/>
                    <w:left w:val="none" w:sz="0" w:space="0" w:color="auto"/>
                    <w:bottom w:val="none" w:sz="0" w:space="0" w:color="auto"/>
                    <w:right w:val="none" w:sz="0" w:space="0" w:color="auto"/>
                  </w:divBdr>
                </w:div>
              </w:divsChild>
            </w:div>
            <w:div w:id="852307164">
              <w:marLeft w:val="0"/>
              <w:marRight w:val="0"/>
              <w:marTop w:val="0"/>
              <w:marBottom w:val="0"/>
              <w:divBdr>
                <w:top w:val="none" w:sz="0" w:space="0" w:color="auto"/>
                <w:left w:val="none" w:sz="0" w:space="0" w:color="auto"/>
                <w:bottom w:val="none" w:sz="0" w:space="0" w:color="auto"/>
                <w:right w:val="none" w:sz="0" w:space="0" w:color="auto"/>
              </w:divBdr>
              <w:divsChild>
                <w:div w:id="2136364116">
                  <w:marLeft w:val="0"/>
                  <w:marRight w:val="0"/>
                  <w:marTop w:val="0"/>
                  <w:marBottom w:val="0"/>
                  <w:divBdr>
                    <w:top w:val="none" w:sz="0" w:space="0" w:color="auto"/>
                    <w:left w:val="none" w:sz="0" w:space="0" w:color="auto"/>
                    <w:bottom w:val="none" w:sz="0" w:space="0" w:color="auto"/>
                    <w:right w:val="none" w:sz="0" w:space="0" w:color="auto"/>
                  </w:divBdr>
                </w:div>
              </w:divsChild>
            </w:div>
            <w:div w:id="869612327">
              <w:marLeft w:val="0"/>
              <w:marRight w:val="0"/>
              <w:marTop w:val="0"/>
              <w:marBottom w:val="0"/>
              <w:divBdr>
                <w:top w:val="none" w:sz="0" w:space="0" w:color="auto"/>
                <w:left w:val="none" w:sz="0" w:space="0" w:color="auto"/>
                <w:bottom w:val="none" w:sz="0" w:space="0" w:color="auto"/>
                <w:right w:val="none" w:sz="0" w:space="0" w:color="auto"/>
              </w:divBdr>
              <w:divsChild>
                <w:div w:id="1761173989">
                  <w:marLeft w:val="0"/>
                  <w:marRight w:val="0"/>
                  <w:marTop w:val="0"/>
                  <w:marBottom w:val="0"/>
                  <w:divBdr>
                    <w:top w:val="none" w:sz="0" w:space="0" w:color="auto"/>
                    <w:left w:val="none" w:sz="0" w:space="0" w:color="auto"/>
                    <w:bottom w:val="none" w:sz="0" w:space="0" w:color="auto"/>
                    <w:right w:val="none" w:sz="0" w:space="0" w:color="auto"/>
                  </w:divBdr>
                </w:div>
              </w:divsChild>
            </w:div>
            <w:div w:id="893272751">
              <w:marLeft w:val="0"/>
              <w:marRight w:val="0"/>
              <w:marTop w:val="0"/>
              <w:marBottom w:val="0"/>
              <w:divBdr>
                <w:top w:val="none" w:sz="0" w:space="0" w:color="auto"/>
                <w:left w:val="none" w:sz="0" w:space="0" w:color="auto"/>
                <w:bottom w:val="none" w:sz="0" w:space="0" w:color="auto"/>
                <w:right w:val="none" w:sz="0" w:space="0" w:color="auto"/>
              </w:divBdr>
              <w:divsChild>
                <w:div w:id="1212231821">
                  <w:marLeft w:val="0"/>
                  <w:marRight w:val="0"/>
                  <w:marTop w:val="0"/>
                  <w:marBottom w:val="0"/>
                  <w:divBdr>
                    <w:top w:val="none" w:sz="0" w:space="0" w:color="auto"/>
                    <w:left w:val="none" w:sz="0" w:space="0" w:color="auto"/>
                    <w:bottom w:val="none" w:sz="0" w:space="0" w:color="auto"/>
                    <w:right w:val="none" w:sz="0" w:space="0" w:color="auto"/>
                  </w:divBdr>
                </w:div>
              </w:divsChild>
            </w:div>
            <w:div w:id="923026538">
              <w:marLeft w:val="0"/>
              <w:marRight w:val="0"/>
              <w:marTop w:val="0"/>
              <w:marBottom w:val="0"/>
              <w:divBdr>
                <w:top w:val="none" w:sz="0" w:space="0" w:color="auto"/>
                <w:left w:val="none" w:sz="0" w:space="0" w:color="auto"/>
                <w:bottom w:val="none" w:sz="0" w:space="0" w:color="auto"/>
                <w:right w:val="none" w:sz="0" w:space="0" w:color="auto"/>
              </w:divBdr>
              <w:divsChild>
                <w:div w:id="1987391019">
                  <w:marLeft w:val="0"/>
                  <w:marRight w:val="0"/>
                  <w:marTop w:val="0"/>
                  <w:marBottom w:val="0"/>
                  <w:divBdr>
                    <w:top w:val="none" w:sz="0" w:space="0" w:color="auto"/>
                    <w:left w:val="none" w:sz="0" w:space="0" w:color="auto"/>
                    <w:bottom w:val="none" w:sz="0" w:space="0" w:color="auto"/>
                    <w:right w:val="none" w:sz="0" w:space="0" w:color="auto"/>
                  </w:divBdr>
                </w:div>
              </w:divsChild>
            </w:div>
            <w:div w:id="977370429">
              <w:marLeft w:val="0"/>
              <w:marRight w:val="0"/>
              <w:marTop w:val="0"/>
              <w:marBottom w:val="0"/>
              <w:divBdr>
                <w:top w:val="none" w:sz="0" w:space="0" w:color="auto"/>
                <w:left w:val="none" w:sz="0" w:space="0" w:color="auto"/>
                <w:bottom w:val="none" w:sz="0" w:space="0" w:color="auto"/>
                <w:right w:val="none" w:sz="0" w:space="0" w:color="auto"/>
              </w:divBdr>
              <w:divsChild>
                <w:div w:id="2030252998">
                  <w:marLeft w:val="0"/>
                  <w:marRight w:val="0"/>
                  <w:marTop w:val="0"/>
                  <w:marBottom w:val="0"/>
                  <w:divBdr>
                    <w:top w:val="none" w:sz="0" w:space="0" w:color="auto"/>
                    <w:left w:val="none" w:sz="0" w:space="0" w:color="auto"/>
                    <w:bottom w:val="none" w:sz="0" w:space="0" w:color="auto"/>
                    <w:right w:val="none" w:sz="0" w:space="0" w:color="auto"/>
                  </w:divBdr>
                </w:div>
              </w:divsChild>
            </w:div>
            <w:div w:id="1029913811">
              <w:marLeft w:val="0"/>
              <w:marRight w:val="0"/>
              <w:marTop w:val="0"/>
              <w:marBottom w:val="0"/>
              <w:divBdr>
                <w:top w:val="none" w:sz="0" w:space="0" w:color="auto"/>
                <w:left w:val="none" w:sz="0" w:space="0" w:color="auto"/>
                <w:bottom w:val="none" w:sz="0" w:space="0" w:color="auto"/>
                <w:right w:val="none" w:sz="0" w:space="0" w:color="auto"/>
              </w:divBdr>
              <w:divsChild>
                <w:div w:id="773020506">
                  <w:marLeft w:val="0"/>
                  <w:marRight w:val="0"/>
                  <w:marTop w:val="0"/>
                  <w:marBottom w:val="0"/>
                  <w:divBdr>
                    <w:top w:val="none" w:sz="0" w:space="0" w:color="auto"/>
                    <w:left w:val="none" w:sz="0" w:space="0" w:color="auto"/>
                    <w:bottom w:val="none" w:sz="0" w:space="0" w:color="auto"/>
                    <w:right w:val="none" w:sz="0" w:space="0" w:color="auto"/>
                  </w:divBdr>
                </w:div>
              </w:divsChild>
            </w:div>
            <w:div w:id="1141112854">
              <w:marLeft w:val="0"/>
              <w:marRight w:val="0"/>
              <w:marTop w:val="0"/>
              <w:marBottom w:val="0"/>
              <w:divBdr>
                <w:top w:val="none" w:sz="0" w:space="0" w:color="auto"/>
                <w:left w:val="none" w:sz="0" w:space="0" w:color="auto"/>
                <w:bottom w:val="none" w:sz="0" w:space="0" w:color="auto"/>
                <w:right w:val="none" w:sz="0" w:space="0" w:color="auto"/>
              </w:divBdr>
              <w:divsChild>
                <w:div w:id="1030835454">
                  <w:marLeft w:val="0"/>
                  <w:marRight w:val="0"/>
                  <w:marTop w:val="0"/>
                  <w:marBottom w:val="0"/>
                  <w:divBdr>
                    <w:top w:val="none" w:sz="0" w:space="0" w:color="auto"/>
                    <w:left w:val="none" w:sz="0" w:space="0" w:color="auto"/>
                    <w:bottom w:val="none" w:sz="0" w:space="0" w:color="auto"/>
                    <w:right w:val="none" w:sz="0" w:space="0" w:color="auto"/>
                  </w:divBdr>
                </w:div>
              </w:divsChild>
            </w:div>
            <w:div w:id="1154567104">
              <w:marLeft w:val="0"/>
              <w:marRight w:val="0"/>
              <w:marTop w:val="0"/>
              <w:marBottom w:val="0"/>
              <w:divBdr>
                <w:top w:val="none" w:sz="0" w:space="0" w:color="auto"/>
                <w:left w:val="none" w:sz="0" w:space="0" w:color="auto"/>
                <w:bottom w:val="none" w:sz="0" w:space="0" w:color="auto"/>
                <w:right w:val="none" w:sz="0" w:space="0" w:color="auto"/>
              </w:divBdr>
              <w:divsChild>
                <w:div w:id="1916432367">
                  <w:marLeft w:val="0"/>
                  <w:marRight w:val="0"/>
                  <w:marTop w:val="0"/>
                  <w:marBottom w:val="0"/>
                  <w:divBdr>
                    <w:top w:val="none" w:sz="0" w:space="0" w:color="auto"/>
                    <w:left w:val="none" w:sz="0" w:space="0" w:color="auto"/>
                    <w:bottom w:val="none" w:sz="0" w:space="0" w:color="auto"/>
                    <w:right w:val="none" w:sz="0" w:space="0" w:color="auto"/>
                  </w:divBdr>
                </w:div>
              </w:divsChild>
            </w:div>
            <w:div w:id="1202207161">
              <w:marLeft w:val="0"/>
              <w:marRight w:val="0"/>
              <w:marTop w:val="0"/>
              <w:marBottom w:val="0"/>
              <w:divBdr>
                <w:top w:val="none" w:sz="0" w:space="0" w:color="auto"/>
                <w:left w:val="none" w:sz="0" w:space="0" w:color="auto"/>
                <w:bottom w:val="none" w:sz="0" w:space="0" w:color="auto"/>
                <w:right w:val="none" w:sz="0" w:space="0" w:color="auto"/>
              </w:divBdr>
              <w:divsChild>
                <w:div w:id="756710040">
                  <w:marLeft w:val="0"/>
                  <w:marRight w:val="0"/>
                  <w:marTop w:val="0"/>
                  <w:marBottom w:val="0"/>
                  <w:divBdr>
                    <w:top w:val="none" w:sz="0" w:space="0" w:color="auto"/>
                    <w:left w:val="none" w:sz="0" w:space="0" w:color="auto"/>
                    <w:bottom w:val="none" w:sz="0" w:space="0" w:color="auto"/>
                    <w:right w:val="none" w:sz="0" w:space="0" w:color="auto"/>
                  </w:divBdr>
                </w:div>
              </w:divsChild>
            </w:div>
            <w:div w:id="1234044288">
              <w:marLeft w:val="0"/>
              <w:marRight w:val="0"/>
              <w:marTop w:val="0"/>
              <w:marBottom w:val="0"/>
              <w:divBdr>
                <w:top w:val="none" w:sz="0" w:space="0" w:color="auto"/>
                <w:left w:val="none" w:sz="0" w:space="0" w:color="auto"/>
                <w:bottom w:val="none" w:sz="0" w:space="0" w:color="auto"/>
                <w:right w:val="none" w:sz="0" w:space="0" w:color="auto"/>
              </w:divBdr>
              <w:divsChild>
                <w:div w:id="1347512679">
                  <w:marLeft w:val="0"/>
                  <w:marRight w:val="0"/>
                  <w:marTop w:val="0"/>
                  <w:marBottom w:val="0"/>
                  <w:divBdr>
                    <w:top w:val="none" w:sz="0" w:space="0" w:color="auto"/>
                    <w:left w:val="none" w:sz="0" w:space="0" w:color="auto"/>
                    <w:bottom w:val="none" w:sz="0" w:space="0" w:color="auto"/>
                    <w:right w:val="none" w:sz="0" w:space="0" w:color="auto"/>
                  </w:divBdr>
                </w:div>
              </w:divsChild>
            </w:div>
            <w:div w:id="1368067428">
              <w:marLeft w:val="0"/>
              <w:marRight w:val="0"/>
              <w:marTop w:val="0"/>
              <w:marBottom w:val="0"/>
              <w:divBdr>
                <w:top w:val="none" w:sz="0" w:space="0" w:color="auto"/>
                <w:left w:val="none" w:sz="0" w:space="0" w:color="auto"/>
                <w:bottom w:val="none" w:sz="0" w:space="0" w:color="auto"/>
                <w:right w:val="none" w:sz="0" w:space="0" w:color="auto"/>
              </w:divBdr>
              <w:divsChild>
                <w:div w:id="1133063433">
                  <w:marLeft w:val="0"/>
                  <w:marRight w:val="0"/>
                  <w:marTop w:val="0"/>
                  <w:marBottom w:val="0"/>
                  <w:divBdr>
                    <w:top w:val="none" w:sz="0" w:space="0" w:color="auto"/>
                    <w:left w:val="none" w:sz="0" w:space="0" w:color="auto"/>
                    <w:bottom w:val="none" w:sz="0" w:space="0" w:color="auto"/>
                    <w:right w:val="none" w:sz="0" w:space="0" w:color="auto"/>
                  </w:divBdr>
                </w:div>
              </w:divsChild>
            </w:div>
            <w:div w:id="1440181709">
              <w:marLeft w:val="0"/>
              <w:marRight w:val="0"/>
              <w:marTop w:val="0"/>
              <w:marBottom w:val="0"/>
              <w:divBdr>
                <w:top w:val="none" w:sz="0" w:space="0" w:color="auto"/>
                <w:left w:val="none" w:sz="0" w:space="0" w:color="auto"/>
                <w:bottom w:val="none" w:sz="0" w:space="0" w:color="auto"/>
                <w:right w:val="none" w:sz="0" w:space="0" w:color="auto"/>
              </w:divBdr>
              <w:divsChild>
                <w:div w:id="1053893964">
                  <w:marLeft w:val="0"/>
                  <w:marRight w:val="0"/>
                  <w:marTop w:val="0"/>
                  <w:marBottom w:val="0"/>
                  <w:divBdr>
                    <w:top w:val="none" w:sz="0" w:space="0" w:color="auto"/>
                    <w:left w:val="none" w:sz="0" w:space="0" w:color="auto"/>
                    <w:bottom w:val="none" w:sz="0" w:space="0" w:color="auto"/>
                    <w:right w:val="none" w:sz="0" w:space="0" w:color="auto"/>
                  </w:divBdr>
                </w:div>
              </w:divsChild>
            </w:div>
            <w:div w:id="1544513140">
              <w:marLeft w:val="0"/>
              <w:marRight w:val="0"/>
              <w:marTop w:val="0"/>
              <w:marBottom w:val="0"/>
              <w:divBdr>
                <w:top w:val="none" w:sz="0" w:space="0" w:color="auto"/>
                <w:left w:val="none" w:sz="0" w:space="0" w:color="auto"/>
                <w:bottom w:val="none" w:sz="0" w:space="0" w:color="auto"/>
                <w:right w:val="none" w:sz="0" w:space="0" w:color="auto"/>
              </w:divBdr>
              <w:divsChild>
                <w:div w:id="1434397398">
                  <w:marLeft w:val="0"/>
                  <w:marRight w:val="0"/>
                  <w:marTop w:val="0"/>
                  <w:marBottom w:val="0"/>
                  <w:divBdr>
                    <w:top w:val="none" w:sz="0" w:space="0" w:color="auto"/>
                    <w:left w:val="none" w:sz="0" w:space="0" w:color="auto"/>
                    <w:bottom w:val="none" w:sz="0" w:space="0" w:color="auto"/>
                    <w:right w:val="none" w:sz="0" w:space="0" w:color="auto"/>
                  </w:divBdr>
                </w:div>
              </w:divsChild>
            </w:div>
            <w:div w:id="1598831587">
              <w:marLeft w:val="0"/>
              <w:marRight w:val="0"/>
              <w:marTop w:val="0"/>
              <w:marBottom w:val="0"/>
              <w:divBdr>
                <w:top w:val="none" w:sz="0" w:space="0" w:color="auto"/>
                <w:left w:val="none" w:sz="0" w:space="0" w:color="auto"/>
                <w:bottom w:val="none" w:sz="0" w:space="0" w:color="auto"/>
                <w:right w:val="none" w:sz="0" w:space="0" w:color="auto"/>
              </w:divBdr>
              <w:divsChild>
                <w:div w:id="243413488">
                  <w:marLeft w:val="0"/>
                  <w:marRight w:val="0"/>
                  <w:marTop w:val="0"/>
                  <w:marBottom w:val="0"/>
                  <w:divBdr>
                    <w:top w:val="none" w:sz="0" w:space="0" w:color="auto"/>
                    <w:left w:val="none" w:sz="0" w:space="0" w:color="auto"/>
                    <w:bottom w:val="none" w:sz="0" w:space="0" w:color="auto"/>
                    <w:right w:val="none" w:sz="0" w:space="0" w:color="auto"/>
                  </w:divBdr>
                </w:div>
              </w:divsChild>
            </w:div>
            <w:div w:id="1604071150">
              <w:marLeft w:val="0"/>
              <w:marRight w:val="0"/>
              <w:marTop w:val="0"/>
              <w:marBottom w:val="0"/>
              <w:divBdr>
                <w:top w:val="none" w:sz="0" w:space="0" w:color="auto"/>
                <w:left w:val="none" w:sz="0" w:space="0" w:color="auto"/>
                <w:bottom w:val="none" w:sz="0" w:space="0" w:color="auto"/>
                <w:right w:val="none" w:sz="0" w:space="0" w:color="auto"/>
              </w:divBdr>
              <w:divsChild>
                <w:div w:id="540871500">
                  <w:marLeft w:val="0"/>
                  <w:marRight w:val="0"/>
                  <w:marTop w:val="0"/>
                  <w:marBottom w:val="0"/>
                  <w:divBdr>
                    <w:top w:val="none" w:sz="0" w:space="0" w:color="auto"/>
                    <w:left w:val="none" w:sz="0" w:space="0" w:color="auto"/>
                    <w:bottom w:val="none" w:sz="0" w:space="0" w:color="auto"/>
                    <w:right w:val="none" w:sz="0" w:space="0" w:color="auto"/>
                  </w:divBdr>
                </w:div>
              </w:divsChild>
            </w:div>
            <w:div w:id="1648899544">
              <w:marLeft w:val="0"/>
              <w:marRight w:val="0"/>
              <w:marTop w:val="0"/>
              <w:marBottom w:val="0"/>
              <w:divBdr>
                <w:top w:val="none" w:sz="0" w:space="0" w:color="auto"/>
                <w:left w:val="none" w:sz="0" w:space="0" w:color="auto"/>
                <w:bottom w:val="none" w:sz="0" w:space="0" w:color="auto"/>
                <w:right w:val="none" w:sz="0" w:space="0" w:color="auto"/>
              </w:divBdr>
              <w:divsChild>
                <w:div w:id="1813479132">
                  <w:marLeft w:val="0"/>
                  <w:marRight w:val="0"/>
                  <w:marTop w:val="0"/>
                  <w:marBottom w:val="0"/>
                  <w:divBdr>
                    <w:top w:val="none" w:sz="0" w:space="0" w:color="auto"/>
                    <w:left w:val="none" w:sz="0" w:space="0" w:color="auto"/>
                    <w:bottom w:val="none" w:sz="0" w:space="0" w:color="auto"/>
                    <w:right w:val="none" w:sz="0" w:space="0" w:color="auto"/>
                  </w:divBdr>
                </w:div>
              </w:divsChild>
            </w:div>
            <w:div w:id="1652518458">
              <w:marLeft w:val="0"/>
              <w:marRight w:val="0"/>
              <w:marTop w:val="0"/>
              <w:marBottom w:val="0"/>
              <w:divBdr>
                <w:top w:val="none" w:sz="0" w:space="0" w:color="auto"/>
                <w:left w:val="none" w:sz="0" w:space="0" w:color="auto"/>
                <w:bottom w:val="none" w:sz="0" w:space="0" w:color="auto"/>
                <w:right w:val="none" w:sz="0" w:space="0" w:color="auto"/>
              </w:divBdr>
              <w:divsChild>
                <w:div w:id="192034732">
                  <w:marLeft w:val="0"/>
                  <w:marRight w:val="0"/>
                  <w:marTop w:val="0"/>
                  <w:marBottom w:val="0"/>
                  <w:divBdr>
                    <w:top w:val="none" w:sz="0" w:space="0" w:color="auto"/>
                    <w:left w:val="none" w:sz="0" w:space="0" w:color="auto"/>
                    <w:bottom w:val="none" w:sz="0" w:space="0" w:color="auto"/>
                    <w:right w:val="none" w:sz="0" w:space="0" w:color="auto"/>
                  </w:divBdr>
                </w:div>
              </w:divsChild>
            </w:div>
            <w:div w:id="1819958521">
              <w:marLeft w:val="0"/>
              <w:marRight w:val="0"/>
              <w:marTop w:val="0"/>
              <w:marBottom w:val="0"/>
              <w:divBdr>
                <w:top w:val="none" w:sz="0" w:space="0" w:color="auto"/>
                <w:left w:val="none" w:sz="0" w:space="0" w:color="auto"/>
                <w:bottom w:val="none" w:sz="0" w:space="0" w:color="auto"/>
                <w:right w:val="none" w:sz="0" w:space="0" w:color="auto"/>
              </w:divBdr>
              <w:divsChild>
                <w:div w:id="1374883664">
                  <w:marLeft w:val="0"/>
                  <w:marRight w:val="0"/>
                  <w:marTop w:val="0"/>
                  <w:marBottom w:val="0"/>
                  <w:divBdr>
                    <w:top w:val="none" w:sz="0" w:space="0" w:color="auto"/>
                    <w:left w:val="none" w:sz="0" w:space="0" w:color="auto"/>
                    <w:bottom w:val="none" w:sz="0" w:space="0" w:color="auto"/>
                    <w:right w:val="none" w:sz="0" w:space="0" w:color="auto"/>
                  </w:divBdr>
                </w:div>
              </w:divsChild>
            </w:div>
            <w:div w:id="1857772500">
              <w:marLeft w:val="0"/>
              <w:marRight w:val="0"/>
              <w:marTop w:val="0"/>
              <w:marBottom w:val="0"/>
              <w:divBdr>
                <w:top w:val="none" w:sz="0" w:space="0" w:color="auto"/>
                <w:left w:val="none" w:sz="0" w:space="0" w:color="auto"/>
                <w:bottom w:val="none" w:sz="0" w:space="0" w:color="auto"/>
                <w:right w:val="none" w:sz="0" w:space="0" w:color="auto"/>
              </w:divBdr>
              <w:divsChild>
                <w:div w:id="606163223">
                  <w:marLeft w:val="0"/>
                  <w:marRight w:val="0"/>
                  <w:marTop w:val="0"/>
                  <w:marBottom w:val="0"/>
                  <w:divBdr>
                    <w:top w:val="none" w:sz="0" w:space="0" w:color="auto"/>
                    <w:left w:val="none" w:sz="0" w:space="0" w:color="auto"/>
                    <w:bottom w:val="none" w:sz="0" w:space="0" w:color="auto"/>
                    <w:right w:val="none" w:sz="0" w:space="0" w:color="auto"/>
                  </w:divBdr>
                </w:div>
              </w:divsChild>
            </w:div>
            <w:div w:id="1878471664">
              <w:marLeft w:val="0"/>
              <w:marRight w:val="0"/>
              <w:marTop w:val="0"/>
              <w:marBottom w:val="0"/>
              <w:divBdr>
                <w:top w:val="none" w:sz="0" w:space="0" w:color="auto"/>
                <w:left w:val="none" w:sz="0" w:space="0" w:color="auto"/>
                <w:bottom w:val="none" w:sz="0" w:space="0" w:color="auto"/>
                <w:right w:val="none" w:sz="0" w:space="0" w:color="auto"/>
              </w:divBdr>
              <w:divsChild>
                <w:div w:id="778640726">
                  <w:marLeft w:val="0"/>
                  <w:marRight w:val="0"/>
                  <w:marTop w:val="0"/>
                  <w:marBottom w:val="0"/>
                  <w:divBdr>
                    <w:top w:val="none" w:sz="0" w:space="0" w:color="auto"/>
                    <w:left w:val="none" w:sz="0" w:space="0" w:color="auto"/>
                    <w:bottom w:val="none" w:sz="0" w:space="0" w:color="auto"/>
                    <w:right w:val="none" w:sz="0" w:space="0" w:color="auto"/>
                  </w:divBdr>
                </w:div>
              </w:divsChild>
            </w:div>
            <w:div w:id="1905797795">
              <w:marLeft w:val="0"/>
              <w:marRight w:val="0"/>
              <w:marTop w:val="0"/>
              <w:marBottom w:val="0"/>
              <w:divBdr>
                <w:top w:val="none" w:sz="0" w:space="0" w:color="auto"/>
                <w:left w:val="none" w:sz="0" w:space="0" w:color="auto"/>
                <w:bottom w:val="none" w:sz="0" w:space="0" w:color="auto"/>
                <w:right w:val="none" w:sz="0" w:space="0" w:color="auto"/>
              </w:divBdr>
              <w:divsChild>
                <w:div w:id="1712455699">
                  <w:marLeft w:val="0"/>
                  <w:marRight w:val="0"/>
                  <w:marTop w:val="0"/>
                  <w:marBottom w:val="0"/>
                  <w:divBdr>
                    <w:top w:val="none" w:sz="0" w:space="0" w:color="auto"/>
                    <w:left w:val="none" w:sz="0" w:space="0" w:color="auto"/>
                    <w:bottom w:val="none" w:sz="0" w:space="0" w:color="auto"/>
                    <w:right w:val="none" w:sz="0" w:space="0" w:color="auto"/>
                  </w:divBdr>
                </w:div>
              </w:divsChild>
            </w:div>
            <w:div w:id="1922371121">
              <w:marLeft w:val="0"/>
              <w:marRight w:val="0"/>
              <w:marTop w:val="0"/>
              <w:marBottom w:val="0"/>
              <w:divBdr>
                <w:top w:val="none" w:sz="0" w:space="0" w:color="auto"/>
                <w:left w:val="none" w:sz="0" w:space="0" w:color="auto"/>
                <w:bottom w:val="none" w:sz="0" w:space="0" w:color="auto"/>
                <w:right w:val="none" w:sz="0" w:space="0" w:color="auto"/>
              </w:divBdr>
              <w:divsChild>
                <w:div w:id="331228092">
                  <w:marLeft w:val="0"/>
                  <w:marRight w:val="0"/>
                  <w:marTop w:val="0"/>
                  <w:marBottom w:val="0"/>
                  <w:divBdr>
                    <w:top w:val="none" w:sz="0" w:space="0" w:color="auto"/>
                    <w:left w:val="none" w:sz="0" w:space="0" w:color="auto"/>
                    <w:bottom w:val="none" w:sz="0" w:space="0" w:color="auto"/>
                    <w:right w:val="none" w:sz="0" w:space="0" w:color="auto"/>
                  </w:divBdr>
                </w:div>
              </w:divsChild>
            </w:div>
            <w:div w:id="1962882735">
              <w:marLeft w:val="0"/>
              <w:marRight w:val="0"/>
              <w:marTop w:val="0"/>
              <w:marBottom w:val="0"/>
              <w:divBdr>
                <w:top w:val="none" w:sz="0" w:space="0" w:color="auto"/>
                <w:left w:val="none" w:sz="0" w:space="0" w:color="auto"/>
                <w:bottom w:val="none" w:sz="0" w:space="0" w:color="auto"/>
                <w:right w:val="none" w:sz="0" w:space="0" w:color="auto"/>
              </w:divBdr>
              <w:divsChild>
                <w:div w:id="627587236">
                  <w:marLeft w:val="0"/>
                  <w:marRight w:val="0"/>
                  <w:marTop w:val="0"/>
                  <w:marBottom w:val="0"/>
                  <w:divBdr>
                    <w:top w:val="none" w:sz="0" w:space="0" w:color="auto"/>
                    <w:left w:val="none" w:sz="0" w:space="0" w:color="auto"/>
                    <w:bottom w:val="none" w:sz="0" w:space="0" w:color="auto"/>
                    <w:right w:val="none" w:sz="0" w:space="0" w:color="auto"/>
                  </w:divBdr>
                </w:div>
              </w:divsChild>
            </w:div>
            <w:div w:id="2007517948">
              <w:marLeft w:val="0"/>
              <w:marRight w:val="0"/>
              <w:marTop w:val="0"/>
              <w:marBottom w:val="0"/>
              <w:divBdr>
                <w:top w:val="none" w:sz="0" w:space="0" w:color="auto"/>
                <w:left w:val="none" w:sz="0" w:space="0" w:color="auto"/>
                <w:bottom w:val="none" w:sz="0" w:space="0" w:color="auto"/>
                <w:right w:val="none" w:sz="0" w:space="0" w:color="auto"/>
              </w:divBdr>
              <w:divsChild>
                <w:div w:id="826556086">
                  <w:marLeft w:val="0"/>
                  <w:marRight w:val="0"/>
                  <w:marTop w:val="0"/>
                  <w:marBottom w:val="0"/>
                  <w:divBdr>
                    <w:top w:val="none" w:sz="0" w:space="0" w:color="auto"/>
                    <w:left w:val="none" w:sz="0" w:space="0" w:color="auto"/>
                    <w:bottom w:val="none" w:sz="0" w:space="0" w:color="auto"/>
                    <w:right w:val="none" w:sz="0" w:space="0" w:color="auto"/>
                  </w:divBdr>
                </w:div>
              </w:divsChild>
            </w:div>
            <w:div w:id="2007898031">
              <w:marLeft w:val="0"/>
              <w:marRight w:val="0"/>
              <w:marTop w:val="0"/>
              <w:marBottom w:val="0"/>
              <w:divBdr>
                <w:top w:val="none" w:sz="0" w:space="0" w:color="auto"/>
                <w:left w:val="none" w:sz="0" w:space="0" w:color="auto"/>
                <w:bottom w:val="none" w:sz="0" w:space="0" w:color="auto"/>
                <w:right w:val="none" w:sz="0" w:space="0" w:color="auto"/>
              </w:divBdr>
              <w:divsChild>
                <w:div w:id="1628898751">
                  <w:marLeft w:val="0"/>
                  <w:marRight w:val="0"/>
                  <w:marTop w:val="0"/>
                  <w:marBottom w:val="0"/>
                  <w:divBdr>
                    <w:top w:val="none" w:sz="0" w:space="0" w:color="auto"/>
                    <w:left w:val="none" w:sz="0" w:space="0" w:color="auto"/>
                    <w:bottom w:val="none" w:sz="0" w:space="0" w:color="auto"/>
                    <w:right w:val="none" w:sz="0" w:space="0" w:color="auto"/>
                  </w:divBdr>
                </w:div>
              </w:divsChild>
            </w:div>
            <w:div w:id="2016372415">
              <w:marLeft w:val="0"/>
              <w:marRight w:val="0"/>
              <w:marTop w:val="0"/>
              <w:marBottom w:val="0"/>
              <w:divBdr>
                <w:top w:val="none" w:sz="0" w:space="0" w:color="auto"/>
                <w:left w:val="none" w:sz="0" w:space="0" w:color="auto"/>
                <w:bottom w:val="none" w:sz="0" w:space="0" w:color="auto"/>
                <w:right w:val="none" w:sz="0" w:space="0" w:color="auto"/>
              </w:divBdr>
              <w:divsChild>
                <w:div w:id="823008134">
                  <w:marLeft w:val="0"/>
                  <w:marRight w:val="0"/>
                  <w:marTop w:val="0"/>
                  <w:marBottom w:val="0"/>
                  <w:divBdr>
                    <w:top w:val="none" w:sz="0" w:space="0" w:color="auto"/>
                    <w:left w:val="none" w:sz="0" w:space="0" w:color="auto"/>
                    <w:bottom w:val="none" w:sz="0" w:space="0" w:color="auto"/>
                    <w:right w:val="none" w:sz="0" w:space="0" w:color="auto"/>
                  </w:divBdr>
                </w:div>
              </w:divsChild>
            </w:div>
            <w:div w:id="2104569798">
              <w:marLeft w:val="0"/>
              <w:marRight w:val="0"/>
              <w:marTop w:val="0"/>
              <w:marBottom w:val="0"/>
              <w:divBdr>
                <w:top w:val="none" w:sz="0" w:space="0" w:color="auto"/>
                <w:left w:val="none" w:sz="0" w:space="0" w:color="auto"/>
                <w:bottom w:val="none" w:sz="0" w:space="0" w:color="auto"/>
                <w:right w:val="none" w:sz="0" w:space="0" w:color="auto"/>
              </w:divBdr>
              <w:divsChild>
                <w:div w:id="1490945945">
                  <w:marLeft w:val="0"/>
                  <w:marRight w:val="0"/>
                  <w:marTop w:val="0"/>
                  <w:marBottom w:val="0"/>
                  <w:divBdr>
                    <w:top w:val="none" w:sz="0" w:space="0" w:color="auto"/>
                    <w:left w:val="none" w:sz="0" w:space="0" w:color="auto"/>
                    <w:bottom w:val="none" w:sz="0" w:space="0" w:color="auto"/>
                    <w:right w:val="none" w:sz="0" w:space="0" w:color="auto"/>
                  </w:divBdr>
                </w:div>
              </w:divsChild>
            </w:div>
            <w:div w:id="2120710524">
              <w:marLeft w:val="0"/>
              <w:marRight w:val="0"/>
              <w:marTop w:val="0"/>
              <w:marBottom w:val="0"/>
              <w:divBdr>
                <w:top w:val="none" w:sz="0" w:space="0" w:color="auto"/>
                <w:left w:val="none" w:sz="0" w:space="0" w:color="auto"/>
                <w:bottom w:val="none" w:sz="0" w:space="0" w:color="auto"/>
                <w:right w:val="none" w:sz="0" w:space="0" w:color="auto"/>
              </w:divBdr>
              <w:divsChild>
                <w:div w:id="911936186">
                  <w:marLeft w:val="0"/>
                  <w:marRight w:val="0"/>
                  <w:marTop w:val="0"/>
                  <w:marBottom w:val="0"/>
                  <w:divBdr>
                    <w:top w:val="none" w:sz="0" w:space="0" w:color="auto"/>
                    <w:left w:val="none" w:sz="0" w:space="0" w:color="auto"/>
                    <w:bottom w:val="none" w:sz="0" w:space="0" w:color="auto"/>
                    <w:right w:val="none" w:sz="0" w:space="0" w:color="auto"/>
                  </w:divBdr>
                </w:div>
              </w:divsChild>
            </w:div>
            <w:div w:id="2121874246">
              <w:marLeft w:val="0"/>
              <w:marRight w:val="0"/>
              <w:marTop w:val="0"/>
              <w:marBottom w:val="0"/>
              <w:divBdr>
                <w:top w:val="none" w:sz="0" w:space="0" w:color="auto"/>
                <w:left w:val="none" w:sz="0" w:space="0" w:color="auto"/>
                <w:bottom w:val="none" w:sz="0" w:space="0" w:color="auto"/>
                <w:right w:val="none" w:sz="0" w:space="0" w:color="auto"/>
              </w:divBdr>
              <w:divsChild>
                <w:div w:id="176549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5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bi.org/isc/datasheet/17167" TargetMode="External"/><Relationship Id="rId21" Type="http://schemas.openxmlformats.org/officeDocument/2006/relationships/hyperlink" Target="https://bioone.org/journals/journal-of-economic-entomology/volume-105/issue-5/EC12051/Identification-and-Impact-of-Natural-Enemies-of-Bactericera-cockerelli-Hemiptera/10.1603/EC12051.short?utm_source=chatgpt.com" TargetMode="External"/><Relationship Id="rId42" Type="http://schemas.openxmlformats.org/officeDocument/2006/relationships/hyperlink" Target="https://www.cabi.org/isc/datasheet/57195" TargetMode="External"/><Relationship Id="rId47" Type="http://schemas.openxmlformats.org/officeDocument/2006/relationships/hyperlink" Target="https://www.cabi.org/isc/datasheet/109283" TargetMode="External"/><Relationship Id="rId63" Type="http://schemas.openxmlformats.org/officeDocument/2006/relationships/hyperlink" Target="https://gd.eppo.int/taxon/CRPHPA" TargetMode="External"/><Relationship Id="rId68" Type="http://schemas.openxmlformats.org/officeDocument/2006/relationships/hyperlink" Target="https://gd.eppo.int/taxon/THPRPR" TargetMode="External"/><Relationship Id="rId84" Type="http://schemas.openxmlformats.org/officeDocument/2006/relationships/header" Target="header1.xml"/><Relationship Id="rId89" Type="http://schemas.openxmlformats.org/officeDocument/2006/relationships/theme" Target="theme/theme1.xml"/><Relationship Id="rId16" Type="http://schemas.openxmlformats.org/officeDocument/2006/relationships/hyperlink" Target="https://doi.org/10.2903/j.efsa.2018.5378" TargetMode="External"/><Relationship Id="rId11" Type="http://schemas.openxmlformats.org/officeDocument/2006/relationships/image" Target="media/image1.png"/><Relationship Id="rId32" Type="http://schemas.openxmlformats.org/officeDocument/2006/relationships/hyperlink" Target="https://gd.eppo.int/taxon/XYLEFA" TargetMode="External"/><Relationship Id="rId37" Type="http://schemas.openxmlformats.org/officeDocument/2006/relationships/hyperlink" Target="https://www.cabi.org/isc/datasheet/109283" TargetMode="External"/><Relationship Id="rId53" Type="http://schemas.openxmlformats.org/officeDocument/2006/relationships/hyperlink" Target="https://gd.eppo.int/taxon/ERIOIR" TargetMode="External"/><Relationship Id="rId58" Type="http://schemas.openxmlformats.org/officeDocument/2006/relationships/hyperlink" Target="https://gd.eppo.int/taxon/XYLEFA" TargetMode="External"/><Relationship Id="rId74" Type="http://schemas.openxmlformats.org/officeDocument/2006/relationships/hyperlink" Target="https://www.efsa.europa.eu/" TargetMode="External"/><Relationship Id="rId79" Type="http://schemas.openxmlformats.org/officeDocument/2006/relationships/hyperlink" Target="https://www.agry.purdue.edu/ext/corn/pubs/GossWilt-Pioneer.pdf?utm_source=chatgpt.com" TargetMode="External"/><Relationship Id="rId5" Type="http://schemas.openxmlformats.org/officeDocument/2006/relationships/numbering" Target="numbering.xml"/><Relationship Id="rId14" Type="http://schemas.openxmlformats.org/officeDocument/2006/relationships/hyperlink" Target="https://doi.org/10.1094/PPJ-12-21-0875-FE" TargetMode="External"/><Relationship Id="rId22" Type="http://schemas.openxmlformats.org/officeDocument/2006/relationships/hyperlink" Target="https://gd.eppo.int/download/doc/300_pra_full_PARZCO.pdf" TargetMode="External"/><Relationship Id="rId27" Type="http://schemas.openxmlformats.org/officeDocument/2006/relationships/hyperlink" Target="https://gd.eppo.int/taxon/CBSV00" TargetMode="External"/><Relationship Id="rId30" Type="http://schemas.openxmlformats.org/officeDocument/2006/relationships/hyperlink" Target="https://gd.eppo.int/taxon/LIBEAS" TargetMode="External"/><Relationship Id="rId35" Type="http://schemas.openxmlformats.org/officeDocument/2006/relationships/hyperlink" Target="https://www.cabi.org/isc/datasheet/57572" TargetMode="External"/><Relationship Id="rId43" Type="http://schemas.openxmlformats.org/officeDocument/2006/relationships/hyperlink" Target="https://gd.eppo.int/taxon/EUWAFO" TargetMode="External"/><Relationship Id="rId48" Type="http://schemas.openxmlformats.org/officeDocument/2006/relationships/hyperlink" Target="https://gd.eppo.int/taxon/LYCMDE" TargetMode="External"/><Relationship Id="rId56" Type="http://schemas.openxmlformats.org/officeDocument/2006/relationships/hyperlink" Target="https://www.efsa.europa.eu/" TargetMode="External"/><Relationship Id="rId64" Type="http://schemas.openxmlformats.org/officeDocument/2006/relationships/hyperlink" Target="https://www.aphis.usda.gov/" TargetMode="External"/><Relationship Id="rId69" Type="http://schemas.openxmlformats.org/officeDocument/2006/relationships/hyperlink" Target="https://www.aphis.usda.gov/" TargetMode="External"/><Relationship Id="rId77" Type="http://schemas.openxmlformats.org/officeDocument/2006/relationships/hyperlink" Target="https://bsppjournals.onlinelibrary.wiley.com/doi/10.1111/mpp.13268?utm_source=chatgpt.com" TargetMode="External"/><Relationship Id="rId8" Type="http://schemas.openxmlformats.org/officeDocument/2006/relationships/webSettings" Target="webSettings.xml"/><Relationship Id="rId51" Type="http://schemas.openxmlformats.org/officeDocument/2006/relationships/hyperlink" Target="https://gd.eppo.int/media/data/reporting/rs-2015-08-en.pdf" TargetMode="External"/><Relationship Id="rId72" Type="http://schemas.openxmlformats.org/officeDocument/2006/relationships/hyperlink" Target="https://gd.eppo.int/taxon/SLCMV" TargetMode="External"/><Relationship Id="rId80" Type="http://schemas.openxmlformats.org/officeDocument/2006/relationships/hyperlink" Target="https://www.cropscience.bayer.us/articles/bayer/goss-wilt-identification-and-management?utm_source=chatgpt.com"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doi.org/10.1111/eppo.2024" TargetMode="External"/><Relationship Id="rId17" Type="http://schemas.openxmlformats.org/officeDocument/2006/relationships/hyperlink" Target="https://www.ncbi.nlm.nih.gov/pmc/articles/PMC7291056/?utm_source=chatgpt.com" TargetMode="External"/><Relationship Id="rId25" Type="http://schemas.openxmlformats.org/officeDocument/2006/relationships/hyperlink" Target="https://doi.org/10.1007/s12230-015-9433-3" TargetMode="External"/><Relationship Id="rId33" Type="http://schemas.openxmlformats.org/officeDocument/2006/relationships/hyperlink" Target="https://gd.eppo.int/taxon/FUSACU" TargetMode="External"/><Relationship Id="rId38" Type="http://schemas.openxmlformats.org/officeDocument/2006/relationships/hyperlink" Target="https://gd.eppo.int/taxon/DROSSU" TargetMode="External"/><Relationship Id="rId46" Type="http://schemas.openxmlformats.org/officeDocument/2006/relationships/hyperlink" Target="https://www.aphis.usda.gov/plant-pests-diseases/slf" TargetMode="External"/><Relationship Id="rId59" Type="http://schemas.openxmlformats.org/officeDocument/2006/relationships/hyperlink" Target="https://www.aphis.usda.gov/" TargetMode="External"/><Relationship Id="rId67" Type="http://schemas.openxmlformats.org/officeDocument/2006/relationships/hyperlink" Target="https://www.cabi.org/isc/datasheet/42099" TargetMode="External"/><Relationship Id="rId20" Type="http://schemas.openxmlformats.org/officeDocument/2006/relationships/hyperlink" Target="https://www.ncbi.nlm.nih.gov/pmc/articles/PMC7291056/?utm_source=chatgpt.com" TargetMode="External"/><Relationship Id="rId41" Type="http://schemas.openxmlformats.org/officeDocument/2006/relationships/hyperlink" Target="https://gd.eppo.int/taxon/HALYHA" TargetMode="External"/><Relationship Id="rId54" Type="http://schemas.openxmlformats.org/officeDocument/2006/relationships/hyperlink" Target="https://gd.eppo.int/taxon/ANOMLE" TargetMode="External"/><Relationship Id="rId62" Type="http://schemas.openxmlformats.org/officeDocument/2006/relationships/hyperlink" Target="https://www.cabi.org/isc/datasheet/15908" TargetMode="External"/><Relationship Id="rId70" Type="http://schemas.openxmlformats.org/officeDocument/2006/relationships/hyperlink" Target="https://www.efsa.europa.eu/" TargetMode="External"/><Relationship Id="rId75" Type="http://schemas.openxmlformats.org/officeDocument/2006/relationships/hyperlink" Target="https://cropprotectionnetwork.org/publications/an-overview-of-gosss-bacterial-wilt-and-blight?utm_source=chatgpt.com" TargetMode="External"/><Relationship Id="rId83" Type="http://schemas.openxmlformats.org/officeDocument/2006/relationships/hyperlink" Target="https://doi.org/10.1111/mpp.13268"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1094/PDIS-08-23-1498-RE&#160;" TargetMode="External"/><Relationship Id="rId23" Type="http://schemas.openxmlformats.org/officeDocument/2006/relationships/hyperlink" Target="https://www.cabi.org/isc/datasheet/9237" TargetMode="External"/><Relationship Id="rId28" Type="http://schemas.openxmlformats.org/officeDocument/2006/relationships/hyperlink" Target="https://www.aphis.usda.gov/plant-pests-diseases/citrus-diseases/citrus-greening-and-asian-citrus-psyllid" TargetMode="External"/><Relationship Id="rId36" Type="http://schemas.openxmlformats.org/officeDocument/2006/relationships/hyperlink" Target="https://gd.eppo.int/taxon/DACUCU" TargetMode="External"/><Relationship Id="rId49" Type="http://schemas.openxmlformats.org/officeDocument/2006/relationships/hyperlink" Target="https://www.cabi.org/isc/datasheet/109283" TargetMode="External"/><Relationship Id="rId57" Type="http://schemas.openxmlformats.org/officeDocument/2006/relationships/hyperlink" Target="https://www.cabi.org/isc/datasheet/56935" TargetMode="External"/><Relationship Id="rId10" Type="http://schemas.openxmlformats.org/officeDocument/2006/relationships/endnotes" Target="endnotes.xml"/><Relationship Id="rId31" Type="http://schemas.openxmlformats.org/officeDocument/2006/relationships/hyperlink" Target="https://www.cabi.org/isc/datasheet/57195" TargetMode="External"/><Relationship Id="rId44" Type="http://schemas.openxmlformats.org/officeDocument/2006/relationships/hyperlink" Target="https://www.cabi.org/isc/datasheet/8194" TargetMode="External"/><Relationship Id="rId52" Type="http://schemas.openxmlformats.org/officeDocument/2006/relationships/hyperlink" Target="https://www.cabidigitallibrary.org/doi/full/10.5555/20193222536" TargetMode="External"/><Relationship Id="rId60" Type="http://schemas.openxmlformats.org/officeDocument/2006/relationships/hyperlink" Target="https://www.efsa.europa.eu/" TargetMode="External"/><Relationship Id="rId65" Type="http://schemas.openxmlformats.org/officeDocument/2006/relationships/hyperlink" Target="https://www.forestresearch.gov.uk/tools-and-resources/fthr/pest-and-disease-resources/sweet-chestnut-blight-cryphonectria-parasitica/?utm" TargetMode="External"/><Relationship Id="rId73" Type="http://schemas.openxmlformats.org/officeDocument/2006/relationships/hyperlink" Target="https://www.aphis.usda.gov/" TargetMode="External"/><Relationship Id="rId78" Type="http://schemas.openxmlformats.org/officeDocument/2006/relationships/hyperlink" Target="https://cropprotectionnetwork.org/publications/an-overview-of-gosss-bacterial-wilt-and-blight?utm_source=chatgpt.com" TargetMode="External"/><Relationship Id="rId81" Type="http://schemas.openxmlformats.org/officeDocument/2006/relationships/hyperlink" Target="https://apsjournals.apsnet.org/doi/10.1094/PHP-05-20-0038-RS" TargetMode="External"/><Relationship Id="rId86"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abi.org/isc/datasheet/52124" TargetMode="External"/><Relationship Id="rId18" Type="http://schemas.openxmlformats.org/officeDocument/2006/relationships/hyperlink" Target="https://pmc.ncbi.nlm.nih.gov/articles/PMC10629388/?utm_source=chatgpt.com" TargetMode="External"/><Relationship Id="rId39" Type="http://schemas.openxmlformats.org/officeDocument/2006/relationships/hyperlink" Target="https://www.sciencedirect.com/science/article/pii/S2351989421004339" TargetMode="External"/><Relationship Id="rId34" Type="http://schemas.openxmlformats.org/officeDocument/2006/relationships/hyperlink" Target="https://www.cabidigitallibrary.org/doi/full/10.1079/cabicompendium.59074053" TargetMode="External"/><Relationship Id="rId50" Type="http://schemas.openxmlformats.org/officeDocument/2006/relationships/hyperlink" Target="https://gd.eppo.int/taxon/MLN000" TargetMode="External"/><Relationship Id="rId55" Type="http://schemas.openxmlformats.org/officeDocument/2006/relationships/hyperlink" Target="https://gd.eppo.int/download/doc/421_minids_ANOMLE.pdf" TargetMode="External"/><Relationship Id="rId76" Type="http://schemas.openxmlformats.org/officeDocument/2006/relationships/hyperlink" Target="https://cropprotectionnetwork.org/publications/an-overview-of-gosss-bacterial-wilt-and-blight?utm_source=chatgpt.com" TargetMode="External"/><Relationship Id="rId7" Type="http://schemas.openxmlformats.org/officeDocument/2006/relationships/settings" Target="settings.xml"/><Relationship Id="rId71" Type="http://schemas.openxmlformats.org/officeDocument/2006/relationships/hyperlink" Target="https://www.cabidigitallibrary.org/doi/full/10.1079/cabicompendium.53502" TargetMode="External"/><Relationship Id="rId2" Type="http://schemas.openxmlformats.org/officeDocument/2006/relationships/customXml" Target="../customXml/item2.xml"/><Relationship Id="rId29" Type="http://schemas.openxmlformats.org/officeDocument/2006/relationships/hyperlink" Target="https://www.cabi.org/isc/datasheet/16567" TargetMode="External"/><Relationship Id="rId24" Type="http://schemas.openxmlformats.org/officeDocument/2006/relationships/hyperlink" Target="https://gd.eppo.int/taxon/PSYLCO" TargetMode="External"/><Relationship Id="rId40" Type="http://schemas.openxmlformats.org/officeDocument/2006/relationships/hyperlink" Target="https://www.cabi.org/isc/datasheet/27377" TargetMode="External"/><Relationship Id="rId45" Type="http://schemas.openxmlformats.org/officeDocument/2006/relationships/hyperlink" Target="https://www.cabidigitallibrary.org/doi/full/10.1079/cabicompendium.8161" TargetMode="External"/><Relationship Id="rId66" Type="http://schemas.openxmlformats.org/officeDocument/2006/relationships/hyperlink" Target="https://www.efsa.europa.eu/" TargetMode="External"/><Relationship Id="rId87" Type="http://schemas.openxmlformats.org/officeDocument/2006/relationships/header" Target="header2.xml"/><Relationship Id="rId61" Type="http://schemas.openxmlformats.org/officeDocument/2006/relationships/hyperlink" Target="https://pubmed.ncbi.nlm.nih.gov/30818468/" TargetMode="External"/><Relationship Id="rId82" Type="http://schemas.openxmlformats.org/officeDocument/2006/relationships/hyperlink" Target="https://doi.org/10.1094/PDIS-08-23-1493-RE" TargetMode="External"/><Relationship Id="rId19" Type="http://schemas.openxmlformats.org/officeDocument/2006/relationships/hyperlink" Target="https://www.researchgate.net/publication/279550559_Bactericera_cockerelli_incursion_dispersal_and_current_distribution_on_vegetable_crops_in_New_Zealand?utm_source=chatgpt.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9" ma:contentTypeDescription="Create a new document." ma:contentTypeScope="" ma:versionID="193fb0684585975d5a97d1e3ba4a17be">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6beeb644fe3ff6487991f9ee02bfa634"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0A274-FF19-4F64-B661-E34FCCC6B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6550F-C5AF-465D-8010-218DD8156228}">
  <ds:schemaRefs>
    <ds:schemaRef ds:uri="http://www.w3.org/XML/1998/namespace"/>
    <ds:schemaRef ds:uri="http://purl.org/dc/elements/1.1/"/>
    <ds:schemaRef ds:uri="ea6feb38-a85a-45e8-92e9-814486bbe375"/>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dcmitype/"/>
    <ds:schemaRef ds:uri="http://schemas.microsoft.com/office/2006/metadata/properties"/>
    <ds:schemaRef ds:uri="a05d7f75-f42e-4288-8809-604fd4d9691f"/>
  </ds:schemaRefs>
</ds:datastoreItem>
</file>

<file path=customXml/itemProps3.xml><?xml version="1.0" encoding="utf-8"?>
<ds:datastoreItem xmlns:ds="http://schemas.openxmlformats.org/officeDocument/2006/customXml" ds:itemID="{5A5A6725-7C2C-4A96-8ABF-0277593E1004}">
  <ds:schemaRefs>
    <ds:schemaRef ds:uri="http://schemas.microsoft.com/sharepoint/v3/contenttype/forms"/>
  </ds:schemaRefs>
</ds:datastoreItem>
</file>

<file path=customXml/itemProps4.xml><?xml version="1.0" encoding="utf-8"?>
<ds:datastoreItem xmlns:ds="http://schemas.openxmlformats.org/officeDocument/2006/customXml" ds:itemID="{D3484BD4-1F94-4EEC-8A91-AE164085B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14441</Words>
  <Characters>85202</Characters>
  <Application>Microsoft Office Word</Application>
  <DocSecurity>0</DocSecurity>
  <Lines>3704</Lines>
  <Paragraphs>1277</Paragraphs>
  <ScaleCrop>false</ScaleCrop>
  <Company/>
  <LinksUpToDate>false</LinksUpToDate>
  <CharactersWithSpaces>98366</CharactersWithSpaces>
  <SharedDoc>false</SharedDoc>
  <HLinks>
    <vt:vector size="378" baseType="variant">
      <vt:variant>
        <vt:i4>4784196</vt:i4>
      </vt:variant>
      <vt:variant>
        <vt:i4>186</vt:i4>
      </vt:variant>
      <vt:variant>
        <vt:i4>0</vt:i4>
      </vt:variant>
      <vt:variant>
        <vt:i4>5</vt:i4>
      </vt:variant>
      <vt:variant>
        <vt:lpwstr>https://doi.org/10.1111/mpp.13268</vt:lpwstr>
      </vt:variant>
      <vt:variant>
        <vt:lpwstr/>
      </vt:variant>
      <vt:variant>
        <vt:i4>6488120</vt:i4>
      </vt:variant>
      <vt:variant>
        <vt:i4>183</vt:i4>
      </vt:variant>
      <vt:variant>
        <vt:i4>0</vt:i4>
      </vt:variant>
      <vt:variant>
        <vt:i4>5</vt:i4>
      </vt:variant>
      <vt:variant>
        <vt:lpwstr>https://doi.org/10.1094/PDIS-08-23-1493-RE</vt:lpwstr>
      </vt:variant>
      <vt:variant>
        <vt:lpwstr/>
      </vt:variant>
      <vt:variant>
        <vt:i4>5636123</vt:i4>
      </vt:variant>
      <vt:variant>
        <vt:i4>180</vt:i4>
      </vt:variant>
      <vt:variant>
        <vt:i4>0</vt:i4>
      </vt:variant>
      <vt:variant>
        <vt:i4>5</vt:i4>
      </vt:variant>
      <vt:variant>
        <vt:lpwstr>https://apsjournals.apsnet.org/doi/10.1094/PHP-05-20-0038-RS</vt:lpwstr>
      </vt:variant>
      <vt:variant>
        <vt:lpwstr/>
      </vt:variant>
      <vt:variant>
        <vt:i4>1572918</vt:i4>
      </vt:variant>
      <vt:variant>
        <vt:i4>177</vt:i4>
      </vt:variant>
      <vt:variant>
        <vt:i4>0</vt:i4>
      </vt:variant>
      <vt:variant>
        <vt:i4>5</vt:i4>
      </vt:variant>
      <vt:variant>
        <vt:lpwstr>https://www.cropscience.bayer.us/articles/bayer/goss-wilt-identification-and-management?utm_source=chatgpt.com</vt:lpwstr>
      </vt:variant>
      <vt:variant>
        <vt:lpwstr/>
      </vt:variant>
      <vt:variant>
        <vt:i4>6094884</vt:i4>
      </vt:variant>
      <vt:variant>
        <vt:i4>174</vt:i4>
      </vt:variant>
      <vt:variant>
        <vt:i4>0</vt:i4>
      </vt:variant>
      <vt:variant>
        <vt:i4>5</vt:i4>
      </vt:variant>
      <vt:variant>
        <vt:lpwstr>https://www.agry.purdue.edu/ext/corn/pubs/GossWilt-Pioneer.pdf?utm_source=chatgpt.com</vt:lpwstr>
      </vt:variant>
      <vt:variant>
        <vt:lpwstr/>
      </vt:variant>
      <vt:variant>
        <vt:i4>7733332</vt:i4>
      </vt:variant>
      <vt:variant>
        <vt:i4>171</vt:i4>
      </vt:variant>
      <vt:variant>
        <vt:i4>0</vt:i4>
      </vt:variant>
      <vt:variant>
        <vt:i4>5</vt:i4>
      </vt:variant>
      <vt:variant>
        <vt:lpwstr>https://cropprotectionnetwork.org/publications/an-overview-of-gosss-bacterial-wilt-and-blight?utm_source=chatgpt.com</vt:lpwstr>
      </vt:variant>
      <vt:variant>
        <vt:lpwstr/>
      </vt:variant>
      <vt:variant>
        <vt:i4>5439548</vt:i4>
      </vt:variant>
      <vt:variant>
        <vt:i4>168</vt:i4>
      </vt:variant>
      <vt:variant>
        <vt:i4>0</vt:i4>
      </vt:variant>
      <vt:variant>
        <vt:i4>5</vt:i4>
      </vt:variant>
      <vt:variant>
        <vt:lpwstr>https://bsppjournals.onlinelibrary.wiley.com/doi/10.1111/mpp.13268?utm_source=chatgpt.com</vt:lpwstr>
      </vt:variant>
      <vt:variant>
        <vt:lpwstr/>
      </vt:variant>
      <vt:variant>
        <vt:i4>7733332</vt:i4>
      </vt:variant>
      <vt:variant>
        <vt:i4>165</vt:i4>
      </vt:variant>
      <vt:variant>
        <vt:i4>0</vt:i4>
      </vt:variant>
      <vt:variant>
        <vt:i4>5</vt:i4>
      </vt:variant>
      <vt:variant>
        <vt:lpwstr>https://cropprotectionnetwork.org/publications/an-overview-of-gosss-bacterial-wilt-and-blight?utm_source=chatgpt.com</vt:lpwstr>
      </vt:variant>
      <vt:variant>
        <vt:lpwstr/>
      </vt:variant>
      <vt:variant>
        <vt:i4>7733332</vt:i4>
      </vt:variant>
      <vt:variant>
        <vt:i4>162</vt:i4>
      </vt:variant>
      <vt:variant>
        <vt:i4>0</vt:i4>
      </vt:variant>
      <vt:variant>
        <vt:i4>5</vt:i4>
      </vt:variant>
      <vt:variant>
        <vt:lpwstr>https://cropprotectionnetwork.org/publications/an-overview-of-gosss-bacterial-wilt-and-blight?utm_source=chatgpt.com</vt:lpwstr>
      </vt:variant>
      <vt:variant>
        <vt:lpwstr/>
      </vt:variant>
      <vt:variant>
        <vt:i4>7536742</vt:i4>
      </vt:variant>
      <vt:variant>
        <vt:i4>159</vt:i4>
      </vt:variant>
      <vt:variant>
        <vt:i4>0</vt:i4>
      </vt:variant>
      <vt:variant>
        <vt:i4>5</vt:i4>
      </vt:variant>
      <vt:variant>
        <vt:lpwstr>https://www.efsa.europa.eu/</vt:lpwstr>
      </vt:variant>
      <vt:variant>
        <vt:lpwstr/>
      </vt:variant>
      <vt:variant>
        <vt:i4>8126570</vt:i4>
      </vt:variant>
      <vt:variant>
        <vt:i4>156</vt:i4>
      </vt:variant>
      <vt:variant>
        <vt:i4>0</vt:i4>
      </vt:variant>
      <vt:variant>
        <vt:i4>5</vt:i4>
      </vt:variant>
      <vt:variant>
        <vt:lpwstr>https://www.aphis.usda.gov/</vt:lpwstr>
      </vt:variant>
      <vt:variant>
        <vt:lpwstr/>
      </vt:variant>
      <vt:variant>
        <vt:i4>3080313</vt:i4>
      </vt:variant>
      <vt:variant>
        <vt:i4>153</vt:i4>
      </vt:variant>
      <vt:variant>
        <vt:i4>0</vt:i4>
      </vt:variant>
      <vt:variant>
        <vt:i4>5</vt:i4>
      </vt:variant>
      <vt:variant>
        <vt:lpwstr>https://gd.eppo.int/taxon/SLCMV</vt:lpwstr>
      </vt:variant>
      <vt:variant>
        <vt:lpwstr/>
      </vt:variant>
      <vt:variant>
        <vt:i4>524352</vt:i4>
      </vt:variant>
      <vt:variant>
        <vt:i4>150</vt:i4>
      </vt:variant>
      <vt:variant>
        <vt:i4>0</vt:i4>
      </vt:variant>
      <vt:variant>
        <vt:i4>5</vt:i4>
      </vt:variant>
      <vt:variant>
        <vt:lpwstr>https://www.cabi.org/isc/datasheet/48945</vt:lpwstr>
      </vt:variant>
      <vt:variant>
        <vt:lpwstr/>
      </vt:variant>
      <vt:variant>
        <vt:i4>4259929</vt:i4>
      </vt:variant>
      <vt:variant>
        <vt:i4>147</vt:i4>
      </vt:variant>
      <vt:variant>
        <vt:i4>0</vt:i4>
      </vt:variant>
      <vt:variant>
        <vt:i4>5</vt:i4>
      </vt:variant>
      <vt:variant>
        <vt:lpwstr>https://www.cabidigitallibrary.org/doi/full/10.1079/cabicompendium.53502</vt:lpwstr>
      </vt:variant>
      <vt:variant>
        <vt:lpwstr/>
      </vt:variant>
      <vt:variant>
        <vt:i4>7536742</vt:i4>
      </vt:variant>
      <vt:variant>
        <vt:i4>144</vt:i4>
      </vt:variant>
      <vt:variant>
        <vt:i4>0</vt:i4>
      </vt:variant>
      <vt:variant>
        <vt:i4>5</vt:i4>
      </vt:variant>
      <vt:variant>
        <vt:lpwstr>https://www.efsa.europa.eu/</vt:lpwstr>
      </vt:variant>
      <vt:variant>
        <vt:lpwstr/>
      </vt:variant>
      <vt:variant>
        <vt:i4>8126570</vt:i4>
      </vt:variant>
      <vt:variant>
        <vt:i4>141</vt:i4>
      </vt:variant>
      <vt:variant>
        <vt:i4>0</vt:i4>
      </vt:variant>
      <vt:variant>
        <vt:i4>5</vt:i4>
      </vt:variant>
      <vt:variant>
        <vt:lpwstr>https://www.aphis.usda.gov/</vt:lpwstr>
      </vt:variant>
      <vt:variant>
        <vt:lpwstr/>
      </vt:variant>
      <vt:variant>
        <vt:i4>4587549</vt:i4>
      </vt:variant>
      <vt:variant>
        <vt:i4>138</vt:i4>
      </vt:variant>
      <vt:variant>
        <vt:i4>0</vt:i4>
      </vt:variant>
      <vt:variant>
        <vt:i4>5</vt:i4>
      </vt:variant>
      <vt:variant>
        <vt:lpwstr>https://gd.eppo.int/taxon/THPRPR</vt:lpwstr>
      </vt:variant>
      <vt:variant>
        <vt:lpwstr/>
      </vt:variant>
      <vt:variant>
        <vt:i4>852039</vt:i4>
      </vt:variant>
      <vt:variant>
        <vt:i4>135</vt:i4>
      </vt:variant>
      <vt:variant>
        <vt:i4>0</vt:i4>
      </vt:variant>
      <vt:variant>
        <vt:i4>5</vt:i4>
      </vt:variant>
      <vt:variant>
        <vt:lpwstr>https://www.cabi.org/isc/datasheet/42099</vt:lpwstr>
      </vt:variant>
      <vt:variant>
        <vt:lpwstr/>
      </vt:variant>
      <vt:variant>
        <vt:i4>7536742</vt:i4>
      </vt:variant>
      <vt:variant>
        <vt:i4>132</vt:i4>
      </vt:variant>
      <vt:variant>
        <vt:i4>0</vt:i4>
      </vt:variant>
      <vt:variant>
        <vt:i4>5</vt:i4>
      </vt:variant>
      <vt:variant>
        <vt:lpwstr>https://www.efsa.europa.eu/</vt:lpwstr>
      </vt:variant>
      <vt:variant>
        <vt:lpwstr/>
      </vt:variant>
      <vt:variant>
        <vt:i4>5308428</vt:i4>
      </vt:variant>
      <vt:variant>
        <vt:i4>129</vt:i4>
      </vt:variant>
      <vt:variant>
        <vt:i4>0</vt:i4>
      </vt:variant>
      <vt:variant>
        <vt:i4>5</vt:i4>
      </vt:variant>
      <vt:variant>
        <vt:lpwstr>https://www.forestresearch.gov.uk/tools-and-resources/fthr/pest-and-disease-resources/sweet-chestnut-blight-cryphonectria-parasitica/?utm</vt:lpwstr>
      </vt:variant>
      <vt:variant>
        <vt:lpwstr/>
      </vt:variant>
      <vt:variant>
        <vt:i4>8126570</vt:i4>
      </vt:variant>
      <vt:variant>
        <vt:i4>126</vt:i4>
      </vt:variant>
      <vt:variant>
        <vt:i4>0</vt:i4>
      </vt:variant>
      <vt:variant>
        <vt:i4>5</vt:i4>
      </vt:variant>
      <vt:variant>
        <vt:lpwstr>https://www.aphis.usda.gov/</vt:lpwstr>
      </vt:variant>
      <vt:variant>
        <vt:lpwstr/>
      </vt:variant>
      <vt:variant>
        <vt:i4>5570570</vt:i4>
      </vt:variant>
      <vt:variant>
        <vt:i4>123</vt:i4>
      </vt:variant>
      <vt:variant>
        <vt:i4>0</vt:i4>
      </vt:variant>
      <vt:variant>
        <vt:i4>5</vt:i4>
      </vt:variant>
      <vt:variant>
        <vt:lpwstr>https://gd.eppo.int/taxon/CRPHPA</vt:lpwstr>
      </vt:variant>
      <vt:variant>
        <vt:lpwstr/>
      </vt:variant>
      <vt:variant>
        <vt:i4>73</vt:i4>
      </vt:variant>
      <vt:variant>
        <vt:i4>120</vt:i4>
      </vt:variant>
      <vt:variant>
        <vt:i4>0</vt:i4>
      </vt:variant>
      <vt:variant>
        <vt:i4>5</vt:i4>
      </vt:variant>
      <vt:variant>
        <vt:lpwstr>https://www.cabi.org/isc/datasheet/15908</vt:lpwstr>
      </vt:variant>
      <vt:variant>
        <vt:lpwstr/>
      </vt:variant>
      <vt:variant>
        <vt:i4>458754</vt:i4>
      </vt:variant>
      <vt:variant>
        <vt:i4>117</vt:i4>
      </vt:variant>
      <vt:variant>
        <vt:i4>0</vt:i4>
      </vt:variant>
      <vt:variant>
        <vt:i4>5</vt:i4>
      </vt:variant>
      <vt:variant>
        <vt:lpwstr>https://pubmed.ncbi.nlm.nih.gov/30818468/</vt:lpwstr>
      </vt:variant>
      <vt:variant>
        <vt:lpwstr/>
      </vt:variant>
      <vt:variant>
        <vt:i4>7536742</vt:i4>
      </vt:variant>
      <vt:variant>
        <vt:i4>114</vt:i4>
      </vt:variant>
      <vt:variant>
        <vt:i4>0</vt:i4>
      </vt:variant>
      <vt:variant>
        <vt:i4>5</vt:i4>
      </vt:variant>
      <vt:variant>
        <vt:lpwstr>https://www.efsa.europa.eu/</vt:lpwstr>
      </vt:variant>
      <vt:variant>
        <vt:lpwstr/>
      </vt:variant>
      <vt:variant>
        <vt:i4>8126570</vt:i4>
      </vt:variant>
      <vt:variant>
        <vt:i4>111</vt:i4>
      </vt:variant>
      <vt:variant>
        <vt:i4>0</vt:i4>
      </vt:variant>
      <vt:variant>
        <vt:i4>5</vt:i4>
      </vt:variant>
      <vt:variant>
        <vt:lpwstr>https://www.aphis.usda.gov/</vt:lpwstr>
      </vt:variant>
      <vt:variant>
        <vt:lpwstr/>
      </vt:variant>
      <vt:variant>
        <vt:i4>5439515</vt:i4>
      </vt:variant>
      <vt:variant>
        <vt:i4>108</vt:i4>
      </vt:variant>
      <vt:variant>
        <vt:i4>0</vt:i4>
      </vt:variant>
      <vt:variant>
        <vt:i4>5</vt:i4>
      </vt:variant>
      <vt:variant>
        <vt:lpwstr>https://gd.eppo.int/taxon/XYLEFA</vt:lpwstr>
      </vt:variant>
      <vt:variant>
        <vt:lpwstr/>
      </vt:variant>
      <vt:variant>
        <vt:i4>589897</vt:i4>
      </vt:variant>
      <vt:variant>
        <vt:i4>105</vt:i4>
      </vt:variant>
      <vt:variant>
        <vt:i4>0</vt:i4>
      </vt:variant>
      <vt:variant>
        <vt:i4>5</vt:i4>
      </vt:variant>
      <vt:variant>
        <vt:lpwstr>https://www.cabi.org/isc/datasheet/56935</vt:lpwstr>
      </vt:variant>
      <vt:variant>
        <vt:lpwstr/>
      </vt:variant>
      <vt:variant>
        <vt:i4>7536742</vt:i4>
      </vt:variant>
      <vt:variant>
        <vt:i4>102</vt:i4>
      </vt:variant>
      <vt:variant>
        <vt:i4>0</vt:i4>
      </vt:variant>
      <vt:variant>
        <vt:i4>5</vt:i4>
      </vt:variant>
      <vt:variant>
        <vt:lpwstr>https://www.efsa.europa.eu/</vt:lpwstr>
      </vt:variant>
      <vt:variant>
        <vt:lpwstr/>
      </vt:variant>
      <vt:variant>
        <vt:i4>5177420</vt:i4>
      </vt:variant>
      <vt:variant>
        <vt:i4>99</vt:i4>
      </vt:variant>
      <vt:variant>
        <vt:i4>0</vt:i4>
      </vt:variant>
      <vt:variant>
        <vt:i4>5</vt:i4>
      </vt:variant>
      <vt:variant>
        <vt:lpwstr>https://gd.eppo.int/download/doc/421_minids_ANOMLE.pdf</vt:lpwstr>
      </vt:variant>
      <vt:variant>
        <vt:lpwstr/>
      </vt:variant>
      <vt:variant>
        <vt:i4>4718603</vt:i4>
      </vt:variant>
      <vt:variant>
        <vt:i4>96</vt:i4>
      </vt:variant>
      <vt:variant>
        <vt:i4>0</vt:i4>
      </vt:variant>
      <vt:variant>
        <vt:i4>5</vt:i4>
      </vt:variant>
      <vt:variant>
        <vt:lpwstr>https://gd.eppo.int/taxon/ANOMLE</vt:lpwstr>
      </vt:variant>
      <vt:variant>
        <vt:lpwstr/>
      </vt:variant>
      <vt:variant>
        <vt:i4>458826</vt:i4>
      </vt:variant>
      <vt:variant>
        <vt:i4>93</vt:i4>
      </vt:variant>
      <vt:variant>
        <vt:i4>0</vt:i4>
      </vt:variant>
      <vt:variant>
        <vt:i4>5</vt:i4>
      </vt:variant>
      <vt:variant>
        <vt:lpwstr>https://www.cabi.org/isc/datasheet/12345</vt:lpwstr>
      </vt:variant>
      <vt:variant>
        <vt:lpwstr/>
      </vt:variant>
      <vt:variant>
        <vt:i4>5701637</vt:i4>
      </vt:variant>
      <vt:variant>
        <vt:i4>90</vt:i4>
      </vt:variant>
      <vt:variant>
        <vt:i4>0</vt:i4>
      </vt:variant>
      <vt:variant>
        <vt:i4>5</vt:i4>
      </vt:variant>
      <vt:variant>
        <vt:lpwstr>https://gd.eppo.int/taxon/HALYHA</vt:lpwstr>
      </vt:variant>
      <vt:variant>
        <vt:lpwstr/>
      </vt:variant>
      <vt:variant>
        <vt:i4>393292</vt:i4>
      </vt:variant>
      <vt:variant>
        <vt:i4>87</vt:i4>
      </vt:variant>
      <vt:variant>
        <vt:i4>0</vt:i4>
      </vt:variant>
      <vt:variant>
        <vt:i4>5</vt:i4>
      </vt:variant>
      <vt:variant>
        <vt:lpwstr>https://www.cabi.org/isc/datasheet/27377</vt:lpwstr>
      </vt:variant>
      <vt:variant>
        <vt:lpwstr/>
      </vt:variant>
      <vt:variant>
        <vt:i4>458771</vt:i4>
      </vt:variant>
      <vt:variant>
        <vt:i4>84</vt:i4>
      </vt:variant>
      <vt:variant>
        <vt:i4>0</vt:i4>
      </vt:variant>
      <vt:variant>
        <vt:i4>5</vt:i4>
      </vt:variant>
      <vt:variant>
        <vt:lpwstr>https://www.sciencedirect.com/science/article/pii/S2351989421004339</vt:lpwstr>
      </vt:variant>
      <vt:variant>
        <vt:lpwstr>ab0015</vt:lpwstr>
      </vt:variant>
      <vt:variant>
        <vt:i4>5898257</vt:i4>
      </vt:variant>
      <vt:variant>
        <vt:i4>81</vt:i4>
      </vt:variant>
      <vt:variant>
        <vt:i4>0</vt:i4>
      </vt:variant>
      <vt:variant>
        <vt:i4>5</vt:i4>
      </vt:variant>
      <vt:variant>
        <vt:lpwstr>https://gd.eppo.int/taxon/DROSSU</vt:lpwstr>
      </vt:variant>
      <vt:variant>
        <vt:lpwstr/>
      </vt:variant>
      <vt:variant>
        <vt:i4>78</vt:i4>
      </vt:variant>
      <vt:variant>
        <vt:i4>78</vt:i4>
      </vt:variant>
      <vt:variant>
        <vt:i4>0</vt:i4>
      </vt:variant>
      <vt:variant>
        <vt:i4>5</vt:i4>
      </vt:variant>
      <vt:variant>
        <vt:lpwstr>https://www.cabi.org/isc/datasheet/109283</vt:lpwstr>
      </vt:variant>
      <vt:variant>
        <vt:lpwstr/>
      </vt:variant>
      <vt:variant>
        <vt:i4>2752625</vt:i4>
      </vt:variant>
      <vt:variant>
        <vt:i4>75</vt:i4>
      </vt:variant>
      <vt:variant>
        <vt:i4>0</vt:i4>
      </vt:variant>
      <vt:variant>
        <vt:i4>5</vt:i4>
      </vt:variant>
      <vt:variant>
        <vt:lpwstr>https://www.sciencedirect.com/science/article/pii/S2351989421004339%22 /l %22ab0015</vt:lpwstr>
      </vt:variant>
      <vt:variant>
        <vt:lpwstr/>
      </vt:variant>
      <vt:variant>
        <vt:i4>5177357</vt:i4>
      </vt:variant>
      <vt:variant>
        <vt:i4>72</vt:i4>
      </vt:variant>
      <vt:variant>
        <vt:i4>0</vt:i4>
      </vt:variant>
      <vt:variant>
        <vt:i4>5</vt:i4>
      </vt:variant>
      <vt:variant>
        <vt:lpwstr>https://gd.eppo.int/taxon/DACUCU</vt:lpwstr>
      </vt:variant>
      <vt:variant>
        <vt:lpwstr/>
      </vt:variant>
      <vt:variant>
        <vt:i4>131148</vt:i4>
      </vt:variant>
      <vt:variant>
        <vt:i4>69</vt:i4>
      </vt:variant>
      <vt:variant>
        <vt:i4>0</vt:i4>
      </vt:variant>
      <vt:variant>
        <vt:i4>5</vt:i4>
      </vt:variant>
      <vt:variant>
        <vt:lpwstr>https://www.cabi.org/isc/datasheet/57572</vt:lpwstr>
      </vt:variant>
      <vt:variant>
        <vt:lpwstr/>
      </vt:variant>
      <vt:variant>
        <vt:i4>7798884</vt:i4>
      </vt:variant>
      <vt:variant>
        <vt:i4>66</vt:i4>
      </vt:variant>
      <vt:variant>
        <vt:i4>0</vt:i4>
      </vt:variant>
      <vt:variant>
        <vt:i4>5</vt:i4>
      </vt:variant>
      <vt:variant>
        <vt:lpwstr>https://www.cabidigitallibrary.org/doi/full/10.1079/cabicompendium.59074053</vt:lpwstr>
      </vt:variant>
      <vt:variant>
        <vt:lpwstr/>
      </vt:variant>
      <vt:variant>
        <vt:i4>5177375</vt:i4>
      </vt:variant>
      <vt:variant>
        <vt:i4>63</vt:i4>
      </vt:variant>
      <vt:variant>
        <vt:i4>0</vt:i4>
      </vt:variant>
      <vt:variant>
        <vt:i4>5</vt:i4>
      </vt:variant>
      <vt:variant>
        <vt:lpwstr>https://gd.eppo.int/taxon/FUSACU</vt:lpwstr>
      </vt:variant>
      <vt:variant>
        <vt:lpwstr/>
      </vt:variant>
      <vt:variant>
        <vt:i4>5439515</vt:i4>
      </vt:variant>
      <vt:variant>
        <vt:i4>60</vt:i4>
      </vt:variant>
      <vt:variant>
        <vt:i4>0</vt:i4>
      </vt:variant>
      <vt:variant>
        <vt:i4>5</vt:i4>
      </vt:variant>
      <vt:variant>
        <vt:lpwstr>https://gd.eppo.int/taxon/XYLEFA</vt:lpwstr>
      </vt:variant>
      <vt:variant>
        <vt:lpwstr/>
      </vt:variant>
      <vt:variant>
        <vt:i4>65602</vt:i4>
      </vt:variant>
      <vt:variant>
        <vt:i4>57</vt:i4>
      </vt:variant>
      <vt:variant>
        <vt:i4>0</vt:i4>
      </vt:variant>
      <vt:variant>
        <vt:i4>5</vt:i4>
      </vt:variant>
      <vt:variant>
        <vt:lpwstr>https://www.cabi.org/isc/datasheet/57195</vt:lpwstr>
      </vt:variant>
      <vt:variant>
        <vt:lpwstr/>
      </vt:variant>
      <vt:variant>
        <vt:i4>5308422</vt:i4>
      </vt:variant>
      <vt:variant>
        <vt:i4>54</vt:i4>
      </vt:variant>
      <vt:variant>
        <vt:i4>0</vt:i4>
      </vt:variant>
      <vt:variant>
        <vt:i4>5</vt:i4>
      </vt:variant>
      <vt:variant>
        <vt:lpwstr>https://gd.eppo.int/taxon/LIBEAS</vt:lpwstr>
      </vt:variant>
      <vt:variant>
        <vt:lpwstr/>
      </vt:variant>
      <vt:variant>
        <vt:i4>196684</vt:i4>
      </vt:variant>
      <vt:variant>
        <vt:i4>51</vt:i4>
      </vt:variant>
      <vt:variant>
        <vt:i4>0</vt:i4>
      </vt:variant>
      <vt:variant>
        <vt:i4>5</vt:i4>
      </vt:variant>
      <vt:variant>
        <vt:lpwstr>https://www.cabi.org/isc/datasheet/16567</vt:lpwstr>
      </vt:variant>
      <vt:variant>
        <vt:lpwstr/>
      </vt:variant>
      <vt:variant>
        <vt:i4>6029343</vt:i4>
      </vt:variant>
      <vt:variant>
        <vt:i4>48</vt:i4>
      </vt:variant>
      <vt:variant>
        <vt:i4>0</vt:i4>
      </vt:variant>
      <vt:variant>
        <vt:i4>5</vt:i4>
      </vt:variant>
      <vt:variant>
        <vt:lpwstr>https://www.aphis.usda.gov/plant-pests-diseases/citrus-diseases/citrus-greening-and-asian-citrus-psyllid</vt:lpwstr>
      </vt:variant>
      <vt:variant>
        <vt:lpwstr>:~:text=Citrus%20greening%2C%20also%20called%20Huanglongbing,There%20is%20no%20cure.</vt:lpwstr>
      </vt:variant>
      <vt:variant>
        <vt:i4>655433</vt:i4>
      </vt:variant>
      <vt:variant>
        <vt:i4>45</vt:i4>
      </vt:variant>
      <vt:variant>
        <vt:i4>0</vt:i4>
      </vt:variant>
      <vt:variant>
        <vt:i4>5</vt:i4>
      </vt:variant>
      <vt:variant>
        <vt:lpwstr>https://gd.eppo.int/taxon/CBSV00</vt:lpwstr>
      </vt:variant>
      <vt:variant>
        <vt:lpwstr/>
      </vt:variant>
      <vt:variant>
        <vt:i4>458829</vt:i4>
      </vt:variant>
      <vt:variant>
        <vt:i4>42</vt:i4>
      </vt:variant>
      <vt:variant>
        <vt:i4>0</vt:i4>
      </vt:variant>
      <vt:variant>
        <vt:i4>5</vt:i4>
      </vt:variant>
      <vt:variant>
        <vt:lpwstr>https://www.cabi.org/isc/datasheet/17167</vt:lpwstr>
      </vt:variant>
      <vt:variant>
        <vt:lpwstr/>
      </vt:variant>
      <vt:variant>
        <vt:i4>131097</vt:i4>
      </vt:variant>
      <vt:variant>
        <vt:i4>39</vt:i4>
      </vt:variant>
      <vt:variant>
        <vt:i4>0</vt:i4>
      </vt:variant>
      <vt:variant>
        <vt:i4>5</vt:i4>
      </vt:variant>
      <vt:variant>
        <vt:lpwstr>https://doi.org/10.1007/s12230-015-9433-3</vt:lpwstr>
      </vt:variant>
      <vt:variant>
        <vt:lpwstr/>
      </vt:variant>
      <vt:variant>
        <vt:i4>6160387</vt:i4>
      </vt:variant>
      <vt:variant>
        <vt:i4>36</vt:i4>
      </vt:variant>
      <vt:variant>
        <vt:i4>0</vt:i4>
      </vt:variant>
      <vt:variant>
        <vt:i4>5</vt:i4>
      </vt:variant>
      <vt:variant>
        <vt:lpwstr>https://gd.eppo.int/taxon/PSYLCO</vt:lpwstr>
      </vt:variant>
      <vt:variant>
        <vt:lpwstr/>
      </vt:variant>
      <vt:variant>
        <vt:i4>3801214</vt:i4>
      </vt:variant>
      <vt:variant>
        <vt:i4>33</vt:i4>
      </vt:variant>
      <vt:variant>
        <vt:i4>0</vt:i4>
      </vt:variant>
      <vt:variant>
        <vt:i4>5</vt:i4>
      </vt:variant>
      <vt:variant>
        <vt:lpwstr>https://www.cabi.org/isc/datasheet/9237</vt:lpwstr>
      </vt:variant>
      <vt:variant>
        <vt:lpwstr/>
      </vt:variant>
      <vt:variant>
        <vt:i4>2555914</vt:i4>
      </vt:variant>
      <vt:variant>
        <vt:i4>30</vt:i4>
      </vt:variant>
      <vt:variant>
        <vt:i4>0</vt:i4>
      </vt:variant>
      <vt:variant>
        <vt:i4>5</vt:i4>
      </vt:variant>
      <vt:variant>
        <vt:lpwstr>https://gd.eppo.int/download/doc/300_pra_full_PARZCO.pdf</vt:lpwstr>
      </vt:variant>
      <vt:variant>
        <vt:lpwstr/>
      </vt:variant>
      <vt:variant>
        <vt:i4>3866693</vt:i4>
      </vt:variant>
      <vt:variant>
        <vt:i4>27</vt:i4>
      </vt:variant>
      <vt:variant>
        <vt:i4>0</vt:i4>
      </vt:variant>
      <vt:variant>
        <vt:i4>5</vt:i4>
      </vt:variant>
      <vt:variant>
        <vt:lpwstr>https://bioone.org/journals/journal-of-economic-entomology/volume-105/issue-5/EC12051/Identification-and-Impact-of-Natural-Enemies-of-Bactericera-cockerelli-Hemiptera/10.1603/EC12051.short?utm_source=chatgpt.com</vt:lpwstr>
      </vt:variant>
      <vt:variant>
        <vt:lpwstr/>
      </vt:variant>
      <vt:variant>
        <vt:i4>7274502</vt:i4>
      </vt:variant>
      <vt:variant>
        <vt:i4>24</vt:i4>
      </vt:variant>
      <vt:variant>
        <vt:i4>0</vt:i4>
      </vt:variant>
      <vt:variant>
        <vt:i4>5</vt:i4>
      </vt:variant>
      <vt:variant>
        <vt:lpwstr>https://www.ncbi.nlm.nih.gov/pmc/articles/PMC7291056/?utm_source=chatgpt.com</vt:lpwstr>
      </vt:variant>
      <vt:variant>
        <vt:lpwstr/>
      </vt:variant>
      <vt:variant>
        <vt:i4>7209002</vt:i4>
      </vt:variant>
      <vt:variant>
        <vt:i4>21</vt:i4>
      </vt:variant>
      <vt:variant>
        <vt:i4>0</vt:i4>
      </vt:variant>
      <vt:variant>
        <vt:i4>5</vt:i4>
      </vt:variant>
      <vt:variant>
        <vt:lpwstr>https://www.researchgate.net/publication/279550559_Bactericera_cockerelli_incursion_dispersal_and_current_distribution_on_vegetable_crops_in_New_Zealand?utm_source=chatgpt.com</vt:lpwstr>
      </vt:variant>
      <vt:variant>
        <vt:lpwstr/>
      </vt:variant>
      <vt:variant>
        <vt:i4>5832756</vt:i4>
      </vt:variant>
      <vt:variant>
        <vt:i4>18</vt:i4>
      </vt:variant>
      <vt:variant>
        <vt:i4>0</vt:i4>
      </vt:variant>
      <vt:variant>
        <vt:i4>5</vt:i4>
      </vt:variant>
      <vt:variant>
        <vt:lpwstr>https://pmc.ncbi.nlm.nih.gov/articles/PMC10629388/?utm_source=chatgpt.com</vt:lpwstr>
      </vt:variant>
      <vt:variant>
        <vt:lpwstr/>
      </vt:variant>
      <vt:variant>
        <vt:i4>7274502</vt:i4>
      </vt:variant>
      <vt:variant>
        <vt:i4>15</vt:i4>
      </vt:variant>
      <vt:variant>
        <vt:i4>0</vt:i4>
      </vt:variant>
      <vt:variant>
        <vt:i4>5</vt:i4>
      </vt:variant>
      <vt:variant>
        <vt:lpwstr>https://www.ncbi.nlm.nih.gov/pmc/articles/PMC7291056/?utm_source=chatgpt.com</vt:lpwstr>
      </vt:variant>
      <vt:variant>
        <vt:lpwstr/>
      </vt:variant>
      <vt:variant>
        <vt:i4>2031624</vt:i4>
      </vt:variant>
      <vt:variant>
        <vt:i4>12</vt:i4>
      </vt:variant>
      <vt:variant>
        <vt:i4>0</vt:i4>
      </vt:variant>
      <vt:variant>
        <vt:i4>5</vt:i4>
      </vt:variant>
      <vt:variant>
        <vt:lpwstr>https://doi.org/10.2903/j.efsa.2018.5378</vt:lpwstr>
      </vt:variant>
      <vt:variant>
        <vt:lpwstr/>
      </vt:variant>
      <vt:variant>
        <vt:i4>6488115</vt:i4>
      </vt:variant>
      <vt:variant>
        <vt:i4>9</vt:i4>
      </vt:variant>
      <vt:variant>
        <vt:i4>0</vt:i4>
      </vt:variant>
      <vt:variant>
        <vt:i4>5</vt:i4>
      </vt:variant>
      <vt:variant>
        <vt:lpwstr>https://doi.org/10.1094/PDIS-08-23-1498-RE </vt:lpwstr>
      </vt:variant>
      <vt:variant>
        <vt:lpwstr/>
      </vt:variant>
      <vt:variant>
        <vt:i4>65603</vt:i4>
      </vt:variant>
      <vt:variant>
        <vt:i4>6</vt:i4>
      </vt:variant>
      <vt:variant>
        <vt:i4>0</vt:i4>
      </vt:variant>
      <vt:variant>
        <vt:i4>5</vt:i4>
      </vt:variant>
      <vt:variant>
        <vt:lpwstr>https://doi.org/10.1094/PPJ-12-21-0875-FE</vt:lpwstr>
      </vt:variant>
      <vt:variant>
        <vt:lpwstr/>
      </vt:variant>
      <vt:variant>
        <vt:i4>76</vt:i4>
      </vt:variant>
      <vt:variant>
        <vt:i4>3</vt:i4>
      </vt:variant>
      <vt:variant>
        <vt:i4>0</vt:i4>
      </vt:variant>
      <vt:variant>
        <vt:i4>5</vt:i4>
      </vt:variant>
      <vt:variant>
        <vt:lpwstr>https://www.cabi.org/isc/datasheet/52124</vt:lpwstr>
      </vt:variant>
      <vt:variant>
        <vt:lpwstr/>
      </vt:variant>
      <vt:variant>
        <vt:i4>852049</vt:i4>
      </vt:variant>
      <vt:variant>
        <vt:i4>0</vt:i4>
      </vt:variant>
      <vt:variant>
        <vt:i4>0</vt:i4>
      </vt:variant>
      <vt:variant>
        <vt:i4>5</vt:i4>
      </vt:variant>
      <vt:variant>
        <vt:lpwstr>https://doi.org/10.1111/eppo.2024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BeltranMontoya, Camilo (NSP)</dc:creator>
  <cp:keywords/>
  <dc:description/>
  <cp:lastModifiedBy>BeltranMontoya, Camilo (NSP)</cp:lastModifiedBy>
  <cp:revision>2</cp:revision>
  <dcterms:created xsi:type="dcterms:W3CDTF">2025-03-10T15:36:00Z</dcterms:created>
  <dcterms:modified xsi:type="dcterms:W3CDTF">2025-03-10T15:36:00Z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64d0d271-c7c7-4d58-9ee0-f5803d288337</vt:lpwstr>
  </property>
  <property fmtid="{D5CDD505-2E9C-101B-9397-08002B2CF9AE}" pid="3" name="ContentTypeId">
    <vt:lpwstr>0x010100299519679B1A8B4091DBA33CE26F55F5</vt:lpwstr>
  </property>
  <property fmtid="{D5CDD505-2E9C-101B-9397-08002B2CF9AE}" pid="4" name="MediaServiceImageTags">
    <vt:lpwstr/>
  </property>
</Properties>
</file>