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9602" w14:textId="77777777" w:rsidR="0028621A" w:rsidRPr="008B776C" w:rsidRDefault="0028621A" w:rsidP="0028621A">
      <w:pPr>
        <w:jc w:val="center"/>
      </w:pPr>
      <w:r w:rsidRPr="008B776C">
        <w:rPr>
          <w:b/>
          <w:bCs/>
          <w:color w:val="000000"/>
          <w:shd w:val="clear" w:color="auto" w:fill="FFFFFF"/>
        </w:rPr>
        <w:t>IPPC OBSERVATORY FORM FOR SUBMISSION OF TOPIC FOR SURVEY / STUDY</w:t>
      </w:r>
      <w:r w:rsidRPr="008B776C">
        <w:t xml:space="preserve"> </w:t>
      </w:r>
    </w:p>
    <w:p w14:paraId="0AB7B744" w14:textId="77777777" w:rsidR="0028621A" w:rsidRPr="008B776C" w:rsidRDefault="0028621A" w:rsidP="0028621A">
      <w:pPr>
        <w:jc w:val="center"/>
      </w:pPr>
    </w:p>
    <w:p w14:paraId="715E60EA" w14:textId="4CB8EB24" w:rsidR="0028621A" w:rsidRPr="008B776C" w:rsidRDefault="0028621A" w:rsidP="0028621A">
      <w:pPr>
        <w:spacing w:after="180"/>
        <w:rPr>
          <w:rFonts w:eastAsia="Times"/>
          <w:color w:val="000000" w:themeColor="text1"/>
          <w:shd w:val="clear" w:color="auto" w:fill="FFFFFF"/>
        </w:rPr>
      </w:pPr>
      <w:r w:rsidRPr="008B776C">
        <w:rPr>
          <w:rFonts w:eastAsia="Times"/>
          <w:color w:val="000000" w:themeColor="text1"/>
          <w:shd w:val="clear" w:color="auto" w:fill="FFFFFF"/>
        </w:rPr>
        <w:t xml:space="preserve">The IPPC Observatory is an evaluation system of the International Plant Protection Convention (IPPC) that monitors the implementation of the IPPC, the International Standards for Phytosanitary Measures (ISPMs) and the recommendations of the Commission on Phytosanitary Measures (CPM). </w:t>
      </w:r>
    </w:p>
    <w:p w14:paraId="4F190A7D" w14:textId="0EB44C88" w:rsidR="0028621A" w:rsidRDefault="0028621A" w:rsidP="0028621A">
      <w:pPr>
        <w:rPr>
          <w:rFonts w:eastAsia="Times"/>
          <w:color w:val="000000" w:themeColor="text1"/>
          <w:shd w:val="clear" w:color="auto" w:fill="FFFFFF"/>
        </w:rPr>
      </w:pPr>
      <w:r w:rsidRPr="008B776C">
        <w:rPr>
          <w:rFonts w:eastAsia="Times"/>
          <w:color w:val="000000" w:themeColor="text1"/>
          <w:shd w:val="clear" w:color="auto" w:fill="FFFFFF"/>
        </w:rPr>
        <w:t xml:space="preserve">The </w:t>
      </w:r>
      <w:r>
        <w:rPr>
          <w:rFonts w:eastAsia="Times"/>
          <w:color w:val="000000" w:themeColor="text1"/>
          <w:shd w:val="clear" w:color="auto" w:fill="FFFFFF"/>
        </w:rPr>
        <w:t xml:space="preserve">IPPC </w:t>
      </w:r>
      <w:r w:rsidRPr="008B776C">
        <w:rPr>
          <w:rFonts w:eastAsia="Times"/>
          <w:color w:val="000000" w:themeColor="text1"/>
          <w:shd w:val="clear" w:color="auto" w:fill="FFFFFF"/>
        </w:rPr>
        <w:t>Observatory conducts general surveys that provide NPPOs with a global picture of the IPPC and ISPM implementation as well as IPPC</w:t>
      </w:r>
      <w:r>
        <w:rPr>
          <w:rFonts w:eastAsia="Times"/>
          <w:color w:val="000000" w:themeColor="text1"/>
          <w:shd w:val="clear" w:color="auto" w:fill="FFFFFF"/>
        </w:rPr>
        <w:t>-</w:t>
      </w:r>
      <w:r w:rsidRPr="008B776C">
        <w:rPr>
          <w:rFonts w:eastAsia="Times"/>
          <w:color w:val="000000" w:themeColor="text1"/>
          <w:shd w:val="clear" w:color="auto" w:fill="FFFFFF"/>
        </w:rPr>
        <w:t>related thematic studies and surveys providing data to adjust or develop national phytosanitary systems. Topics submitted for IPPC Observatory studies and surveys must comply with objectives of the IPPC strategic framework and be of interest to the IPPC community.</w:t>
      </w:r>
    </w:p>
    <w:p w14:paraId="3831A571" w14:textId="5EBAC4C3" w:rsidR="0028621A" w:rsidRDefault="0028621A" w:rsidP="0028621A">
      <w:pPr>
        <w:tabs>
          <w:tab w:val="left" w:pos="720"/>
        </w:tabs>
        <w:spacing w:after="180"/>
        <w:rPr>
          <w:rFonts w:eastAsia="Times"/>
          <w:lang w:val="en-US"/>
        </w:rPr>
      </w:pPr>
      <w:r w:rsidRPr="000805B7">
        <w:rPr>
          <w:rFonts w:eastAsia="Times"/>
          <w:b/>
          <w:lang w:val="en-US"/>
        </w:rPr>
        <w:t>The electronic version of this form is available here:</w:t>
      </w:r>
      <w:r>
        <w:rPr>
          <w:rFonts w:eastAsia="Times"/>
          <w:lang w:val="en-US"/>
        </w:rPr>
        <w:t xml:space="preserve"> </w:t>
      </w:r>
      <w:hyperlink r:id="rId9" w:history="1">
        <w:r w:rsidRPr="00EC31D1">
          <w:rPr>
            <w:rStyle w:val="Hyperlink"/>
            <w:rFonts w:eastAsia="Times"/>
            <w:lang w:val="en-US"/>
          </w:rPr>
          <w:t>https://forms.office.com/e/8zL8Lnzpe0</w:t>
        </w:r>
      </w:hyperlink>
    </w:p>
    <w:p w14:paraId="3E270CDF" w14:textId="77777777" w:rsidR="0028621A" w:rsidRPr="0028621A" w:rsidRDefault="0028621A" w:rsidP="0028621A">
      <w:pPr>
        <w:rPr>
          <w:rFonts w:eastAsia="Times"/>
          <w:color w:val="000000" w:themeColor="text1"/>
          <w:shd w:val="clear" w:color="auto" w:fill="FFFFFF"/>
          <w:lang w:val="en-US"/>
        </w:rPr>
      </w:pPr>
    </w:p>
    <w:tbl>
      <w:tblPr>
        <w:tblpPr w:leftFromText="180" w:rightFromText="180" w:vertAnchor="page" w:horzAnchor="margin" w:tblpY="592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8"/>
        <w:gridCol w:w="1780"/>
        <w:gridCol w:w="4508"/>
      </w:tblGrid>
      <w:tr w:rsidR="0028621A" w:rsidRPr="008B776C" w14:paraId="6D800EBD" w14:textId="77777777" w:rsidTr="0028621A">
        <w:trPr>
          <w:cantSplit/>
          <w:trHeight w:val="416"/>
        </w:trPr>
        <w:tc>
          <w:tcPr>
            <w:tcW w:w="5000" w:type="pct"/>
            <w:gridSpan w:val="3"/>
            <w:shd w:val="clear" w:color="auto" w:fill="D9D9D9" w:themeFill="background1" w:themeFillShade="D9"/>
          </w:tcPr>
          <w:p w14:paraId="21DB19F8" w14:textId="77777777" w:rsidR="0028621A" w:rsidRPr="008B776C" w:rsidRDefault="0028621A" w:rsidP="0028621A">
            <w:pPr>
              <w:spacing w:line="276" w:lineRule="auto"/>
              <w:ind w:left="2410" w:hanging="2410"/>
              <w:rPr>
                <w:rFonts w:eastAsia="Calibri"/>
                <w:b/>
              </w:rPr>
            </w:pPr>
            <w:r w:rsidRPr="008B776C">
              <w:rPr>
                <w:rFonts w:eastAsia="Calibri"/>
                <w:b/>
              </w:rPr>
              <w:t xml:space="preserve">Title:  </w:t>
            </w:r>
            <w:r w:rsidRPr="008B776C">
              <w:rPr>
                <w:rFonts w:eastAsia="Calibri"/>
                <w:b/>
              </w:rPr>
              <w:tab/>
              <w:t xml:space="preserve">        </w:t>
            </w:r>
          </w:p>
        </w:tc>
      </w:tr>
      <w:tr w:rsidR="0028621A" w:rsidRPr="008B776C" w14:paraId="0DA09470" w14:textId="77777777" w:rsidTr="0028621A">
        <w:trPr>
          <w:cantSplit/>
          <w:trHeight w:val="20"/>
        </w:trPr>
        <w:tc>
          <w:tcPr>
            <w:tcW w:w="5000" w:type="pct"/>
            <w:gridSpan w:val="3"/>
          </w:tcPr>
          <w:p w14:paraId="64C26C15" w14:textId="77777777" w:rsidR="0028621A" w:rsidRPr="008B776C" w:rsidRDefault="0028621A" w:rsidP="0028621A">
            <w:pPr>
              <w:spacing w:line="276" w:lineRule="auto"/>
              <w:ind w:left="2410" w:hanging="2410"/>
              <w:rPr>
                <w:rFonts w:eastAsia="Calibri"/>
                <w:b/>
              </w:rPr>
            </w:pPr>
            <w:r w:rsidRPr="008B776C">
              <w:rPr>
                <w:rFonts w:eastAsia="Calibri"/>
                <w:b/>
              </w:rPr>
              <w:t>Type of submission</w:t>
            </w:r>
          </w:p>
          <w:p w14:paraId="11B9528D" w14:textId="77777777" w:rsidR="0028621A" w:rsidRPr="008B776C" w:rsidRDefault="0028621A" w:rsidP="0028621A">
            <w:pPr>
              <w:spacing w:line="276" w:lineRule="auto"/>
              <w:ind w:left="2410" w:hanging="2410"/>
              <w:rPr>
                <w:rFonts w:eastAsia="Calibri"/>
                <w:b/>
              </w:rPr>
            </w:pPr>
            <w:r w:rsidRPr="008B776C">
              <w:rPr>
                <w:rFonts w:ascii="Segoe UI Symbol" w:eastAsia="Calibri" w:hAnsi="Segoe UI Symbol" w:cs="Segoe UI Symbol"/>
              </w:rPr>
              <w:t xml:space="preserve">☐ </w:t>
            </w:r>
            <w:r w:rsidRPr="008B776C">
              <w:rPr>
                <w:rFonts w:eastAsia="Calibri"/>
              </w:rPr>
              <w:t xml:space="preserve">IPPC Observatory survey         </w:t>
            </w:r>
            <w:r w:rsidRPr="008B776C">
              <w:rPr>
                <w:rFonts w:ascii="Segoe UI Symbol" w:eastAsia="Calibri" w:hAnsi="Segoe UI Symbol" w:cs="Segoe UI Symbol"/>
              </w:rPr>
              <w:t xml:space="preserve">☐ </w:t>
            </w:r>
            <w:r w:rsidRPr="008B776C">
              <w:rPr>
                <w:rFonts w:eastAsia="Calibri"/>
              </w:rPr>
              <w:t>Topic for IPPC Observatory study</w:t>
            </w:r>
          </w:p>
        </w:tc>
      </w:tr>
      <w:tr w:rsidR="0028621A" w:rsidRPr="008B776C" w14:paraId="03FE4152" w14:textId="77777777" w:rsidTr="0028621A">
        <w:trPr>
          <w:cantSplit/>
          <w:trHeight w:val="20"/>
        </w:trPr>
        <w:tc>
          <w:tcPr>
            <w:tcW w:w="5000" w:type="pct"/>
            <w:gridSpan w:val="3"/>
          </w:tcPr>
          <w:p w14:paraId="646B3C6A" w14:textId="77777777" w:rsidR="0028621A" w:rsidRPr="008B776C" w:rsidRDefault="0028621A" w:rsidP="0028621A">
            <w:pPr>
              <w:spacing w:line="276" w:lineRule="auto"/>
              <w:ind w:left="2410" w:hanging="2410"/>
              <w:rPr>
                <w:rFonts w:eastAsia="Calibri"/>
                <w:b/>
              </w:rPr>
            </w:pPr>
            <w:r w:rsidRPr="008B776C">
              <w:rPr>
                <w:rFonts w:eastAsia="Calibri"/>
                <w:b/>
              </w:rPr>
              <w:t>Category of the proposal submitter:</w:t>
            </w:r>
          </w:p>
          <w:p w14:paraId="00F9A366" w14:textId="77777777" w:rsidR="0028621A" w:rsidRPr="008B776C" w:rsidRDefault="0028621A" w:rsidP="0028621A">
            <w:pPr>
              <w:spacing w:line="276" w:lineRule="auto"/>
              <w:ind w:left="2410" w:hanging="2410"/>
              <w:rPr>
                <w:rFonts w:eastAsia="Calibri"/>
              </w:rPr>
            </w:pPr>
            <w:r w:rsidRPr="008B776C">
              <w:rPr>
                <w:rFonts w:eastAsia="Calibri"/>
              </w:rPr>
              <w:t xml:space="preserve"> </w:t>
            </w:r>
            <w:r w:rsidRPr="008B776C">
              <w:rPr>
                <w:rFonts w:ascii="Segoe UI Symbol" w:eastAsia="Calibri" w:hAnsi="Segoe UI Symbol" w:cs="Segoe UI Symbol"/>
              </w:rPr>
              <w:t xml:space="preserve">☐ </w:t>
            </w:r>
            <w:r w:rsidRPr="008B776C">
              <w:rPr>
                <w:rFonts w:eastAsia="Calibri"/>
              </w:rPr>
              <w:t xml:space="preserve">Contracting party   </w:t>
            </w:r>
            <w:r w:rsidRPr="008B776C">
              <w:rPr>
                <w:rFonts w:ascii="Segoe UI Symbol" w:eastAsia="Calibri" w:hAnsi="Segoe UI Symbol" w:cs="Segoe UI Symbol"/>
              </w:rPr>
              <w:t xml:space="preserve">☐ </w:t>
            </w:r>
            <w:r w:rsidRPr="008B776C">
              <w:rPr>
                <w:rFonts w:eastAsia="Calibri"/>
              </w:rPr>
              <w:t xml:space="preserve">Bureau   </w:t>
            </w:r>
            <w:r w:rsidRPr="008B776C">
              <w:rPr>
                <w:rFonts w:ascii="Segoe UI Symbol" w:eastAsia="Calibri" w:hAnsi="Segoe UI Symbol" w:cs="Segoe UI Symbol"/>
              </w:rPr>
              <w:t xml:space="preserve">☐ </w:t>
            </w:r>
            <w:r w:rsidRPr="008B776C">
              <w:rPr>
                <w:rFonts w:eastAsia="Calibri"/>
              </w:rPr>
              <w:t xml:space="preserve">RPPO   </w:t>
            </w:r>
            <w:r w:rsidRPr="008B776C">
              <w:rPr>
                <w:rFonts w:ascii="Segoe UI Symbol" w:eastAsia="Calibri" w:hAnsi="Segoe UI Symbol" w:cs="Segoe UI Symbol"/>
              </w:rPr>
              <w:t xml:space="preserve">☐ </w:t>
            </w:r>
            <w:r w:rsidRPr="008B776C">
              <w:rPr>
                <w:rFonts w:eastAsia="Calibri"/>
              </w:rPr>
              <w:t xml:space="preserve">SC   </w:t>
            </w:r>
            <w:r w:rsidRPr="008B776C">
              <w:rPr>
                <w:rFonts w:ascii="Segoe UI Symbol" w:eastAsia="Calibri" w:hAnsi="Segoe UI Symbol" w:cs="Segoe UI Symbol"/>
              </w:rPr>
              <w:t xml:space="preserve">☐ </w:t>
            </w:r>
            <w:r w:rsidRPr="008B776C">
              <w:rPr>
                <w:rFonts w:eastAsia="Calibri"/>
              </w:rPr>
              <w:t xml:space="preserve">IC   </w:t>
            </w:r>
            <w:r w:rsidRPr="008B776C">
              <w:rPr>
                <w:rFonts w:ascii="Segoe UI Symbol" w:eastAsia="Calibri" w:hAnsi="Segoe UI Symbol" w:cs="Segoe UI Symbol"/>
              </w:rPr>
              <w:t xml:space="preserve">☐ </w:t>
            </w:r>
            <w:r w:rsidRPr="008B776C">
              <w:rPr>
                <w:rFonts w:eastAsia="Calibri"/>
              </w:rPr>
              <w:t xml:space="preserve">IPPC Secretariat. </w:t>
            </w:r>
          </w:p>
        </w:tc>
      </w:tr>
      <w:tr w:rsidR="0028621A" w:rsidRPr="008B776C" w14:paraId="3C1130BF" w14:textId="77777777" w:rsidTr="0028621A">
        <w:trPr>
          <w:cantSplit/>
          <w:trHeight w:val="20"/>
        </w:trPr>
        <w:tc>
          <w:tcPr>
            <w:tcW w:w="5000" w:type="pct"/>
            <w:gridSpan w:val="3"/>
          </w:tcPr>
          <w:p w14:paraId="4C1CA248" w14:textId="77777777" w:rsidR="0028621A" w:rsidRPr="008B776C" w:rsidRDefault="0028621A" w:rsidP="0028621A">
            <w:pPr>
              <w:spacing w:line="276" w:lineRule="auto"/>
              <w:ind w:left="2410" w:hanging="2410"/>
              <w:rPr>
                <w:rFonts w:eastAsia="Calibri"/>
              </w:rPr>
            </w:pPr>
            <w:r w:rsidRPr="008B776C">
              <w:rPr>
                <w:rFonts w:eastAsia="Calibri"/>
                <w:b/>
              </w:rPr>
              <w:t xml:space="preserve">Detailed </w:t>
            </w:r>
            <w:r>
              <w:rPr>
                <w:rFonts w:eastAsia="Calibri"/>
                <w:b/>
              </w:rPr>
              <w:t>c</w:t>
            </w:r>
            <w:r w:rsidRPr="008B776C">
              <w:rPr>
                <w:rFonts w:eastAsia="Calibri"/>
                <w:b/>
              </w:rPr>
              <w:t xml:space="preserve">ontact </w:t>
            </w:r>
            <w:r>
              <w:rPr>
                <w:rFonts w:eastAsia="Calibri"/>
                <w:b/>
              </w:rPr>
              <w:t>i</w:t>
            </w:r>
            <w:r w:rsidRPr="008B776C">
              <w:rPr>
                <w:rFonts w:eastAsia="Calibri"/>
                <w:b/>
              </w:rPr>
              <w:t>nformation:</w:t>
            </w:r>
            <w:r w:rsidRPr="008B776C">
              <w:rPr>
                <w:rFonts w:eastAsia="Calibri"/>
              </w:rPr>
              <w:t xml:space="preserve">   </w:t>
            </w:r>
          </w:p>
          <w:p w14:paraId="018A920A" w14:textId="77777777" w:rsidR="0028621A" w:rsidRPr="008B776C" w:rsidRDefault="0028621A" w:rsidP="0028621A">
            <w:pPr>
              <w:spacing w:line="276" w:lineRule="auto"/>
              <w:ind w:left="2410" w:hanging="2410"/>
              <w:rPr>
                <w:rFonts w:eastAsia="Calibri"/>
              </w:rPr>
            </w:pPr>
          </w:p>
        </w:tc>
      </w:tr>
      <w:tr w:rsidR="0028621A" w:rsidRPr="008B776C" w14:paraId="09DD67FB" w14:textId="77777777" w:rsidTr="0028621A">
        <w:trPr>
          <w:cantSplit/>
          <w:trHeight w:val="20"/>
        </w:trPr>
        <w:tc>
          <w:tcPr>
            <w:tcW w:w="5000" w:type="pct"/>
            <w:gridSpan w:val="3"/>
          </w:tcPr>
          <w:p w14:paraId="7A87E22E" w14:textId="77777777" w:rsidR="0028621A" w:rsidRPr="008B776C" w:rsidRDefault="0028621A" w:rsidP="0028621A">
            <w:pPr>
              <w:rPr>
                <w:rFonts w:eastAsia="Calibri"/>
                <w:b/>
              </w:rPr>
            </w:pPr>
            <w:r w:rsidRPr="008B776C">
              <w:rPr>
                <w:rFonts w:eastAsia="Calibri"/>
                <w:b/>
              </w:rPr>
              <w:t xml:space="preserve">Key project collaborators: </w:t>
            </w:r>
          </w:p>
          <w:p w14:paraId="49FCFF5D" w14:textId="77777777" w:rsidR="0028621A" w:rsidRPr="008B776C" w:rsidRDefault="0028621A" w:rsidP="0028621A">
            <w:pPr>
              <w:rPr>
                <w:rFonts w:eastAsia="Calibri"/>
                <w:b/>
              </w:rPr>
            </w:pPr>
          </w:p>
        </w:tc>
      </w:tr>
      <w:tr w:rsidR="0028621A" w:rsidRPr="008B776C" w14:paraId="071AD0EF" w14:textId="77777777" w:rsidTr="0028621A">
        <w:trPr>
          <w:cantSplit/>
          <w:trHeight w:val="20"/>
        </w:trPr>
        <w:tc>
          <w:tcPr>
            <w:tcW w:w="5000" w:type="pct"/>
            <w:gridSpan w:val="3"/>
          </w:tcPr>
          <w:p w14:paraId="0DEACFD2" w14:textId="77777777" w:rsidR="0028621A" w:rsidRDefault="0028621A" w:rsidP="0028621A">
            <w:pPr>
              <w:autoSpaceDE w:val="0"/>
              <w:autoSpaceDN w:val="0"/>
              <w:adjustRightInd w:val="0"/>
              <w:rPr>
                <w:rFonts w:eastAsia="Calibri"/>
                <w:b/>
              </w:rPr>
            </w:pPr>
            <w:r w:rsidRPr="008B776C">
              <w:rPr>
                <w:rFonts w:eastAsia="Calibri"/>
                <w:b/>
              </w:rPr>
              <w:t>Background:</w:t>
            </w:r>
          </w:p>
          <w:p w14:paraId="04335148" w14:textId="77777777" w:rsidR="0028621A" w:rsidRPr="008B776C" w:rsidRDefault="0028621A" w:rsidP="0028621A">
            <w:pPr>
              <w:autoSpaceDE w:val="0"/>
              <w:autoSpaceDN w:val="0"/>
              <w:adjustRightInd w:val="0"/>
              <w:rPr>
                <w:b/>
              </w:rPr>
            </w:pPr>
            <w:r w:rsidRPr="008B776C">
              <w:rPr>
                <w:b/>
              </w:rPr>
              <w:t>(</w:t>
            </w:r>
            <w:r w:rsidRPr="00765EA6">
              <w:rPr>
                <w:b/>
                <w:u w:val="single"/>
              </w:rPr>
              <w:t>max 250 words</w:t>
            </w:r>
            <w:r w:rsidRPr="008B776C">
              <w:rPr>
                <w:b/>
              </w:rPr>
              <w:t>)</w:t>
            </w:r>
          </w:p>
          <w:sdt>
            <w:sdtPr>
              <w:rPr>
                <w:rFonts w:eastAsia="Times"/>
                <w:b/>
                <w:bCs/>
                <w:color w:val="2B579A"/>
                <w:sz w:val="18"/>
                <w:szCs w:val="18"/>
                <w:u w:val="single"/>
                <w:shd w:val="clear" w:color="auto" w:fill="E6E6E6"/>
              </w:rPr>
              <w:id w:val="-527260480"/>
              <w:placeholder>
                <w:docPart w:val="4D32E8D981EF4B199BC3AD52B1F7EFE8"/>
              </w:placeholder>
              <w:showingPlcHdr/>
              <w:text/>
            </w:sdtPr>
            <w:sdtEndPr/>
            <w:sdtContent>
              <w:p w14:paraId="3FC1EE27" w14:textId="77777777" w:rsidR="0028621A" w:rsidRPr="008B776C" w:rsidRDefault="0028621A" w:rsidP="0028621A">
                <w:pPr>
                  <w:rPr>
                    <w:u w:val="single"/>
                  </w:rPr>
                </w:pPr>
                <w:r w:rsidRPr="008B776C">
                  <w:rPr>
                    <w:rFonts w:eastAsia="Times"/>
                    <w:color w:val="FF0000"/>
                  </w:rPr>
                  <w:t>Click or tap here to enter text.</w:t>
                </w:r>
              </w:p>
            </w:sdtContent>
          </w:sdt>
          <w:p w14:paraId="0DDA3473" w14:textId="77777777" w:rsidR="0028621A" w:rsidRPr="008B776C" w:rsidRDefault="0028621A" w:rsidP="0028621A">
            <w:r w:rsidRPr="008B776C">
              <w:t xml:space="preserve"> </w:t>
            </w:r>
          </w:p>
        </w:tc>
      </w:tr>
      <w:tr w:rsidR="0028621A" w:rsidRPr="008B776C" w14:paraId="0B5FD954" w14:textId="77777777" w:rsidTr="0028621A">
        <w:trPr>
          <w:cantSplit/>
          <w:trHeight w:val="20"/>
        </w:trPr>
        <w:tc>
          <w:tcPr>
            <w:tcW w:w="1513" w:type="pct"/>
          </w:tcPr>
          <w:p w14:paraId="2ACE1A4C" w14:textId="77777777" w:rsidR="0028621A" w:rsidRPr="008B776C" w:rsidRDefault="0028621A" w:rsidP="0028621A">
            <w:pPr>
              <w:spacing w:after="200" w:line="276" w:lineRule="auto"/>
              <w:rPr>
                <w:rFonts w:eastAsia="Calibri"/>
                <w:b/>
              </w:rPr>
            </w:pPr>
            <w:r w:rsidRPr="008B776C">
              <w:rPr>
                <w:rFonts w:eastAsia="Calibri"/>
                <w:b/>
              </w:rPr>
              <w:t>Scope:</w:t>
            </w:r>
          </w:p>
        </w:tc>
        <w:tc>
          <w:tcPr>
            <w:tcW w:w="3487" w:type="pct"/>
            <w:gridSpan w:val="2"/>
          </w:tcPr>
          <w:p w14:paraId="3FD3954C" w14:textId="77777777" w:rsidR="0028621A" w:rsidRPr="008B776C" w:rsidRDefault="0028621A" w:rsidP="0028621A">
            <w:pPr>
              <w:autoSpaceDE w:val="0"/>
              <w:autoSpaceDN w:val="0"/>
              <w:adjustRightInd w:val="0"/>
              <w:rPr>
                <w:b/>
              </w:rPr>
            </w:pPr>
            <w:r w:rsidRPr="008B776C">
              <w:rPr>
                <w:b/>
              </w:rPr>
              <w:t>(</w:t>
            </w:r>
            <w:r w:rsidRPr="00765EA6">
              <w:rPr>
                <w:b/>
                <w:u w:val="single"/>
              </w:rPr>
              <w:t>max 250 words</w:t>
            </w:r>
            <w:r w:rsidRPr="008B776C">
              <w:rPr>
                <w:b/>
              </w:rPr>
              <w:t>)</w:t>
            </w:r>
          </w:p>
          <w:sdt>
            <w:sdtPr>
              <w:rPr>
                <w:rFonts w:eastAsia="Times"/>
                <w:b/>
                <w:bCs/>
                <w:color w:val="2B579A"/>
                <w:sz w:val="18"/>
                <w:szCs w:val="18"/>
                <w:u w:val="single"/>
                <w:shd w:val="clear" w:color="auto" w:fill="E6E6E6"/>
              </w:rPr>
              <w:id w:val="-319821547"/>
              <w:placeholder>
                <w:docPart w:val="6F61AC1E34E54CFAB0C1FBE867DB3460"/>
              </w:placeholder>
              <w:showingPlcHdr/>
              <w:text/>
            </w:sdtPr>
            <w:sdtEndPr/>
            <w:sdtContent>
              <w:p w14:paraId="33136D96" w14:textId="77777777" w:rsidR="0028621A" w:rsidRPr="008B776C" w:rsidRDefault="0028621A" w:rsidP="0028621A">
                <w:pPr>
                  <w:rPr>
                    <w:rFonts w:eastAsia="Times"/>
                  </w:rPr>
                </w:pPr>
                <w:r w:rsidRPr="008B776C">
                  <w:rPr>
                    <w:rFonts w:eastAsia="Times"/>
                    <w:color w:val="FF0000"/>
                  </w:rPr>
                  <w:t>Click or tap here to enter text.</w:t>
                </w:r>
              </w:p>
            </w:sdtContent>
          </w:sdt>
        </w:tc>
      </w:tr>
      <w:tr w:rsidR="0028621A" w:rsidRPr="008B776C" w14:paraId="6587644F" w14:textId="77777777" w:rsidTr="0028621A">
        <w:trPr>
          <w:cantSplit/>
          <w:trHeight w:val="20"/>
        </w:trPr>
        <w:tc>
          <w:tcPr>
            <w:tcW w:w="1513" w:type="pct"/>
          </w:tcPr>
          <w:p w14:paraId="77212A14" w14:textId="77777777" w:rsidR="0028621A" w:rsidRPr="008B776C" w:rsidRDefault="0028621A" w:rsidP="0028621A">
            <w:pPr>
              <w:spacing w:after="200" w:line="276" w:lineRule="auto"/>
              <w:rPr>
                <w:rFonts w:eastAsia="Calibri"/>
                <w:b/>
              </w:rPr>
            </w:pPr>
            <w:r w:rsidRPr="008B776C">
              <w:rPr>
                <w:rFonts w:eastAsia="Calibri"/>
                <w:b/>
              </w:rPr>
              <w:t xml:space="preserve">Link to IPPC Strategic Framework: </w:t>
            </w:r>
          </w:p>
        </w:tc>
        <w:tc>
          <w:tcPr>
            <w:tcW w:w="3487" w:type="pct"/>
            <w:gridSpan w:val="2"/>
          </w:tcPr>
          <w:p w14:paraId="4E5834CE" w14:textId="77777777" w:rsidR="0028621A" w:rsidRPr="008B776C" w:rsidRDefault="0028621A" w:rsidP="0028621A">
            <w:pPr>
              <w:autoSpaceDE w:val="0"/>
              <w:autoSpaceDN w:val="0"/>
              <w:adjustRightInd w:val="0"/>
              <w:rPr>
                <w:b/>
              </w:rPr>
            </w:pPr>
            <w:r w:rsidRPr="008B776C">
              <w:rPr>
                <w:b/>
              </w:rPr>
              <w:t>(max 250 words)</w:t>
            </w:r>
          </w:p>
          <w:sdt>
            <w:sdtPr>
              <w:rPr>
                <w:rFonts w:eastAsia="Times"/>
                <w:b/>
                <w:bCs/>
                <w:color w:val="2B579A"/>
                <w:sz w:val="18"/>
                <w:szCs w:val="18"/>
                <w:u w:val="single"/>
                <w:shd w:val="clear" w:color="auto" w:fill="E6E6E6"/>
              </w:rPr>
              <w:id w:val="885613674"/>
              <w:placeholder>
                <w:docPart w:val="6A2FF7F0E36A46D8898DE2E55F1CD065"/>
              </w:placeholder>
              <w:showingPlcHdr/>
              <w:text/>
            </w:sdtPr>
            <w:sdtEndPr/>
            <w:sdtContent>
              <w:p w14:paraId="28EEA046" w14:textId="77777777" w:rsidR="0028621A" w:rsidRPr="008B776C" w:rsidRDefault="0028621A" w:rsidP="0028621A">
                <w:pPr>
                  <w:spacing w:after="200"/>
                  <w:rPr>
                    <w:rFonts w:eastAsia="Times"/>
                  </w:rPr>
                </w:pPr>
                <w:r w:rsidRPr="008B776C">
                  <w:rPr>
                    <w:rFonts w:eastAsia="Times"/>
                    <w:color w:val="FF0000"/>
                  </w:rPr>
                  <w:t>Click or tap here to enter text.</w:t>
                </w:r>
              </w:p>
            </w:sdtContent>
          </w:sdt>
        </w:tc>
      </w:tr>
      <w:tr w:rsidR="0028621A" w:rsidRPr="008B776C" w14:paraId="6031ECB4" w14:textId="77777777" w:rsidTr="0028621A">
        <w:trPr>
          <w:cantSplit/>
          <w:trHeight w:val="20"/>
        </w:trPr>
        <w:tc>
          <w:tcPr>
            <w:tcW w:w="1513" w:type="pct"/>
          </w:tcPr>
          <w:p w14:paraId="16202476" w14:textId="77777777" w:rsidR="0028621A" w:rsidRPr="008B776C" w:rsidRDefault="0028621A" w:rsidP="0028621A">
            <w:pPr>
              <w:spacing w:line="276" w:lineRule="auto"/>
              <w:rPr>
                <w:rFonts w:eastAsia="Calibri"/>
                <w:b/>
              </w:rPr>
            </w:pPr>
            <w:r w:rsidRPr="008B776C">
              <w:rPr>
                <w:rFonts w:eastAsia="Calibri"/>
                <w:b/>
              </w:rPr>
              <w:t>Objectives:</w:t>
            </w:r>
          </w:p>
        </w:tc>
        <w:tc>
          <w:tcPr>
            <w:tcW w:w="3487" w:type="pct"/>
            <w:gridSpan w:val="2"/>
          </w:tcPr>
          <w:p w14:paraId="6A237CB6" w14:textId="77777777" w:rsidR="0028621A" w:rsidRPr="008B776C" w:rsidRDefault="0028621A" w:rsidP="0028621A">
            <w:pPr>
              <w:autoSpaceDE w:val="0"/>
              <w:autoSpaceDN w:val="0"/>
              <w:adjustRightInd w:val="0"/>
              <w:rPr>
                <w:b/>
              </w:rPr>
            </w:pPr>
            <w:r w:rsidRPr="008B776C">
              <w:rPr>
                <w:b/>
              </w:rPr>
              <w:t>(</w:t>
            </w:r>
            <w:r w:rsidRPr="00765EA6">
              <w:rPr>
                <w:b/>
                <w:u w:val="single"/>
              </w:rPr>
              <w:t>max 250 words</w:t>
            </w:r>
            <w:r w:rsidRPr="008B776C">
              <w:rPr>
                <w:b/>
              </w:rPr>
              <w:t>)</w:t>
            </w:r>
          </w:p>
          <w:sdt>
            <w:sdtPr>
              <w:rPr>
                <w:rFonts w:eastAsia="Times"/>
                <w:b/>
                <w:bCs/>
                <w:color w:val="2B579A"/>
                <w:sz w:val="18"/>
                <w:szCs w:val="18"/>
                <w:u w:val="single"/>
                <w:shd w:val="clear" w:color="auto" w:fill="E6E6E6"/>
              </w:rPr>
              <w:id w:val="1014416664"/>
              <w:placeholder>
                <w:docPart w:val="B7ED363A6E08421184B04FBD1B616C38"/>
              </w:placeholder>
              <w:showingPlcHdr/>
              <w:text/>
            </w:sdtPr>
            <w:sdtEndPr/>
            <w:sdtContent>
              <w:p w14:paraId="6E7434A5" w14:textId="77777777" w:rsidR="0028621A" w:rsidRPr="008B776C" w:rsidRDefault="0028621A" w:rsidP="0028621A">
                <w:pPr>
                  <w:spacing w:line="276" w:lineRule="auto"/>
                  <w:rPr>
                    <w:rFonts w:eastAsia="Calibri"/>
                  </w:rPr>
                </w:pPr>
                <w:r w:rsidRPr="008B776C">
                  <w:rPr>
                    <w:rFonts w:eastAsia="Times"/>
                    <w:color w:val="FF0000"/>
                  </w:rPr>
                  <w:t>Click or tap here to enter text.</w:t>
                </w:r>
              </w:p>
            </w:sdtContent>
          </w:sdt>
          <w:p w14:paraId="7B1498AC" w14:textId="77777777" w:rsidR="0028621A" w:rsidRPr="008B776C" w:rsidRDefault="0028621A" w:rsidP="0028621A">
            <w:pPr>
              <w:spacing w:line="276" w:lineRule="auto"/>
              <w:rPr>
                <w:rFonts w:eastAsia="Calibri"/>
              </w:rPr>
            </w:pPr>
          </w:p>
        </w:tc>
      </w:tr>
      <w:tr w:rsidR="0028621A" w:rsidRPr="008B776C" w14:paraId="2C9EA5AD" w14:textId="77777777" w:rsidTr="0028621A">
        <w:trPr>
          <w:cantSplit/>
          <w:trHeight w:val="20"/>
        </w:trPr>
        <w:tc>
          <w:tcPr>
            <w:tcW w:w="1513" w:type="pct"/>
          </w:tcPr>
          <w:p w14:paraId="765296B8" w14:textId="77777777" w:rsidR="0028621A" w:rsidRPr="008B776C" w:rsidRDefault="0028621A" w:rsidP="0028621A">
            <w:pPr>
              <w:spacing w:line="276" w:lineRule="auto"/>
              <w:rPr>
                <w:rFonts w:eastAsia="Calibri"/>
                <w:b/>
              </w:rPr>
            </w:pPr>
            <w:r w:rsidRPr="008B776C">
              <w:rPr>
                <w:rFonts w:eastAsia="Calibri"/>
                <w:b/>
              </w:rPr>
              <w:t>Key outputs and outcomes:</w:t>
            </w:r>
          </w:p>
          <w:p w14:paraId="596D0F2C" w14:textId="77777777" w:rsidR="0028621A" w:rsidRPr="008B776C" w:rsidRDefault="0028621A" w:rsidP="0028621A">
            <w:pPr>
              <w:spacing w:line="276" w:lineRule="auto"/>
              <w:rPr>
                <w:rFonts w:eastAsia="Calibri"/>
                <w:b/>
                <w:i/>
                <w:iCs/>
              </w:rPr>
            </w:pPr>
            <w:r w:rsidRPr="008B776C">
              <w:rPr>
                <w:rFonts w:eastAsia="Calibri"/>
                <w:b/>
                <w:i/>
                <w:iCs/>
              </w:rPr>
              <w:t>(</w:t>
            </w:r>
            <w:r w:rsidRPr="008B776C">
              <w:rPr>
                <w:rFonts w:eastAsia="Calibri"/>
                <w:bCs/>
                <w:i/>
                <w:iCs/>
              </w:rPr>
              <w:t>Main proposed steps to address the topic</w:t>
            </w:r>
            <w:r w:rsidRPr="008B776C">
              <w:rPr>
                <w:rFonts w:eastAsia="Calibri"/>
                <w:b/>
                <w:i/>
                <w:iCs/>
              </w:rPr>
              <w:t>)</w:t>
            </w:r>
          </w:p>
          <w:p w14:paraId="47EBEE6A" w14:textId="77777777" w:rsidR="0028621A" w:rsidRPr="008B776C" w:rsidRDefault="0028621A" w:rsidP="0028621A">
            <w:pPr>
              <w:spacing w:line="276" w:lineRule="auto"/>
              <w:rPr>
                <w:rFonts w:eastAsia="Calibri"/>
                <w:b/>
              </w:rPr>
            </w:pPr>
          </w:p>
        </w:tc>
        <w:tc>
          <w:tcPr>
            <w:tcW w:w="3487" w:type="pct"/>
            <w:gridSpan w:val="2"/>
          </w:tcPr>
          <w:p w14:paraId="412633C5" w14:textId="77777777" w:rsidR="0028621A" w:rsidRPr="008B776C" w:rsidRDefault="0028621A" w:rsidP="0028621A">
            <w:pPr>
              <w:autoSpaceDE w:val="0"/>
              <w:autoSpaceDN w:val="0"/>
              <w:adjustRightInd w:val="0"/>
              <w:rPr>
                <w:b/>
              </w:rPr>
            </w:pPr>
            <w:r w:rsidRPr="008B776C">
              <w:rPr>
                <w:b/>
              </w:rPr>
              <w:t>(</w:t>
            </w:r>
            <w:r w:rsidRPr="00765EA6">
              <w:rPr>
                <w:b/>
                <w:u w:val="single"/>
              </w:rPr>
              <w:t>max 250 words</w:t>
            </w:r>
            <w:r w:rsidRPr="008B776C">
              <w:rPr>
                <w:b/>
              </w:rPr>
              <w:t>)</w:t>
            </w:r>
          </w:p>
          <w:sdt>
            <w:sdtPr>
              <w:rPr>
                <w:rFonts w:eastAsia="Times"/>
                <w:b/>
                <w:bCs/>
                <w:color w:val="2B579A"/>
                <w:sz w:val="18"/>
                <w:szCs w:val="18"/>
                <w:u w:val="single"/>
                <w:shd w:val="clear" w:color="auto" w:fill="E6E6E6"/>
              </w:rPr>
              <w:id w:val="1013345172"/>
              <w:placeholder>
                <w:docPart w:val="4B482585D6CA4B89AA9486398A32B8DE"/>
              </w:placeholder>
              <w:showingPlcHdr/>
              <w:text/>
            </w:sdtPr>
            <w:sdtEndPr/>
            <w:sdtContent>
              <w:p w14:paraId="719CEF8B" w14:textId="77777777" w:rsidR="0028621A" w:rsidRPr="008B776C" w:rsidRDefault="0028621A" w:rsidP="0028621A">
                <w:pPr>
                  <w:contextualSpacing/>
                  <w:rPr>
                    <w:rFonts w:eastAsia="Times New Roman"/>
                    <w:lang w:eastAsia="en-GB"/>
                  </w:rPr>
                </w:pPr>
                <w:r w:rsidRPr="008B776C">
                  <w:rPr>
                    <w:rFonts w:eastAsia="Times"/>
                    <w:color w:val="FF0000"/>
                  </w:rPr>
                  <w:t>Click or tap here to enter text.</w:t>
                </w:r>
              </w:p>
            </w:sdtContent>
          </w:sdt>
        </w:tc>
      </w:tr>
      <w:tr w:rsidR="0028621A" w:rsidRPr="008B776C" w14:paraId="26AADE52" w14:textId="77777777" w:rsidTr="0028621A">
        <w:trPr>
          <w:cantSplit/>
          <w:trHeight w:val="413"/>
        </w:trPr>
        <w:tc>
          <w:tcPr>
            <w:tcW w:w="1513" w:type="pct"/>
          </w:tcPr>
          <w:p w14:paraId="5D46B331" w14:textId="77777777" w:rsidR="0028621A" w:rsidRPr="008B776C" w:rsidRDefault="0028621A" w:rsidP="0028621A">
            <w:pPr>
              <w:spacing w:line="276" w:lineRule="auto"/>
              <w:rPr>
                <w:rFonts w:eastAsia="Calibri"/>
                <w:b/>
              </w:rPr>
            </w:pPr>
            <w:r w:rsidRPr="008B776C">
              <w:rPr>
                <w:rFonts w:eastAsia="Calibri"/>
                <w:b/>
              </w:rPr>
              <w:t>Expected impact:</w:t>
            </w:r>
          </w:p>
          <w:p w14:paraId="7C55345E" w14:textId="77777777" w:rsidR="0028621A" w:rsidRPr="008B776C" w:rsidRDefault="0028621A" w:rsidP="0028621A">
            <w:pPr>
              <w:spacing w:line="276" w:lineRule="auto"/>
              <w:rPr>
                <w:rFonts w:eastAsia="Calibri"/>
                <w:b/>
              </w:rPr>
            </w:pPr>
          </w:p>
        </w:tc>
        <w:tc>
          <w:tcPr>
            <w:tcW w:w="3487" w:type="pct"/>
            <w:gridSpan w:val="2"/>
          </w:tcPr>
          <w:p w14:paraId="6BC6E49F" w14:textId="77777777" w:rsidR="0028621A" w:rsidRPr="008B776C" w:rsidRDefault="0028621A" w:rsidP="0028621A">
            <w:pPr>
              <w:autoSpaceDE w:val="0"/>
              <w:autoSpaceDN w:val="0"/>
              <w:adjustRightInd w:val="0"/>
              <w:rPr>
                <w:b/>
              </w:rPr>
            </w:pPr>
            <w:r w:rsidRPr="008B776C">
              <w:rPr>
                <w:b/>
              </w:rPr>
              <w:t>(</w:t>
            </w:r>
            <w:r w:rsidRPr="00765EA6">
              <w:rPr>
                <w:b/>
                <w:u w:val="single"/>
              </w:rPr>
              <w:t>max 250 words</w:t>
            </w:r>
            <w:r w:rsidRPr="008B776C">
              <w:rPr>
                <w:b/>
              </w:rPr>
              <w:t>)</w:t>
            </w:r>
          </w:p>
          <w:sdt>
            <w:sdtPr>
              <w:rPr>
                <w:rFonts w:eastAsia="Times"/>
                <w:b/>
                <w:bCs/>
                <w:color w:val="2B579A"/>
                <w:sz w:val="18"/>
                <w:szCs w:val="18"/>
                <w:u w:val="single"/>
                <w:shd w:val="clear" w:color="auto" w:fill="E6E6E6"/>
              </w:rPr>
              <w:id w:val="-300388990"/>
              <w:placeholder>
                <w:docPart w:val="D7696AC690934B98A7249597BAADA293"/>
              </w:placeholder>
              <w:showingPlcHdr/>
              <w:text/>
            </w:sdtPr>
            <w:sdtEndPr/>
            <w:sdtContent>
              <w:p w14:paraId="483D85F2" w14:textId="77777777" w:rsidR="0028621A" w:rsidRPr="008B776C" w:rsidRDefault="0028621A" w:rsidP="0028621A">
                <w:pPr>
                  <w:spacing w:line="276" w:lineRule="auto"/>
                  <w:rPr>
                    <w:rFonts w:eastAsia="Calibri"/>
                  </w:rPr>
                </w:pPr>
                <w:r w:rsidRPr="008B776C">
                  <w:rPr>
                    <w:rFonts w:eastAsia="Times"/>
                    <w:color w:val="FF0000"/>
                  </w:rPr>
                  <w:t>Click or tap here to enter text.</w:t>
                </w:r>
              </w:p>
            </w:sdtContent>
          </w:sdt>
          <w:p w14:paraId="7B487B30" w14:textId="77777777" w:rsidR="0028621A" w:rsidRPr="008B776C" w:rsidRDefault="0028621A" w:rsidP="0028621A">
            <w:pPr>
              <w:spacing w:line="276" w:lineRule="auto"/>
              <w:rPr>
                <w:rFonts w:eastAsia="Calibri"/>
              </w:rPr>
            </w:pPr>
          </w:p>
        </w:tc>
      </w:tr>
      <w:tr w:rsidR="0028621A" w:rsidRPr="008B776C" w14:paraId="6B3D9C26" w14:textId="77777777" w:rsidTr="0028621A">
        <w:trPr>
          <w:cantSplit/>
          <w:trHeight w:val="20"/>
        </w:trPr>
        <w:tc>
          <w:tcPr>
            <w:tcW w:w="1513" w:type="pct"/>
          </w:tcPr>
          <w:p w14:paraId="041FA943" w14:textId="77777777" w:rsidR="0028621A" w:rsidRPr="008B776C" w:rsidRDefault="0028621A" w:rsidP="0028621A">
            <w:pPr>
              <w:spacing w:line="276" w:lineRule="auto"/>
              <w:rPr>
                <w:rFonts w:eastAsia="Calibri"/>
                <w:b/>
              </w:rPr>
            </w:pPr>
            <w:r w:rsidRPr="008B776C">
              <w:rPr>
                <w:rFonts w:eastAsia="Calibri"/>
                <w:b/>
              </w:rPr>
              <w:t>Target groups:</w:t>
            </w:r>
          </w:p>
        </w:tc>
        <w:tc>
          <w:tcPr>
            <w:tcW w:w="3487" w:type="pct"/>
            <w:gridSpan w:val="2"/>
          </w:tcPr>
          <w:p w14:paraId="4DAD2F07" w14:textId="77777777" w:rsidR="0028621A" w:rsidRPr="008B776C" w:rsidRDefault="0028621A" w:rsidP="0028621A">
            <w:pPr>
              <w:autoSpaceDE w:val="0"/>
              <w:autoSpaceDN w:val="0"/>
              <w:adjustRightInd w:val="0"/>
              <w:rPr>
                <w:b/>
              </w:rPr>
            </w:pPr>
            <w:r w:rsidRPr="008B776C">
              <w:rPr>
                <w:b/>
              </w:rPr>
              <w:t>(</w:t>
            </w:r>
            <w:r w:rsidRPr="00765EA6">
              <w:rPr>
                <w:b/>
                <w:u w:val="single"/>
              </w:rPr>
              <w:t>max 250 words</w:t>
            </w:r>
            <w:r w:rsidRPr="008B776C">
              <w:rPr>
                <w:b/>
              </w:rPr>
              <w:t>)</w:t>
            </w:r>
          </w:p>
          <w:sdt>
            <w:sdtPr>
              <w:rPr>
                <w:rFonts w:eastAsia="Times"/>
                <w:b/>
                <w:bCs/>
                <w:color w:val="2B579A"/>
                <w:sz w:val="18"/>
                <w:szCs w:val="18"/>
                <w:u w:val="single"/>
                <w:shd w:val="clear" w:color="auto" w:fill="E6E6E6"/>
              </w:rPr>
              <w:id w:val="-444162237"/>
              <w:placeholder>
                <w:docPart w:val="9022F1159DBB44EB8D10A8F3010F286E"/>
              </w:placeholder>
              <w:showingPlcHdr/>
              <w:text/>
            </w:sdtPr>
            <w:sdtEndPr/>
            <w:sdtContent>
              <w:p w14:paraId="07F20885" w14:textId="77777777" w:rsidR="0028621A" w:rsidRPr="008B776C" w:rsidRDefault="0028621A" w:rsidP="0028621A">
                <w:pPr>
                  <w:spacing w:after="180"/>
                  <w:rPr>
                    <w:rFonts w:eastAsia="Times"/>
                  </w:rPr>
                </w:pPr>
                <w:r w:rsidRPr="008B776C">
                  <w:rPr>
                    <w:rFonts w:eastAsia="Times"/>
                    <w:color w:val="FF0000"/>
                  </w:rPr>
                  <w:t>Click or tap here to enter text.</w:t>
                </w:r>
              </w:p>
            </w:sdtContent>
          </w:sdt>
        </w:tc>
      </w:tr>
      <w:tr w:rsidR="0028621A" w:rsidRPr="008B776C" w14:paraId="4064261D" w14:textId="77777777" w:rsidTr="0028621A">
        <w:trPr>
          <w:cantSplit/>
          <w:trHeight w:val="20"/>
        </w:trPr>
        <w:tc>
          <w:tcPr>
            <w:tcW w:w="5000" w:type="pct"/>
            <w:gridSpan w:val="3"/>
          </w:tcPr>
          <w:p w14:paraId="359C42BC" w14:textId="77777777" w:rsidR="0028621A" w:rsidRPr="008B776C" w:rsidRDefault="0028621A" w:rsidP="0028621A">
            <w:pPr>
              <w:spacing w:line="276" w:lineRule="auto"/>
              <w:rPr>
                <w:color w:val="000000" w:themeColor="text1"/>
              </w:rPr>
            </w:pPr>
            <w:r w:rsidRPr="008B776C">
              <w:rPr>
                <w:rFonts w:eastAsia="Calibri"/>
                <w:b/>
              </w:rPr>
              <w:t>References:</w:t>
            </w:r>
          </w:p>
          <w:p w14:paraId="46B8F38C" w14:textId="77777777" w:rsidR="0028621A" w:rsidRPr="008B776C" w:rsidRDefault="0028621A" w:rsidP="0028621A">
            <w:pPr>
              <w:spacing w:after="180"/>
              <w:rPr>
                <w:rFonts w:eastAsia="Times"/>
                <w:i/>
                <w:iCs/>
              </w:rPr>
            </w:pPr>
            <w:r w:rsidRPr="008B776C">
              <w:rPr>
                <w:rFonts w:eastAsia="Times"/>
                <w:i/>
                <w:iCs/>
              </w:rPr>
              <w:lastRenderedPageBreak/>
              <w:t>(</w:t>
            </w:r>
            <w:r w:rsidRPr="008B776C">
              <w:rPr>
                <w:i/>
                <w:iCs/>
              </w:rPr>
              <w:t>IPPC</w:t>
            </w:r>
            <w:r w:rsidRPr="008B776C">
              <w:rPr>
                <w:rFonts w:eastAsia="Times"/>
                <w:i/>
                <w:iCs/>
              </w:rPr>
              <w:t xml:space="preserve"> documents, contributed resources and other materials related to the topic submitted)</w:t>
            </w:r>
          </w:p>
        </w:tc>
      </w:tr>
      <w:tr w:rsidR="0028621A" w:rsidRPr="000B3DBD" w14:paraId="2A68E120" w14:textId="77777777" w:rsidTr="0028621A">
        <w:trPr>
          <w:cantSplit/>
          <w:trHeight w:val="906"/>
        </w:trPr>
        <w:tc>
          <w:tcPr>
            <w:tcW w:w="2500" w:type="pct"/>
            <w:gridSpan w:val="2"/>
          </w:tcPr>
          <w:p w14:paraId="5D1701B9" w14:textId="77777777" w:rsidR="0028621A" w:rsidRPr="008B776C" w:rsidRDefault="0028621A" w:rsidP="0028621A">
            <w:pPr>
              <w:spacing w:after="200" w:line="276" w:lineRule="auto"/>
              <w:rPr>
                <w:rFonts w:eastAsia="Calibri"/>
                <w:b/>
              </w:rPr>
            </w:pPr>
            <w:r w:rsidRPr="008B776C">
              <w:rPr>
                <w:rFonts w:eastAsia="Calibri"/>
                <w:b/>
              </w:rPr>
              <w:lastRenderedPageBreak/>
              <w:t>Priority:</w:t>
            </w:r>
          </w:p>
          <w:p w14:paraId="56A9F238" w14:textId="77777777" w:rsidR="0028621A" w:rsidRPr="000B3DBD" w:rsidRDefault="0028621A" w:rsidP="0028621A">
            <w:pPr>
              <w:spacing w:after="200" w:line="276" w:lineRule="auto"/>
              <w:rPr>
                <w:rFonts w:eastAsia="Calibri"/>
                <w:b/>
                <w:i/>
                <w:iCs/>
              </w:rPr>
            </w:pPr>
            <w:r w:rsidRPr="008B776C">
              <w:rPr>
                <w:rFonts w:eastAsia="Times"/>
                <w:i/>
                <w:iCs/>
              </w:rPr>
              <w:t>(To be filled by the IC Subgroup on the IPPC Observatory)</w:t>
            </w:r>
          </w:p>
        </w:tc>
        <w:tc>
          <w:tcPr>
            <w:tcW w:w="2500" w:type="pct"/>
          </w:tcPr>
          <w:p w14:paraId="50BE2A48" w14:textId="77777777" w:rsidR="0028621A" w:rsidRPr="000B3DBD" w:rsidRDefault="0028621A" w:rsidP="0028621A">
            <w:pPr>
              <w:spacing w:line="276" w:lineRule="auto"/>
              <w:rPr>
                <w:rFonts w:eastAsia="Calibri"/>
                <w:b/>
                <w:i/>
                <w:iCs/>
              </w:rPr>
            </w:pPr>
          </w:p>
        </w:tc>
      </w:tr>
    </w:tbl>
    <w:p w14:paraId="447D3224" w14:textId="3237CD7C" w:rsidR="004C1792" w:rsidRDefault="004C1792" w:rsidP="0028621A"/>
    <w:sectPr w:rsidR="004C1792" w:rsidSect="0028621A">
      <w:headerReference w:type="even" r:id="rId10"/>
      <w:headerReference w:type="default" r:id="rId11"/>
      <w:footerReference w:type="even" r:id="rId12"/>
      <w:headerReference w:type="first" r:id="rId13"/>
      <w:footerReference w:type="first" r:id="rId1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57A33" w14:textId="77777777" w:rsidR="00122FF7" w:rsidRDefault="00122FF7" w:rsidP="00A924F0">
      <w:r>
        <w:separator/>
      </w:r>
    </w:p>
  </w:endnote>
  <w:endnote w:type="continuationSeparator" w:id="0">
    <w:p w14:paraId="6AA08B88" w14:textId="77777777" w:rsidR="00122FF7" w:rsidRDefault="00122FF7" w:rsidP="00A9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EA0D" w14:textId="3093BE8C" w:rsidR="0028621A" w:rsidRPr="0028621A" w:rsidRDefault="0028621A" w:rsidP="0028621A">
    <w:pPr>
      <w:pStyle w:val="IPPFooter"/>
    </w:pPr>
    <w:r w:rsidRPr="0028621A">
      <w:rPr>
        <w:rStyle w:val="PageNumber"/>
        <w:b/>
        <w:bCs/>
      </w:rPr>
      <w:t xml:space="preserve">Page </w:t>
    </w:r>
    <w:r w:rsidRPr="0028621A">
      <w:rPr>
        <w:rStyle w:val="PageNumber"/>
        <w:b/>
        <w:bCs/>
      </w:rPr>
      <w:fldChar w:fldCharType="begin"/>
    </w:r>
    <w:r w:rsidRPr="0028621A">
      <w:rPr>
        <w:rStyle w:val="PageNumber"/>
        <w:b/>
        <w:bCs/>
      </w:rPr>
      <w:instrText xml:space="preserve"> PAGE </w:instrText>
    </w:r>
    <w:r w:rsidRPr="0028621A">
      <w:rPr>
        <w:rStyle w:val="PageNumber"/>
        <w:b/>
        <w:bCs/>
      </w:rPr>
      <w:fldChar w:fldCharType="separate"/>
    </w:r>
    <w:r w:rsidRPr="0028621A">
      <w:rPr>
        <w:rStyle w:val="PageNumber"/>
        <w:b/>
        <w:bCs/>
      </w:rPr>
      <w:t>2</w:t>
    </w:r>
    <w:r w:rsidRPr="0028621A">
      <w:rPr>
        <w:rStyle w:val="PageNumber"/>
        <w:b/>
        <w:bCs/>
      </w:rPr>
      <w:fldChar w:fldCharType="end"/>
    </w:r>
    <w:r w:rsidRPr="0028621A">
      <w:rPr>
        <w:rStyle w:val="PageNumber"/>
        <w:b/>
        <w:bCs/>
      </w:rPr>
      <w:t xml:space="preserve"> of </w:t>
    </w:r>
    <w:r w:rsidRPr="0028621A">
      <w:rPr>
        <w:rStyle w:val="PageNumber"/>
        <w:b/>
        <w:bCs/>
      </w:rPr>
      <w:fldChar w:fldCharType="begin"/>
    </w:r>
    <w:r w:rsidRPr="0028621A">
      <w:rPr>
        <w:rStyle w:val="PageNumber"/>
        <w:b/>
        <w:bCs/>
      </w:rPr>
      <w:instrText xml:space="preserve"> NUMPAGES </w:instrText>
    </w:r>
    <w:r w:rsidRPr="0028621A">
      <w:rPr>
        <w:rStyle w:val="PageNumber"/>
        <w:b/>
        <w:bCs/>
      </w:rPr>
      <w:fldChar w:fldCharType="separate"/>
    </w:r>
    <w:r w:rsidRPr="0028621A">
      <w:rPr>
        <w:rStyle w:val="PageNumber"/>
        <w:b/>
        <w:bCs/>
      </w:rPr>
      <w:t>2</w:t>
    </w:r>
    <w:r w:rsidRPr="0028621A">
      <w:rPr>
        <w:rStyle w:val="PageNumber"/>
        <w:b/>
        <w:bCs/>
      </w:rPr>
      <w:fldChar w:fldCharType="end"/>
    </w:r>
    <w:r w:rsidRPr="0028621A">
      <w:rPr>
        <w:rStyle w:val="PageNumber"/>
        <w:b/>
        <w:bCs/>
      </w:rPr>
      <w:tab/>
    </w:r>
    <w:r w:rsidRPr="0028621A">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3B395" w14:textId="60BDC0C8" w:rsidR="0028621A" w:rsidRPr="0028621A" w:rsidRDefault="0028621A" w:rsidP="0028621A">
    <w:pPr>
      <w:pStyle w:val="IPPFooter"/>
      <w:rPr>
        <w:b w:val="0"/>
      </w:rPr>
    </w:pPr>
    <w:r w:rsidRPr="0028621A">
      <w:rPr>
        <w:rStyle w:val="PageNumber"/>
        <w:b/>
      </w:rPr>
      <w:t>International Plant Protection Convention</w:t>
    </w:r>
    <w:r w:rsidRPr="0028621A">
      <w:rPr>
        <w:rStyle w:val="PageNumber"/>
        <w:b/>
      </w:rPr>
      <w:tab/>
      <w:t xml:space="preserve">Page </w:t>
    </w:r>
    <w:r w:rsidRPr="0028621A">
      <w:rPr>
        <w:rStyle w:val="PageNumber"/>
        <w:b/>
      </w:rPr>
      <w:fldChar w:fldCharType="begin"/>
    </w:r>
    <w:r w:rsidRPr="0028621A">
      <w:rPr>
        <w:rStyle w:val="PageNumber"/>
        <w:b/>
      </w:rPr>
      <w:instrText xml:space="preserve"> PAGE </w:instrText>
    </w:r>
    <w:r w:rsidRPr="0028621A">
      <w:rPr>
        <w:rStyle w:val="PageNumber"/>
        <w:b/>
      </w:rPr>
      <w:fldChar w:fldCharType="separate"/>
    </w:r>
    <w:r w:rsidRPr="0028621A">
      <w:rPr>
        <w:rStyle w:val="PageNumber"/>
        <w:b/>
      </w:rPr>
      <w:t>1</w:t>
    </w:r>
    <w:r w:rsidRPr="0028621A">
      <w:rPr>
        <w:rStyle w:val="PageNumber"/>
        <w:b/>
      </w:rPr>
      <w:fldChar w:fldCharType="end"/>
    </w:r>
    <w:r w:rsidRPr="0028621A">
      <w:rPr>
        <w:rStyle w:val="PageNumber"/>
        <w:b/>
      </w:rPr>
      <w:t xml:space="preserve"> of </w:t>
    </w:r>
    <w:r w:rsidRPr="0028621A">
      <w:rPr>
        <w:rStyle w:val="PageNumber"/>
        <w:b/>
      </w:rPr>
      <w:fldChar w:fldCharType="begin"/>
    </w:r>
    <w:r w:rsidRPr="0028621A">
      <w:rPr>
        <w:rStyle w:val="PageNumber"/>
        <w:b/>
      </w:rPr>
      <w:instrText xml:space="preserve"> NUMPAGES </w:instrText>
    </w:r>
    <w:r w:rsidRPr="0028621A">
      <w:rPr>
        <w:rStyle w:val="PageNumber"/>
        <w:b/>
      </w:rPr>
      <w:fldChar w:fldCharType="separate"/>
    </w:r>
    <w:r w:rsidRPr="0028621A">
      <w:rPr>
        <w:rStyle w:val="PageNumber"/>
        <w:b/>
      </w:rPr>
      <w:t>2</w:t>
    </w:r>
    <w:r w:rsidRPr="0028621A">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AA3E6" w14:textId="77777777" w:rsidR="00122FF7" w:rsidRDefault="00122FF7" w:rsidP="00A924F0">
      <w:r>
        <w:separator/>
      </w:r>
    </w:p>
  </w:footnote>
  <w:footnote w:type="continuationSeparator" w:id="0">
    <w:p w14:paraId="417ED5B2" w14:textId="77777777" w:rsidR="00122FF7" w:rsidRDefault="00122FF7" w:rsidP="00A9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B886" w14:textId="25757230" w:rsidR="0028621A" w:rsidRPr="0028621A" w:rsidRDefault="0028621A" w:rsidP="0028621A">
    <w:pPr>
      <w:pStyle w:val="IPPHeader"/>
      <w:tabs>
        <w:tab w:val="clear" w:pos="1134"/>
      </w:tabs>
      <w:spacing w:after="0"/>
      <w:rPr>
        <w:lang w:val="it-IT"/>
      </w:rPr>
    </w:pPr>
    <w:r w:rsidRPr="0028621A">
      <w:rPr>
        <w:iCs/>
        <w:lang w:val="it-IT"/>
      </w:rPr>
      <w:t xml:space="preserve">IPPC Observatory Form </w:t>
    </w:r>
    <w:r>
      <w:rPr>
        <w:iCs/>
        <w:lang w:val="it-IT"/>
      </w:rPr>
      <w:t>f</w:t>
    </w:r>
    <w:r w:rsidRPr="0028621A">
      <w:rPr>
        <w:iCs/>
        <w:lang w:val="it-IT"/>
      </w:rPr>
      <w:t xml:space="preserve">or Submission </w:t>
    </w:r>
    <w:r>
      <w:rPr>
        <w:iCs/>
        <w:lang w:val="it-IT"/>
      </w:rPr>
      <w:t>o</w:t>
    </w:r>
    <w:r w:rsidRPr="0028621A">
      <w:rPr>
        <w:iCs/>
        <w:lang w:val="it-IT"/>
      </w:rPr>
      <w:t xml:space="preserve">f Topic </w:t>
    </w:r>
    <w:r>
      <w:rPr>
        <w:iCs/>
        <w:lang w:val="it-IT"/>
      </w:rPr>
      <w:t>f</w:t>
    </w:r>
    <w:r w:rsidRPr="0028621A">
      <w:rPr>
        <w:iCs/>
        <w:lang w:val="it-IT"/>
      </w:rPr>
      <w:t>or Survey / Study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B025" w14:textId="31BEF702" w:rsidR="0028621A" w:rsidRPr="00CB673A" w:rsidRDefault="0028621A" w:rsidP="0028621A">
    <w:pPr>
      <w:pStyle w:val="IPPHeader"/>
      <w:tabs>
        <w:tab w:val="clear" w:pos="1134"/>
      </w:tabs>
      <w:spacing w:before="240" w:after="0"/>
      <w:rPr>
        <w:lang w:val="it-IT"/>
      </w:rPr>
    </w:pPr>
    <w:r>
      <w:rPr>
        <w:noProof/>
      </w:rPr>
      <mc:AlternateContent>
        <mc:Choice Requires="wps">
          <w:drawing>
            <wp:anchor distT="0" distB="0" distL="114300" distR="114300" simplePos="0" relativeHeight="251662336" behindDoc="0" locked="0" layoutInCell="1" allowOverlap="1" wp14:anchorId="2CCC5BC8" wp14:editId="36E9E4B8">
              <wp:simplePos x="0" y="0"/>
              <wp:positionH relativeFrom="margin">
                <wp:posOffset>1573530</wp:posOffset>
              </wp:positionH>
              <wp:positionV relativeFrom="page">
                <wp:posOffset>720090</wp:posOffset>
              </wp:positionV>
              <wp:extent cx="0" cy="360000"/>
              <wp:effectExtent l="0" t="0" r="38100" b="21590"/>
              <wp:wrapNone/>
              <wp:docPr id="2037128071"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CB7211" id="Straight Connector 1" o:spid="_x0000_s1026" style="position:absolute;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23.9pt,56.7pt" to="123.9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" strokecolor="black [3213]" strokeweight=".5pt">
              <v:stroke joinstyle="miter"/>
              <w10:wrap anchorx="margin" anchory="page"/>
            </v:line>
          </w:pict>
        </mc:Fallback>
      </mc:AlternateContent>
    </w:r>
    <w:r w:rsidRPr="000321A6">
      <w:rPr>
        <w:noProof/>
      </w:rPr>
      <w:drawing>
        <wp:anchor distT="0" distB="0" distL="114300" distR="114300" simplePos="0" relativeHeight="251659264" behindDoc="0" locked="0" layoutInCell="1" allowOverlap="1" wp14:anchorId="45F8313F" wp14:editId="5D8625E3">
          <wp:simplePos x="0" y="0"/>
          <wp:positionH relativeFrom="page">
            <wp:posOffset>0</wp:posOffset>
          </wp:positionH>
          <wp:positionV relativeFrom="page">
            <wp:posOffset>0</wp:posOffset>
          </wp:positionV>
          <wp:extent cx="7617600" cy="558000"/>
          <wp:effectExtent l="0" t="0" r="2540" b="0"/>
          <wp:wrapTopAndBottom/>
          <wp:docPr id="1751113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17600" cy="5580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60288" behindDoc="0" locked="0" layoutInCell="1" allowOverlap="1" wp14:anchorId="7E6853CC" wp14:editId="0363AD41">
          <wp:simplePos x="0" y="0"/>
          <wp:positionH relativeFrom="page">
            <wp:posOffset>742950</wp:posOffset>
          </wp:positionH>
          <wp:positionV relativeFrom="page">
            <wp:posOffset>558165</wp:posOffset>
          </wp:positionV>
          <wp:extent cx="1728000" cy="698400"/>
          <wp:effectExtent l="0" t="0" r="5715" b="6985"/>
          <wp:wrapSquare wrapText="bothSides"/>
          <wp:docPr id="200067829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rPr>
        <w:i/>
        <w:iCs/>
        <w:noProof/>
        <w14:ligatures w14:val="standardContextual"/>
      </w:rPr>
      <w:drawing>
        <wp:anchor distT="0" distB="0" distL="114300" distR="114300" simplePos="0" relativeHeight="251661312" behindDoc="0" locked="0" layoutInCell="1" allowOverlap="1" wp14:anchorId="21FA38B5" wp14:editId="175E4409">
          <wp:simplePos x="0" y="0"/>
          <wp:positionH relativeFrom="page">
            <wp:posOffset>2520315</wp:posOffset>
          </wp:positionH>
          <wp:positionV relativeFrom="page">
            <wp:posOffset>558165</wp:posOffset>
          </wp:positionV>
          <wp:extent cx="1756800" cy="698400"/>
          <wp:effectExtent l="0" t="0" r="0" b="6985"/>
          <wp:wrapSquare wrapText="bothSides"/>
          <wp:docPr id="671298713"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sidRPr="00CB673A">
      <w:rPr>
        <w:lang w:val="it-IT"/>
      </w:rPr>
      <w:tab/>
    </w:r>
  </w:p>
  <w:p w14:paraId="5818786C" w14:textId="1664BD4D" w:rsidR="0028621A" w:rsidRPr="00543573" w:rsidRDefault="0028621A" w:rsidP="0028621A">
    <w:pPr>
      <w:pStyle w:val="IPPHeader"/>
      <w:tabs>
        <w:tab w:val="clear" w:pos="1134"/>
      </w:tabs>
      <w:spacing w:after="0"/>
      <w:rPr>
        <w:lang w:val="it-IT"/>
      </w:rPr>
    </w:pPr>
    <w:r w:rsidRPr="00CB673A">
      <w:rPr>
        <w:lang w:val="it-IT"/>
      </w:rPr>
      <w:tab/>
    </w:r>
  </w:p>
  <w:p w14:paraId="3DD0A02D" w14:textId="77777777" w:rsidR="0028621A" w:rsidRPr="00543573" w:rsidRDefault="0028621A" w:rsidP="0028621A">
    <w:pPr>
      <w:pStyle w:val="IPPHeader"/>
      <w:tabs>
        <w:tab w:val="clear" w:pos="1134"/>
      </w:tabs>
      <w:spacing w:after="260"/>
      <w:rPr>
        <w:iCs/>
        <w:lang w:val="it-IT"/>
      </w:rPr>
    </w:pPr>
  </w:p>
  <w:p w14:paraId="079DA921" w14:textId="77777777" w:rsidR="0028621A" w:rsidRDefault="0028621A" w:rsidP="0028621A">
    <w:pPr>
      <w:pStyle w:val="IPPHeader"/>
      <w:tabs>
        <w:tab w:val="clear" w:pos="1134"/>
      </w:tabs>
      <w:spacing w:after="0"/>
      <w:rPr>
        <w:iCs/>
        <w:lang w:val="it-IT"/>
      </w:rPr>
    </w:pPr>
  </w:p>
  <w:p w14:paraId="466E151B" w14:textId="77777777" w:rsidR="0028621A" w:rsidRPr="006F1007" w:rsidRDefault="0028621A" w:rsidP="0028621A">
    <w:pPr>
      <w:pStyle w:val="IPPHeader"/>
      <w:tabs>
        <w:tab w:val="clear" w:pos="1134"/>
      </w:tabs>
      <w:spacing w:after="0"/>
      <w:rPr>
        <w:lang w:val="it-IT"/>
      </w:rPr>
    </w:pPr>
    <w:r w:rsidRPr="00A42624">
      <w:rPr>
        <w:iCs/>
        <w:lang w:val="it-IT"/>
      </w:rPr>
      <w:t>Steward’s notes: Annex to ISPM 46: international movement of fresh Musa spp. fruit</w:t>
    </w:r>
  </w:p>
  <w:p w14:paraId="6A3007B8" w14:textId="77777777" w:rsidR="00A924F0" w:rsidRPr="0028621A" w:rsidRDefault="00A924F0" w:rsidP="00286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2A45C" w14:textId="77777777" w:rsidR="0028621A" w:rsidRPr="00CB673A" w:rsidRDefault="0028621A" w:rsidP="0028621A">
    <w:pPr>
      <w:pStyle w:val="IPPHeader"/>
      <w:tabs>
        <w:tab w:val="clear" w:pos="1134"/>
      </w:tabs>
      <w:spacing w:before="240" w:after="0"/>
      <w:rPr>
        <w:lang w:val="it-IT"/>
      </w:rPr>
    </w:pPr>
    <w:r>
      <w:rPr>
        <w:noProof/>
      </w:rPr>
      <mc:AlternateContent>
        <mc:Choice Requires="wps">
          <w:drawing>
            <wp:anchor distT="0" distB="0" distL="114300" distR="114300" simplePos="0" relativeHeight="251667456" behindDoc="0" locked="0" layoutInCell="1" allowOverlap="1" wp14:anchorId="17171497" wp14:editId="6B7DB254">
              <wp:simplePos x="0" y="0"/>
              <wp:positionH relativeFrom="margin">
                <wp:posOffset>1573530</wp:posOffset>
              </wp:positionH>
              <wp:positionV relativeFrom="page">
                <wp:posOffset>720090</wp:posOffset>
              </wp:positionV>
              <wp:extent cx="0" cy="360000"/>
              <wp:effectExtent l="0" t="0" r="38100" b="21590"/>
              <wp:wrapNone/>
              <wp:docPr id="743668754"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F0627D" id="Straight Connector 1" o:spid="_x0000_s1026" style="position:absolute;z-index:25166745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23.9pt,56.7pt" to="123.9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" strokecolor="black [3213]" strokeweight=".5pt">
              <v:stroke joinstyle="miter"/>
              <w10:wrap anchorx="margin" anchory="page"/>
            </v:line>
          </w:pict>
        </mc:Fallback>
      </mc:AlternateContent>
    </w:r>
    <w:r w:rsidRPr="000321A6">
      <w:rPr>
        <w:noProof/>
      </w:rPr>
      <w:drawing>
        <wp:anchor distT="0" distB="0" distL="114300" distR="114300" simplePos="0" relativeHeight="251664384" behindDoc="0" locked="0" layoutInCell="1" allowOverlap="1" wp14:anchorId="502F39AD" wp14:editId="3EC470BF">
          <wp:simplePos x="0" y="0"/>
          <wp:positionH relativeFrom="page">
            <wp:posOffset>0</wp:posOffset>
          </wp:positionH>
          <wp:positionV relativeFrom="page">
            <wp:posOffset>0</wp:posOffset>
          </wp:positionV>
          <wp:extent cx="7617600" cy="558000"/>
          <wp:effectExtent l="0" t="0" r="2540" b="0"/>
          <wp:wrapTopAndBottom/>
          <wp:docPr id="1208806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17600" cy="5580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65408" behindDoc="0" locked="0" layoutInCell="1" allowOverlap="1" wp14:anchorId="1126337E" wp14:editId="01923607">
          <wp:simplePos x="0" y="0"/>
          <wp:positionH relativeFrom="page">
            <wp:posOffset>742950</wp:posOffset>
          </wp:positionH>
          <wp:positionV relativeFrom="page">
            <wp:posOffset>558165</wp:posOffset>
          </wp:positionV>
          <wp:extent cx="1728000" cy="698400"/>
          <wp:effectExtent l="0" t="0" r="5715" b="6985"/>
          <wp:wrapSquare wrapText="bothSides"/>
          <wp:docPr id="11506406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rPr>
        <w:i/>
        <w:iCs/>
        <w:noProof/>
        <w14:ligatures w14:val="standardContextual"/>
      </w:rPr>
      <w:drawing>
        <wp:anchor distT="0" distB="0" distL="114300" distR="114300" simplePos="0" relativeHeight="251666432" behindDoc="0" locked="0" layoutInCell="1" allowOverlap="1" wp14:anchorId="612F686F" wp14:editId="72C64583">
          <wp:simplePos x="0" y="0"/>
          <wp:positionH relativeFrom="page">
            <wp:posOffset>2520315</wp:posOffset>
          </wp:positionH>
          <wp:positionV relativeFrom="page">
            <wp:posOffset>558165</wp:posOffset>
          </wp:positionV>
          <wp:extent cx="1756800" cy="698400"/>
          <wp:effectExtent l="0" t="0" r="0" b="6985"/>
          <wp:wrapSquare wrapText="bothSides"/>
          <wp:docPr id="1249275441"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sidRPr="00CB673A">
      <w:rPr>
        <w:lang w:val="it-IT"/>
      </w:rPr>
      <w:tab/>
    </w:r>
  </w:p>
  <w:p w14:paraId="0568413B" w14:textId="77777777" w:rsidR="0028621A" w:rsidRPr="00543573" w:rsidRDefault="0028621A" w:rsidP="0028621A">
    <w:pPr>
      <w:pStyle w:val="IPPHeader"/>
      <w:tabs>
        <w:tab w:val="clear" w:pos="1134"/>
      </w:tabs>
      <w:spacing w:after="0"/>
      <w:rPr>
        <w:lang w:val="it-IT"/>
      </w:rPr>
    </w:pPr>
    <w:r w:rsidRPr="00CB673A">
      <w:rPr>
        <w:lang w:val="it-IT"/>
      </w:rPr>
      <w:tab/>
    </w:r>
  </w:p>
  <w:p w14:paraId="0B9B25D1" w14:textId="77777777" w:rsidR="0028621A" w:rsidRPr="00543573" w:rsidRDefault="0028621A" w:rsidP="0028621A">
    <w:pPr>
      <w:pStyle w:val="IPPHeader"/>
      <w:tabs>
        <w:tab w:val="clear" w:pos="1134"/>
      </w:tabs>
      <w:spacing w:after="260"/>
      <w:rPr>
        <w:iCs/>
        <w:lang w:val="it-IT"/>
      </w:rPr>
    </w:pPr>
  </w:p>
  <w:p w14:paraId="5A066AF0" w14:textId="77777777" w:rsidR="0028621A" w:rsidRDefault="0028621A" w:rsidP="0028621A">
    <w:pPr>
      <w:pStyle w:val="IPPHeader"/>
      <w:tabs>
        <w:tab w:val="clear" w:pos="1134"/>
      </w:tabs>
      <w:spacing w:after="0"/>
      <w:rPr>
        <w:iCs/>
        <w:lang w:val="it-IT"/>
      </w:rPr>
    </w:pPr>
  </w:p>
  <w:p w14:paraId="434152E0" w14:textId="29302EF0" w:rsidR="0028621A" w:rsidRPr="006F1007" w:rsidRDefault="0028621A" w:rsidP="0028621A">
    <w:pPr>
      <w:pStyle w:val="IPPHeader"/>
      <w:tabs>
        <w:tab w:val="clear" w:pos="1134"/>
      </w:tabs>
      <w:spacing w:after="0"/>
      <w:rPr>
        <w:lang w:val="it-IT"/>
      </w:rPr>
    </w:pPr>
    <w:r w:rsidRPr="0028621A">
      <w:rPr>
        <w:iCs/>
        <w:lang w:val="it-IT"/>
      </w:rPr>
      <w:t xml:space="preserve">IPPC Observatory Form </w:t>
    </w:r>
    <w:r>
      <w:rPr>
        <w:iCs/>
        <w:lang w:val="it-IT"/>
      </w:rPr>
      <w:t>f</w:t>
    </w:r>
    <w:r w:rsidRPr="0028621A">
      <w:rPr>
        <w:iCs/>
        <w:lang w:val="it-IT"/>
      </w:rPr>
      <w:t xml:space="preserve">or Submission </w:t>
    </w:r>
    <w:r>
      <w:rPr>
        <w:iCs/>
        <w:lang w:val="it-IT"/>
      </w:rPr>
      <w:t>o</w:t>
    </w:r>
    <w:r w:rsidRPr="0028621A">
      <w:rPr>
        <w:iCs/>
        <w:lang w:val="it-IT"/>
      </w:rPr>
      <w:t xml:space="preserve">f Topic </w:t>
    </w:r>
    <w:r>
      <w:rPr>
        <w:iCs/>
        <w:lang w:val="it-IT"/>
      </w:rPr>
      <w:t>f</w:t>
    </w:r>
    <w:r w:rsidRPr="0028621A">
      <w:rPr>
        <w:iCs/>
        <w:lang w:val="it-IT"/>
      </w:rPr>
      <w:t xml:space="preserve">or Survey / Study </w:t>
    </w:r>
    <w:r>
      <w:rPr>
        <w:iCs/>
        <w:lang w:val="it-IT"/>
      </w:rPr>
      <w:t xml:space="preserve"> </w:t>
    </w:r>
  </w:p>
  <w:p w14:paraId="37977EC3" w14:textId="77777777" w:rsidR="0028621A" w:rsidRDefault="00286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F0"/>
    <w:rsid w:val="00006DC2"/>
    <w:rsid w:val="00122FF7"/>
    <w:rsid w:val="001340A4"/>
    <w:rsid w:val="001545DB"/>
    <w:rsid w:val="0019077C"/>
    <w:rsid w:val="0028621A"/>
    <w:rsid w:val="002F20DE"/>
    <w:rsid w:val="00361721"/>
    <w:rsid w:val="004812F3"/>
    <w:rsid w:val="004C1792"/>
    <w:rsid w:val="00533F12"/>
    <w:rsid w:val="005F2ECC"/>
    <w:rsid w:val="00660E00"/>
    <w:rsid w:val="00676360"/>
    <w:rsid w:val="0073180D"/>
    <w:rsid w:val="007F700F"/>
    <w:rsid w:val="00886C7A"/>
    <w:rsid w:val="008C3A4C"/>
    <w:rsid w:val="009E075B"/>
    <w:rsid w:val="00A924F0"/>
    <w:rsid w:val="00AE5C00"/>
    <w:rsid w:val="00BF4BF6"/>
    <w:rsid w:val="00E00A4F"/>
    <w:rsid w:val="00F06F23"/>
    <w:rsid w:val="00FA0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D4605"/>
  <w15:chartTrackingRefBased/>
  <w15:docId w15:val="{BDA00C85-56B4-4ECD-A46C-6202C3CA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21A"/>
    <w:pPr>
      <w:spacing w:after="0" w:line="240" w:lineRule="auto"/>
      <w:jc w:val="both"/>
    </w:pPr>
    <w:rPr>
      <w:rFonts w:ascii="Times New Roman" w:eastAsia="MS Mincho" w:hAnsi="Times New Roman" w:cs="Times New Roman"/>
      <w:kern w:val="0"/>
      <w:szCs w:val="24"/>
      <w:lang w:val="en-GB"/>
      <w14:ligatures w14:val="none"/>
    </w:rPr>
  </w:style>
  <w:style w:type="paragraph" w:styleId="Heading1">
    <w:name w:val="heading 1"/>
    <w:basedOn w:val="Normal"/>
    <w:next w:val="Normal"/>
    <w:link w:val="Heading1Char"/>
    <w:uiPriority w:val="9"/>
    <w:qFormat/>
    <w:rsid w:val="00A924F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924F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924F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924F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924F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924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4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4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4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4F0"/>
    <w:rPr>
      <w:rFonts w:asciiTheme="majorHAnsi" w:eastAsiaTheme="majorEastAsia" w:hAnsiTheme="majorHAnsi" w:cstheme="majorBidi"/>
      <w:color w:val="2E74B5" w:themeColor="accent1" w:themeShade="BF"/>
      <w:sz w:val="40"/>
      <w:szCs w:val="40"/>
      <w:lang w:val="en-GB"/>
    </w:rPr>
  </w:style>
  <w:style w:type="character" w:customStyle="1" w:styleId="Heading2Char">
    <w:name w:val="Heading 2 Char"/>
    <w:basedOn w:val="DefaultParagraphFont"/>
    <w:link w:val="Heading2"/>
    <w:uiPriority w:val="9"/>
    <w:semiHidden/>
    <w:rsid w:val="00A924F0"/>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semiHidden/>
    <w:rsid w:val="00A924F0"/>
    <w:rPr>
      <w:rFonts w:eastAsiaTheme="majorEastAsia" w:cstheme="majorBidi"/>
      <w:color w:val="2E74B5" w:themeColor="accent1" w:themeShade="BF"/>
      <w:sz w:val="28"/>
      <w:szCs w:val="28"/>
      <w:lang w:val="en-GB"/>
    </w:rPr>
  </w:style>
  <w:style w:type="character" w:customStyle="1" w:styleId="Heading4Char">
    <w:name w:val="Heading 4 Char"/>
    <w:basedOn w:val="DefaultParagraphFont"/>
    <w:link w:val="Heading4"/>
    <w:uiPriority w:val="9"/>
    <w:semiHidden/>
    <w:rsid w:val="00A924F0"/>
    <w:rPr>
      <w:rFonts w:eastAsiaTheme="majorEastAsia"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A924F0"/>
    <w:rPr>
      <w:rFonts w:eastAsiaTheme="majorEastAsia" w:cstheme="majorBidi"/>
      <w:color w:val="2E74B5" w:themeColor="accent1" w:themeShade="BF"/>
      <w:lang w:val="en-GB"/>
    </w:rPr>
  </w:style>
  <w:style w:type="character" w:customStyle="1" w:styleId="Heading6Char">
    <w:name w:val="Heading 6 Char"/>
    <w:basedOn w:val="DefaultParagraphFont"/>
    <w:link w:val="Heading6"/>
    <w:uiPriority w:val="9"/>
    <w:semiHidden/>
    <w:rsid w:val="00A924F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924F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924F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924F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924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4F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924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4F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924F0"/>
    <w:pPr>
      <w:spacing w:before="160"/>
      <w:jc w:val="center"/>
    </w:pPr>
    <w:rPr>
      <w:i/>
      <w:iCs/>
      <w:color w:val="404040" w:themeColor="text1" w:themeTint="BF"/>
    </w:rPr>
  </w:style>
  <w:style w:type="character" w:customStyle="1" w:styleId="QuoteChar">
    <w:name w:val="Quote Char"/>
    <w:basedOn w:val="DefaultParagraphFont"/>
    <w:link w:val="Quote"/>
    <w:uiPriority w:val="29"/>
    <w:rsid w:val="00A924F0"/>
    <w:rPr>
      <w:i/>
      <w:iCs/>
      <w:color w:val="404040" w:themeColor="text1" w:themeTint="BF"/>
      <w:lang w:val="en-GB"/>
    </w:rPr>
  </w:style>
  <w:style w:type="paragraph" w:styleId="ListParagraph">
    <w:name w:val="List Paragraph"/>
    <w:basedOn w:val="Normal"/>
    <w:uiPriority w:val="34"/>
    <w:qFormat/>
    <w:rsid w:val="00A924F0"/>
    <w:pPr>
      <w:ind w:left="720"/>
      <w:contextualSpacing/>
    </w:pPr>
  </w:style>
  <w:style w:type="character" w:styleId="IntenseEmphasis">
    <w:name w:val="Intense Emphasis"/>
    <w:basedOn w:val="DefaultParagraphFont"/>
    <w:uiPriority w:val="21"/>
    <w:qFormat/>
    <w:rsid w:val="00A924F0"/>
    <w:rPr>
      <w:i/>
      <w:iCs/>
      <w:color w:val="2E74B5" w:themeColor="accent1" w:themeShade="BF"/>
    </w:rPr>
  </w:style>
  <w:style w:type="paragraph" w:styleId="IntenseQuote">
    <w:name w:val="Intense Quote"/>
    <w:basedOn w:val="Normal"/>
    <w:next w:val="Normal"/>
    <w:link w:val="IntenseQuoteChar"/>
    <w:uiPriority w:val="30"/>
    <w:qFormat/>
    <w:rsid w:val="00A924F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924F0"/>
    <w:rPr>
      <w:i/>
      <w:iCs/>
      <w:color w:val="2E74B5" w:themeColor="accent1" w:themeShade="BF"/>
      <w:lang w:val="en-GB"/>
    </w:rPr>
  </w:style>
  <w:style w:type="character" w:styleId="IntenseReference">
    <w:name w:val="Intense Reference"/>
    <w:basedOn w:val="DefaultParagraphFont"/>
    <w:uiPriority w:val="32"/>
    <w:qFormat/>
    <w:rsid w:val="00A924F0"/>
    <w:rPr>
      <w:b/>
      <w:bCs/>
      <w:smallCaps/>
      <w:color w:val="2E74B5" w:themeColor="accent1" w:themeShade="BF"/>
      <w:spacing w:val="5"/>
    </w:rPr>
  </w:style>
  <w:style w:type="paragraph" w:styleId="Header">
    <w:name w:val="header"/>
    <w:basedOn w:val="Normal"/>
    <w:link w:val="HeaderChar"/>
    <w:unhideWhenUsed/>
    <w:rsid w:val="00A924F0"/>
    <w:pPr>
      <w:tabs>
        <w:tab w:val="center" w:pos="4680"/>
        <w:tab w:val="right" w:pos="9360"/>
      </w:tabs>
    </w:pPr>
  </w:style>
  <w:style w:type="character" w:customStyle="1" w:styleId="HeaderChar">
    <w:name w:val="Header Char"/>
    <w:basedOn w:val="DefaultParagraphFont"/>
    <w:link w:val="Header"/>
    <w:rsid w:val="00A924F0"/>
    <w:rPr>
      <w:lang w:val="en-GB"/>
    </w:rPr>
  </w:style>
  <w:style w:type="paragraph" w:styleId="Footer">
    <w:name w:val="footer"/>
    <w:basedOn w:val="Normal"/>
    <w:link w:val="FooterChar"/>
    <w:uiPriority w:val="99"/>
    <w:unhideWhenUsed/>
    <w:rsid w:val="00A924F0"/>
    <w:pPr>
      <w:tabs>
        <w:tab w:val="center" w:pos="4680"/>
        <w:tab w:val="right" w:pos="9360"/>
      </w:tabs>
    </w:pPr>
  </w:style>
  <w:style w:type="character" w:customStyle="1" w:styleId="FooterChar">
    <w:name w:val="Footer Char"/>
    <w:basedOn w:val="DefaultParagraphFont"/>
    <w:link w:val="Footer"/>
    <w:uiPriority w:val="99"/>
    <w:rsid w:val="00A924F0"/>
    <w:rPr>
      <w:lang w:val="en-GB"/>
    </w:rPr>
  </w:style>
  <w:style w:type="paragraph" w:customStyle="1" w:styleId="IPPHeader">
    <w:name w:val="IPP Header"/>
    <w:basedOn w:val="Normal"/>
    <w:qFormat/>
    <w:rsid w:val="0028621A"/>
    <w:pPr>
      <w:pBdr>
        <w:bottom w:val="single" w:sz="4" w:space="4" w:color="auto"/>
      </w:pBdr>
      <w:tabs>
        <w:tab w:val="left" w:pos="1134"/>
        <w:tab w:val="right" w:pos="9072"/>
      </w:tabs>
      <w:spacing w:after="120"/>
    </w:pPr>
    <w:rPr>
      <w:rFonts w:ascii="Arial" w:hAnsi="Arial"/>
      <w:sz w:val="18"/>
      <w:lang w:val="en-US" w:eastAsia="zh-CN"/>
    </w:rPr>
  </w:style>
  <w:style w:type="character" w:styleId="Hyperlink">
    <w:name w:val="Hyperlink"/>
    <w:basedOn w:val="DefaultParagraphFont"/>
    <w:uiPriority w:val="99"/>
    <w:unhideWhenUsed/>
    <w:rsid w:val="0028621A"/>
    <w:rPr>
      <w:color w:val="0563C1" w:themeColor="hyperlink"/>
      <w:u w:val="single"/>
    </w:rPr>
  </w:style>
  <w:style w:type="character" w:styleId="UnresolvedMention">
    <w:name w:val="Unresolved Mention"/>
    <w:basedOn w:val="DefaultParagraphFont"/>
    <w:uiPriority w:val="99"/>
    <w:semiHidden/>
    <w:unhideWhenUsed/>
    <w:rsid w:val="0028621A"/>
    <w:rPr>
      <w:color w:val="605E5C"/>
      <w:shd w:val="clear" w:color="auto" w:fill="E1DFDD"/>
    </w:rPr>
  </w:style>
  <w:style w:type="paragraph" w:customStyle="1" w:styleId="IPPFooter">
    <w:name w:val="IPP Footer"/>
    <w:basedOn w:val="IPPHeader"/>
    <w:next w:val="PlainText"/>
    <w:qFormat/>
    <w:rsid w:val="0028621A"/>
    <w:pPr>
      <w:pBdr>
        <w:top w:val="single" w:sz="4" w:space="4" w:color="auto"/>
        <w:bottom w:val="none" w:sz="0" w:space="0" w:color="auto"/>
      </w:pBdr>
      <w:tabs>
        <w:tab w:val="clear" w:pos="1134"/>
      </w:tabs>
      <w:jc w:val="right"/>
    </w:pPr>
    <w:rPr>
      <w:rFonts w:cstheme="minorBidi"/>
      <w:b/>
    </w:rPr>
  </w:style>
  <w:style w:type="character" w:styleId="PageNumber">
    <w:name w:val="page number"/>
    <w:rsid w:val="0028621A"/>
    <w:rPr>
      <w:rFonts w:ascii="Arial" w:hAnsi="Arial"/>
      <w:b/>
      <w:sz w:val="18"/>
    </w:rPr>
  </w:style>
  <w:style w:type="paragraph" w:styleId="PlainText">
    <w:name w:val="Plain Text"/>
    <w:basedOn w:val="Normal"/>
    <w:link w:val="PlainTextChar"/>
    <w:uiPriority w:val="99"/>
    <w:semiHidden/>
    <w:unhideWhenUsed/>
    <w:rsid w:val="0028621A"/>
    <w:rPr>
      <w:rFonts w:ascii="Consolas" w:hAnsi="Consolas"/>
      <w:sz w:val="21"/>
      <w:szCs w:val="21"/>
    </w:rPr>
  </w:style>
  <w:style w:type="character" w:customStyle="1" w:styleId="PlainTextChar">
    <w:name w:val="Plain Text Char"/>
    <w:basedOn w:val="DefaultParagraphFont"/>
    <w:link w:val="PlainText"/>
    <w:uiPriority w:val="99"/>
    <w:semiHidden/>
    <w:rsid w:val="0028621A"/>
    <w:rPr>
      <w:rFonts w:ascii="Consolas" w:eastAsia="MS Mincho" w:hAnsi="Consolas" w:cs="Times New Roman"/>
      <w:kern w:val="0"/>
      <w:sz w:val="21"/>
      <w:szCs w:val="21"/>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orms.office.com/e/8zL8Lnzpe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32E8D981EF4B199BC3AD52B1F7EFE8"/>
        <w:category>
          <w:name w:val="General"/>
          <w:gallery w:val="placeholder"/>
        </w:category>
        <w:types>
          <w:type w:val="bbPlcHdr"/>
        </w:types>
        <w:behaviors>
          <w:behavior w:val="content"/>
        </w:behaviors>
        <w:guid w:val="{1AC755DC-F01F-4151-B90F-51486C42A9E6}"/>
      </w:docPartPr>
      <w:docPartBody>
        <w:p w:rsidR="009237D1" w:rsidRDefault="000B3169" w:rsidP="000B3169">
          <w:pPr>
            <w:pStyle w:val="4D32E8D981EF4B199BC3AD52B1F7EFE8"/>
          </w:pPr>
          <w:r w:rsidRPr="008B776C">
            <w:rPr>
              <w:rFonts w:eastAsia="Times"/>
              <w:color w:val="FF0000"/>
            </w:rPr>
            <w:t>Click or tap here to enter text.</w:t>
          </w:r>
        </w:p>
      </w:docPartBody>
    </w:docPart>
    <w:docPart>
      <w:docPartPr>
        <w:name w:val="6F61AC1E34E54CFAB0C1FBE867DB3460"/>
        <w:category>
          <w:name w:val="General"/>
          <w:gallery w:val="placeholder"/>
        </w:category>
        <w:types>
          <w:type w:val="bbPlcHdr"/>
        </w:types>
        <w:behaviors>
          <w:behavior w:val="content"/>
        </w:behaviors>
        <w:guid w:val="{62570A58-0C1C-46B9-A9EA-6037801E2EF1}"/>
      </w:docPartPr>
      <w:docPartBody>
        <w:p w:rsidR="009237D1" w:rsidRDefault="000B3169" w:rsidP="000B3169">
          <w:pPr>
            <w:pStyle w:val="6F61AC1E34E54CFAB0C1FBE867DB3460"/>
          </w:pPr>
          <w:r w:rsidRPr="008B776C">
            <w:rPr>
              <w:rFonts w:eastAsia="Times"/>
              <w:color w:val="FF0000"/>
            </w:rPr>
            <w:t>Click or tap here to enter text.</w:t>
          </w:r>
        </w:p>
      </w:docPartBody>
    </w:docPart>
    <w:docPart>
      <w:docPartPr>
        <w:name w:val="6A2FF7F0E36A46D8898DE2E55F1CD065"/>
        <w:category>
          <w:name w:val="General"/>
          <w:gallery w:val="placeholder"/>
        </w:category>
        <w:types>
          <w:type w:val="bbPlcHdr"/>
        </w:types>
        <w:behaviors>
          <w:behavior w:val="content"/>
        </w:behaviors>
        <w:guid w:val="{FFDC67EA-F08A-40BE-B384-B8151E5452EE}"/>
      </w:docPartPr>
      <w:docPartBody>
        <w:p w:rsidR="009237D1" w:rsidRDefault="000B3169" w:rsidP="000B3169">
          <w:pPr>
            <w:pStyle w:val="6A2FF7F0E36A46D8898DE2E55F1CD065"/>
          </w:pPr>
          <w:r w:rsidRPr="008B776C">
            <w:rPr>
              <w:rFonts w:eastAsia="Times"/>
              <w:color w:val="FF0000"/>
            </w:rPr>
            <w:t>Click or tap here to enter text.</w:t>
          </w:r>
        </w:p>
      </w:docPartBody>
    </w:docPart>
    <w:docPart>
      <w:docPartPr>
        <w:name w:val="B7ED363A6E08421184B04FBD1B616C38"/>
        <w:category>
          <w:name w:val="General"/>
          <w:gallery w:val="placeholder"/>
        </w:category>
        <w:types>
          <w:type w:val="bbPlcHdr"/>
        </w:types>
        <w:behaviors>
          <w:behavior w:val="content"/>
        </w:behaviors>
        <w:guid w:val="{CFFFA16C-A4BF-411D-A870-98FA6EC57E3A}"/>
      </w:docPartPr>
      <w:docPartBody>
        <w:p w:rsidR="009237D1" w:rsidRDefault="000B3169" w:rsidP="000B3169">
          <w:pPr>
            <w:pStyle w:val="B7ED363A6E08421184B04FBD1B616C38"/>
          </w:pPr>
          <w:r w:rsidRPr="008B776C">
            <w:rPr>
              <w:rFonts w:eastAsia="Times"/>
              <w:color w:val="FF0000"/>
            </w:rPr>
            <w:t>Click or tap here to enter text.</w:t>
          </w:r>
        </w:p>
      </w:docPartBody>
    </w:docPart>
    <w:docPart>
      <w:docPartPr>
        <w:name w:val="4B482585D6CA4B89AA9486398A32B8DE"/>
        <w:category>
          <w:name w:val="General"/>
          <w:gallery w:val="placeholder"/>
        </w:category>
        <w:types>
          <w:type w:val="bbPlcHdr"/>
        </w:types>
        <w:behaviors>
          <w:behavior w:val="content"/>
        </w:behaviors>
        <w:guid w:val="{2BD8B9DA-19DA-4A18-AA4D-E1CEE2A48435}"/>
      </w:docPartPr>
      <w:docPartBody>
        <w:p w:rsidR="009237D1" w:rsidRDefault="000B3169" w:rsidP="000B3169">
          <w:pPr>
            <w:pStyle w:val="4B482585D6CA4B89AA9486398A32B8DE"/>
          </w:pPr>
          <w:r w:rsidRPr="008B776C">
            <w:rPr>
              <w:rFonts w:eastAsia="Times"/>
              <w:color w:val="FF0000"/>
            </w:rPr>
            <w:t>Click or tap here to enter text.</w:t>
          </w:r>
        </w:p>
      </w:docPartBody>
    </w:docPart>
    <w:docPart>
      <w:docPartPr>
        <w:name w:val="D7696AC690934B98A7249597BAADA293"/>
        <w:category>
          <w:name w:val="General"/>
          <w:gallery w:val="placeholder"/>
        </w:category>
        <w:types>
          <w:type w:val="bbPlcHdr"/>
        </w:types>
        <w:behaviors>
          <w:behavior w:val="content"/>
        </w:behaviors>
        <w:guid w:val="{16B63D35-33AC-4906-BE61-86841D468B14}"/>
      </w:docPartPr>
      <w:docPartBody>
        <w:p w:rsidR="009237D1" w:rsidRDefault="000B3169" w:rsidP="000B3169">
          <w:pPr>
            <w:pStyle w:val="D7696AC690934B98A7249597BAADA293"/>
          </w:pPr>
          <w:r w:rsidRPr="008B776C">
            <w:rPr>
              <w:rFonts w:eastAsia="Times"/>
              <w:color w:val="FF0000"/>
            </w:rPr>
            <w:t>Click or tap here to enter text.</w:t>
          </w:r>
        </w:p>
      </w:docPartBody>
    </w:docPart>
    <w:docPart>
      <w:docPartPr>
        <w:name w:val="9022F1159DBB44EB8D10A8F3010F286E"/>
        <w:category>
          <w:name w:val="General"/>
          <w:gallery w:val="placeholder"/>
        </w:category>
        <w:types>
          <w:type w:val="bbPlcHdr"/>
        </w:types>
        <w:behaviors>
          <w:behavior w:val="content"/>
        </w:behaviors>
        <w:guid w:val="{77F6E906-E29D-4029-B6FB-A5A03ABA1203}"/>
      </w:docPartPr>
      <w:docPartBody>
        <w:p w:rsidR="009237D1" w:rsidRDefault="000B3169" w:rsidP="000B3169">
          <w:pPr>
            <w:pStyle w:val="9022F1159DBB44EB8D10A8F3010F286E"/>
          </w:pPr>
          <w:r w:rsidRPr="008B776C">
            <w:rPr>
              <w:rFonts w:eastAsia="Times"/>
              <w:color w:val="FF000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69"/>
    <w:rsid w:val="000B3169"/>
    <w:rsid w:val="001669B0"/>
    <w:rsid w:val="0073180D"/>
    <w:rsid w:val="007F700F"/>
    <w:rsid w:val="0092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32E8D981EF4B199BC3AD52B1F7EFE8">
    <w:name w:val="4D32E8D981EF4B199BC3AD52B1F7EFE8"/>
    <w:rsid w:val="000B3169"/>
  </w:style>
  <w:style w:type="paragraph" w:customStyle="1" w:styleId="6F61AC1E34E54CFAB0C1FBE867DB3460">
    <w:name w:val="6F61AC1E34E54CFAB0C1FBE867DB3460"/>
    <w:rsid w:val="000B3169"/>
  </w:style>
  <w:style w:type="paragraph" w:customStyle="1" w:styleId="6A2FF7F0E36A46D8898DE2E55F1CD065">
    <w:name w:val="6A2FF7F0E36A46D8898DE2E55F1CD065"/>
    <w:rsid w:val="000B3169"/>
  </w:style>
  <w:style w:type="paragraph" w:customStyle="1" w:styleId="B7ED363A6E08421184B04FBD1B616C38">
    <w:name w:val="B7ED363A6E08421184B04FBD1B616C38"/>
    <w:rsid w:val="000B3169"/>
  </w:style>
  <w:style w:type="paragraph" w:customStyle="1" w:styleId="4B482585D6CA4B89AA9486398A32B8DE">
    <w:name w:val="4B482585D6CA4B89AA9486398A32B8DE"/>
    <w:rsid w:val="000B3169"/>
  </w:style>
  <w:style w:type="paragraph" w:customStyle="1" w:styleId="D7696AC690934B98A7249597BAADA293">
    <w:name w:val="D7696AC690934B98A7249597BAADA293"/>
    <w:rsid w:val="000B3169"/>
  </w:style>
  <w:style w:type="paragraph" w:customStyle="1" w:styleId="9022F1159DBB44EB8D10A8F3010F286E">
    <w:name w:val="9022F1159DBB44EB8D10A8F3010F286E"/>
    <w:rsid w:val="000B3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Props1.xml><?xml version="1.0" encoding="utf-8"?>
<ds:datastoreItem xmlns:ds="http://schemas.openxmlformats.org/officeDocument/2006/customXml" ds:itemID="{827C1011-0A4D-4A9D-8BFC-BA146DF84E4D}">
  <ds:schemaRefs>
    <ds:schemaRef ds:uri="http://schemas.microsoft.com/sharepoint/v3/contenttype/forms"/>
  </ds:schemaRefs>
</ds:datastoreItem>
</file>

<file path=customXml/itemProps2.xml><?xml version="1.0" encoding="utf-8"?>
<ds:datastoreItem xmlns:ds="http://schemas.openxmlformats.org/officeDocument/2006/customXml" ds:itemID="{1EF76433-7598-47E0-AD77-86B985EB3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CA3CC-8366-4802-BC34-942FE9E947D6}">
  <ds:schemaRefs>
    <ds:schemaRef ds:uri="http://schemas.microsoft.com/office/2006/metadata/properties"/>
    <ds:schemaRef ds:uri="ea6feb38-a85a-45e8-92e9-814486bbe375"/>
    <ds:schemaRef ds:uri="http://schemas.microsoft.com/office/2006/documentManagement/types"/>
    <ds:schemaRef ds:uri="http://purl.org/dc/elements/1.1/"/>
    <ds:schemaRef ds:uri="http://purl.org/dc/terms/"/>
    <ds:schemaRef ds:uri="a05d7f75-f42e-4288-8809-604fd4d9691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 Emmanuel (NSPD)</dc:creator>
  <cp:keywords/>
  <dc:description/>
  <cp:lastModifiedBy>Krah, Emmanuel (NSPD)</cp:lastModifiedBy>
  <cp:revision>3</cp:revision>
  <cp:lastPrinted>2025-05-05T12:23:00Z</cp:lastPrinted>
  <dcterms:created xsi:type="dcterms:W3CDTF">2025-04-02T08:59:00Z</dcterms:created>
  <dcterms:modified xsi:type="dcterms:W3CDTF">2025-05-05T12:23:00Z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