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0E46" w14:textId="03FEDA53" w:rsidR="00C24AF2" w:rsidRDefault="00C24AF2" w:rsidP="00C24AF2">
      <w:pPr>
        <w:pStyle w:val="IPPHeading1"/>
      </w:pPr>
      <w:r>
        <w:t>CPM-20 draft report</w:t>
      </w:r>
    </w:p>
    <w:p w14:paraId="7EE954B1" w14:textId="2C93D361" w:rsidR="00C24AF2" w:rsidRPr="004A5365" w:rsidRDefault="00C24AF2" w:rsidP="00C24AF2">
      <w:pPr>
        <w:pStyle w:val="IPPHeading1"/>
      </w:pPr>
      <w:r>
        <w:t>24.</w:t>
      </w:r>
      <w:r>
        <w:tab/>
        <w:t>Any other business</w:t>
      </w:r>
    </w:p>
    <w:p w14:paraId="50DA3E24" w14:textId="77777777" w:rsidR="00C24AF2" w:rsidRDefault="00C24AF2" w:rsidP="00C24AF2">
      <w:pPr>
        <w:pStyle w:val="IPPParagraphnumbering"/>
        <w:rPr>
          <w:lang w:val="en-GB"/>
        </w:rPr>
      </w:pPr>
      <w:r w:rsidRPr="00C72798">
        <w:rPr>
          <w:lang w:val="en-GB"/>
        </w:rPr>
        <w:t>Three side-sessions were held during CPM-20 (2026): one on the APP, one on commodity standards and the other on sea containers. In addition, a CPM-orientation session was held before the start of the CPM session, and there were scientific poster sessions and a plant-health innovation fair.</w:t>
      </w:r>
    </w:p>
    <w:p w14:paraId="4495415C" w14:textId="52278305" w:rsidR="00921862" w:rsidRPr="00C24AF2" w:rsidRDefault="00C24AF2" w:rsidP="00C24AF2">
      <w:pPr>
        <w:pStyle w:val="IPPParagraphnumbering"/>
        <w:rPr>
          <w:lang w:val="en-GB"/>
        </w:rPr>
      </w:pPr>
      <w:r w:rsidRPr="00C72798">
        <w:t>The CPM also expressed its thanks to the Hono</w:t>
      </w:r>
      <w:r>
        <w:t>u</w:t>
      </w:r>
      <w:r w:rsidRPr="00C72798">
        <w:t>rable Minister Oscar Mario JUSTINIANO, Minister of Agriculture, Production and Water of the Plurinational State of Bolivia</w:t>
      </w:r>
      <w:r>
        <w:t>,</w:t>
      </w:r>
      <w:r w:rsidRPr="00C72798">
        <w:t xml:space="preserve"> for his address to this meeting</w:t>
      </w:r>
    </w:p>
    <w:sectPr w:rsidR="00921862" w:rsidRPr="00C24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6C"/>
    <w:multiLevelType w:val="multilevel"/>
    <w:tmpl w:val="06E871E4"/>
    <w:numStyleLink w:val="IPPParagraphnumberedlist"/>
  </w:abstractNum>
  <w:abstractNum w:abstractNumId="1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num w:numId="1" w16cid:durableId="1212962626">
    <w:abstractNumId w:val="1"/>
  </w:num>
  <w:num w:numId="2" w16cid:durableId="1977955482">
    <w:abstractNumId w:val="0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F2"/>
    <w:rsid w:val="002C1C69"/>
    <w:rsid w:val="00921862"/>
    <w:rsid w:val="00A313A6"/>
    <w:rsid w:val="00C2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569C"/>
  <w15:chartTrackingRefBased/>
  <w15:docId w15:val="{F5E976CB-83CB-4178-A2F9-C5393857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F2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AF2"/>
    <w:rPr>
      <w:b/>
      <w:bCs/>
      <w:smallCaps/>
      <w:color w:val="0F4761" w:themeColor="accent1" w:themeShade="BF"/>
      <w:spacing w:val="5"/>
    </w:rPr>
  </w:style>
  <w:style w:type="paragraph" w:customStyle="1" w:styleId="IPPHeading1">
    <w:name w:val="IPP Heading1"/>
    <w:basedOn w:val="Normal"/>
    <w:next w:val="Normal"/>
    <w:qFormat/>
    <w:rsid w:val="00C24AF2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rFonts w:eastAsia="Times"/>
      <w:b/>
      <w:sz w:val="24"/>
      <w:szCs w:val="22"/>
    </w:rPr>
  </w:style>
  <w:style w:type="numbering" w:customStyle="1" w:styleId="IPPParagraphnumberedlist">
    <w:name w:val="IPP Paragraph numbered list"/>
    <w:rsid w:val="00C24AF2"/>
    <w:pPr>
      <w:numPr>
        <w:numId w:val="1"/>
      </w:numPr>
    </w:pPr>
  </w:style>
  <w:style w:type="paragraph" w:customStyle="1" w:styleId="IPPParagraphnumbering">
    <w:name w:val="IPP Paragraph numbering"/>
    <w:basedOn w:val="Normal"/>
    <w:qFormat/>
    <w:rsid w:val="00C24AF2"/>
    <w:pPr>
      <w:numPr>
        <w:numId w:val="2"/>
      </w:numPr>
      <w:spacing w:after="180"/>
    </w:pPr>
    <w:rPr>
      <w:rFonts w:eastAsia="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458</Characters>
  <Application>Microsoft Office Word</Application>
  <DocSecurity>0</DocSecurity>
  <Lines>7</Lines>
  <Paragraphs>4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Moreira, Adriana (NSP)</dc:creator>
  <cp:keywords/>
  <dc:description/>
  <cp:lastModifiedBy>Moreira, Adriana (NSP)</cp:lastModifiedBy>
  <cp:revision>1</cp:revision>
  <dcterms:created xsi:type="dcterms:W3CDTF">2026-03-13T13:48:00Z</dcterms:created>
  <dcterms:modified xsi:type="dcterms:W3CDTF">2026-03-13T13:48:00Z</dcterms:modified>
</cp:coreProperties>
</file>