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ABF77" w14:textId="77777777" w:rsidR="005A3AB3" w:rsidRPr="00BA2EEC" w:rsidRDefault="005A3AB3" w:rsidP="005A3AB3">
      <w:pPr>
        <w:tabs>
          <w:tab w:val="center" w:pos="4513"/>
          <w:tab w:val="right" w:pos="9026"/>
        </w:tabs>
        <w:jc w:val="center"/>
        <w:rPr>
          <w:b/>
          <w:sz w:val="28"/>
          <w:szCs w:val="28"/>
          <w:lang w:val="ru-RU"/>
        </w:rPr>
      </w:pPr>
    </w:p>
    <w:p w14:paraId="76AB345C" w14:textId="45C36023" w:rsidR="005A3AB3" w:rsidRPr="004D1B59" w:rsidRDefault="005A3AB3" w:rsidP="005A3AB3">
      <w:pPr>
        <w:tabs>
          <w:tab w:val="center" w:pos="4513"/>
          <w:tab w:val="right" w:pos="9026"/>
        </w:tabs>
        <w:jc w:val="center"/>
        <w:rPr>
          <w:b/>
          <w:sz w:val="28"/>
          <w:szCs w:val="28"/>
          <w:lang w:val="ru-RU"/>
        </w:rPr>
      </w:pPr>
      <w:r w:rsidRPr="00876A07">
        <w:rPr>
          <w:b/>
          <w:sz w:val="28"/>
          <w:szCs w:val="28"/>
          <w:lang w:val="ru-RU"/>
        </w:rPr>
        <w:t>Программа Регионального семинара</w:t>
      </w:r>
      <w:r w:rsidR="004D1B59" w:rsidRPr="004D1B59">
        <w:rPr>
          <w:b/>
          <w:sz w:val="28"/>
          <w:szCs w:val="28"/>
          <w:lang w:val="ru-RU"/>
        </w:rPr>
        <w:t xml:space="preserve"> </w:t>
      </w:r>
      <w:r w:rsidR="004D1B59">
        <w:rPr>
          <w:b/>
          <w:sz w:val="28"/>
          <w:szCs w:val="28"/>
          <w:lang w:val="ru-RU"/>
        </w:rPr>
        <w:t>для стран Центральной и Восточной Европы и Центральной Азии</w:t>
      </w:r>
    </w:p>
    <w:p w14:paraId="210495F3" w14:textId="77777777" w:rsidR="005A3AB3" w:rsidRPr="00876A07" w:rsidRDefault="005A3AB3" w:rsidP="005A3AB3">
      <w:pPr>
        <w:tabs>
          <w:tab w:val="center" w:pos="4513"/>
          <w:tab w:val="right" w:pos="9026"/>
        </w:tabs>
        <w:jc w:val="center"/>
        <w:rPr>
          <w:b/>
          <w:sz w:val="28"/>
          <w:szCs w:val="28"/>
          <w:lang w:val="ru-RU"/>
        </w:rPr>
      </w:pPr>
      <w:r w:rsidRPr="00876A07">
        <w:rPr>
          <w:b/>
          <w:sz w:val="28"/>
          <w:szCs w:val="28"/>
          <w:lang w:val="ru-RU"/>
        </w:rPr>
        <w:t>по теме: Здоровье растений и охрана окружающей среды</w:t>
      </w:r>
    </w:p>
    <w:p w14:paraId="47F94DBD" w14:textId="77777777" w:rsidR="005A3AB3" w:rsidRPr="00876A07" w:rsidRDefault="005A3AB3" w:rsidP="005A3AB3">
      <w:pPr>
        <w:tabs>
          <w:tab w:val="center" w:pos="4513"/>
          <w:tab w:val="right" w:pos="9026"/>
        </w:tabs>
        <w:jc w:val="center"/>
        <w:rPr>
          <w:sz w:val="28"/>
          <w:szCs w:val="28"/>
          <w:lang w:val="ru-RU"/>
        </w:rPr>
      </w:pPr>
      <w:r w:rsidRPr="00876A07">
        <w:rPr>
          <w:sz w:val="28"/>
          <w:szCs w:val="28"/>
          <w:lang w:val="ru-RU"/>
        </w:rPr>
        <w:t>р.п. Быково, ФГБУ «ВНИИКР»,</w:t>
      </w:r>
    </w:p>
    <w:p w14:paraId="422829EC" w14:textId="38A192F6" w:rsidR="005A3AB3" w:rsidRPr="00876A07" w:rsidRDefault="00E066A3" w:rsidP="005A3AB3">
      <w:pPr>
        <w:tabs>
          <w:tab w:val="center" w:pos="4513"/>
          <w:tab w:val="right" w:pos="902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9:00 – 17:00, </w:t>
      </w:r>
      <w:r w:rsidR="005A3AB3" w:rsidRPr="00876A07">
        <w:rPr>
          <w:sz w:val="28"/>
          <w:szCs w:val="28"/>
          <w:lang w:val="ru-RU"/>
        </w:rPr>
        <w:t>03-08.09.2018 г.</w:t>
      </w:r>
    </w:p>
    <w:p w14:paraId="19DD098B" w14:textId="53278A16" w:rsidR="005A3AB3" w:rsidRDefault="005A3AB3" w:rsidP="005A3AB3">
      <w:pPr>
        <w:tabs>
          <w:tab w:val="center" w:pos="4513"/>
          <w:tab w:val="right" w:pos="9026"/>
        </w:tabs>
        <w:jc w:val="center"/>
        <w:rPr>
          <w:rFonts w:ascii="Arial" w:hAnsi="Arial" w:cs="Arial"/>
          <w:lang w:val="ru-RU"/>
        </w:rPr>
      </w:pPr>
      <w:r w:rsidRPr="00876A07">
        <w:rPr>
          <w:i/>
          <w:sz w:val="28"/>
          <w:szCs w:val="28"/>
          <w:lang w:val="ru-RU"/>
        </w:rPr>
        <w:t>(</w:t>
      </w:r>
      <w:r w:rsidR="004D1B59">
        <w:rPr>
          <w:i/>
          <w:sz w:val="28"/>
          <w:szCs w:val="28"/>
          <w:lang w:val="ru-RU"/>
        </w:rPr>
        <w:t>обновлено 28.08.2018</w:t>
      </w:r>
      <w:r w:rsidRPr="00876A07">
        <w:rPr>
          <w:i/>
          <w:sz w:val="28"/>
          <w:szCs w:val="28"/>
          <w:lang w:val="ru-RU"/>
        </w:rPr>
        <w:t>)</w:t>
      </w:r>
    </w:p>
    <w:tbl>
      <w:tblPr>
        <w:tblW w:w="987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5040"/>
        <w:gridCol w:w="1260"/>
        <w:gridCol w:w="1771"/>
      </w:tblGrid>
      <w:tr w:rsidR="005A3AB3" w:rsidRPr="00F0555E" w14:paraId="197EFADC" w14:textId="77777777" w:rsidTr="00984D00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4FC3E5EC" w14:textId="77777777" w:rsidR="005A3AB3" w:rsidRPr="007F06A7" w:rsidRDefault="005A3AB3" w:rsidP="004E202B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  <w:lang w:val="ru-RU"/>
              </w:rPr>
            </w:pP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9587311" w14:textId="77777777" w:rsidR="005A3AB3" w:rsidRPr="00D42092" w:rsidRDefault="005A3AB3" w:rsidP="004E202B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343A1A">
              <w:rPr>
                <w:rFonts w:cs="Arial"/>
                <w:b/>
                <w:color w:val="FFFFFF"/>
                <w:szCs w:val="18"/>
              </w:rPr>
              <w:t>Пункт повестки дня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/>
          </w:tcPr>
          <w:p w14:paraId="41430EF8" w14:textId="77777777" w:rsidR="005A3AB3" w:rsidRPr="007F06A7" w:rsidRDefault="005A3AB3" w:rsidP="004E202B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  <w:lang w:val="ru-RU"/>
              </w:rPr>
            </w:pPr>
            <w:r>
              <w:rPr>
                <w:rFonts w:cs="Arial"/>
                <w:b/>
                <w:color w:val="FFFFFF"/>
                <w:szCs w:val="18"/>
                <w:lang w:val="ru-RU"/>
              </w:rPr>
              <w:t>Документ №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000000"/>
          </w:tcPr>
          <w:p w14:paraId="44A217FC" w14:textId="77777777" w:rsidR="005A3AB3" w:rsidRPr="007F06A7" w:rsidRDefault="005A3AB3" w:rsidP="004E202B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  <w:lang w:val="ru-RU"/>
              </w:rPr>
            </w:pPr>
            <w:r>
              <w:rPr>
                <w:rFonts w:cs="Arial"/>
                <w:b/>
                <w:color w:val="FFFFFF"/>
                <w:szCs w:val="18"/>
                <w:lang w:val="ru-RU"/>
              </w:rPr>
              <w:t>Докладчик</w:t>
            </w:r>
          </w:p>
        </w:tc>
      </w:tr>
      <w:tr w:rsidR="005A3AB3" w:rsidRPr="00B1157F" w14:paraId="0FD75000" w14:textId="77777777" w:rsidTr="00984D00">
        <w:trPr>
          <w:cantSplit/>
          <w:trHeight w:val="70"/>
        </w:trPr>
        <w:tc>
          <w:tcPr>
            <w:tcW w:w="9871" w:type="dxa"/>
            <w:gridSpan w:val="5"/>
            <w:shd w:val="clear" w:color="auto" w:fill="FDE9D9" w:themeFill="accent6" w:themeFillTint="33"/>
          </w:tcPr>
          <w:p w14:paraId="376A9B5F" w14:textId="77777777" w:rsidR="005A3AB3" w:rsidRPr="007F06A7" w:rsidRDefault="005A3AB3" w:rsidP="004E202B">
            <w:pPr>
              <w:spacing w:before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b/>
                <w:bCs/>
                <w:lang w:val="ru-RU"/>
              </w:rPr>
              <w:t>3 сентября, понедельник</w:t>
            </w:r>
            <w:r w:rsidRPr="00E84C12">
              <w:rPr>
                <w:b/>
                <w:bCs/>
                <w:lang w:val="ru-RU"/>
              </w:rPr>
              <w:t xml:space="preserve"> – общая информация и логистика совещаний</w:t>
            </w:r>
          </w:p>
        </w:tc>
      </w:tr>
      <w:tr w:rsidR="005A3AB3" w:rsidRPr="00F0555E" w14:paraId="13DD3905" w14:textId="77777777" w:rsidTr="00984D00">
        <w:trPr>
          <w:cantSplit/>
          <w:trHeight w:val="70"/>
        </w:trPr>
        <w:tc>
          <w:tcPr>
            <w:tcW w:w="630" w:type="dxa"/>
            <w:shd w:val="clear" w:color="auto" w:fill="DDD9C3" w:themeFill="background2" w:themeFillShade="E6"/>
          </w:tcPr>
          <w:p w14:paraId="5224C439" w14:textId="77777777" w:rsidR="005A3AB3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6788AFB2" w14:textId="41FBF5BD" w:rsidR="005A3AB3" w:rsidRPr="0054026A" w:rsidRDefault="00474FFE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8:</w:t>
            </w:r>
            <w:r>
              <w:rPr>
                <w:rFonts w:cs="Arial"/>
                <w:szCs w:val="18"/>
                <w:lang w:val="ru-RU"/>
              </w:rPr>
              <w:t>40</w:t>
            </w:r>
            <w:r w:rsidR="005A3AB3" w:rsidRPr="0054026A">
              <w:rPr>
                <w:rFonts w:cs="Arial"/>
                <w:szCs w:val="18"/>
              </w:rPr>
              <w:t>-9:00</w:t>
            </w:r>
          </w:p>
        </w:tc>
        <w:tc>
          <w:tcPr>
            <w:tcW w:w="5040" w:type="dxa"/>
            <w:shd w:val="clear" w:color="auto" w:fill="DDD9C3" w:themeFill="background2" w:themeFillShade="E6"/>
            <w:vAlign w:val="center"/>
          </w:tcPr>
          <w:p w14:paraId="01C93C93" w14:textId="77777777" w:rsidR="005A3AB3" w:rsidRPr="00171C6A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171C6A">
              <w:rPr>
                <w:rFonts w:cs="Arial"/>
                <w:b/>
                <w:szCs w:val="18"/>
              </w:rPr>
              <w:t>Регистрация участников</w:t>
            </w:r>
            <w:r w:rsidRPr="00171C6A" w:rsidDel="004266FB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20257F03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598664FE" w14:textId="77777777" w:rsidR="005A3AB3" w:rsidRDefault="005A3AB3" w:rsidP="004E20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AB3" w:rsidRPr="00474FFE" w14:paraId="0E739E94" w14:textId="77777777" w:rsidTr="00984D00">
        <w:trPr>
          <w:cantSplit/>
          <w:trHeight w:val="70"/>
        </w:trPr>
        <w:tc>
          <w:tcPr>
            <w:tcW w:w="630" w:type="dxa"/>
            <w:shd w:val="clear" w:color="auto" w:fill="DDD9C3" w:themeFill="background2" w:themeFillShade="E6"/>
          </w:tcPr>
          <w:p w14:paraId="28E13901" w14:textId="77777777" w:rsidR="005A3AB3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63549A14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9:00-9:40</w:t>
            </w:r>
          </w:p>
        </w:tc>
        <w:tc>
          <w:tcPr>
            <w:tcW w:w="5040" w:type="dxa"/>
            <w:shd w:val="clear" w:color="auto" w:fill="DDD9C3" w:themeFill="background2" w:themeFillShade="E6"/>
            <w:vAlign w:val="bottom"/>
          </w:tcPr>
          <w:p w14:paraId="3FA7CC61" w14:textId="77777777" w:rsidR="005A3AB3" w:rsidRPr="007F06A7" w:rsidRDefault="005A3AB3" w:rsidP="004E202B">
            <w:pPr>
              <w:tabs>
                <w:tab w:val="left" w:pos="720"/>
              </w:tabs>
              <w:rPr>
                <w:rFonts w:cs="Arial"/>
                <w:b/>
                <w:szCs w:val="18"/>
              </w:rPr>
            </w:pPr>
            <w:r w:rsidRPr="00171C6A">
              <w:rPr>
                <w:rFonts w:ascii="Arial" w:hAnsi="Arial" w:cs="Arial"/>
                <w:b/>
                <w:sz w:val="18"/>
                <w:szCs w:val="18"/>
              </w:rPr>
              <w:t>Открытие сессии</w:t>
            </w:r>
            <w:r w:rsidRPr="007F06A7" w:rsidDel="004266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23587A49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1457FC38" w14:textId="76F0ED47" w:rsidR="005A3AB3" w:rsidRPr="00474FFE" w:rsidRDefault="005A3AB3" w:rsidP="004E202B">
            <w:pPr>
              <w:spacing w:before="12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A3AB3" w:rsidRPr="00B1157F" w14:paraId="56A8FCD0" w14:textId="77777777" w:rsidTr="00984D00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4974A05" w14:textId="77777777" w:rsidR="005A3AB3" w:rsidRPr="007F136D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Pr="007F136D">
              <w:rPr>
                <w:rFonts w:cs="Arial"/>
                <w:szCs w:val="18"/>
              </w:rPr>
              <w:t>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AFF4269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DA39081" w14:textId="77777777" w:rsidR="005A3AB3" w:rsidRPr="007F136D" w:rsidRDefault="005A3AB3" w:rsidP="004E202B">
            <w:pPr>
              <w:tabs>
                <w:tab w:val="left" w:pos="317"/>
              </w:tabs>
              <w:spacing w:before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044D0B">
              <w:rPr>
                <w:rFonts w:ascii="Arial" w:eastAsia="Times" w:hAnsi="Arial" w:cs="Arial"/>
                <w:bCs/>
                <w:sz w:val="18"/>
                <w:szCs w:val="18"/>
              </w:rPr>
              <w:t>Вступительное слово принимающей страны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6EBA750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097E8B0C" w14:textId="13CBB475" w:rsidR="005A3AB3" w:rsidRPr="00474FFE" w:rsidRDefault="00474FFE" w:rsidP="004E202B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Директор ФГБУ «ВНИИКР»/ представитель Россельхознадзора</w:t>
            </w:r>
          </w:p>
        </w:tc>
      </w:tr>
      <w:tr w:rsidR="005A3AB3" w:rsidRPr="00B1157F" w14:paraId="635F86F9" w14:textId="77777777" w:rsidTr="00984D00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BF78CE8" w14:textId="77777777" w:rsidR="005A3AB3" w:rsidRPr="007F136D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2E575D9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7E6F04E" w14:textId="77777777" w:rsidR="005A3AB3" w:rsidRPr="007F06A7" w:rsidRDefault="005A3AB3" w:rsidP="004E202B">
            <w:pPr>
              <w:tabs>
                <w:tab w:val="left" w:pos="317"/>
              </w:tabs>
              <w:spacing w:before="120"/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</w:pP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Вступительное заявление ПГД регионального отделения/ФАОР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19DBE73" w14:textId="77777777" w:rsidR="005A3AB3" w:rsidRPr="007F06A7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1B9FFAA7" w14:textId="77777777" w:rsidR="005A3AB3" w:rsidRPr="007F06A7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</w:tr>
      <w:tr w:rsidR="005A3AB3" w:rsidRPr="00B1157F" w14:paraId="7B8EF0E9" w14:textId="77777777" w:rsidTr="00984D00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2C9ED89" w14:textId="77777777" w:rsidR="005A3AB3" w:rsidRPr="007F136D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7AA98A7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6AF307B" w14:textId="75B07E4C" w:rsidR="005A3AB3" w:rsidRPr="007F06A7" w:rsidRDefault="005A3AB3" w:rsidP="009F2CFB">
            <w:pPr>
              <w:tabs>
                <w:tab w:val="left" w:pos="317"/>
              </w:tabs>
              <w:spacing w:before="120"/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</w:pP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Приветственное слово организатора</w:t>
            </w:r>
            <w:r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(ов)</w:t>
            </w: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Секретариат МККЗР</w:t>
            </w: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="009F2CFB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региональное отделение </w:t>
            </w:r>
            <w:r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ФАО</w:t>
            </w: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eastAsia="Times" w:hAnsi="Arial" w:cs="Arial"/>
                <w:bCs/>
                <w:sz w:val="18"/>
                <w:szCs w:val="18"/>
              </w:rPr>
              <w:t>SEC</w:t>
            </w: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ЕОКЗР</w:t>
            </w: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9E3DB96" w14:textId="77777777" w:rsidR="005A3AB3" w:rsidRPr="007F06A7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19B09E54" w14:textId="68D6D387" w:rsidR="00B0710A" w:rsidRPr="00EB21AD" w:rsidRDefault="000C418C" w:rsidP="00B0710A">
            <w:pPr>
              <w:spacing w:before="120"/>
              <w:jc w:val="left"/>
              <w:rPr>
                <w:rFonts w:ascii="Arial" w:eastAsia="Times" w:hAnsi="Arial" w:cs="Arial"/>
                <w:sz w:val="18"/>
                <w:szCs w:val="18"/>
                <w:lang w:val="ru-RU"/>
              </w:rPr>
            </w:pPr>
            <w:r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>Г-жа</w:t>
            </w:r>
            <w:r w:rsidR="00B0710A"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B0710A">
              <w:rPr>
                <w:rFonts w:ascii="Arial" w:eastAsia="Times" w:hAnsi="Arial" w:cs="Arial"/>
                <w:sz w:val="18"/>
                <w:szCs w:val="18"/>
              </w:rPr>
              <w:t>Ketevan</w:t>
            </w:r>
            <w:r w:rsidR="00B0710A"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B0710A">
              <w:rPr>
                <w:rFonts w:ascii="Arial" w:eastAsia="Times" w:hAnsi="Arial" w:cs="Arial"/>
                <w:sz w:val="18"/>
                <w:szCs w:val="18"/>
              </w:rPr>
              <w:t>Lomsadze</w:t>
            </w:r>
            <w:r w:rsidR="00B0710A"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, </w:t>
            </w:r>
            <w:r w:rsidR="00EB21AD"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>сотрудник по организации и содействию</w:t>
            </w:r>
            <w:r w:rsidR="00B0710A"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, </w:t>
            </w:r>
            <w:r w:rsidR="009F2CFB">
              <w:rPr>
                <w:rFonts w:ascii="Arial" w:eastAsia="Times" w:hAnsi="Arial" w:cs="Arial"/>
                <w:sz w:val="18"/>
                <w:szCs w:val="18"/>
                <w:lang w:val="ru-RU"/>
              </w:rPr>
              <w:t>Секретариат</w:t>
            </w:r>
            <w:r w:rsidR="009F2CFB"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9F2CFB">
              <w:rPr>
                <w:rFonts w:ascii="Arial" w:eastAsia="Times" w:hAnsi="Arial" w:cs="Arial"/>
                <w:sz w:val="18"/>
                <w:szCs w:val="18"/>
                <w:lang w:val="ru-RU"/>
              </w:rPr>
              <w:t>МККЗР</w:t>
            </w:r>
            <w:r w:rsidR="009F2CFB"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>/</w:t>
            </w:r>
            <w:r w:rsidR="009F2CFB">
              <w:rPr>
                <w:rFonts w:ascii="Arial" w:eastAsia="Times" w:hAnsi="Arial" w:cs="Arial"/>
                <w:sz w:val="18"/>
                <w:szCs w:val="18"/>
                <w:lang w:val="ru-RU"/>
              </w:rPr>
              <w:t>ФАО</w:t>
            </w:r>
          </w:p>
          <w:p w14:paraId="27B6CA11" w14:textId="14F8C38D" w:rsidR="00B0710A" w:rsidRPr="000C418C" w:rsidRDefault="000C418C" w:rsidP="00B0710A">
            <w:pPr>
              <w:spacing w:before="120"/>
              <w:jc w:val="left"/>
              <w:rPr>
                <w:rFonts w:ascii="Arial" w:eastAsia="Times" w:hAnsi="Arial" w:cs="Arial"/>
                <w:sz w:val="18"/>
                <w:szCs w:val="18"/>
                <w:lang w:val="ru-RU"/>
              </w:rPr>
            </w:pPr>
            <w:r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>Г-н</w:t>
            </w:r>
            <w:r w:rsidR="00B0710A"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B0710A">
              <w:rPr>
                <w:rFonts w:ascii="Arial" w:eastAsia="Times" w:hAnsi="Arial" w:cs="Arial"/>
                <w:sz w:val="18"/>
                <w:szCs w:val="18"/>
              </w:rPr>
              <w:t>Piotr</w:t>
            </w:r>
            <w:r w:rsidR="00B0710A"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B0710A" w:rsidRPr="00C06C40">
              <w:rPr>
                <w:rFonts w:ascii="Arial" w:eastAsia="Times" w:hAnsi="Arial" w:cs="Arial"/>
                <w:sz w:val="18"/>
                <w:szCs w:val="18"/>
              </w:rPr>
              <w:t>Wlodarczyk</w:t>
            </w:r>
            <w:r w:rsidR="00B0710A"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, </w:t>
            </w:r>
            <w:r w:rsidRPr="000C418C">
              <w:rPr>
                <w:rFonts w:ascii="Arial" w:eastAsia="Times" w:hAnsi="Arial" w:cs="Arial"/>
                <w:sz w:val="18"/>
                <w:szCs w:val="18"/>
              </w:rPr>
              <w:t>C</w:t>
            </w:r>
            <w:r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>пециалист по сельскому хозяйству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 региональное отделение ФАО</w:t>
            </w:r>
          </w:p>
          <w:p w14:paraId="2A72C7F1" w14:textId="7587F48B" w:rsidR="00B0710A" w:rsidRPr="000C418C" w:rsidRDefault="000C418C" w:rsidP="00B0710A">
            <w:pPr>
              <w:spacing w:before="120"/>
              <w:jc w:val="left"/>
              <w:rPr>
                <w:rFonts w:ascii="Arial" w:eastAsia="Times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Г-н</w:t>
            </w:r>
            <w:r w:rsidR="00B0710A"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B0710A">
              <w:rPr>
                <w:rFonts w:ascii="Arial" w:eastAsia="Times" w:hAnsi="Arial" w:cs="Arial"/>
                <w:sz w:val="18"/>
                <w:szCs w:val="18"/>
              </w:rPr>
              <w:t>Hafiz</w:t>
            </w:r>
            <w:r w:rsidR="00B0710A"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B0710A">
              <w:rPr>
                <w:rFonts w:ascii="Arial" w:eastAsia="Times" w:hAnsi="Arial" w:cs="Arial"/>
                <w:sz w:val="18"/>
                <w:szCs w:val="18"/>
              </w:rPr>
              <w:t>Muminjanov</w:t>
            </w:r>
            <w:r w:rsidR="00B0710A"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, </w:t>
            </w:r>
            <w:r w:rsidRPr="000C418C">
              <w:rPr>
                <w:rFonts w:ascii="Arial" w:eastAsia="Times" w:hAnsi="Arial" w:cs="Arial"/>
                <w:sz w:val="18"/>
                <w:szCs w:val="18"/>
              </w:rPr>
              <w:t>C</w:t>
            </w:r>
            <w:r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>пециалист по агрономии и защите растений</w:t>
            </w:r>
            <w:r w:rsidR="00B0710A"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ФАО</w:t>
            </w:r>
            <w:r w:rsidR="00B0710A"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B0710A" w:rsidRPr="00C06C40">
              <w:rPr>
                <w:rFonts w:ascii="Arial" w:eastAsia="Times" w:hAnsi="Arial" w:cs="Arial"/>
                <w:sz w:val="18"/>
                <w:szCs w:val="18"/>
              </w:rPr>
              <w:t>SEC</w:t>
            </w:r>
          </w:p>
          <w:p w14:paraId="656C01D3" w14:textId="2B04A6CB" w:rsidR="005A3AB3" w:rsidRPr="00EB21AD" w:rsidRDefault="000C418C" w:rsidP="00EB21AD">
            <w:pPr>
              <w:spacing w:before="120"/>
              <w:jc w:val="left"/>
              <w:rPr>
                <w:rFonts w:ascii="Arial" w:eastAsia="Times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Г-н</w:t>
            </w:r>
            <w:r w:rsidR="00B0710A"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B0710A">
              <w:rPr>
                <w:rFonts w:ascii="Arial" w:eastAsia="Times" w:hAnsi="Arial" w:cs="Arial"/>
                <w:sz w:val="18"/>
                <w:szCs w:val="18"/>
              </w:rPr>
              <w:t>Martin</w:t>
            </w:r>
            <w:r w:rsidR="00B0710A"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B0710A">
              <w:rPr>
                <w:rFonts w:ascii="Arial" w:eastAsia="Times" w:hAnsi="Arial" w:cs="Arial"/>
                <w:sz w:val="18"/>
                <w:szCs w:val="18"/>
              </w:rPr>
              <w:t>Ward</w:t>
            </w:r>
            <w:r w:rsidR="00B0710A"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,  </w:t>
            </w:r>
            <w:r w:rsid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>Генеральный директор ЕОКЗР</w:t>
            </w:r>
          </w:p>
        </w:tc>
      </w:tr>
      <w:tr w:rsidR="005A3AB3" w:rsidRPr="00B1157F" w14:paraId="145FD9F5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5BD251D" w14:textId="77777777" w:rsidR="005A3AB3" w:rsidRPr="00E0658C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44596CA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CB68145" w14:textId="77777777" w:rsidR="005A3AB3" w:rsidRPr="007F06A7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 w:rsidRPr="007F06A7">
              <w:rPr>
                <w:rFonts w:cs="Arial"/>
                <w:bCs/>
                <w:szCs w:val="18"/>
                <w:lang w:val="ru-RU"/>
              </w:rPr>
              <w:t>Цели и ожидаемые результаты семинара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08A359E" w14:textId="77777777" w:rsidR="005A3AB3" w:rsidRPr="007F06A7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4137CA7C" w14:textId="74AD9975" w:rsidR="005A3AB3" w:rsidRPr="000C418C" w:rsidRDefault="000C418C" w:rsidP="000C418C">
            <w:pPr>
              <w:spacing w:before="120"/>
              <w:jc w:val="left"/>
              <w:rPr>
                <w:rFonts w:ascii="Arial" w:eastAsia="Times" w:hAnsi="Arial" w:cs="Arial"/>
                <w:sz w:val="18"/>
                <w:szCs w:val="18"/>
                <w:lang w:val="ru-RU"/>
              </w:rPr>
            </w:pPr>
            <w:r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>Г-жа</w:t>
            </w:r>
            <w:r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" w:hAnsi="Arial" w:cs="Arial"/>
                <w:sz w:val="18"/>
                <w:szCs w:val="18"/>
              </w:rPr>
              <w:t>Ketevan</w:t>
            </w:r>
            <w:r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" w:hAnsi="Arial" w:cs="Arial"/>
                <w:sz w:val="18"/>
                <w:szCs w:val="18"/>
              </w:rPr>
              <w:t>Lomsadze</w:t>
            </w:r>
            <w:r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, сотрудник по организации и содействию, 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Секретариат</w:t>
            </w:r>
            <w:r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МККЗР</w:t>
            </w:r>
            <w:r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>/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ФАО</w:t>
            </w:r>
          </w:p>
        </w:tc>
      </w:tr>
      <w:tr w:rsidR="005A3AB3" w:rsidRPr="00A66387" w14:paraId="07EDFADE" w14:textId="77777777" w:rsidTr="00984D00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C39367D" w14:textId="77777777" w:rsidR="005A3AB3" w:rsidRPr="007F136D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9EC32DF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75689091" w14:textId="77777777" w:rsidR="005A3AB3" w:rsidRPr="007F06A7" w:rsidRDefault="005A3AB3" w:rsidP="004E202B">
            <w:pPr>
              <w:tabs>
                <w:tab w:val="left" w:pos="317"/>
              </w:tabs>
              <w:spacing w:before="120"/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</w:pP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Видео-сообщение, освещающее тему 2018 года от секретаря МККЗР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77EF8BF" w14:textId="77777777" w:rsidR="005A3AB3" w:rsidRPr="007F06A7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6D198AC8" w14:textId="77777777" w:rsidR="005A3AB3" w:rsidRPr="007F06A7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C41D34">
              <w:rPr>
                <w:rFonts w:cs="Arial"/>
                <w:szCs w:val="18"/>
              </w:rPr>
              <w:t>Секретариат МККЗР</w:t>
            </w:r>
          </w:p>
        </w:tc>
      </w:tr>
      <w:tr w:rsidR="005A3AB3" w:rsidRPr="00F0555E" w14:paraId="6095E5C6" w14:textId="77777777" w:rsidTr="00984D00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FBDD2D1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04D704C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9:40-9:50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5D9DB50" w14:textId="77777777" w:rsidR="005A3AB3" w:rsidRPr="007F06A7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 w:rsidRPr="00044D0B">
              <w:rPr>
                <w:rFonts w:cs="Arial"/>
                <w:b/>
                <w:szCs w:val="18"/>
              </w:rPr>
              <w:t>Организация встреч</w:t>
            </w:r>
            <w:r>
              <w:rPr>
                <w:rFonts w:cs="Arial"/>
                <w:b/>
                <w:szCs w:val="18"/>
                <w:lang w:val="ru-RU"/>
              </w:rPr>
              <w:t>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1BF85BF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B7AC9A0" w14:textId="42E51CA8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5A3AB3" w:rsidRPr="00B1157F" w14:paraId="35526913" w14:textId="77777777" w:rsidTr="00984D00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</w:tcPr>
          <w:p w14:paraId="719CD76F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3</w:t>
            </w:r>
            <w:r w:rsidRPr="00D42092">
              <w:rPr>
                <w:rFonts w:cs="Arial"/>
                <w:szCs w:val="18"/>
              </w:rPr>
              <w:t>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901BCDB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2B6D707" w14:textId="7EB747FE" w:rsidR="005A3AB3" w:rsidRPr="00D42092" w:rsidRDefault="005A3AB3" w:rsidP="00B1157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044D0B">
              <w:rPr>
                <w:rFonts w:cs="Arial"/>
                <w:bCs/>
                <w:szCs w:val="18"/>
              </w:rPr>
              <w:t xml:space="preserve">Выборы Председателя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B640D98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486A6931" w14:textId="1BF5EB82" w:rsidR="005A3AB3" w:rsidRPr="000C418C" w:rsidRDefault="000C418C" w:rsidP="000C418C">
            <w:pPr>
              <w:spacing w:before="120"/>
              <w:jc w:val="left"/>
              <w:rPr>
                <w:rFonts w:ascii="Arial" w:eastAsia="Times" w:hAnsi="Arial" w:cs="Arial"/>
                <w:sz w:val="18"/>
                <w:szCs w:val="18"/>
                <w:lang w:val="ru-RU"/>
              </w:rPr>
            </w:pPr>
            <w:r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>Г-жа</w:t>
            </w:r>
            <w:r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" w:hAnsi="Arial" w:cs="Arial"/>
                <w:sz w:val="18"/>
                <w:szCs w:val="18"/>
              </w:rPr>
              <w:t>Ketevan</w:t>
            </w:r>
            <w:r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" w:hAnsi="Arial" w:cs="Arial"/>
                <w:sz w:val="18"/>
                <w:szCs w:val="18"/>
              </w:rPr>
              <w:t>Lomsadze</w:t>
            </w:r>
            <w:r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, сотрудник по организации и содействию, 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Секретариат</w:t>
            </w:r>
            <w:r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МККЗР</w:t>
            </w:r>
            <w:r w:rsidRPr="00EB21AD">
              <w:rPr>
                <w:rFonts w:ascii="Arial" w:eastAsia="Times" w:hAnsi="Arial" w:cs="Arial"/>
                <w:sz w:val="18"/>
                <w:szCs w:val="18"/>
                <w:lang w:val="ru-RU"/>
              </w:rPr>
              <w:t>/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ФАО</w:t>
            </w:r>
          </w:p>
        </w:tc>
      </w:tr>
      <w:tr w:rsidR="005A3AB3" w:rsidRPr="00F0555E" w14:paraId="406A4421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14:paraId="3595C370" w14:textId="77777777" w:rsidR="005A3AB3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D7768BE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78FA1EAE" w14:textId="5851CBE4" w:rsidR="005A3AB3" w:rsidRPr="00D42092" w:rsidRDefault="005A3AB3" w:rsidP="00B1157F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044D0B">
              <w:rPr>
                <w:rFonts w:cs="Arial"/>
                <w:bCs/>
                <w:szCs w:val="18"/>
              </w:rPr>
              <w:t xml:space="preserve">Выборы Докладчика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E77FB5D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4BF2E5E4" w14:textId="429FC37C" w:rsidR="005A3AB3" w:rsidRPr="00D42092" w:rsidRDefault="000C418C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Председатель</w:t>
            </w:r>
          </w:p>
        </w:tc>
      </w:tr>
      <w:tr w:rsidR="005A3AB3" w:rsidRPr="00F0555E" w14:paraId="324913C2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14:paraId="47C479D5" w14:textId="77777777" w:rsidR="005A3AB3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782C408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EA75713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044D0B">
              <w:rPr>
                <w:rFonts w:cs="Arial"/>
                <w:bCs/>
                <w:szCs w:val="18"/>
              </w:rPr>
              <w:t>Утверждение повестки дня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4C44A86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796BA941" w14:textId="5F800532" w:rsidR="005A3AB3" w:rsidRDefault="000C418C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Председатель</w:t>
            </w:r>
          </w:p>
        </w:tc>
      </w:tr>
      <w:tr w:rsidR="005A3AB3" w:rsidRPr="00F0555E" w14:paraId="1157E56D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887B7BE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  <w:r w:rsidRPr="00D42092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9A0CBB0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9:50-10:00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8B30CB5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044D0B">
              <w:rPr>
                <w:rFonts w:cs="Arial"/>
                <w:b/>
                <w:szCs w:val="18"/>
              </w:rPr>
              <w:t>Административные вопросы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7FB5990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A7D30A" w14:textId="4D543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5A3AB3" w:rsidRPr="00F0555E" w14:paraId="78676C60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94250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Pr="00D42092">
              <w:rPr>
                <w:rFonts w:cs="Arial"/>
                <w:szCs w:val="18"/>
              </w:rPr>
              <w:t>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41EE5A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1ACC4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41D34">
              <w:rPr>
                <w:rFonts w:cs="Arial"/>
                <w:bCs/>
                <w:szCs w:val="18"/>
              </w:rPr>
              <w:t>Перечень документов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2DAC46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6E7CC" w14:textId="77777777" w:rsidR="005A3AB3" w:rsidRPr="000C703B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Председатель</w:t>
            </w:r>
          </w:p>
        </w:tc>
      </w:tr>
      <w:tr w:rsidR="005A3AB3" w:rsidRPr="00F0555E" w14:paraId="0504BC94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B5950A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Pr="00D42092">
              <w:rPr>
                <w:rFonts w:cs="Arial"/>
                <w:szCs w:val="18"/>
              </w:rPr>
              <w:t>.2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236557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F3AA1A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C41D34">
              <w:rPr>
                <w:rFonts w:cs="Arial"/>
                <w:bCs/>
                <w:szCs w:val="18"/>
              </w:rPr>
              <w:t>Перечень участников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D165B5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37CEC8" w14:textId="77777777" w:rsidR="005A3AB3" w:rsidRPr="000C703B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Председатель</w:t>
            </w:r>
          </w:p>
        </w:tc>
      </w:tr>
      <w:tr w:rsidR="005A3AB3" w:rsidRPr="00F0555E" w14:paraId="524918F3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C33F3A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Pr="00D42092">
              <w:rPr>
                <w:rFonts w:cs="Arial"/>
                <w:szCs w:val="18"/>
              </w:rPr>
              <w:t>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5D5628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F1E50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C41D34">
              <w:rPr>
                <w:rFonts w:cs="Arial"/>
                <w:bCs/>
                <w:szCs w:val="18"/>
              </w:rPr>
              <w:t>Местная информация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FABE7A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A18E1" w14:textId="59C09C04" w:rsidR="005A3AB3" w:rsidRPr="00D42092" w:rsidRDefault="00474FFE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Директор ФГБУ «ВНИИКР»</w:t>
            </w:r>
          </w:p>
        </w:tc>
      </w:tr>
      <w:tr w:rsidR="005A3AB3" w:rsidRPr="00B1157F" w14:paraId="63121332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94EF85E" w14:textId="77777777" w:rsidR="005A3AB3" w:rsidRPr="00D42092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Pr="00D42092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59B2309" w14:textId="77777777" w:rsidR="005A3AB3" w:rsidRPr="0054026A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10:00-10:50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B9BF7E5" w14:textId="77777777" w:rsidR="005A3AB3" w:rsidRPr="007F06A7" w:rsidRDefault="005A3AB3" w:rsidP="004E202B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 w:rsidRPr="007F06A7">
              <w:rPr>
                <w:rFonts w:cs="Arial"/>
                <w:b/>
                <w:szCs w:val="18"/>
                <w:lang w:val="ru-RU"/>
              </w:rPr>
              <w:t>Обновления по вопросам управления и стратегическим вопросам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981EE0C" w14:textId="77777777" w:rsidR="005A3AB3" w:rsidRPr="007F06A7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89624E3" w14:textId="32E0A414" w:rsidR="005A3AB3" w:rsidRPr="00984D00" w:rsidRDefault="005A3AB3" w:rsidP="004E202B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</w:tr>
      <w:tr w:rsidR="00B87C43" w:rsidRPr="00B1157F" w14:paraId="088E95AC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777533C" w14:textId="77777777" w:rsidR="00B87C43" w:rsidRPr="00E0658C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7C0F81E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50FB7023" w14:textId="0A7FF4F3" w:rsidR="00B87C43" w:rsidRPr="00B87C43" w:rsidRDefault="00B87C43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По</w:t>
            </w:r>
            <w:r w:rsidRPr="00D87FF3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  <w:lang w:val="ru-RU"/>
              </w:rPr>
              <w:t>итогам</w:t>
            </w:r>
            <w:r w:rsidRPr="00D87FF3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  <w:lang w:val="ru-RU"/>
              </w:rPr>
              <w:t>КФМ</w:t>
            </w:r>
            <w:r w:rsidRPr="007F06A7">
              <w:rPr>
                <w:rFonts w:cs="Arial"/>
                <w:bCs/>
                <w:szCs w:val="18"/>
                <w:lang w:val="ru-RU"/>
              </w:rPr>
              <w:t>-13 (2018) и устойчивое финансирование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909D55E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694B4B24" w14:textId="42185D28" w:rsidR="00B87C43" w:rsidRPr="00984D00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984D00">
              <w:rPr>
                <w:rFonts w:cs="Arial"/>
                <w:szCs w:val="18"/>
                <w:lang w:val="ru-RU"/>
              </w:rPr>
              <w:t xml:space="preserve">Г-жа </w:t>
            </w:r>
            <w:r>
              <w:rPr>
                <w:rFonts w:cs="Arial"/>
                <w:szCs w:val="18"/>
              </w:rPr>
              <w:t>Marica</w:t>
            </w:r>
            <w:r w:rsidRPr="00984D00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Gatt</w:t>
            </w:r>
            <w:r w:rsidRPr="00984D00">
              <w:rPr>
                <w:rFonts w:cs="Arial"/>
                <w:szCs w:val="18"/>
                <w:lang w:val="ru-RU"/>
              </w:rPr>
              <w:t xml:space="preserve">, </w:t>
            </w:r>
            <w:r>
              <w:rPr>
                <w:rFonts w:cs="Arial"/>
                <w:szCs w:val="18"/>
                <w:lang w:val="ru-RU"/>
              </w:rPr>
              <w:t>Член</w:t>
            </w:r>
            <w:r w:rsidRPr="00984D00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Бюро</w:t>
            </w:r>
            <w:r w:rsidRPr="00984D00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КФМ</w:t>
            </w:r>
            <w:r w:rsidRPr="00984D00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Европы</w:t>
            </w:r>
            <w:r w:rsidRPr="00984D00">
              <w:rPr>
                <w:rFonts w:cs="Arial"/>
                <w:szCs w:val="18"/>
                <w:lang w:val="ru-RU"/>
              </w:rPr>
              <w:t xml:space="preserve"> </w:t>
            </w:r>
          </w:p>
        </w:tc>
      </w:tr>
      <w:tr w:rsidR="00B87C43" w:rsidRPr="00B1157F" w14:paraId="5FD53528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110A90C" w14:textId="77777777" w:rsidR="00B87C43" w:rsidRPr="00E0658C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73208BA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35859978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D87FF3">
              <w:rPr>
                <w:rFonts w:cs="Arial"/>
                <w:bCs/>
                <w:szCs w:val="18"/>
              </w:rPr>
              <w:t>Рабочая программа Секретариата МККЗР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15D5886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5519F4E7" w14:textId="3B766464" w:rsidR="00B87C43" w:rsidRPr="00B87C43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0C418C">
              <w:rPr>
                <w:rFonts w:cs="Arial"/>
                <w:szCs w:val="18"/>
                <w:lang w:val="ru-RU"/>
              </w:rPr>
              <w:t>Г-жа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Ketevan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Lomsadze</w:t>
            </w:r>
            <w:r w:rsidRPr="00EB21AD">
              <w:rPr>
                <w:rFonts w:cs="Arial"/>
                <w:szCs w:val="18"/>
                <w:lang w:val="ru-RU"/>
              </w:rPr>
              <w:t xml:space="preserve">, сотрудник по организации и содействию, </w:t>
            </w:r>
            <w:r>
              <w:rPr>
                <w:rFonts w:cs="Arial"/>
                <w:szCs w:val="18"/>
                <w:lang w:val="ru-RU"/>
              </w:rPr>
              <w:t>Секретариат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МККЗР</w:t>
            </w:r>
            <w:r w:rsidRPr="00EB21AD">
              <w:rPr>
                <w:rFonts w:cs="Arial"/>
                <w:szCs w:val="18"/>
                <w:lang w:val="ru-RU"/>
              </w:rPr>
              <w:t>/</w:t>
            </w:r>
            <w:r>
              <w:rPr>
                <w:rFonts w:cs="Arial"/>
                <w:szCs w:val="18"/>
                <w:lang w:val="ru-RU"/>
              </w:rPr>
              <w:t>ФАО</w:t>
            </w:r>
          </w:p>
        </w:tc>
      </w:tr>
      <w:tr w:rsidR="00B87C43" w:rsidRPr="00F0555E" w14:paraId="1CBB3C98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165274F" w14:textId="77777777" w:rsidR="00B87C43" w:rsidRP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0A1CB20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10:50-11:10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9FA8B21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38F3">
              <w:rPr>
                <w:rFonts w:cs="Arial"/>
                <w:b/>
                <w:szCs w:val="18"/>
              </w:rPr>
              <w:t xml:space="preserve">Кофе-брейк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BB8383E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55298C3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B87C43" w:rsidRPr="00B1157F" w14:paraId="018CBAE2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CC99"/>
          </w:tcPr>
          <w:p w14:paraId="56105F32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6.</w:t>
            </w:r>
          </w:p>
        </w:tc>
        <w:tc>
          <w:tcPr>
            <w:tcW w:w="9241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4D20E20C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7F06A7">
              <w:rPr>
                <w:rFonts w:cs="Arial"/>
                <w:b/>
                <w:szCs w:val="18"/>
                <w:lang w:val="ru-RU"/>
              </w:rPr>
              <w:t>Раздел 1: Помощь Договаривающимся сторонам в формулировке продуктивных замечаний по проектам стандартов, направленных на 1-ю консультацию: эта сессия включает время для обсуждения, вопросов и ответов по проектам стандартов, направленных на 1-ю консультацию</w:t>
            </w:r>
          </w:p>
        </w:tc>
      </w:tr>
      <w:tr w:rsidR="00B87C43" w:rsidRPr="00B1157F" w14:paraId="7BDE3E54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0EEA1F62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1743D9">
              <w:rPr>
                <w:rFonts w:cs="Arial"/>
                <w:szCs w:val="18"/>
              </w:rPr>
              <w:t>.1</w:t>
            </w:r>
          </w:p>
        </w:tc>
        <w:tc>
          <w:tcPr>
            <w:tcW w:w="1170" w:type="dxa"/>
            <w:shd w:val="clear" w:color="auto" w:fill="auto"/>
          </w:tcPr>
          <w:p w14:paraId="46C2BDAE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11:10-11:30</w:t>
            </w:r>
          </w:p>
        </w:tc>
        <w:tc>
          <w:tcPr>
            <w:tcW w:w="5040" w:type="dxa"/>
            <w:shd w:val="clear" w:color="auto" w:fill="auto"/>
          </w:tcPr>
          <w:p w14:paraId="37F3A1B4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 w:rsidRPr="007F06A7">
              <w:rPr>
                <w:rFonts w:cs="Arial"/>
                <w:bCs/>
                <w:szCs w:val="18"/>
                <w:lang w:val="ru-RU"/>
              </w:rPr>
              <w:t>Система онлайн-комментирования (СОК) учебная сессия</w:t>
            </w:r>
          </w:p>
        </w:tc>
        <w:tc>
          <w:tcPr>
            <w:tcW w:w="1260" w:type="dxa"/>
            <w:shd w:val="clear" w:color="auto" w:fill="auto"/>
          </w:tcPr>
          <w:p w14:paraId="188F3E53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4A56B804" w14:textId="07944625" w:rsidR="00B87C43" w:rsidRPr="007F06A7" w:rsidRDefault="00FE5238" w:rsidP="00FE5238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>, 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</w:p>
        </w:tc>
      </w:tr>
      <w:tr w:rsidR="00B87C43" w:rsidRPr="00B1157F" w14:paraId="1D474F38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180A044B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6.2</w:t>
            </w:r>
          </w:p>
        </w:tc>
        <w:tc>
          <w:tcPr>
            <w:tcW w:w="1170" w:type="dxa"/>
            <w:shd w:val="clear" w:color="auto" w:fill="auto"/>
          </w:tcPr>
          <w:p w14:paraId="53537AC0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54026A">
              <w:rPr>
                <w:rFonts w:cs="Arial"/>
                <w:szCs w:val="18"/>
              </w:rPr>
              <w:t>11:30-12:00</w:t>
            </w:r>
          </w:p>
        </w:tc>
        <w:tc>
          <w:tcPr>
            <w:tcW w:w="5040" w:type="dxa"/>
            <w:shd w:val="clear" w:color="auto" w:fill="auto"/>
          </w:tcPr>
          <w:p w14:paraId="4498F8DB" w14:textId="5E6D07D0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  <w:lang w:val="ru-RU"/>
              </w:rPr>
            </w:pPr>
            <w:r w:rsidRPr="007F06A7">
              <w:rPr>
                <w:rFonts w:cs="Arial"/>
                <w:bCs/>
                <w:szCs w:val="18"/>
                <w:lang w:val="ru-RU"/>
              </w:rPr>
              <w:t>Запрос тем Стандартов</w:t>
            </w:r>
            <w:r w:rsidR="00FE5238">
              <w:rPr>
                <w:rFonts w:cs="Arial"/>
                <w:bCs/>
                <w:szCs w:val="18"/>
                <w:lang w:val="ru-RU"/>
              </w:rPr>
              <w:t xml:space="preserve"> 2018</w:t>
            </w:r>
            <w:r w:rsidRPr="007F06A7">
              <w:rPr>
                <w:rFonts w:cs="Arial"/>
                <w:bCs/>
                <w:szCs w:val="18"/>
                <w:lang w:val="ru-RU"/>
              </w:rPr>
              <w:t xml:space="preserve"> и внедрение Конвенции</w:t>
            </w:r>
          </w:p>
        </w:tc>
        <w:tc>
          <w:tcPr>
            <w:tcW w:w="1260" w:type="dxa"/>
            <w:shd w:val="clear" w:color="auto" w:fill="auto"/>
          </w:tcPr>
          <w:p w14:paraId="3B8FD2FC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179DD6D4" w14:textId="2F878DA0" w:rsidR="00B87C43" w:rsidRPr="00FE5238" w:rsidRDefault="00FE5238" w:rsidP="00EB7557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Г-жа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Olga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Lavrentjeva</w:t>
            </w:r>
            <w:r w:rsidRPr="00FE5238">
              <w:rPr>
                <w:rFonts w:cs="Arial"/>
                <w:bCs/>
                <w:szCs w:val="18"/>
                <w:lang w:val="ru-RU"/>
              </w:rPr>
              <w:t>,</w:t>
            </w:r>
            <w:r w:rsidR="00AC7CF7">
              <w:rPr>
                <w:rFonts w:cs="Arial"/>
                <w:bCs/>
                <w:szCs w:val="18"/>
                <w:lang w:val="ru-RU"/>
              </w:rPr>
              <w:t xml:space="preserve"> председатель КП, член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TFT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</w:p>
        </w:tc>
      </w:tr>
      <w:tr w:rsidR="00B87C43" w:rsidRPr="00B1157F" w14:paraId="44436D85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53B6E6C4" w14:textId="77777777" w:rsidR="00B87C43" w:rsidRPr="000C703B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</w:rPr>
              <w:t>6.</w:t>
            </w:r>
            <w:r>
              <w:rPr>
                <w:rFonts w:cs="Arial"/>
                <w:szCs w:val="18"/>
                <w:lang w:val="ru-RU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2ABFDBB9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12:</w:t>
            </w:r>
            <w:r>
              <w:rPr>
                <w:rFonts w:cs="Arial"/>
                <w:szCs w:val="18"/>
                <w:lang w:val="ru-RU"/>
              </w:rPr>
              <w:t>0</w:t>
            </w:r>
            <w:r w:rsidRPr="0054026A">
              <w:rPr>
                <w:rFonts w:cs="Arial"/>
                <w:szCs w:val="18"/>
              </w:rPr>
              <w:t>0-13:00</w:t>
            </w:r>
          </w:p>
        </w:tc>
        <w:tc>
          <w:tcPr>
            <w:tcW w:w="5040" w:type="dxa"/>
            <w:shd w:val="clear" w:color="auto" w:fill="auto"/>
          </w:tcPr>
          <w:p w14:paraId="1D5D1EFA" w14:textId="710146B2" w:rsidR="00B87C43" w:rsidRPr="007F06A7" w:rsidRDefault="00B87C43" w:rsidP="00FE5238">
            <w:pPr>
              <w:tabs>
                <w:tab w:val="left" w:pos="720"/>
              </w:tabs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</w:pP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Обсуждение проектов МСФМ направленных на 1-ю консультацию (с представлением стандарта и акцентом на существенных замечаниях и технических комментариях, собранных до начала рабочего совещания)</w:t>
            </w:r>
          </w:p>
        </w:tc>
        <w:tc>
          <w:tcPr>
            <w:tcW w:w="1260" w:type="dxa"/>
            <w:shd w:val="clear" w:color="auto" w:fill="auto"/>
          </w:tcPr>
          <w:p w14:paraId="187A1D56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1FC42EC8" w14:textId="166701EA" w:rsidR="00B87C43" w:rsidRPr="007F06A7" w:rsidRDefault="00FE5238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>, 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</w:p>
        </w:tc>
      </w:tr>
      <w:tr w:rsidR="00B87C43" w:rsidRPr="00B1157F" w14:paraId="3E1F5532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69CD705D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  <w:r>
              <w:rPr>
                <w:rFonts w:cs="Arial"/>
                <w:szCs w:val="18"/>
                <w:lang w:val="ru-RU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95C92F4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3F7E5516" w14:textId="77777777" w:rsidR="00B87C43" w:rsidRPr="007F06A7" w:rsidRDefault="00B87C43" w:rsidP="00B87C43">
            <w:pPr>
              <w:tabs>
                <w:tab w:val="left" w:pos="720"/>
              </w:tabs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</w:pP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Аккредитация организаций на выполнение фитосанитарных мероприятий</w:t>
            </w:r>
            <w:r w:rsidRPr="007F06A7" w:rsidDel="007C1F8E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(2014-002)</w:t>
            </w:r>
          </w:p>
        </w:tc>
        <w:tc>
          <w:tcPr>
            <w:tcW w:w="1260" w:type="dxa"/>
            <w:shd w:val="clear" w:color="auto" w:fill="auto"/>
          </w:tcPr>
          <w:p w14:paraId="6C92FA8A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5DA28042" w14:textId="738A8B16" w:rsidR="00B87C43" w:rsidRPr="007F06A7" w:rsidRDefault="00FE5238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>, 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</w:p>
        </w:tc>
      </w:tr>
      <w:tr w:rsidR="00B87C43" w:rsidRPr="00B1157F" w14:paraId="49F911D9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5314243F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6.</w:t>
            </w:r>
            <w:r>
              <w:rPr>
                <w:rFonts w:cs="Arial"/>
                <w:szCs w:val="18"/>
                <w:lang w:val="ru-RU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46BF70DC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395977F2" w14:textId="77777777" w:rsidR="00B87C43" w:rsidRPr="007F06A7" w:rsidRDefault="00B87C43" w:rsidP="00B87C43">
            <w:pPr>
              <w:tabs>
                <w:tab w:val="left" w:pos="720"/>
              </w:tabs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</w:pP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Пересмотр МСФМ 8 </w:t>
            </w:r>
            <w:r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об </w:t>
            </w: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определени</w:t>
            </w:r>
            <w:r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и</w:t>
            </w: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 статуса вредного организма в зоне</w:t>
            </w:r>
            <w:r w:rsidRPr="007F06A7" w:rsidDel="007C1F8E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(2009-005)</w:t>
            </w:r>
            <w:r w:rsidRPr="00942C68">
              <w:rPr>
                <w:rFonts w:ascii="Arial" w:hAnsi="Arial" w:cs="Arial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260" w:type="dxa"/>
            <w:shd w:val="clear" w:color="auto" w:fill="auto"/>
          </w:tcPr>
          <w:p w14:paraId="385B5874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235D364E" w14:textId="641B8C33" w:rsidR="00B87C43" w:rsidRPr="007F06A7" w:rsidRDefault="00EB7557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>, 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</w:p>
        </w:tc>
      </w:tr>
      <w:tr w:rsidR="00B87C43" w:rsidRPr="00B1157F" w14:paraId="4E5226D0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732E7E8E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  <w:r>
              <w:rPr>
                <w:rFonts w:cs="Arial"/>
                <w:szCs w:val="18"/>
                <w:lang w:val="ru-RU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59BA0DC9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51AFD021" w14:textId="77777777" w:rsidR="00B87C43" w:rsidRPr="007F06A7" w:rsidRDefault="00B87C43" w:rsidP="00B87C43">
            <w:pPr>
              <w:tabs>
                <w:tab w:val="left" w:pos="720"/>
              </w:tabs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</w:pP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Требования к использованию измененного состава </w:t>
            </w:r>
            <w:r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атмосферы</w:t>
            </w: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 в качестве фитосанитарной меры (2014-006)</w:t>
            </w:r>
          </w:p>
        </w:tc>
        <w:tc>
          <w:tcPr>
            <w:tcW w:w="1260" w:type="dxa"/>
            <w:shd w:val="clear" w:color="auto" w:fill="auto"/>
          </w:tcPr>
          <w:p w14:paraId="60D06258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3559BA70" w14:textId="65ACDB39" w:rsidR="00B87C43" w:rsidRPr="007F06A7" w:rsidRDefault="00EB7557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>, 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</w:p>
        </w:tc>
      </w:tr>
      <w:tr w:rsidR="00B87C43" w:rsidRPr="00B1157F" w14:paraId="7ED57D29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40A7E862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</w:t>
            </w:r>
            <w:r>
              <w:rPr>
                <w:rFonts w:cs="Arial"/>
                <w:szCs w:val="18"/>
                <w:lang w:val="ru-RU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14:paraId="048AC3E2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5A896521" w14:textId="77777777" w:rsidR="00B87C43" w:rsidRPr="007F06A7" w:rsidRDefault="00B87C43" w:rsidP="00B87C43">
            <w:pPr>
              <w:tabs>
                <w:tab w:val="left" w:pos="720"/>
              </w:tabs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</w:pP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2018 Поправки к МСФМ 5</w:t>
            </w:r>
            <w:r w:rsidRPr="007F06A7" w:rsidDel="007C1F8E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(Глоссарий фитосанитарных терминов) (1994-001)</w:t>
            </w:r>
          </w:p>
        </w:tc>
        <w:tc>
          <w:tcPr>
            <w:tcW w:w="1260" w:type="dxa"/>
            <w:shd w:val="clear" w:color="auto" w:fill="auto"/>
          </w:tcPr>
          <w:p w14:paraId="63F98D62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77B1E61A" w14:textId="0F3D0E88" w:rsidR="00B87C43" w:rsidRPr="00EB7557" w:rsidRDefault="00EB7557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Г-жа</w:t>
            </w:r>
            <w:r w:rsidRPr="00EB7557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Laurence</w:t>
            </w:r>
            <w:r w:rsidRPr="00EB7557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Bouhot</w:t>
            </w:r>
            <w:r w:rsidRPr="00EB7557">
              <w:rPr>
                <w:rFonts w:cs="Arial"/>
                <w:bCs/>
                <w:szCs w:val="18"/>
                <w:lang w:val="ru-RU"/>
              </w:rPr>
              <w:t>-</w:t>
            </w:r>
            <w:r>
              <w:rPr>
                <w:rFonts w:cs="Arial"/>
                <w:bCs/>
                <w:szCs w:val="18"/>
              </w:rPr>
              <w:t>Delduc</w:t>
            </w:r>
            <w:r w:rsidRPr="00EB7557">
              <w:rPr>
                <w:rFonts w:cs="Arial"/>
                <w:bCs/>
                <w:szCs w:val="18"/>
                <w:lang w:val="ru-RU"/>
              </w:rPr>
              <w:t xml:space="preserve">, </w:t>
            </w:r>
            <w:r w:rsidRPr="00FE5238">
              <w:rPr>
                <w:rFonts w:cs="Arial"/>
                <w:bCs/>
                <w:szCs w:val="18"/>
                <w:lang w:val="ru-RU"/>
              </w:rPr>
              <w:t>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</w:p>
        </w:tc>
      </w:tr>
      <w:tr w:rsidR="00B87C43" w:rsidRPr="00F0555E" w14:paraId="0098E442" w14:textId="77777777" w:rsidTr="00984D00">
        <w:trPr>
          <w:cantSplit/>
          <w:trHeight w:val="312"/>
        </w:trPr>
        <w:tc>
          <w:tcPr>
            <w:tcW w:w="630" w:type="dxa"/>
            <w:shd w:val="clear" w:color="auto" w:fill="DDD9C3" w:themeFill="background2" w:themeFillShade="E6"/>
          </w:tcPr>
          <w:p w14:paraId="5F2F88B3" w14:textId="77777777" w:rsidR="00B87C43" w:rsidRPr="00EB755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3D9C3024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13:00-14:00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2BEFAB3F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38F3">
              <w:rPr>
                <w:rFonts w:cs="Arial"/>
                <w:b/>
                <w:szCs w:val="18"/>
              </w:rPr>
              <w:t xml:space="preserve">Обеденный перерыв  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24896562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46031DBE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B87C43" w:rsidRPr="00B1157F" w14:paraId="10CC7555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0479707A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1DCAA26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14:00-15:30</w:t>
            </w:r>
          </w:p>
        </w:tc>
        <w:tc>
          <w:tcPr>
            <w:tcW w:w="5040" w:type="dxa"/>
            <w:shd w:val="clear" w:color="auto" w:fill="auto"/>
          </w:tcPr>
          <w:p w14:paraId="4978511F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 w:rsidRPr="007F06A7">
              <w:rPr>
                <w:rFonts w:cs="Arial"/>
                <w:bCs/>
                <w:szCs w:val="18"/>
                <w:lang w:val="ru-RU"/>
              </w:rPr>
              <w:t>Продолжение: Обсуждение проектов МСФМ направленных на 1-ю консультацию (с представлением стандарта и акцентом на существенных замечаниях и технических комментариях, собранных до начала рабочего совещания)</w:t>
            </w:r>
          </w:p>
        </w:tc>
        <w:tc>
          <w:tcPr>
            <w:tcW w:w="1260" w:type="dxa"/>
            <w:shd w:val="clear" w:color="auto" w:fill="auto"/>
          </w:tcPr>
          <w:p w14:paraId="27CD00A2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7E9E0FAE" w14:textId="2C96578C" w:rsidR="00B87C43" w:rsidRPr="007F06A7" w:rsidRDefault="00EB7557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>, 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</w:p>
        </w:tc>
      </w:tr>
      <w:tr w:rsidR="00B87C43" w:rsidRPr="00F0555E" w14:paraId="73FF6849" w14:textId="77777777" w:rsidTr="00984D00">
        <w:trPr>
          <w:cantSplit/>
          <w:trHeight w:val="312"/>
        </w:trPr>
        <w:tc>
          <w:tcPr>
            <w:tcW w:w="630" w:type="dxa"/>
            <w:shd w:val="clear" w:color="auto" w:fill="DDD9C3" w:themeFill="background2" w:themeFillShade="E6"/>
          </w:tcPr>
          <w:p w14:paraId="0EBDFFBF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2A08E8E7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15:30-15:45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32DBA755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38F3">
              <w:rPr>
                <w:rFonts w:cs="Arial"/>
                <w:b/>
                <w:szCs w:val="18"/>
              </w:rPr>
              <w:t xml:space="preserve">Кофе-брейк  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2FAF314F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6F037DD6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B87C43" w:rsidRPr="00B1157F" w14:paraId="2C26829F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2850A7F1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9477FEC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15:45-17:00</w:t>
            </w:r>
          </w:p>
        </w:tc>
        <w:tc>
          <w:tcPr>
            <w:tcW w:w="5040" w:type="dxa"/>
            <w:shd w:val="clear" w:color="auto" w:fill="auto"/>
          </w:tcPr>
          <w:p w14:paraId="0703637E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  <w:lang w:val="ru-RU"/>
              </w:rPr>
            </w:pPr>
            <w:r w:rsidRPr="00CE06B2">
              <w:rPr>
                <w:rFonts w:cs="Arial"/>
                <w:bCs/>
                <w:szCs w:val="18"/>
                <w:lang w:val="ru-RU"/>
              </w:rPr>
              <w:t>Продолжение: Обсуждение проектов МСФМ направленных на 1-ю консультацию (с представлением стандарта и акцентом на существенных замечаниях и технических комментариях, собранных до начала рабочего совещания)</w:t>
            </w:r>
          </w:p>
          <w:p w14:paraId="280C9BB0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06BD6A49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2BA3209A" w14:textId="61B99F88" w:rsidR="00B87C43" w:rsidRPr="007F06A7" w:rsidRDefault="00EB7557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>, 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</w:p>
        </w:tc>
      </w:tr>
      <w:tr w:rsidR="00B87C43" w:rsidRPr="00F0555E" w14:paraId="7DC2A2FA" w14:textId="77777777" w:rsidTr="00984D00">
        <w:trPr>
          <w:cantSplit/>
          <w:trHeight w:val="70"/>
        </w:trPr>
        <w:tc>
          <w:tcPr>
            <w:tcW w:w="9871" w:type="dxa"/>
            <w:gridSpan w:val="5"/>
            <w:shd w:val="clear" w:color="auto" w:fill="FDE9D9" w:themeFill="accent6" w:themeFillTint="33"/>
          </w:tcPr>
          <w:p w14:paraId="5C6DDCF6" w14:textId="77777777" w:rsidR="00B87C43" w:rsidRDefault="00B87C43" w:rsidP="00B87C4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4 сентября, вторник</w:t>
            </w:r>
            <w:r w:rsidRPr="00F919F1">
              <w:rPr>
                <w:rFonts w:ascii="Arial" w:eastAsia="Times" w:hAnsi="Arial" w:cs="Arial"/>
                <w:b/>
                <w:sz w:val="18"/>
                <w:szCs w:val="18"/>
              </w:rPr>
              <w:t xml:space="preserve"> – продолжение Раздела 1</w:t>
            </w:r>
          </w:p>
        </w:tc>
      </w:tr>
      <w:tr w:rsidR="00B87C43" w:rsidRPr="00B1157F" w14:paraId="345B9F54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2EF35A51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8DC94E4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9:00-11:00</w:t>
            </w:r>
          </w:p>
        </w:tc>
        <w:tc>
          <w:tcPr>
            <w:tcW w:w="5040" w:type="dxa"/>
            <w:shd w:val="clear" w:color="auto" w:fill="auto"/>
          </w:tcPr>
          <w:p w14:paraId="5148C2E6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 w:rsidRPr="00CE06B2">
              <w:rPr>
                <w:rFonts w:cs="Arial"/>
                <w:bCs/>
                <w:szCs w:val="18"/>
                <w:lang w:val="ru-RU"/>
              </w:rPr>
              <w:t>Продолжение: Обсуждение проектов МСФМ направленных на 1-ю консультацию (с представлением стандарта и акцентом на существенных замечаниях и технических комментариях, собранных до начала рабочего совещания)</w:t>
            </w:r>
          </w:p>
        </w:tc>
        <w:tc>
          <w:tcPr>
            <w:tcW w:w="1260" w:type="dxa"/>
            <w:shd w:val="clear" w:color="auto" w:fill="auto"/>
          </w:tcPr>
          <w:p w14:paraId="6F69C3C0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4787808E" w14:textId="4B78C3A5" w:rsidR="00B87C43" w:rsidRPr="007F06A7" w:rsidRDefault="00EB7557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>, 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</w:p>
        </w:tc>
      </w:tr>
      <w:tr w:rsidR="00B87C43" w:rsidRPr="00F0555E" w14:paraId="7F4A5790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9FC27E4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9932F85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11:00-11:20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E92C50D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38F3">
              <w:rPr>
                <w:rFonts w:cs="Arial"/>
                <w:b/>
                <w:szCs w:val="18"/>
              </w:rPr>
              <w:t xml:space="preserve">Кофе-брейк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F9E655B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AA32189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B87C43" w:rsidRPr="00B1157F" w14:paraId="4C62826D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620E2480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39B1FA3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11:20-13:00</w:t>
            </w:r>
          </w:p>
        </w:tc>
        <w:tc>
          <w:tcPr>
            <w:tcW w:w="5040" w:type="dxa"/>
            <w:shd w:val="clear" w:color="auto" w:fill="auto"/>
          </w:tcPr>
          <w:p w14:paraId="01198197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 w:rsidRPr="00CE06B2">
              <w:rPr>
                <w:rFonts w:cs="Arial"/>
                <w:bCs/>
                <w:szCs w:val="18"/>
                <w:lang w:val="ru-RU"/>
              </w:rPr>
              <w:t>Продолжение: Обсуждение проектов МСФМ направленных на 1-ю консультацию (с представлением стандарта и акцентом на существенных замечаниях и технических комментариях, собранных до начала рабочего совещания)</w:t>
            </w:r>
          </w:p>
        </w:tc>
        <w:tc>
          <w:tcPr>
            <w:tcW w:w="1260" w:type="dxa"/>
            <w:shd w:val="clear" w:color="auto" w:fill="auto"/>
          </w:tcPr>
          <w:p w14:paraId="4A8D3B5F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272B8A39" w14:textId="71E15288" w:rsidR="00B87C43" w:rsidRPr="007F06A7" w:rsidRDefault="00EB7557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>, 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</w:p>
        </w:tc>
      </w:tr>
      <w:tr w:rsidR="00B87C43" w:rsidRPr="00F0555E" w14:paraId="28E9ADDF" w14:textId="77777777" w:rsidTr="00984D00">
        <w:trPr>
          <w:cantSplit/>
          <w:trHeight w:val="312"/>
        </w:trPr>
        <w:tc>
          <w:tcPr>
            <w:tcW w:w="630" w:type="dxa"/>
            <w:shd w:val="clear" w:color="auto" w:fill="DDD9C3" w:themeFill="background2" w:themeFillShade="E6"/>
          </w:tcPr>
          <w:p w14:paraId="7A3261A4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79D8CCCE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13:00-14:00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0D360156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38F3">
              <w:rPr>
                <w:rFonts w:cs="Arial"/>
                <w:b/>
                <w:szCs w:val="18"/>
              </w:rPr>
              <w:t xml:space="preserve">Обеденный перерыв  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6BDDF584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3D20A86A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B87C43" w:rsidRPr="00B1157F" w14:paraId="4C1B5699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27C002CE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C38548F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14:00-15:00</w:t>
            </w:r>
          </w:p>
        </w:tc>
        <w:tc>
          <w:tcPr>
            <w:tcW w:w="5040" w:type="dxa"/>
            <w:shd w:val="clear" w:color="auto" w:fill="auto"/>
          </w:tcPr>
          <w:p w14:paraId="68109C82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 w:rsidRPr="00CE06B2">
              <w:rPr>
                <w:rFonts w:cs="Arial"/>
                <w:bCs/>
                <w:szCs w:val="18"/>
                <w:lang w:val="ru-RU"/>
              </w:rPr>
              <w:t>Продолжение: Обсуждение проектов МСФМ направленных на 1-ю консультацию (с представлением стандарта и акцентом на существенных замечаниях и технических комментариях, собранных до начала рабочего совещания)</w:t>
            </w:r>
          </w:p>
        </w:tc>
        <w:tc>
          <w:tcPr>
            <w:tcW w:w="1260" w:type="dxa"/>
            <w:shd w:val="clear" w:color="auto" w:fill="auto"/>
          </w:tcPr>
          <w:p w14:paraId="605107A8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1F9FAF78" w14:textId="5CF84797" w:rsidR="00B87C43" w:rsidRPr="007F06A7" w:rsidRDefault="00EB7557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>, 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</w:p>
        </w:tc>
      </w:tr>
      <w:tr w:rsidR="00B87C43" w:rsidRPr="00B1157F" w14:paraId="319DA5B4" w14:textId="77777777" w:rsidTr="00984D00">
        <w:trPr>
          <w:cantSplit/>
          <w:trHeight w:val="312"/>
        </w:trPr>
        <w:tc>
          <w:tcPr>
            <w:tcW w:w="630" w:type="dxa"/>
            <w:shd w:val="clear" w:color="auto" w:fill="auto"/>
          </w:tcPr>
          <w:p w14:paraId="4FD61AC6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6.</w:t>
            </w:r>
            <w:r>
              <w:rPr>
                <w:rFonts w:cs="Arial"/>
                <w:szCs w:val="18"/>
                <w:lang w:val="ru-RU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14:paraId="63CE0D0C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15:00-15:40</w:t>
            </w:r>
          </w:p>
        </w:tc>
        <w:tc>
          <w:tcPr>
            <w:tcW w:w="5040" w:type="dxa"/>
            <w:shd w:val="clear" w:color="auto" w:fill="auto"/>
          </w:tcPr>
          <w:p w14:paraId="2DD911A5" w14:textId="6648D8FB" w:rsidR="00EA384C" w:rsidRDefault="00B87C43" w:rsidP="00EA384C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A384C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Обзор общих и существенных замечаний </w:t>
            </w:r>
            <w:r w:rsidR="00EA384C" w:rsidRPr="00EA38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к </w:t>
            </w:r>
            <w:r w:rsidR="00EA384C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двум</w:t>
            </w:r>
            <w:r w:rsidR="00EA384C" w:rsidRPr="00EA38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проекта</w:t>
            </w:r>
            <w:r w:rsidR="00EA384C">
              <w:rPr>
                <w:rFonts w:ascii="Arial" w:hAnsi="Arial" w:cs="Arial"/>
                <w:bCs/>
                <w:sz w:val="18"/>
                <w:szCs w:val="18"/>
                <w:lang w:val="ru-RU"/>
              </w:rPr>
              <w:t>м</w:t>
            </w:r>
            <w:r w:rsidR="00EA384C" w:rsidRPr="00EA38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МСФМ</w:t>
            </w:r>
            <w:r w:rsidR="00EA384C" w:rsidRPr="00EA384C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A384C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на второй консультации</w:t>
            </w:r>
            <w:r w:rsidR="00EA384C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:</w:t>
            </w:r>
          </w:p>
          <w:p w14:paraId="3A6C12F8" w14:textId="0D3B0FC8" w:rsidR="00EA384C" w:rsidRPr="00EA384C" w:rsidRDefault="00EA384C" w:rsidP="00EA384C">
            <w:pPr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-</w:t>
            </w:r>
            <w:r w:rsidR="00B87C43" w:rsidRPr="00EA384C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требования к фумигации, </w:t>
            </w:r>
          </w:p>
          <w:p w14:paraId="4D91007F" w14:textId="7C25A43F" w:rsidR="00B87C43" w:rsidRPr="007F06A7" w:rsidRDefault="00EA384C" w:rsidP="00EA384C">
            <w:pPr>
              <w:pStyle w:val="IPPArialTable"/>
              <w:spacing w:before="0" w:after="0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 xml:space="preserve">- </w:t>
            </w:r>
            <w:r w:rsidR="00B87C43" w:rsidRPr="00EA384C">
              <w:rPr>
                <w:rFonts w:cs="Arial"/>
                <w:bCs/>
                <w:szCs w:val="18"/>
                <w:lang w:val="ru-RU"/>
              </w:rPr>
              <w:t>поправки 2017 к МСФМ 5</w:t>
            </w:r>
          </w:p>
        </w:tc>
        <w:tc>
          <w:tcPr>
            <w:tcW w:w="1260" w:type="dxa"/>
            <w:shd w:val="clear" w:color="auto" w:fill="auto"/>
          </w:tcPr>
          <w:p w14:paraId="4ECCF41C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27BDA632" w14:textId="31158083" w:rsidR="00B87C43" w:rsidRPr="007F06A7" w:rsidRDefault="00EA384C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>, член Европейского комитета по стандарт</w:t>
            </w:r>
            <w:r>
              <w:rPr>
                <w:rFonts w:cs="Arial"/>
                <w:bCs/>
                <w:szCs w:val="18"/>
                <w:lang w:val="ru-RU"/>
              </w:rPr>
              <w:t>ам</w:t>
            </w:r>
          </w:p>
        </w:tc>
      </w:tr>
      <w:tr w:rsidR="00B87C43" w:rsidRPr="00F0555E" w14:paraId="394B0DBA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7EAC68E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4CFF918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15:40-15:55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99400CF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38F3">
              <w:rPr>
                <w:rFonts w:cs="Arial"/>
                <w:b/>
                <w:szCs w:val="18"/>
              </w:rPr>
              <w:t xml:space="preserve">Кофе-брейк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DEFDF0A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64C544F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B87C43" w:rsidRPr="00B1157F" w14:paraId="4F04C943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CC99"/>
          </w:tcPr>
          <w:p w14:paraId="0F5A66CC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7.</w:t>
            </w:r>
          </w:p>
        </w:tc>
        <w:tc>
          <w:tcPr>
            <w:tcW w:w="9241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1A266BDD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7F06A7">
              <w:rPr>
                <w:rFonts w:cs="Arial"/>
                <w:b/>
                <w:szCs w:val="18"/>
                <w:lang w:val="ru-RU"/>
              </w:rPr>
              <w:t>Раздел 2: Внедрение и повышение осведомленности в рамках ФАО/РОКЗР: Этот раздел будет состоять из презентаций с последующим обсуждением и вопросами участников семинара</w:t>
            </w:r>
          </w:p>
        </w:tc>
      </w:tr>
      <w:tr w:rsidR="00B87C43" w:rsidRPr="00B1157F" w14:paraId="23B72DCC" w14:textId="77777777" w:rsidTr="00984D00">
        <w:trPr>
          <w:cantSplit/>
        </w:trPr>
        <w:tc>
          <w:tcPr>
            <w:tcW w:w="630" w:type="dxa"/>
            <w:shd w:val="clear" w:color="auto" w:fill="auto"/>
          </w:tcPr>
          <w:p w14:paraId="05A9F03A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7.1</w:t>
            </w:r>
          </w:p>
        </w:tc>
        <w:tc>
          <w:tcPr>
            <w:tcW w:w="1170" w:type="dxa"/>
            <w:shd w:val="clear" w:color="auto" w:fill="auto"/>
          </w:tcPr>
          <w:p w14:paraId="63718F39" w14:textId="77777777" w:rsidR="00B87C43" w:rsidRPr="0054026A" w:rsidRDefault="00B87C43" w:rsidP="00B87C43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15:55-16:30</w:t>
            </w:r>
          </w:p>
        </w:tc>
        <w:tc>
          <w:tcPr>
            <w:tcW w:w="5040" w:type="dxa"/>
            <w:shd w:val="clear" w:color="auto" w:fill="auto"/>
          </w:tcPr>
          <w:p w14:paraId="169079B7" w14:textId="4A83F5C4" w:rsidR="00B87C43" w:rsidRPr="007F06A7" w:rsidRDefault="00B87C43" w:rsidP="00EA384C">
            <w:pPr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</w:pPr>
            <w:r w:rsidRPr="007F06A7"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>Деятельность ФАО по развитию фитосанитарного потенциала</w:t>
            </w:r>
          </w:p>
        </w:tc>
        <w:tc>
          <w:tcPr>
            <w:tcW w:w="1260" w:type="dxa"/>
            <w:shd w:val="clear" w:color="auto" w:fill="auto"/>
          </w:tcPr>
          <w:p w14:paraId="3F9A2C8F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18AC43F1" w14:textId="530C94A3" w:rsidR="00B87C43" w:rsidRPr="00EA384C" w:rsidRDefault="00EA384C" w:rsidP="00EA384C">
            <w:pPr>
              <w:spacing w:before="120"/>
              <w:jc w:val="left"/>
              <w:rPr>
                <w:rFonts w:ascii="Arial" w:eastAsia="Times" w:hAnsi="Arial" w:cs="Arial"/>
                <w:sz w:val="18"/>
                <w:szCs w:val="18"/>
                <w:lang w:val="ru-RU"/>
              </w:rPr>
            </w:pPr>
            <w:r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Г-н </w:t>
            </w:r>
            <w:r>
              <w:rPr>
                <w:rFonts w:ascii="Arial" w:eastAsia="Times" w:hAnsi="Arial" w:cs="Arial"/>
                <w:sz w:val="18"/>
                <w:szCs w:val="18"/>
              </w:rPr>
              <w:t>Piotr</w:t>
            </w:r>
            <w:r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Pr="00C06C40">
              <w:rPr>
                <w:rFonts w:ascii="Arial" w:eastAsia="Times" w:hAnsi="Arial" w:cs="Arial"/>
                <w:sz w:val="18"/>
                <w:szCs w:val="18"/>
              </w:rPr>
              <w:t>Wlodarczyk</w:t>
            </w:r>
            <w:r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, </w:t>
            </w:r>
            <w:r w:rsidRPr="000C418C">
              <w:rPr>
                <w:rFonts w:ascii="Arial" w:eastAsia="Times" w:hAnsi="Arial" w:cs="Arial"/>
                <w:sz w:val="18"/>
                <w:szCs w:val="18"/>
              </w:rPr>
              <w:t>C</w:t>
            </w:r>
            <w:r w:rsidRPr="000C418C">
              <w:rPr>
                <w:rFonts w:ascii="Arial" w:eastAsia="Times" w:hAnsi="Arial" w:cs="Arial"/>
                <w:sz w:val="18"/>
                <w:szCs w:val="18"/>
                <w:lang w:val="ru-RU"/>
              </w:rPr>
              <w:t>пециалист по сельскому хозяйству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eastAsia="Times" w:hAnsi="Arial" w:cs="Arial"/>
                <w:bCs/>
                <w:sz w:val="18"/>
                <w:szCs w:val="18"/>
                <w:lang w:val="ru-RU"/>
              </w:rPr>
              <w:t xml:space="preserve"> региональное отделение ФАО</w:t>
            </w:r>
          </w:p>
        </w:tc>
      </w:tr>
      <w:tr w:rsidR="00B87C43" w:rsidRPr="00B1157F" w14:paraId="5E1C6CD2" w14:textId="77777777" w:rsidTr="00984D00">
        <w:trPr>
          <w:cantSplit/>
        </w:trPr>
        <w:tc>
          <w:tcPr>
            <w:tcW w:w="630" w:type="dxa"/>
            <w:shd w:val="clear" w:color="auto" w:fill="auto"/>
          </w:tcPr>
          <w:p w14:paraId="4564BC42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7.2</w:t>
            </w:r>
          </w:p>
        </w:tc>
        <w:tc>
          <w:tcPr>
            <w:tcW w:w="1170" w:type="dxa"/>
            <w:shd w:val="clear" w:color="auto" w:fill="auto"/>
          </w:tcPr>
          <w:p w14:paraId="4496FEF3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16:30-17:00</w:t>
            </w:r>
          </w:p>
        </w:tc>
        <w:tc>
          <w:tcPr>
            <w:tcW w:w="5040" w:type="dxa"/>
            <w:shd w:val="clear" w:color="auto" w:fill="auto"/>
          </w:tcPr>
          <w:p w14:paraId="6FBF9B59" w14:textId="75B84414" w:rsidR="00B87C43" w:rsidRPr="0054026A" w:rsidRDefault="00EA384C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Деятельность Е</w:t>
            </w:r>
            <w:r w:rsidR="00B87C43" w:rsidRPr="00F919F1">
              <w:rPr>
                <w:rFonts w:cs="Arial"/>
                <w:bCs/>
                <w:szCs w:val="18"/>
              </w:rPr>
              <w:t>ОКЗР</w:t>
            </w:r>
          </w:p>
        </w:tc>
        <w:tc>
          <w:tcPr>
            <w:tcW w:w="1260" w:type="dxa"/>
            <w:shd w:val="clear" w:color="auto" w:fill="auto"/>
          </w:tcPr>
          <w:p w14:paraId="24B794D4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31D54748" w14:textId="46B3F8E2" w:rsidR="00B87C43" w:rsidRPr="007F06A7" w:rsidRDefault="00EA384C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Г-н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Martin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Ward</w:t>
            </w:r>
            <w:r w:rsidRPr="00EB21AD">
              <w:rPr>
                <w:rFonts w:cs="Arial"/>
                <w:szCs w:val="18"/>
                <w:lang w:val="ru-RU"/>
              </w:rPr>
              <w:t xml:space="preserve">,  </w:t>
            </w:r>
            <w:r>
              <w:rPr>
                <w:rFonts w:cs="Arial"/>
                <w:szCs w:val="18"/>
                <w:lang w:val="ru-RU"/>
              </w:rPr>
              <w:t>Генеральный директор ЕОКЗР</w:t>
            </w:r>
          </w:p>
        </w:tc>
      </w:tr>
      <w:tr w:rsidR="00B87C43" w:rsidRPr="00F0555E" w14:paraId="0560F743" w14:textId="77777777" w:rsidTr="00984D00">
        <w:trPr>
          <w:cantSplit/>
          <w:trHeight w:val="70"/>
        </w:trPr>
        <w:tc>
          <w:tcPr>
            <w:tcW w:w="9871" w:type="dxa"/>
            <w:gridSpan w:val="5"/>
            <w:shd w:val="clear" w:color="auto" w:fill="FDE9D9" w:themeFill="accent6" w:themeFillTint="33"/>
          </w:tcPr>
          <w:p w14:paraId="0387A210" w14:textId="77777777" w:rsidR="00B87C43" w:rsidRDefault="00B87C43" w:rsidP="00B87C4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5 сентября, среда</w:t>
            </w:r>
            <w:r w:rsidRPr="00F919F1">
              <w:rPr>
                <w:rFonts w:ascii="Arial" w:eastAsia="Times" w:hAnsi="Arial" w:cs="Arial"/>
                <w:b/>
                <w:sz w:val="18"/>
                <w:szCs w:val="18"/>
              </w:rPr>
              <w:t xml:space="preserve"> – Раздел 3</w:t>
            </w:r>
          </w:p>
        </w:tc>
      </w:tr>
      <w:tr w:rsidR="00B87C43" w:rsidRPr="00B1157F" w14:paraId="5BEE66F1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CC99"/>
          </w:tcPr>
          <w:p w14:paraId="73FA88B3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8.</w:t>
            </w:r>
          </w:p>
        </w:tc>
        <w:tc>
          <w:tcPr>
            <w:tcW w:w="9241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6D5B202E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7F06A7">
              <w:rPr>
                <w:rFonts w:cs="Arial"/>
                <w:b/>
                <w:szCs w:val="18"/>
                <w:lang w:val="ru-RU"/>
              </w:rPr>
              <w:t>Раздел 3: Переход от идей к действиям (упрощенные сессии): Этот раздел будет состоять из презентаций с последующим обсуждением и вопросами участников семинара</w:t>
            </w:r>
          </w:p>
        </w:tc>
      </w:tr>
      <w:tr w:rsidR="00B87C43" w:rsidRPr="00E066A3" w14:paraId="6FA82838" w14:textId="77777777" w:rsidTr="00984D00">
        <w:trPr>
          <w:cantSplit/>
        </w:trPr>
        <w:tc>
          <w:tcPr>
            <w:tcW w:w="630" w:type="dxa"/>
            <w:shd w:val="clear" w:color="auto" w:fill="auto"/>
          </w:tcPr>
          <w:p w14:paraId="63F00A7C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8.1</w:t>
            </w:r>
          </w:p>
        </w:tc>
        <w:tc>
          <w:tcPr>
            <w:tcW w:w="1170" w:type="dxa"/>
            <w:shd w:val="clear" w:color="auto" w:fill="auto"/>
          </w:tcPr>
          <w:p w14:paraId="0ACF1636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bCs/>
                <w:szCs w:val="18"/>
              </w:rPr>
              <w:t>9:00-11:00</w:t>
            </w:r>
          </w:p>
        </w:tc>
        <w:tc>
          <w:tcPr>
            <w:tcW w:w="5040" w:type="dxa"/>
            <w:shd w:val="clear" w:color="auto" w:fill="auto"/>
          </w:tcPr>
          <w:p w14:paraId="35214E17" w14:textId="77777777" w:rsidR="00B87C43" w:rsidRDefault="00B87C43" w:rsidP="00B87C43">
            <w:pPr>
              <w:pStyle w:val="IPPArialTable"/>
              <w:spacing w:before="120" w:after="0"/>
              <w:rPr>
                <w:bCs/>
                <w:i/>
                <w:szCs w:val="18"/>
                <w:lang w:val="ru-RU"/>
              </w:rPr>
            </w:pPr>
            <w:r w:rsidRPr="007F06A7">
              <w:rPr>
                <w:bCs/>
                <w:szCs w:val="18"/>
                <w:lang w:val="ru-RU"/>
              </w:rPr>
              <w:t>Реализация МСФМ 38</w:t>
            </w:r>
            <w:r>
              <w:rPr>
                <w:bCs/>
                <w:szCs w:val="18"/>
                <w:lang w:val="ru-RU"/>
              </w:rPr>
              <w:t>:</w:t>
            </w:r>
            <w:r w:rsidRPr="007F06A7">
              <w:rPr>
                <w:bCs/>
                <w:szCs w:val="18"/>
                <w:lang w:val="ru-RU"/>
              </w:rPr>
              <w:t xml:space="preserve"> </w:t>
            </w:r>
            <w:r>
              <w:rPr>
                <w:bCs/>
                <w:i/>
                <w:szCs w:val="18"/>
                <w:lang w:val="ru-RU"/>
              </w:rPr>
              <w:t>М</w:t>
            </w:r>
            <w:r w:rsidRPr="007F06A7">
              <w:rPr>
                <w:bCs/>
                <w:i/>
                <w:szCs w:val="18"/>
                <w:lang w:val="ru-RU"/>
              </w:rPr>
              <w:t>еждународное перемещение семян</w:t>
            </w:r>
            <w:r w:rsidR="00A03A62">
              <w:rPr>
                <w:bCs/>
                <w:i/>
                <w:szCs w:val="18"/>
                <w:lang w:val="ru-RU"/>
              </w:rPr>
              <w:t>:</w:t>
            </w:r>
          </w:p>
          <w:p w14:paraId="20FB4F0B" w14:textId="28441DE4" w:rsidR="00A03A62" w:rsidRDefault="00A03A62" w:rsidP="00B87C43">
            <w:pPr>
              <w:pStyle w:val="IPPArialTable"/>
              <w:spacing w:before="120" w:after="0"/>
              <w:rPr>
                <w:b/>
                <w:bCs/>
                <w:szCs w:val="18"/>
                <w:lang w:val="ru-RU"/>
              </w:rPr>
            </w:pPr>
            <w:r>
              <w:rPr>
                <w:b/>
                <w:bCs/>
                <w:szCs w:val="18"/>
                <w:lang w:val="ru-RU"/>
              </w:rPr>
              <w:t>- Презентация МККЗР</w:t>
            </w:r>
          </w:p>
          <w:p w14:paraId="04C72A75" w14:textId="371C1A0D" w:rsidR="00A03A62" w:rsidRPr="00A03A62" w:rsidRDefault="00A03A62" w:rsidP="00B87C43">
            <w:pPr>
              <w:pStyle w:val="IPPArialTable"/>
              <w:spacing w:before="120" w:after="0"/>
              <w:rPr>
                <w:b/>
                <w:bCs/>
                <w:szCs w:val="18"/>
                <w:lang w:val="ru-RU"/>
              </w:rPr>
            </w:pPr>
            <w:r>
              <w:rPr>
                <w:b/>
                <w:bCs/>
                <w:szCs w:val="18"/>
                <w:lang w:val="ru-RU"/>
              </w:rPr>
              <w:t xml:space="preserve">- Презентация </w:t>
            </w:r>
            <w:r>
              <w:rPr>
                <w:b/>
                <w:bCs/>
                <w:szCs w:val="18"/>
                <w:lang w:val="en-US"/>
              </w:rPr>
              <w:t>ISF</w:t>
            </w:r>
            <w:r>
              <w:rPr>
                <w:b/>
                <w:bCs/>
                <w:szCs w:val="18"/>
                <w:lang w:val="ru-RU"/>
              </w:rPr>
              <w:t xml:space="preserve"> (</w:t>
            </w:r>
            <w:r w:rsidRPr="00A03A62">
              <w:rPr>
                <w:b/>
                <w:bCs/>
                <w:szCs w:val="18"/>
                <w:lang w:val="ru-RU"/>
              </w:rPr>
              <w:t>Международной семеноводческой федерации</w:t>
            </w:r>
            <w:r>
              <w:rPr>
                <w:b/>
                <w:bCs/>
                <w:szCs w:val="18"/>
                <w:lang w:val="ru-RU"/>
              </w:rPr>
              <w:t>)</w:t>
            </w:r>
          </w:p>
          <w:p w14:paraId="4593BCF4" w14:textId="264BC907" w:rsidR="00A03A62" w:rsidRPr="00A03A62" w:rsidRDefault="00A03A62" w:rsidP="00B87C43">
            <w:pPr>
              <w:pStyle w:val="IPPArialTable"/>
              <w:spacing w:before="120" w:after="0"/>
              <w:rPr>
                <w:b/>
                <w:bCs/>
                <w:szCs w:val="18"/>
                <w:lang w:val="ru-RU"/>
              </w:rPr>
            </w:pPr>
            <w:r>
              <w:rPr>
                <w:b/>
                <w:bCs/>
                <w:szCs w:val="18"/>
                <w:lang w:val="ru-RU"/>
              </w:rPr>
              <w:t>- Обмен и обсуждение</w:t>
            </w:r>
          </w:p>
        </w:tc>
        <w:tc>
          <w:tcPr>
            <w:tcW w:w="1260" w:type="dxa"/>
            <w:shd w:val="clear" w:color="auto" w:fill="auto"/>
          </w:tcPr>
          <w:p w14:paraId="4FC4C457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37027064" w14:textId="77777777" w:rsidR="00A03A62" w:rsidRDefault="00A03A62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0C418C">
              <w:rPr>
                <w:rFonts w:cs="Arial"/>
                <w:szCs w:val="18"/>
                <w:lang w:val="ru-RU"/>
              </w:rPr>
              <w:t>Г-жа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Ketevan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Lomsadze</w:t>
            </w:r>
            <w:r w:rsidRPr="00EB21AD">
              <w:rPr>
                <w:rFonts w:cs="Arial"/>
                <w:szCs w:val="18"/>
                <w:lang w:val="ru-RU"/>
              </w:rPr>
              <w:t xml:space="preserve">, сотрудник по организации и содействию, </w:t>
            </w:r>
            <w:r>
              <w:rPr>
                <w:rFonts w:cs="Arial"/>
                <w:szCs w:val="18"/>
                <w:lang w:val="ru-RU"/>
              </w:rPr>
              <w:t>Секретариат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МККЗР</w:t>
            </w:r>
            <w:r w:rsidRPr="00EB21AD">
              <w:rPr>
                <w:rFonts w:cs="Arial"/>
                <w:szCs w:val="18"/>
                <w:lang w:val="ru-RU"/>
              </w:rPr>
              <w:t>/</w:t>
            </w:r>
            <w:r>
              <w:rPr>
                <w:rFonts w:cs="Arial"/>
                <w:szCs w:val="18"/>
                <w:lang w:val="ru-RU"/>
              </w:rPr>
              <w:t>ФАО</w:t>
            </w:r>
            <w:r w:rsidRPr="007F06A7">
              <w:rPr>
                <w:rFonts w:cs="Arial"/>
                <w:szCs w:val="18"/>
                <w:lang w:val="ru-RU"/>
              </w:rPr>
              <w:t xml:space="preserve"> </w:t>
            </w:r>
          </w:p>
          <w:p w14:paraId="1FB4B1A8" w14:textId="1681F3CB" w:rsidR="00A03A62" w:rsidRPr="00670781" w:rsidRDefault="00A03A62" w:rsidP="00A03A62">
            <w:pPr>
              <w:spacing w:before="120"/>
              <w:jc w:val="left"/>
              <w:rPr>
                <w:rFonts w:ascii="Arial" w:eastAsia="Times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Г</w:t>
            </w:r>
            <w:r w:rsidRPr="00670781">
              <w:rPr>
                <w:rFonts w:ascii="Arial" w:eastAsia="Times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н</w:t>
            </w:r>
            <w:r w:rsidRPr="00670781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Pr="00FA3FEC">
              <w:rPr>
                <w:rFonts w:ascii="Arial" w:eastAsia="Times" w:hAnsi="Arial" w:cs="Arial"/>
                <w:sz w:val="18"/>
                <w:szCs w:val="18"/>
              </w:rPr>
              <w:t>Philippe</w:t>
            </w:r>
            <w:r w:rsidRPr="00670781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Pr="00FA3FEC">
              <w:rPr>
                <w:rFonts w:ascii="Arial" w:eastAsia="Times" w:hAnsi="Arial" w:cs="Arial"/>
                <w:sz w:val="18"/>
                <w:szCs w:val="18"/>
              </w:rPr>
              <w:t>Lesigne</w:t>
            </w:r>
            <w:r w:rsidRPr="00474FFE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, </w:t>
            </w:r>
            <w:r w:rsidR="00525D93" w:rsidRPr="00474FFE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Глава по </w:t>
            </w:r>
            <w:r w:rsidR="00670781" w:rsidRPr="00474FFE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вопросам </w:t>
            </w:r>
            <w:r w:rsidR="00525D93" w:rsidRPr="00474FFE">
              <w:rPr>
                <w:rFonts w:ascii="Arial" w:eastAsia="Times" w:hAnsi="Arial" w:cs="Arial"/>
                <w:sz w:val="18"/>
                <w:szCs w:val="18"/>
                <w:lang w:val="ru-RU"/>
              </w:rPr>
              <w:t>регулировани</w:t>
            </w:r>
            <w:r w:rsidR="00670781" w:rsidRPr="00474FFE">
              <w:rPr>
                <w:rFonts w:ascii="Arial" w:eastAsia="Times" w:hAnsi="Arial" w:cs="Arial"/>
                <w:sz w:val="18"/>
                <w:szCs w:val="18"/>
                <w:lang w:val="ru-RU"/>
              </w:rPr>
              <w:t>я</w:t>
            </w:r>
            <w:r w:rsidR="00525D93" w:rsidRPr="00474FFE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семеноводства в Европе, Ближнем Востоке, Африке</w:t>
            </w:r>
            <w:r w:rsidRPr="00474FFE">
              <w:rPr>
                <w:rFonts w:ascii="Arial" w:eastAsia="Times" w:hAnsi="Arial" w:cs="Arial"/>
                <w:sz w:val="18"/>
                <w:szCs w:val="18"/>
                <w:lang w:val="ru-RU"/>
              </w:rPr>
              <w:t>,</w:t>
            </w:r>
            <w:r w:rsidRPr="00474FFE">
              <w:rPr>
                <w:lang w:val="ru-RU"/>
              </w:rPr>
              <w:t xml:space="preserve"> </w:t>
            </w:r>
            <w:r w:rsidR="00474FFE" w:rsidRPr="00474FFE">
              <w:rPr>
                <w:rFonts w:ascii="Arial" w:eastAsia="Times" w:hAnsi="Arial" w:cs="Arial"/>
                <w:sz w:val="18"/>
                <w:szCs w:val="18"/>
              </w:rPr>
              <w:t>Monsanto</w:t>
            </w:r>
          </w:p>
          <w:p w14:paraId="4AAD266E" w14:textId="61240169" w:rsidR="00B87C43" w:rsidRPr="007F06A7" w:rsidRDefault="00A03A62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Все участники</w:t>
            </w:r>
          </w:p>
        </w:tc>
      </w:tr>
      <w:tr w:rsidR="00B87C43" w:rsidRPr="00B1157F" w14:paraId="0A3F37E7" w14:textId="77777777" w:rsidTr="00984D00">
        <w:trPr>
          <w:cantSplit/>
        </w:trPr>
        <w:tc>
          <w:tcPr>
            <w:tcW w:w="630" w:type="dxa"/>
            <w:shd w:val="clear" w:color="auto" w:fill="auto"/>
          </w:tcPr>
          <w:p w14:paraId="211BD984" w14:textId="77777777" w:rsidR="00B87C43" w:rsidRPr="001743D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8.2</w:t>
            </w:r>
          </w:p>
        </w:tc>
        <w:tc>
          <w:tcPr>
            <w:tcW w:w="1170" w:type="dxa"/>
            <w:shd w:val="clear" w:color="auto" w:fill="auto"/>
          </w:tcPr>
          <w:p w14:paraId="44746974" w14:textId="77777777" w:rsidR="00B87C43" w:rsidRPr="000842DE" w:rsidRDefault="00B87C43" w:rsidP="00B87C43">
            <w:pPr>
              <w:pStyle w:val="IPPArialTable"/>
              <w:spacing w:before="120" w:after="0"/>
              <w:rPr>
                <w:bCs/>
                <w:szCs w:val="18"/>
              </w:rPr>
            </w:pPr>
            <w:r w:rsidRPr="000842DE">
              <w:rPr>
                <w:bCs/>
                <w:szCs w:val="18"/>
              </w:rPr>
              <w:t>11:00-11:20</w:t>
            </w:r>
          </w:p>
        </w:tc>
        <w:tc>
          <w:tcPr>
            <w:tcW w:w="5040" w:type="dxa"/>
            <w:shd w:val="clear" w:color="auto" w:fill="auto"/>
          </w:tcPr>
          <w:p w14:paraId="40FE7270" w14:textId="3D56F2E9" w:rsidR="00B87C43" w:rsidRPr="007F06A7" w:rsidRDefault="00B87C43" w:rsidP="00670781">
            <w:pPr>
              <w:pStyle w:val="IPPArialTable"/>
              <w:spacing w:before="120" w:after="0"/>
              <w:rPr>
                <w:bCs/>
                <w:szCs w:val="18"/>
                <w:lang w:val="ru-RU"/>
              </w:rPr>
            </w:pPr>
            <w:r w:rsidRPr="007F06A7">
              <w:rPr>
                <w:bCs/>
                <w:szCs w:val="18"/>
                <w:lang w:val="ru-RU"/>
              </w:rPr>
              <w:t>Международный год здоровья растений 2020</w:t>
            </w:r>
          </w:p>
        </w:tc>
        <w:tc>
          <w:tcPr>
            <w:tcW w:w="1260" w:type="dxa"/>
            <w:shd w:val="clear" w:color="auto" w:fill="auto"/>
          </w:tcPr>
          <w:p w14:paraId="7C7910B8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71" w:type="dxa"/>
            <w:shd w:val="clear" w:color="auto" w:fill="auto"/>
          </w:tcPr>
          <w:p w14:paraId="4B836179" w14:textId="11EBB229" w:rsidR="00B87C43" w:rsidRPr="00952C27" w:rsidRDefault="00B1157F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B1157F">
              <w:rPr>
                <w:rFonts w:cs="Arial"/>
                <w:bCs/>
                <w:szCs w:val="18"/>
                <w:lang w:val="ru-RU"/>
              </w:rPr>
              <w:t>Г-жа Ketevan Lomsadze, сотрудник по организации и содействию, Секретариат МККЗР/ФАО</w:t>
            </w:r>
          </w:p>
        </w:tc>
      </w:tr>
      <w:tr w:rsidR="00B87C43" w:rsidRPr="00F0555E" w14:paraId="57285250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6503D56" w14:textId="77777777" w:rsidR="00B87C43" w:rsidRPr="00952C2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F4DCA5C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bCs/>
                <w:szCs w:val="18"/>
              </w:rPr>
              <w:t>11.20-11.4</w:t>
            </w:r>
            <w:r w:rsidRPr="000842DE">
              <w:rPr>
                <w:bCs/>
                <w:szCs w:val="18"/>
              </w:rPr>
              <w:t>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658F527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38F3">
              <w:rPr>
                <w:rFonts w:cs="Arial"/>
                <w:b/>
                <w:szCs w:val="18"/>
              </w:rPr>
              <w:t xml:space="preserve">Кофе-брейк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DC1A8D1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97636FD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B87C43" w:rsidRPr="00B1157F" w14:paraId="31F5332B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0EAAF10" w14:textId="77777777" w:rsidR="00B87C43" w:rsidRPr="000842DE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szCs w:val="18"/>
              </w:rPr>
              <w:t>8.3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64AD727" w14:textId="77777777" w:rsidR="00B87C43" w:rsidRPr="0054026A" w:rsidRDefault="00B87C43" w:rsidP="00B87C43">
            <w:pPr>
              <w:pStyle w:val="IPPArialTable"/>
              <w:tabs>
                <w:tab w:val="left" w:pos="507"/>
              </w:tabs>
              <w:spacing w:before="120" w:after="0"/>
              <w:rPr>
                <w:rFonts w:cs="Arial"/>
                <w:szCs w:val="18"/>
              </w:rPr>
            </w:pPr>
            <w:r>
              <w:rPr>
                <w:bCs/>
                <w:szCs w:val="18"/>
                <w:lang w:val="ru-RU"/>
              </w:rPr>
              <w:t>11:40-12:15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02C9A96" w14:textId="2B0B3ABA" w:rsidR="00B87C43" w:rsidRDefault="00B87C43" w:rsidP="00B87C43">
            <w:pPr>
              <w:pStyle w:val="IPPArialTable"/>
              <w:spacing w:before="120" w:after="0"/>
              <w:rPr>
                <w:bCs/>
                <w:szCs w:val="18"/>
                <w:lang w:val="ru-RU"/>
              </w:rPr>
            </w:pPr>
            <w:r w:rsidRPr="007F06A7">
              <w:rPr>
                <w:bCs/>
                <w:szCs w:val="18"/>
                <w:lang w:val="ru-RU"/>
              </w:rPr>
              <w:t>Новый Комитет по осуществле</w:t>
            </w:r>
            <w:r w:rsidR="00952C27">
              <w:rPr>
                <w:bCs/>
                <w:szCs w:val="18"/>
                <w:lang w:val="ru-RU"/>
              </w:rPr>
              <w:t>нию и развитию потенциала (КП):</w:t>
            </w:r>
          </w:p>
          <w:p w14:paraId="52EF2B4E" w14:textId="6CCFE089" w:rsidR="00952C27" w:rsidRPr="007F06A7" w:rsidRDefault="00952C27" w:rsidP="00B87C43">
            <w:pPr>
              <w:pStyle w:val="IPPArialTable"/>
              <w:spacing w:before="120" w:after="0"/>
              <w:rPr>
                <w:bCs/>
                <w:szCs w:val="18"/>
                <w:lang w:val="ru-RU"/>
              </w:rPr>
            </w:pPr>
            <w:r>
              <w:rPr>
                <w:bCs/>
                <w:szCs w:val="18"/>
                <w:lang w:val="ru-RU"/>
              </w:rPr>
              <w:t>- Презентация МККЗР</w:t>
            </w:r>
          </w:p>
          <w:p w14:paraId="4A330E6F" w14:textId="7DE5D011" w:rsidR="00B87C43" w:rsidRPr="00952C27" w:rsidRDefault="00952C27" w:rsidP="00B87C43">
            <w:pPr>
              <w:pStyle w:val="IPPArialTable"/>
              <w:spacing w:before="120" w:after="0"/>
              <w:rPr>
                <w:bCs/>
                <w:szCs w:val="18"/>
                <w:lang w:val="ru-RU"/>
              </w:rPr>
            </w:pPr>
            <w:r>
              <w:rPr>
                <w:bCs/>
                <w:szCs w:val="18"/>
                <w:lang w:val="ru-RU"/>
              </w:rPr>
              <w:t xml:space="preserve">- </w:t>
            </w:r>
            <w:r w:rsidR="00B87C43" w:rsidRPr="00952C27">
              <w:rPr>
                <w:bCs/>
                <w:szCs w:val="18"/>
                <w:lang w:val="ru-RU"/>
              </w:rPr>
              <w:t>Обсуждение потребностей Договаривающихся сторон.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3BD9D08" w14:textId="77777777" w:rsidR="00B87C43" w:rsidRPr="00952C2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3C3E0290" w14:textId="6C365595" w:rsidR="00B87C43" w:rsidRPr="007F06A7" w:rsidRDefault="00952C27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Г-жа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Olga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Lavrentjeva</w:t>
            </w:r>
            <w:r w:rsidRPr="00FE5238">
              <w:rPr>
                <w:rFonts w:cs="Arial"/>
                <w:bCs/>
                <w:szCs w:val="18"/>
                <w:lang w:val="ru-RU"/>
              </w:rPr>
              <w:t>,</w:t>
            </w:r>
            <w:r>
              <w:rPr>
                <w:rFonts w:cs="Arial"/>
                <w:bCs/>
                <w:szCs w:val="18"/>
                <w:lang w:val="ru-RU"/>
              </w:rPr>
              <w:t xml:space="preserve"> председатель КП</w:t>
            </w:r>
          </w:p>
        </w:tc>
      </w:tr>
      <w:tr w:rsidR="00B87C43" w:rsidRPr="00B1157F" w14:paraId="5A90FAC2" w14:textId="77777777" w:rsidTr="00984D00">
        <w:trPr>
          <w:cantSplit/>
          <w:trHeight w:val="611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6B8BED5" w14:textId="77777777" w:rsidR="00B87C43" w:rsidRPr="000C703B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0842DE">
              <w:rPr>
                <w:rFonts w:cs="Arial"/>
                <w:szCs w:val="18"/>
              </w:rPr>
              <w:lastRenderedPageBreak/>
              <w:t>8</w:t>
            </w:r>
            <w:r>
              <w:rPr>
                <w:rFonts w:cs="Arial"/>
                <w:szCs w:val="18"/>
                <w:lang w:val="ru-RU"/>
              </w:rPr>
              <w:t>.4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87DAC6D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12:1</w:t>
            </w:r>
            <w:r>
              <w:rPr>
                <w:rFonts w:cs="Arial"/>
                <w:szCs w:val="18"/>
                <w:lang w:val="ru-RU"/>
              </w:rPr>
              <w:t>5</w:t>
            </w:r>
            <w:r>
              <w:rPr>
                <w:rFonts w:cs="Arial"/>
                <w:szCs w:val="18"/>
              </w:rPr>
              <w:t>-13:00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284C8A2C" w14:textId="7B7E34E1" w:rsidR="00B87C43" w:rsidRPr="007F06A7" w:rsidRDefault="00B87C43" w:rsidP="00952C27">
            <w:pPr>
              <w:pStyle w:val="IPPArialTable"/>
              <w:spacing w:before="120" w:after="0"/>
              <w:rPr>
                <w:bCs/>
                <w:szCs w:val="18"/>
                <w:lang w:val="ru-RU"/>
              </w:rPr>
            </w:pPr>
            <w:r w:rsidRPr="007F06A7">
              <w:rPr>
                <w:bCs/>
                <w:szCs w:val="18"/>
                <w:lang w:val="ru-RU"/>
              </w:rPr>
              <w:t>Здоровье растений и охрана окружающей среды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B5D72C8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6B09305B" w14:textId="242EE6E6" w:rsidR="00B87C43" w:rsidRPr="007F06A7" w:rsidRDefault="00952C27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0C418C">
              <w:rPr>
                <w:rFonts w:cs="Arial"/>
                <w:szCs w:val="18"/>
                <w:lang w:val="ru-RU"/>
              </w:rPr>
              <w:t>Г-жа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Ketevan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Lomsadze</w:t>
            </w:r>
            <w:r w:rsidRPr="00EB21AD">
              <w:rPr>
                <w:rFonts w:cs="Arial"/>
                <w:szCs w:val="18"/>
                <w:lang w:val="ru-RU"/>
              </w:rPr>
              <w:t xml:space="preserve">, сотрудник по организации и содействию, </w:t>
            </w:r>
            <w:r>
              <w:rPr>
                <w:rFonts w:cs="Arial"/>
                <w:szCs w:val="18"/>
                <w:lang w:val="ru-RU"/>
              </w:rPr>
              <w:t>Секретариат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МККЗР</w:t>
            </w:r>
            <w:r w:rsidRPr="00EB21AD">
              <w:rPr>
                <w:rFonts w:cs="Arial"/>
                <w:szCs w:val="18"/>
                <w:lang w:val="ru-RU"/>
              </w:rPr>
              <w:t>/</w:t>
            </w:r>
            <w:r>
              <w:rPr>
                <w:rFonts w:cs="Arial"/>
                <w:szCs w:val="18"/>
                <w:lang w:val="ru-RU"/>
              </w:rPr>
              <w:t>ФАО</w:t>
            </w:r>
            <w:r w:rsidRPr="007F06A7">
              <w:rPr>
                <w:rFonts w:cs="Arial"/>
                <w:szCs w:val="18"/>
                <w:lang w:val="ru-RU"/>
              </w:rPr>
              <w:t xml:space="preserve"> </w:t>
            </w:r>
          </w:p>
        </w:tc>
      </w:tr>
      <w:tr w:rsidR="00B87C43" w:rsidRPr="00F0555E" w14:paraId="11F1E749" w14:textId="77777777" w:rsidTr="00984D00">
        <w:trPr>
          <w:cantSplit/>
          <w:trHeight w:val="312"/>
        </w:trPr>
        <w:tc>
          <w:tcPr>
            <w:tcW w:w="630" w:type="dxa"/>
            <w:shd w:val="clear" w:color="auto" w:fill="DDD9C3" w:themeFill="background2" w:themeFillShade="E6"/>
          </w:tcPr>
          <w:p w14:paraId="06F0CD4E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5F00E13B" w14:textId="77777777" w:rsidR="00B87C43" w:rsidRPr="0054026A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54026A">
              <w:rPr>
                <w:rFonts w:cs="Arial"/>
                <w:szCs w:val="18"/>
              </w:rPr>
              <w:t>13:00-14:00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3FCD819B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38F3">
              <w:rPr>
                <w:rFonts w:cs="Arial"/>
                <w:b/>
                <w:szCs w:val="18"/>
              </w:rPr>
              <w:t xml:space="preserve">Обеденный перерыв  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49F1E3BC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5FBA87A0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B87C43" w:rsidRPr="00B1157F" w14:paraId="68361958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8428D0D" w14:textId="77777777" w:rsidR="00B87C43" w:rsidRPr="000842DE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842DE">
              <w:rPr>
                <w:rFonts w:cs="Arial"/>
                <w:szCs w:val="18"/>
              </w:rPr>
              <w:t>8.</w:t>
            </w:r>
            <w:r>
              <w:rPr>
                <w:rFonts w:cs="Arial"/>
                <w:szCs w:val="18"/>
                <w:lang w:val="ru-RU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C29E1AB" w14:textId="77777777" w:rsidR="00B87C43" w:rsidRPr="000842DE" w:rsidRDefault="00B87C43" w:rsidP="00B87C43">
            <w:pPr>
              <w:pStyle w:val="IPPArialTable"/>
              <w:spacing w:before="120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14:</w:t>
            </w:r>
            <w:r>
              <w:rPr>
                <w:bCs/>
                <w:szCs w:val="18"/>
                <w:lang w:val="ru-RU"/>
              </w:rPr>
              <w:t>0</w:t>
            </w:r>
            <w:r>
              <w:rPr>
                <w:bCs/>
                <w:szCs w:val="18"/>
              </w:rPr>
              <w:t>0-1</w:t>
            </w:r>
            <w:r>
              <w:rPr>
                <w:bCs/>
                <w:szCs w:val="18"/>
                <w:lang w:val="ru-RU"/>
              </w:rPr>
              <w:t>4</w:t>
            </w:r>
            <w:r>
              <w:rPr>
                <w:bCs/>
                <w:szCs w:val="18"/>
              </w:rPr>
              <w:t>:</w:t>
            </w:r>
            <w:r>
              <w:rPr>
                <w:bCs/>
                <w:szCs w:val="18"/>
                <w:lang w:val="ru-RU"/>
              </w:rPr>
              <w:t>4</w:t>
            </w:r>
            <w:r>
              <w:rPr>
                <w:bCs/>
                <w:szCs w:val="18"/>
              </w:rPr>
              <w:t>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DC354EE" w14:textId="479FBB37" w:rsidR="00B87C43" w:rsidRPr="007F06A7" w:rsidRDefault="00952C27" w:rsidP="00952C27">
            <w:pPr>
              <w:pStyle w:val="IPPArialTable"/>
              <w:spacing w:before="120" w:after="0"/>
              <w:rPr>
                <w:bCs/>
                <w:szCs w:val="18"/>
                <w:lang w:val="ru-RU"/>
              </w:rPr>
            </w:pPr>
            <w:r>
              <w:rPr>
                <w:bCs/>
                <w:szCs w:val="18"/>
                <w:lang w:val="ru-RU"/>
              </w:rPr>
              <w:t>С</w:t>
            </w:r>
            <w:r w:rsidR="00B87C43" w:rsidRPr="007F06A7">
              <w:rPr>
                <w:bCs/>
                <w:szCs w:val="18"/>
                <w:lang w:val="ru-RU"/>
              </w:rPr>
              <w:t>тратегическ</w:t>
            </w:r>
            <w:r>
              <w:rPr>
                <w:bCs/>
                <w:szCs w:val="18"/>
                <w:lang w:val="ru-RU"/>
              </w:rPr>
              <w:t>ая</w:t>
            </w:r>
            <w:r w:rsidR="00B87C43" w:rsidRPr="007F06A7">
              <w:rPr>
                <w:bCs/>
                <w:szCs w:val="18"/>
                <w:lang w:val="ru-RU"/>
              </w:rPr>
              <w:t xml:space="preserve"> программ</w:t>
            </w:r>
            <w:r>
              <w:rPr>
                <w:bCs/>
                <w:szCs w:val="18"/>
                <w:lang w:val="ru-RU"/>
              </w:rPr>
              <w:t>а</w:t>
            </w:r>
            <w:r w:rsidR="00B87C43" w:rsidRPr="007F06A7">
              <w:rPr>
                <w:bCs/>
                <w:szCs w:val="18"/>
                <w:lang w:val="ru-RU"/>
              </w:rPr>
              <w:t xml:space="preserve"> МККЗР 2020-2030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99E1961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highlight w:val="yellow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4140A63C" w14:textId="02B7D6F8" w:rsidR="00B87C43" w:rsidRPr="00952C27" w:rsidRDefault="00B1157F" w:rsidP="00474FFE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B1157F">
              <w:rPr>
                <w:rFonts w:cs="Arial"/>
                <w:szCs w:val="18"/>
                <w:lang w:val="ru-RU"/>
              </w:rPr>
              <w:t>Г-жа Ketevan Lomsadze, сотрудник по организации и содействию, Секретариат МККЗР/ФАО</w:t>
            </w:r>
          </w:p>
        </w:tc>
      </w:tr>
      <w:tr w:rsidR="00B87C43" w14:paraId="3918EE9B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CC99"/>
          </w:tcPr>
          <w:p w14:paraId="7E774518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9.0</w:t>
            </w:r>
          </w:p>
        </w:tc>
        <w:tc>
          <w:tcPr>
            <w:tcW w:w="9241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40A29AC9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492286">
              <w:rPr>
                <w:rFonts w:cs="Arial"/>
                <w:b/>
                <w:szCs w:val="18"/>
              </w:rPr>
              <w:t xml:space="preserve">Раздел 4: Региональные </w:t>
            </w:r>
            <w:r>
              <w:rPr>
                <w:rFonts w:cs="Arial"/>
                <w:b/>
                <w:szCs w:val="18"/>
                <w:lang w:val="ru-RU"/>
              </w:rPr>
              <w:t>вопросы</w:t>
            </w:r>
          </w:p>
        </w:tc>
      </w:tr>
      <w:tr w:rsidR="00B87C43" w:rsidRPr="00B1157F" w14:paraId="5C711F66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868522" w14:textId="77777777" w:rsidR="00B87C43" w:rsidRPr="00244C2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FAE0E25" w14:textId="28D40B2D" w:rsidR="00B87C43" w:rsidRPr="0054026A" w:rsidRDefault="00E655F0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14:40 - 15:2</w:t>
            </w:r>
            <w:r w:rsidR="00B87C43">
              <w:rPr>
                <w:rFonts w:cs="Arial"/>
                <w:szCs w:val="18"/>
              </w:rPr>
              <w:t>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73615C08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bCs/>
                <w:szCs w:val="18"/>
                <w:lang w:val="ru-RU"/>
              </w:rPr>
              <w:t>О</w:t>
            </w:r>
            <w:r w:rsidRPr="007F06A7">
              <w:rPr>
                <w:bCs/>
                <w:szCs w:val="18"/>
                <w:lang w:val="ru-RU"/>
              </w:rPr>
              <w:t>бновление семинара ЕОКЗР по регулируемым вред</w:t>
            </w:r>
            <w:r>
              <w:rPr>
                <w:bCs/>
                <w:szCs w:val="18"/>
                <w:lang w:val="ru-RU"/>
              </w:rPr>
              <w:t>ным организмам</w:t>
            </w:r>
            <w:r w:rsidRPr="007F06A7">
              <w:rPr>
                <w:bCs/>
                <w:szCs w:val="18"/>
                <w:lang w:val="ru-RU"/>
              </w:rPr>
              <w:t xml:space="preserve">: анализ </w:t>
            </w:r>
            <w:r>
              <w:rPr>
                <w:bCs/>
                <w:szCs w:val="18"/>
                <w:lang w:val="ru-RU"/>
              </w:rPr>
              <w:t>фитосанитарных</w:t>
            </w:r>
            <w:r w:rsidRPr="00180CB1">
              <w:rPr>
                <w:bCs/>
                <w:szCs w:val="18"/>
                <w:lang w:val="ru-RU"/>
              </w:rPr>
              <w:t xml:space="preserve"> </w:t>
            </w:r>
            <w:r w:rsidRPr="007F06A7">
              <w:rPr>
                <w:bCs/>
                <w:szCs w:val="18"/>
                <w:lang w:val="ru-RU"/>
              </w:rPr>
              <w:t xml:space="preserve">рисков и </w:t>
            </w:r>
            <w:r>
              <w:rPr>
                <w:bCs/>
                <w:szCs w:val="18"/>
                <w:lang w:val="ru-RU"/>
              </w:rPr>
              <w:t>составление перечней</w:t>
            </w:r>
            <w:r w:rsidRPr="007F06A7">
              <w:rPr>
                <w:bCs/>
                <w:szCs w:val="18"/>
                <w:lang w:val="ru-RU"/>
              </w:rPr>
              <w:t xml:space="preserve"> (Москва, 6-8 июня 2018 года)</w:t>
            </w:r>
            <w:r w:rsidRPr="00180CB1">
              <w:rPr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914A0C1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27680413" w14:textId="2424DA4B" w:rsidR="00B87C43" w:rsidRPr="004E202B" w:rsidRDefault="004E202B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Г-н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Martin</w:t>
            </w:r>
            <w:r w:rsidRPr="00EB21AD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Ward</w:t>
            </w:r>
            <w:r w:rsidRPr="00EB21AD">
              <w:rPr>
                <w:rFonts w:cs="Arial"/>
                <w:szCs w:val="18"/>
                <w:lang w:val="ru-RU"/>
              </w:rPr>
              <w:t xml:space="preserve">,  </w:t>
            </w:r>
            <w:r>
              <w:rPr>
                <w:rFonts w:cs="Arial"/>
                <w:szCs w:val="18"/>
                <w:lang w:val="ru-RU"/>
              </w:rPr>
              <w:t>Генеральный директор ЕОКЗР</w:t>
            </w:r>
          </w:p>
        </w:tc>
      </w:tr>
      <w:tr w:rsidR="00B87C43" w:rsidRPr="00F0555E" w14:paraId="106AF1DF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ACE655E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B13B4C4" w14:textId="6CDD5E98" w:rsidR="00B87C43" w:rsidRPr="0054026A" w:rsidRDefault="00E655F0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15:20-15:40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E0AB984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38F3">
              <w:rPr>
                <w:rFonts w:cs="Arial"/>
                <w:b/>
                <w:szCs w:val="18"/>
              </w:rPr>
              <w:t xml:space="preserve">Кофе-брейк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C7BCF87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4D527F6" w14:textId="77777777" w:rsidR="00B87C43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B87C43" w:rsidRPr="00B1157F" w14:paraId="50671A00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1CDA1E5" w14:textId="77777777" w:rsidR="00B87C43" w:rsidRPr="00244C2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bookmarkStart w:id="0" w:name="_Hlk515785233"/>
            <w:r>
              <w:rPr>
                <w:rFonts w:cs="Arial"/>
                <w:szCs w:val="18"/>
              </w:rPr>
              <w:t>9.</w:t>
            </w:r>
            <w:r>
              <w:rPr>
                <w:rFonts w:cs="Arial"/>
                <w:szCs w:val="18"/>
                <w:lang w:val="ru-RU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8C8BCA2" w14:textId="53C11E15" w:rsidR="00B87C43" w:rsidRPr="0054026A" w:rsidRDefault="00E655F0" w:rsidP="00E655F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15:</w:t>
            </w:r>
            <w:r>
              <w:rPr>
                <w:rFonts w:cs="Arial"/>
                <w:szCs w:val="18"/>
                <w:lang w:val="ru-RU"/>
              </w:rPr>
              <w:t>40</w:t>
            </w:r>
            <w:r>
              <w:rPr>
                <w:rFonts w:cs="Arial"/>
                <w:szCs w:val="18"/>
              </w:rPr>
              <w:t xml:space="preserve"> - 16:2</w:t>
            </w:r>
            <w:r w:rsidR="00B87C43">
              <w:rPr>
                <w:rFonts w:cs="Arial"/>
                <w:szCs w:val="18"/>
              </w:rPr>
              <w:t>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7F9892A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0C703B">
              <w:rPr>
                <w:rFonts w:cs="Arial"/>
                <w:szCs w:val="18"/>
                <w:lang w:val="ru-RU"/>
              </w:rPr>
              <w:t>Обсуждение рисков, связанных с вредными организмами, перемещаемыми морскими контейнерами, и варианты их решения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B0FE2E7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3B809F2B" w14:textId="29FD0266" w:rsidR="00B87C43" w:rsidRPr="004E202B" w:rsidRDefault="004E202B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, </w:t>
            </w:r>
            <w:r>
              <w:rPr>
                <w:rFonts w:cs="Arial"/>
                <w:szCs w:val="18"/>
                <w:lang w:val="ru-RU"/>
              </w:rPr>
              <w:t xml:space="preserve">эксперт </w:t>
            </w:r>
            <w:r w:rsidRPr="004E202B">
              <w:rPr>
                <w:lang w:val="ru-RU"/>
              </w:rPr>
              <w:t>ЦГМК</w:t>
            </w:r>
          </w:p>
        </w:tc>
      </w:tr>
      <w:tr w:rsidR="00E655F0" w:rsidRPr="00B1157F" w14:paraId="3ED1144C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DFF8150" w14:textId="5E5DCC23" w:rsidR="00E655F0" w:rsidRPr="00E655F0" w:rsidRDefault="00E655F0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9.3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E10E3C8" w14:textId="4B2D852E" w:rsidR="00E655F0" w:rsidRPr="00E655F0" w:rsidRDefault="00E655F0" w:rsidP="00E655F0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16:20 - 17:00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78FF4419" w14:textId="746CD81F" w:rsidR="00E655F0" w:rsidRPr="000C703B" w:rsidRDefault="00E655F0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О</w:t>
            </w:r>
            <w:r w:rsidRPr="00180CB1">
              <w:rPr>
                <w:rFonts w:cs="Arial"/>
                <w:szCs w:val="18"/>
                <w:lang w:val="ru-RU"/>
              </w:rPr>
              <w:t>бсуждение будущих шагов по разработке и внедрению ePhyto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3E4681E" w14:textId="77777777" w:rsidR="00E655F0" w:rsidRPr="007F06A7" w:rsidRDefault="00E655F0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1C7B3C9D" w14:textId="0ECD03DB" w:rsidR="00E655F0" w:rsidRDefault="00E655F0" w:rsidP="00B87C43">
            <w:pPr>
              <w:pStyle w:val="IPPArialTable"/>
              <w:spacing w:before="120" w:after="0"/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  <w:lang w:val="ru-RU"/>
              </w:rPr>
              <w:t>Г-н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Nico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 </w:t>
            </w:r>
            <w:r>
              <w:rPr>
                <w:rFonts w:cs="Arial"/>
                <w:bCs/>
                <w:szCs w:val="18"/>
              </w:rPr>
              <w:t>Horn</w:t>
            </w:r>
            <w:r w:rsidRPr="00FE5238">
              <w:rPr>
                <w:rFonts w:cs="Arial"/>
                <w:bCs/>
                <w:szCs w:val="18"/>
                <w:lang w:val="ru-RU"/>
              </w:rPr>
              <w:t xml:space="preserve">, </w:t>
            </w:r>
            <w:r>
              <w:rPr>
                <w:rFonts w:cs="Arial"/>
                <w:szCs w:val="18"/>
                <w:lang w:val="ru-RU"/>
              </w:rPr>
              <w:t>член р</w:t>
            </w:r>
            <w:r w:rsidRPr="004E202B">
              <w:rPr>
                <w:rFonts w:cs="Arial"/>
                <w:szCs w:val="18"/>
                <w:lang w:val="ru-RU"/>
              </w:rPr>
              <w:t xml:space="preserve">уководящей группы </w:t>
            </w:r>
            <w:r>
              <w:rPr>
                <w:rFonts w:cs="Arial"/>
                <w:szCs w:val="18"/>
                <w:lang w:val="ru-RU"/>
              </w:rPr>
              <w:t>МККЗР ePhyto</w:t>
            </w:r>
            <w:r w:rsidRPr="004E202B">
              <w:rPr>
                <w:rFonts w:cs="Arial"/>
                <w:szCs w:val="18"/>
                <w:lang w:val="ru-RU"/>
              </w:rPr>
              <w:t xml:space="preserve"> Европы</w:t>
            </w:r>
          </w:p>
        </w:tc>
      </w:tr>
      <w:tr w:rsidR="00B1157F" w:rsidRPr="004E202B" w14:paraId="1777A576" w14:textId="77777777" w:rsidTr="001E6E8F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3CC87A9" w14:textId="61BEA037" w:rsidR="00B1157F" w:rsidRPr="00E655F0" w:rsidRDefault="00B1157F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87D445F" w14:textId="283C5F03" w:rsidR="00B1157F" w:rsidRPr="00B1157F" w:rsidRDefault="00B1157F" w:rsidP="00E655F0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 w:rsidRPr="00B1157F">
              <w:rPr>
                <w:rFonts w:cs="Arial"/>
                <w:b/>
                <w:szCs w:val="18"/>
                <w:lang w:val="ru-RU"/>
              </w:rPr>
              <w:t>18:00 - 21:00</w:t>
            </w:r>
          </w:p>
        </w:tc>
        <w:tc>
          <w:tcPr>
            <w:tcW w:w="8071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44CF5A0" w14:textId="2A76F676" w:rsidR="00B1157F" w:rsidRPr="00B1157F" w:rsidRDefault="00B1157F" w:rsidP="00B87C43">
            <w:pPr>
              <w:pStyle w:val="IPPArialTable"/>
              <w:spacing w:before="120" w:after="0"/>
              <w:rPr>
                <w:rFonts w:cs="Arial"/>
                <w:b/>
                <w:bCs/>
                <w:szCs w:val="18"/>
                <w:lang w:val="ru-RU"/>
              </w:rPr>
            </w:pPr>
            <w:r w:rsidRPr="00B1157F">
              <w:rPr>
                <w:rFonts w:cs="Arial"/>
                <w:b/>
                <w:szCs w:val="18"/>
                <w:lang w:val="ru-RU"/>
              </w:rPr>
              <w:t>Официальный ужин</w:t>
            </w:r>
          </w:p>
        </w:tc>
      </w:tr>
      <w:bookmarkEnd w:id="0"/>
      <w:tr w:rsidR="00B87C43" w:rsidRPr="00B1157F" w14:paraId="7AD1B8AE" w14:textId="77777777" w:rsidTr="00984D00">
        <w:trPr>
          <w:cantSplit/>
          <w:trHeight w:val="70"/>
        </w:trPr>
        <w:tc>
          <w:tcPr>
            <w:tcW w:w="9871" w:type="dxa"/>
            <w:gridSpan w:val="5"/>
            <w:shd w:val="clear" w:color="auto" w:fill="FDE9D9" w:themeFill="accent6" w:themeFillTint="33"/>
          </w:tcPr>
          <w:p w14:paraId="1E5D42A0" w14:textId="77777777" w:rsidR="00B87C43" w:rsidRPr="007F06A7" w:rsidRDefault="00B87C43" w:rsidP="00B87C43">
            <w:pPr>
              <w:spacing w:before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 xml:space="preserve">6 сентября, четверг </w:t>
            </w:r>
            <w:r w:rsidRPr="007F06A7"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Раздел</w:t>
            </w:r>
            <w:r w:rsidRPr="00180CB1"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7F06A7"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4: Региональные вопросы</w:t>
            </w: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: Продолжение</w:t>
            </w:r>
          </w:p>
        </w:tc>
      </w:tr>
      <w:tr w:rsidR="00B87C43" w:rsidRPr="00B1157F" w14:paraId="7938583C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AA6F321" w14:textId="746C7503" w:rsidR="00B87C43" w:rsidRPr="00244C29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</w:t>
            </w:r>
            <w:r w:rsidR="00E655F0">
              <w:rPr>
                <w:rFonts w:cs="Arial"/>
                <w:szCs w:val="18"/>
                <w:lang w:val="ru-RU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1CA2602" w14:textId="16AD12B3" w:rsidR="00B87C43" w:rsidRPr="00765C2F" w:rsidRDefault="00B87C43" w:rsidP="00765C2F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CC6B70">
              <w:rPr>
                <w:rFonts w:cs="Arial"/>
                <w:szCs w:val="18"/>
              </w:rPr>
              <w:t>9:00</w:t>
            </w:r>
            <w:r w:rsidR="00E655F0">
              <w:rPr>
                <w:rFonts w:cs="Arial"/>
                <w:szCs w:val="18"/>
                <w:lang w:val="ru-RU"/>
              </w:rPr>
              <w:t xml:space="preserve"> </w:t>
            </w:r>
            <w:r w:rsidRPr="00CC6B70">
              <w:rPr>
                <w:rFonts w:cs="Arial"/>
                <w:szCs w:val="18"/>
              </w:rPr>
              <w:t>-</w:t>
            </w:r>
            <w:r w:rsidR="00E655F0">
              <w:rPr>
                <w:rFonts w:cs="Arial"/>
                <w:szCs w:val="18"/>
                <w:lang w:val="ru-RU"/>
              </w:rPr>
              <w:t xml:space="preserve"> </w:t>
            </w:r>
            <w:r w:rsidRPr="00CC6B70">
              <w:rPr>
                <w:rFonts w:cs="Arial"/>
                <w:szCs w:val="18"/>
              </w:rPr>
              <w:t>11:</w:t>
            </w:r>
            <w:r w:rsidR="00765C2F">
              <w:rPr>
                <w:rFonts w:cs="Arial"/>
                <w:szCs w:val="18"/>
                <w:lang w:val="ru-RU"/>
              </w:rPr>
              <w:t>30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5320FF94" w14:textId="7E470CF7" w:rsidR="00B87C43" w:rsidRPr="007F06A7" w:rsidRDefault="00E655F0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Товарные МСФМ</w:t>
            </w:r>
            <w:r w:rsidRPr="007F06A7">
              <w:rPr>
                <w:rFonts w:cs="Arial"/>
                <w:szCs w:val="18"/>
                <w:lang w:val="ru-RU"/>
              </w:rPr>
              <w:t xml:space="preserve"> – являются ли они будущим МККЗР?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3F9BD56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01CEB239" w14:textId="255D5CBB" w:rsidR="00E655F0" w:rsidRPr="00984D00" w:rsidRDefault="00984D00" w:rsidP="00E655F0">
            <w:pPr>
              <w:spacing w:before="120"/>
              <w:jc w:val="left"/>
              <w:rPr>
                <w:rFonts w:ascii="Arial" w:eastAsia="Times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Г</w:t>
            </w:r>
            <w:r w:rsidRPr="00984D00">
              <w:rPr>
                <w:rFonts w:ascii="Arial" w:eastAsia="Times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жа</w:t>
            </w:r>
            <w:r w:rsidR="00E655F0" w:rsidRPr="00984D00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E655F0">
              <w:rPr>
                <w:rFonts w:ascii="Arial" w:eastAsia="Times" w:hAnsi="Arial" w:cs="Arial"/>
                <w:sz w:val="18"/>
                <w:szCs w:val="18"/>
                <w:lang w:val="en-US"/>
              </w:rPr>
              <w:t>Laurence</w:t>
            </w:r>
            <w:r w:rsidR="00E655F0" w:rsidRPr="00984D00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 </w:t>
            </w:r>
            <w:r w:rsidR="00E655F0">
              <w:rPr>
                <w:rFonts w:ascii="Arial" w:eastAsia="Times" w:hAnsi="Arial" w:cs="Arial"/>
                <w:sz w:val="18"/>
                <w:szCs w:val="18"/>
                <w:lang w:val="en-US"/>
              </w:rPr>
              <w:t>Bouhot</w:t>
            </w:r>
            <w:r w:rsidR="00E655F0" w:rsidRPr="00984D00">
              <w:rPr>
                <w:rFonts w:ascii="Arial" w:eastAsia="Times" w:hAnsi="Arial" w:cs="Arial"/>
                <w:sz w:val="18"/>
                <w:szCs w:val="18"/>
                <w:lang w:val="ru-RU"/>
              </w:rPr>
              <w:t>-</w:t>
            </w:r>
            <w:r w:rsidR="00E655F0">
              <w:rPr>
                <w:rFonts w:ascii="Arial" w:eastAsia="Times" w:hAnsi="Arial" w:cs="Arial"/>
                <w:sz w:val="18"/>
                <w:szCs w:val="18"/>
                <w:lang w:val="en-US"/>
              </w:rPr>
              <w:t>Delduc</w:t>
            </w:r>
            <w:r w:rsidR="00E655F0" w:rsidRPr="00984D00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Член Европейского Комитета по стандартам</w:t>
            </w:r>
          </w:p>
          <w:p w14:paraId="0EE16DA7" w14:textId="78AE9A48" w:rsidR="00B87C43" w:rsidRPr="00984D00" w:rsidRDefault="00984D00" w:rsidP="00984D00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984D00">
              <w:rPr>
                <w:rFonts w:cs="Arial"/>
                <w:szCs w:val="18"/>
                <w:lang w:val="ru-RU"/>
              </w:rPr>
              <w:t xml:space="preserve">Совместное заседание </w:t>
            </w:r>
            <w:r>
              <w:rPr>
                <w:rFonts w:cs="Arial"/>
                <w:szCs w:val="18"/>
                <w:lang w:val="ru-RU"/>
              </w:rPr>
              <w:t>Регионального</w:t>
            </w:r>
            <w:r w:rsidRPr="00984D00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семинара</w:t>
            </w:r>
            <w:r w:rsidRPr="00984D00">
              <w:rPr>
                <w:rFonts w:cs="Arial"/>
                <w:szCs w:val="18"/>
                <w:lang w:val="ru-RU"/>
              </w:rPr>
              <w:t xml:space="preserve"> и ЕОКЗР</w:t>
            </w:r>
            <w:r>
              <w:rPr>
                <w:rFonts w:cs="Arial"/>
                <w:szCs w:val="18"/>
                <w:lang w:val="ru-RU"/>
              </w:rPr>
              <w:t xml:space="preserve"> и участников КФМ</w:t>
            </w:r>
            <w:r w:rsidRPr="00984D00">
              <w:rPr>
                <w:rFonts w:cs="Arial"/>
                <w:szCs w:val="18"/>
                <w:lang w:val="ru-RU"/>
              </w:rPr>
              <w:t xml:space="preserve"> </w:t>
            </w:r>
          </w:p>
        </w:tc>
      </w:tr>
      <w:tr w:rsidR="00E655F0" w:rsidRPr="00885B16" w14:paraId="3C79C1CD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425D2A4" w14:textId="6FD4A64C" w:rsidR="00E655F0" w:rsidRPr="00E655F0" w:rsidRDefault="00E655F0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4A0ECD4C" w14:textId="7DD1EA91" w:rsidR="00E655F0" w:rsidRPr="00E655F0" w:rsidRDefault="00E655F0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11:30 -12:30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34E6AFC8" w14:textId="04822AEA" w:rsidR="00E655F0" w:rsidRPr="00E655F0" w:rsidRDefault="00E655F0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Обед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F256F6" w14:textId="77777777" w:rsidR="00E655F0" w:rsidRPr="00885B16" w:rsidRDefault="00E655F0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BFEE3E6" w14:textId="77777777" w:rsidR="00E655F0" w:rsidRPr="00885B16" w:rsidRDefault="00E655F0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</w:tr>
      <w:tr w:rsidR="00B87C43" w:rsidRPr="00765C2F" w14:paraId="32470152" w14:textId="77777777" w:rsidTr="00984D00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F132B19" w14:textId="391020CB" w:rsidR="00B87C43" w:rsidRPr="00765C2F" w:rsidRDefault="00B87C43" w:rsidP="00765C2F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</w:rPr>
              <w:t>9.</w:t>
            </w:r>
            <w:r w:rsidR="00B1157F">
              <w:rPr>
                <w:rFonts w:cs="Arial"/>
                <w:b/>
                <w:szCs w:val="18"/>
                <w:lang w:val="ru-RU"/>
              </w:rPr>
              <w:t>5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3D691C7F" w14:textId="24C9DA26" w:rsidR="00B87C43" w:rsidRPr="00E655F0" w:rsidRDefault="00B87C43" w:rsidP="00B87C43">
            <w:pPr>
              <w:pStyle w:val="IPPArialTable"/>
              <w:spacing w:before="120" w:after="0"/>
              <w:rPr>
                <w:sz w:val="22"/>
                <w:szCs w:val="22"/>
                <w:lang w:val="en-US"/>
              </w:rPr>
            </w:pPr>
            <w:r w:rsidRPr="00E655F0">
              <w:rPr>
                <w:rFonts w:cs="Arial"/>
                <w:szCs w:val="18"/>
              </w:rPr>
              <w:t>1</w:t>
            </w:r>
            <w:r w:rsidR="00E655F0" w:rsidRPr="00E655F0">
              <w:rPr>
                <w:rFonts w:cs="Arial"/>
                <w:szCs w:val="18"/>
                <w:lang w:val="ru-RU"/>
              </w:rPr>
              <w:t>3</w:t>
            </w:r>
            <w:r w:rsidRPr="00E655F0">
              <w:rPr>
                <w:rFonts w:cs="Arial"/>
                <w:szCs w:val="18"/>
              </w:rPr>
              <w:t>:</w:t>
            </w:r>
            <w:r w:rsidR="00E655F0" w:rsidRPr="00E655F0">
              <w:rPr>
                <w:rFonts w:cs="Arial"/>
                <w:szCs w:val="18"/>
                <w:lang w:val="ru-RU"/>
              </w:rPr>
              <w:t>0</w:t>
            </w:r>
            <w:r w:rsidRPr="00E655F0">
              <w:rPr>
                <w:rFonts w:cs="Arial"/>
                <w:szCs w:val="18"/>
              </w:rPr>
              <w:t>0 – 19:00</w:t>
            </w:r>
            <w:r w:rsidRPr="00E655F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047719BE" w14:textId="2CAA472D" w:rsidR="00B87C43" w:rsidRPr="00E655F0" w:rsidRDefault="00B87C43" w:rsidP="00765C2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655F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Экскурсия</w:t>
            </w:r>
            <w:r w:rsidR="00E655F0" w:rsidRPr="00E655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55F0" w:rsidRPr="00E655F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в Коломну. Посещение Коломенского Кремля, прогулка на </w:t>
            </w:r>
            <w:r w:rsidR="00765C2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теплоходе</w:t>
            </w:r>
            <w:r w:rsidR="00E655F0" w:rsidRPr="00E655F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по реке Ока. Возвращение в отель к 21:00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68234D30" w14:textId="77777777" w:rsidR="00B87C43" w:rsidRPr="00E655F0" w:rsidRDefault="00B87C43" w:rsidP="00B87C43">
            <w:pPr>
              <w:tabs>
                <w:tab w:val="left" w:pos="720"/>
              </w:tabs>
              <w:rPr>
                <w:b/>
                <w:lang w:val="ru-RU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2D550900" w14:textId="77777777" w:rsidR="00B87C43" w:rsidRPr="00E655F0" w:rsidRDefault="00B87C43" w:rsidP="00B87C43">
            <w:pPr>
              <w:tabs>
                <w:tab w:val="left" w:pos="720"/>
              </w:tabs>
              <w:rPr>
                <w:b/>
                <w:lang w:val="ru-RU"/>
              </w:rPr>
            </w:pPr>
          </w:p>
        </w:tc>
      </w:tr>
      <w:tr w:rsidR="00B87C43" w:rsidRPr="00B1157F" w14:paraId="4E7A85C3" w14:textId="77777777" w:rsidTr="00984D00">
        <w:trPr>
          <w:cantSplit/>
          <w:trHeight w:val="70"/>
        </w:trPr>
        <w:tc>
          <w:tcPr>
            <w:tcW w:w="9871" w:type="dxa"/>
            <w:gridSpan w:val="5"/>
            <w:shd w:val="clear" w:color="auto" w:fill="FDE9D9" w:themeFill="accent6" w:themeFillTint="33"/>
          </w:tcPr>
          <w:p w14:paraId="690A62BB" w14:textId="77777777" w:rsidR="00B87C43" w:rsidRPr="007F06A7" w:rsidRDefault="00B87C43" w:rsidP="00B87C43">
            <w:pPr>
              <w:spacing w:before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7 сентября, пятница</w:t>
            </w:r>
            <w:r w:rsidRPr="00180CB1"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7F06A7"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Раздел</w:t>
            </w:r>
            <w:r w:rsidRPr="00CE06B2"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 xml:space="preserve"> 4: Региональные </w:t>
            </w: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вопросы: Продолжение</w:t>
            </w:r>
          </w:p>
        </w:tc>
      </w:tr>
      <w:tr w:rsidR="00B87C43" w:rsidRPr="00F0555E" w14:paraId="34C88E40" w14:textId="77777777" w:rsidTr="00984D00">
        <w:trPr>
          <w:cantSplit/>
        </w:trPr>
        <w:tc>
          <w:tcPr>
            <w:tcW w:w="630" w:type="dxa"/>
            <w:shd w:val="clear" w:color="auto" w:fill="DDD9C3" w:themeFill="background2" w:themeFillShade="E6"/>
          </w:tcPr>
          <w:p w14:paraId="576CD3E9" w14:textId="77777777" w:rsidR="00B87C43" w:rsidRPr="008E5855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9.6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050A7587" w14:textId="1D2D9105" w:rsidR="00B87C43" w:rsidRPr="0054026A" w:rsidRDefault="00984D00" w:rsidP="00984D0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9:</w:t>
            </w:r>
            <w:r>
              <w:rPr>
                <w:rFonts w:cs="Arial"/>
                <w:szCs w:val="18"/>
                <w:lang w:val="ru-RU"/>
              </w:rPr>
              <w:t>0</w:t>
            </w:r>
            <w:r w:rsidR="00B87C43" w:rsidRPr="00885B16">
              <w:rPr>
                <w:rFonts w:cs="Arial"/>
                <w:szCs w:val="18"/>
              </w:rPr>
              <w:t xml:space="preserve">0 </w:t>
            </w:r>
            <w:r>
              <w:rPr>
                <w:rFonts w:cs="Arial"/>
                <w:szCs w:val="18"/>
              </w:rPr>
              <w:t>- 10:0</w:t>
            </w:r>
            <w:r w:rsidR="00B87C43" w:rsidRPr="00885B16">
              <w:rPr>
                <w:rFonts w:cs="Arial"/>
                <w:szCs w:val="18"/>
              </w:rPr>
              <w:t>0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7D4B7463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 w:rsidRPr="007F06A7">
              <w:rPr>
                <w:rFonts w:cs="Arial"/>
                <w:b/>
                <w:szCs w:val="18"/>
                <w:lang w:val="ru-RU"/>
              </w:rPr>
              <w:t>За</w:t>
            </w:r>
            <w:r>
              <w:rPr>
                <w:rFonts w:cs="Arial"/>
                <w:b/>
                <w:szCs w:val="18"/>
                <w:lang w:val="ru-RU"/>
              </w:rPr>
              <w:t>вершение</w:t>
            </w:r>
            <w:r w:rsidRPr="007F06A7">
              <w:rPr>
                <w:rFonts w:cs="Arial"/>
                <w:b/>
                <w:szCs w:val="18"/>
                <w:lang w:val="ru-RU"/>
              </w:rPr>
              <w:t xml:space="preserve"> семинара / Дата и место проведения следующего </w:t>
            </w:r>
            <w:r>
              <w:rPr>
                <w:rFonts w:cs="Arial"/>
                <w:b/>
                <w:szCs w:val="18"/>
                <w:lang w:val="ru-RU"/>
              </w:rPr>
              <w:t>семинара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52BCEA95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34803045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Председатель</w:t>
            </w:r>
          </w:p>
        </w:tc>
      </w:tr>
      <w:tr w:rsidR="00B87C43" w:rsidRPr="000C703B" w14:paraId="17805872" w14:textId="77777777" w:rsidTr="00984D00">
        <w:trPr>
          <w:cantSplit/>
        </w:trPr>
        <w:tc>
          <w:tcPr>
            <w:tcW w:w="630" w:type="dxa"/>
            <w:shd w:val="clear" w:color="auto" w:fill="DDD9C3" w:themeFill="background2" w:themeFillShade="E6"/>
          </w:tcPr>
          <w:p w14:paraId="0D05F629" w14:textId="77777777" w:rsidR="00B87C43" w:rsidRPr="008E5855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9.7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38C12C41" w14:textId="16BA5887" w:rsidR="00B87C43" w:rsidRPr="0054026A" w:rsidRDefault="00984D00" w:rsidP="00984D0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10:0</w:t>
            </w:r>
            <w:r w:rsidR="00B87C43" w:rsidRPr="00885B16">
              <w:rPr>
                <w:rFonts w:cs="Arial"/>
                <w:szCs w:val="18"/>
              </w:rPr>
              <w:t>0 - 1</w:t>
            </w:r>
            <w:r>
              <w:rPr>
                <w:rFonts w:cs="Arial"/>
                <w:szCs w:val="18"/>
                <w:lang w:val="ru-RU"/>
              </w:rPr>
              <w:t>0</w:t>
            </w:r>
            <w:r>
              <w:rPr>
                <w:rFonts w:cs="Arial"/>
                <w:szCs w:val="18"/>
              </w:rPr>
              <w:t>:3</w:t>
            </w:r>
            <w:r w:rsidR="00B87C43" w:rsidRPr="00885B16">
              <w:rPr>
                <w:rFonts w:cs="Arial"/>
                <w:szCs w:val="18"/>
              </w:rPr>
              <w:t>0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65CB9DA4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 w:rsidRPr="007F06A7">
              <w:rPr>
                <w:rFonts w:cs="Arial"/>
                <w:b/>
                <w:szCs w:val="18"/>
                <w:lang w:val="ru-RU"/>
              </w:rPr>
              <w:t>Рассмотрение и утверждение отчета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4F6B8939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6B7C3814" w14:textId="2D8A2AFA" w:rsidR="00B87C43" w:rsidRPr="007F06A7" w:rsidRDefault="00984D00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Все участники</w:t>
            </w:r>
          </w:p>
        </w:tc>
      </w:tr>
      <w:tr w:rsidR="00B87C43" w:rsidRPr="00F0555E" w14:paraId="0FD2D4FA" w14:textId="77777777" w:rsidTr="00984D00">
        <w:trPr>
          <w:cantSplit/>
        </w:trPr>
        <w:tc>
          <w:tcPr>
            <w:tcW w:w="630" w:type="dxa"/>
            <w:shd w:val="clear" w:color="auto" w:fill="DDD9C3" w:themeFill="background2" w:themeFillShade="E6"/>
          </w:tcPr>
          <w:p w14:paraId="31CDC696" w14:textId="77777777" w:rsidR="00B87C43" w:rsidRPr="008E5855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9.8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3E4832AC" w14:textId="0A6B5B9B" w:rsidR="00B87C43" w:rsidRPr="0054026A" w:rsidRDefault="00984D00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10:30 -10:5</w:t>
            </w:r>
            <w:r w:rsidR="00B87C43" w:rsidRPr="00885B16">
              <w:rPr>
                <w:rFonts w:cs="Arial"/>
                <w:szCs w:val="18"/>
              </w:rPr>
              <w:t>0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72CCC394" w14:textId="77777777" w:rsidR="00B87C43" w:rsidRPr="008E5855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9D6722">
              <w:rPr>
                <w:rFonts w:cs="Arial"/>
                <w:b/>
                <w:szCs w:val="18"/>
              </w:rPr>
              <w:t>Онлайн-опрос</w:t>
            </w:r>
            <w:r w:rsidRPr="009D6722" w:rsidDel="0059187B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3477EF77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782A74E1" w14:textId="77777777" w:rsidR="00B87C43" w:rsidRPr="007F06A7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Все участники</w:t>
            </w:r>
          </w:p>
        </w:tc>
      </w:tr>
      <w:tr w:rsidR="00B87C43" w:rsidRPr="00F0555E" w14:paraId="34960A3B" w14:textId="77777777" w:rsidTr="00984D00">
        <w:trPr>
          <w:cantSplit/>
          <w:trHeight w:val="453"/>
        </w:trPr>
        <w:tc>
          <w:tcPr>
            <w:tcW w:w="630" w:type="dxa"/>
            <w:shd w:val="clear" w:color="auto" w:fill="DDD9C3" w:themeFill="background2" w:themeFillShade="E6"/>
          </w:tcPr>
          <w:p w14:paraId="26412A67" w14:textId="77777777" w:rsidR="00B87C43" w:rsidRPr="008E5855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9.9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2D047202" w14:textId="005951D5" w:rsidR="00B87C43" w:rsidRPr="00984D00" w:rsidRDefault="00984D00" w:rsidP="00B87C43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10:50 - 11:00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1E96803C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9D6722">
              <w:rPr>
                <w:rFonts w:cs="Arial"/>
                <w:b/>
                <w:szCs w:val="18"/>
              </w:rPr>
              <w:t xml:space="preserve">Закрытие </w:t>
            </w:r>
            <w:r>
              <w:rPr>
                <w:rFonts w:cs="Arial"/>
                <w:b/>
                <w:szCs w:val="18"/>
                <w:lang w:val="ru-RU"/>
              </w:rPr>
              <w:t>семинара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0EC2388B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4BFFEF8E" w14:textId="77777777" w:rsidR="00B87C43" w:rsidRPr="00D42092" w:rsidRDefault="00B87C43" w:rsidP="00B87C4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Председатель</w:t>
            </w:r>
          </w:p>
        </w:tc>
      </w:tr>
      <w:tr w:rsidR="00E655F0" w:rsidRPr="00F0555E" w14:paraId="6647E3D6" w14:textId="77777777" w:rsidTr="00984D00">
        <w:trPr>
          <w:cantSplit/>
          <w:trHeight w:val="453"/>
        </w:trPr>
        <w:tc>
          <w:tcPr>
            <w:tcW w:w="630" w:type="dxa"/>
            <w:shd w:val="clear" w:color="auto" w:fill="DDD9C3" w:themeFill="background2" w:themeFillShade="E6"/>
          </w:tcPr>
          <w:p w14:paraId="7B1345A2" w14:textId="77777777" w:rsidR="00E655F0" w:rsidRDefault="00E655F0" w:rsidP="00E655F0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2D634DA4" w14:textId="3E17BBC5" w:rsidR="00E655F0" w:rsidRPr="0054026A" w:rsidRDefault="00984D00" w:rsidP="00E655F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885B16">
              <w:rPr>
                <w:rFonts w:cs="Arial"/>
                <w:szCs w:val="18"/>
              </w:rPr>
              <w:t>11:00-11:20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55A654BC" w14:textId="321312E9" w:rsidR="00E655F0" w:rsidRPr="00D42092" w:rsidRDefault="00E655F0" w:rsidP="00E655F0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8E38F3">
              <w:rPr>
                <w:rFonts w:cs="Arial"/>
                <w:b/>
                <w:szCs w:val="18"/>
              </w:rPr>
              <w:t xml:space="preserve">Кофе-брейк  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690D8710" w14:textId="77777777" w:rsidR="00E655F0" w:rsidRPr="00D42092" w:rsidRDefault="00E655F0" w:rsidP="00E655F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470357B0" w14:textId="77777777" w:rsidR="00E655F0" w:rsidRPr="00D42092" w:rsidRDefault="00E655F0" w:rsidP="00E655F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E655F0" w:rsidRPr="00B1157F" w14:paraId="3EBFD465" w14:textId="77777777" w:rsidTr="00984D00">
        <w:trPr>
          <w:cantSplit/>
          <w:trHeight w:val="453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CC99"/>
          </w:tcPr>
          <w:p w14:paraId="6EFC6DF8" w14:textId="77777777" w:rsidR="00E655F0" w:rsidRDefault="00E655F0" w:rsidP="00E655F0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</w:t>
            </w:r>
          </w:p>
        </w:tc>
        <w:tc>
          <w:tcPr>
            <w:tcW w:w="9241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6513AC24" w14:textId="77777777" w:rsidR="00E655F0" w:rsidRPr="007F06A7" w:rsidRDefault="00E655F0" w:rsidP="00E655F0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Раздел</w:t>
            </w:r>
            <w:r w:rsidRPr="007F06A7">
              <w:rPr>
                <w:rFonts w:cs="Arial"/>
                <w:b/>
                <w:szCs w:val="18"/>
                <w:lang w:val="ru-RU"/>
              </w:rPr>
              <w:t xml:space="preserve"> 5: </w:t>
            </w:r>
            <w:r>
              <w:rPr>
                <w:rFonts w:cs="Arial"/>
                <w:b/>
                <w:szCs w:val="18"/>
                <w:lang w:val="ru-RU"/>
              </w:rPr>
              <w:t>Семинар:</w:t>
            </w:r>
            <w:r w:rsidRPr="00F61B22">
              <w:rPr>
                <w:rFonts w:cs="Arial"/>
                <w:b/>
                <w:szCs w:val="18"/>
                <w:lang w:val="ru-RU"/>
              </w:rPr>
              <w:t xml:space="preserve"> </w:t>
            </w:r>
            <w:r>
              <w:rPr>
                <w:rFonts w:cs="Arial"/>
                <w:b/>
                <w:szCs w:val="18"/>
                <w:lang w:val="ru-RU"/>
              </w:rPr>
              <w:t>Н</w:t>
            </w:r>
            <w:r w:rsidRPr="00AC3952">
              <w:rPr>
                <w:rFonts w:cs="Arial"/>
                <w:b/>
                <w:szCs w:val="18"/>
                <w:lang w:val="ru-RU"/>
              </w:rPr>
              <w:t>ациональны</w:t>
            </w:r>
            <w:r>
              <w:rPr>
                <w:rFonts w:cs="Arial"/>
                <w:b/>
                <w:szCs w:val="18"/>
                <w:lang w:val="ru-RU"/>
              </w:rPr>
              <w:t xml:space="preserve">е </w:t>
            </w:r>
            <w:r w:rsidRPr="00AC3952">
              <w:rPr>
                <w:rFonts w:cs="Arial"/>
                <w:b/>
                <w:szCs w:val="18"/>
                <w:lang w:val="ru-RU"/>
              </w:rPr>
              <w:t xml:space="preserve">обязательства по обмену информацией </w:t>
            </w:r>
            <w:r>
              <w:rPr>
                <w:rFonts w:cs="Arial"/>
                <w:b/>
                <w:szCs w:val="18"/>
                <w:lang w:val="ru-RU"/>
              </w:rPr>
              <w:t>(НООИ)</w:t>
            </w:r>
          </w:p>
        </w:tc>
      </w:tr>
      <w:tr w:rsidR="00984D00" w:rsidRPr="00B1157F" w14:paraId="6C116DB5" w14:textId="77777777" w:rsidTr="00984D00">
        <w:trPr>
          <w:cantSplit/>
          <w:trHeight w:val="453"/>
        </w:trPr>
        <w:tc>
          <w:tcPr>
            <w:tcW w:w="630" w:type="dxa"/>
            <w:shd w:val="clear" w:color="auto" w:fill="DDD9C3" w:themeFill="background2" w:themeFillShade="E6"/>
          </w:tcPr>
          <w:p w14:paraId="6043EF12" w14:textId="77777777" w:rsidR="00984D00" w:rsidRDefault="00984D00" w:rsidP="00984D00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10.1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29377136" w14:textId="3C936F7E" w:rsidR="00984D00" w:rsidRDefault="00984D00" w:rsidP="00984D00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11:20 - 17:00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14:paraId="4EFEFF21" w14:textId="77777777" w:rsidR="00984D00" w:rsidRPr="007F06A7" w:rsidRDefault="00984D00" w:rsidP="00984D00">
            <w:pPr>
              <w:pStyle w:val="IPPArialTable"/>
              <w:spacing w:before="120" w:after="0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 xml:space="preserve">Семинар: </w:t>
            </w:r>
            <w:r w:rsidRPr="00AC3952">
              <w:rPr>
                <w:rFonts w:cs="Arial"/>
                <w:b/>
                <w:szCs w:val="18"/>
                <w:lang w:val="ru-RU"/>
              </w:rPr>
              <w:t>НООИ</w:t>
            </w:r>
            <w:r>
              <w:rPr>
                <w:rFonts w:cs="Arial"/>
                <w:b/>
                <w:szCs w:val="18"/>
                <w:lang w:val="ru-RU"/>
              </w:rPr>
              <w:t>м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278E7F03" w14:textId="77777777" w:rsidR="00984D00" w:rsidRPr="007F06A7" w:rsidRDefault="00984D00" w:rsidP="00984D00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71" w:type="dxa"/>
            <w:shd w:val="clear" w:color="auto" w:fill="DDD9C3" w:themeFill="background2" w:themeFillShade="E6"/>
          </w:tcPr>
          <w:p w14:paraId="20AB70C1" w14:textId="02A41595" w:rsidR="00984D00" w:rsidRPr="00984D00" w:rsidRDefault="00984D00" w:rsidP="00984D00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984D00">
              <w:rPr>
                <w:rFonts w:cs="Arial"/>
                <w:szCs w:val="18"/>
                <w:lang w:val="ru-RU"/>
              </w:rPr>
              <w:t xml:space="preserve">Г-жа </w:t>
            </w:r>
            <w:r>
              <w:rPr>
                <w:rFonts w:cs="Arial"/>
                <w:szCs w:val="18"/>
              </w:rPr>
              <w:t>Dorota</w:t>
            </w:r>
            <w:r w:rsidRPr="00984D00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</w:rPr>
              <w:t>Buzon</w:t>
            </w:r>
            <w:r w:rsidRPr="00984D00">
              <w:rPr>
                <w:rFonts w:cs="Arial"/>
                <w:szCs w:val="18"/>
                <w:lang w:val="ru-RU"/>
              </w:rPr>
              <w:t xml:space="preserve">, </w:t>
            </w:r>
            <w:r>
              <w:rPr>
                <w:rFonts w:cs="Arial"/>
                <w:szCs w:val="18"/>
                <w:lang w:val="ru-RU"/>
              </w:rPr>
              <w:t>Сотрудник программы Национальных обязательств</w:t>
            </w:r>
            <w:r w:rsidRPr="00984D00">
              <w:rPr>
                <w:rFonts w:cs="Arial"/>
                <w:szCs w:val="18"/>
                <w:lang w:val="ru-RU"/>
              </w:rPr>
              <w:t xml:space="preserve"> по обмену информацией, </w:t>
            </w:r>
            <w:r>
              <w:rPr>
                <w:rFonts w:cs="Arial"/>
                <w:szCs w:val="18"/>
                <w:lang w:val="ru-RU"/>
              </w:rPr>
              <w:t>Секретариат МККЗР</w:t>
            </w:r>
            <w:r w:rsidRPr="00984D00">
              <w:rPr>
                <w:rFonts w:cs="Arial"/>
                <w:szCs w:val="18"/>
                <w:lang w:val="ru-RU"/>
              </w:rPr>
              <w:t xml:space="preserve"> </w:t>
            </w:r>
          </w:p>
        </w:tc>
      </w:tr>
      <w:tr w:rsidR="00984D00" w:rsidRPr="00B1157F" w14:paraId="7669CD7A" w14:textId="77777777" w:rsidTr="00984D00">
        <w:trPr>
          <w:cantSplit/>
          <w:trHeight w:val="70"/>
        </w:trPr>
        <w:tc>
          <w:tcPr>
            <w:tcW w:w="9871" w:type="dxa"/>
            <w:gridSpan w:val="5"/>
            <w:shd w:val="clear" w:color="auto" w:fill="FDE9D9" w:themeFill="accent6" w:themeFillTint="33"/>
          </w:tcPr>
          <w:p w14:paraId="73AAB189" w14:textId="77777777" w:rsidR="00984D00" w:rsidRPr="007F06A7" w:rsidRDefault="00984D00" w:rsidP="00984D00">
            <w:pPr>
              <w:spacing w:before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8 сентября, суббота – Раздел</w:t>
            </w:r>
            <w:r w:rsidRPr="007F06A7"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 xml:space="preserve"> 5</w:t>
            </w: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:</w:t>
            </w:r>
            <w:r w:rsidRPr="007F06A7"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Продолжение с</w:t>
            </w:r>
            <w:r w:rsidRPr="007F06A7"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еминар</w:t>
            </w:r>
            <w:r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а</w:t>
            </w:r>
            <w:r w:rsidRPr="007F06A7"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AC3952">
              <w:rPr>
                <w:rFonts w:ascii="Arial" w:eastAsia="Times" w:hAnsi="Arial" w:cs="Arial"/>
                <w:b/>
                <w:sz w:val="18"/>
                <w:szCs w:val="18"/>
                <w:lang w:val="ru-RU"/>
              </w:rPr>
              <w:t>НООИ</w:t>
            </w:r>
          </w:p>
        </w:tc>
      </w:tr>
      <w:tr w:rsidR="00984D00" w:rsidRPr="00B1157F" w14:paraId="057C2F65" w14:textId="77777777" w:rsidTr="00984D00">
        <w:trPr>
          <w:cantSplit/>
          <w:trHeight w:val="453"/>
        </w:trPr>
        <w:tc>
          <w:tcPr>
            <w:tcW w:w="630" w:type="dxa"/>
            <w:shd w:val="clear" w:color="auto" w:fill="auto"/>
          </w:tcPr>
          <w:p w14:paraId="53FCB323" w14:textId="77777777" w:rsidR="00984D00" w:rsidRPr="007F06A7" w:rsidRDefault="00984D00" w:rsidP="00984D00">
            <w:pPr>
              <w:pStyle w:val="IPPArialTable"/>
              <w:spacing w:before="120" w:after="0"/>
              <w:rPr>
                <w:rFonts w:cs="Arial"/>
                <w:szCs w:val="18"/>
                <w:lang w:val="ru-RU"/>
              </w:rPr>
            </w:pPr>
            <w:r w:rsidRPr="007F06A7">
              <w:rPr>
                <w:rFonts w:cs="Arial"/>
                <w:szCs w:val="18"/>
                <w:lang w:val="ru-RU"/>
              </w:rPr>
              <w:t>10.2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20711C42" w14:textId="7C3A1376" w:rsidR="00984D00" w:rsidRPr="007F06A7" w:rsidRDefault="00B1157F" w:rsidP="00984D00">
            <w:pPr>
              <w:tabs>
                <w:tab w:val="left" w:pos="720"/>
              </w:tabs>
              <w:rPr>
                <w:rFonts w:ascii="Arial" w:eastAsia="Times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ru-RU"/>
              </w:rPr>
              <w:t>9:00 -</w:t>
            </w:r>
            <w:r w:rsidR="00984D00" w:rsidRPr="007F06A7">
              <w:rPr>
                <w:rFonts w:ascii="Arial" w:eastAsia="Times" w:hAnsi="Arial" w:cs="Arial"/>
                <w:sz w:val="18"/>
                <w:szCs w:val="18"/>
                <w:lang w:val="ru-RU"/>
              </w:rPr>
              <w:t xml:space="preserve">17:30 </w:t>
            </w:r>
          </w:p>
        </w:tc>
        <w:tc>
          <w:tcPr>
            <w:tcW w:w="5040" w:type="dxa"/>
            <w:tcBorders>
              <w:top w:val="double" w:sz="4" w:space="0" w:color="auto"/>
            </w:tcBorders>
            <w:shd w:val="clear" w:color="auto" w:fill="auto"/>
          </w:tcPr>
          <w:p w14:paraId="2E55E1F3" w14:textId="77777777" w:rsidR="00984D00" w:rsidRPr="007F06A7" w:rsidRDefault="00984D00" w:rsidP="00984D00">
            <w:pPr>
              <w:pStyle w:val="Default"/>
              <w:rPr>
                <w:rFonts w:ascii="Arial" w:eastAsia="Times" w:hAnsi="Arial" w:cs="Arial"/>
                <w:color w:val="auto"/>
                <w:sz w:val="18"/>
                <w:szCs w:val="18"/>
                <w:lang w:val="ru-RU"/>
              </w:rPr>
            </w:pPr>
            <w:r w:rsidRPr="007F06A7">
              <w:rPr>
                <w:rFonts w:ascii="Arial" w:eastAsia="Times" w:hAnsi="Arial" w:cs="Arial"/>
                <w:color w:val="auto"/>
                <w:sz w:val="18"/>
                <w:szCs w:val="18"/>
                <w:lang w:val="ru-RU"/>
              </w:rPr>
              <w:t>Семинар:</w:t>
            </w:r>
            <w:bookmarkStart w:id="1" w:name="_GoBack"/>
            <w:bookmarkEnd w:id="1"/>
            <w:r w:rsidRPr="007F06A7">
              <w:rPr>
                <w:rFonts w:ascii="Arial" w:eastAsia="Times" w:hAnsi="Arial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Pr="00AC3952">
              <w:rPr>
                <w:rFonts w:ascii="Arial" w:eastAsia="Times" w:hAnsi="Arial" w:cs="Arial"/>
                <w:color w:val="auto"/>
                <w:sz w:val="18"/>
                <w:szCs w:val="18"/>
                <w:lang w:val="ru-RU"/>
              </w:rPr>
              <w:t>НООИ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14:paraId="2FC9F62E" w14:textId="77777777" w:rsidR="00984D00" w:rsidRPr="007F06A7" w:rsidRDefault="00984D00" w:rsidP="00984D00">
            <w:pPr>
              <w:tabs>
                <w:tab w:val="left" w:pos="720"/>
              </w:tabs>
              <w:rPr>
                <w:rFonts w:ascii="Arial" w:eastAsia="Times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  <w:shd w:val="clear" w:color="auto" w:fill="auto"/>
          </w:tcPr>
          <w:p w14:paraId="71F60073" w14:textId="175CBDE6" w:rsidR="00984D00" w:rsidRPr="00984D00" w:rsidRDefault="00984D00" w:rsidP="00984D00">
            <w:pPr>
              <w:pStyle w:val="Default"/>
              <w:rPr>
                <w:rFonts w:ascii="Arial" w:eastAsia="Times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Г-жа Dorota Buzon, </w:t>
            </w:r>
            <w:r w:rsidRPr="00984D00">
              <w:rPr>
                <w:rFonts w:ascii="Arial" w:eastAsia="Times" w:hAnsi="Arial" w:cs="Arial"/>
                <w:sz w:val="18"/>
                <w:szCs w:val="18"/>
              </w:rPr>
              <w:t>Сотрудник программы Национальных обязательств по обмену информацией, Секретариат МККЗР</w:t>
            </w:r>
          </w:p>
        </w:tc>
      </w:tr>
    </w:tbl>
    <w:p w14:paraId="0832F3A9" w14:textId="77777777" w:rsidR="005A3AB3" w:rsidRPr="00984D00" w:rsidRDefault="005A3AB3" w:rsidP="005A3AB3">
      <w:pPr>
        <w:spacing w:after="120"/>
        <w:rPr>
          <w:b/>
          <w:lang w:val="ru-RU"/>
        </w:rPr>
      </w:pPr>
      <w:r w:rsidRPr="00984D00">
        <w:rPr>
          <w:b/>
          <w:lang w:val="ru-RU"/>
        </w:rPr>
        <w:t xml:space="preserve"> </w:t>
      </w:r>
    </w:p>
    <w:p w14:paraId="25BA5630" w14:textId="3A3FE72A" w:rsidR="005A3AB3" w:rsidRPr="00984D00" w:rsidRDefault="005A3AB3" w:rsidP="005A3AB3">
      <w:pPr>
        <w:spacing w:after="160" w:line="259" w:lineRule="auto"/>
        <w:rPr>
          <w:b/>
          <w:lang w:val="ru-RU"/>
        </w:rPr>
      </w:pPr>
    </w:p>
    <w:sectPr w:rsidR="005A3AB3" w:rsidRPr="00984D00" w:rsidSect="009551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FC301" w14:textId="77777777" w:rsidR="00CA5BB1" w:rsidRDefault="00CA5BB1">
      <w:r>
        <w:separator/>
      </w:r>
    </w:p>
  </w:endnote>
  <w:endnote w:type="continuationSeparator" w:id="0">
    <w:p w14:paraId="187CAF4A" w14:textId="77777777" w:rsidR="00CA5BB1" w:rsidRDefault="00CA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7E486" w14:textId="77777777" w:rsidR="004E202B" w:rsidRDefault="004E202B"/>
  <w:p w14:paraId="5E76C5BD" w14:textId="77777777" w:rsidR="004E202B" w:rsidRDefault="004E20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0CD39" w14:textId="77777777" w:rsidR="004E202B" w:rsidRDefault="004E202B" w:rsidP="001B604D"/>
  <w:tbl>
    <w:tblPr>
      <w:tblW w:w="4929" w:type="pct"/>
      <w:tblInd w:w="10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078"/>
      <w:gridCol w:w="1843"/>
    </w:tblGrid>
    <w:tr w:rsidR="004E202B" w:rsidRPr="008D4A89" w14:paraId="1BF3FF2F" w14:textId="77777777" w:rsidTr="00DF727C">
      <w:tc>
        <w:tcPr>
          <w:tcW w:w="3967" w:type="pct"/>
          <w:tcMar>
            <w:top w:w="0" w:type="dxa"/>
            <w:left w:w="0" w:type="dxa"/>
            <w:bottom w:w="0" w:type="dxa"/>
            <w:right w:w="0" w:type="dxa"/>
          </w:tcMar>
        </w:tcPr>
        <w:p w14:paraId="2CBDD2FC" w14:textId="77777777" w:rsidR="004E202B" w:rsidRPr="008D4A89" w:rsidRDefault="004E202B" w:rsidP="006E5CDD">
          <w:pPr>
            <w:rPr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International Plant Protection Convention Secretariat</w:t>
          </w:r>
        </w:p>
        <w:p w14:paraId="0953C7C5" w14:textId="77777777" w:rsidR="004E202B" w:rsidRPr="008D4A89" w:rsidRDefault="004E202B" w:rsidP="006E5CDD">
          <w:pPr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Food and Agriculture Organization of the United Nations</w:t>
          </w:r>
        </w:p>
        <w:p w14:paraId="6E238936" w14:textId="77777777" w:rsidR="004E202B" w:rsidRPr="008D4A89" w:rsidRDefault="004E202B" w:rsidP="00386ED2">
          <w:pPr>
            <w:rPr>
              <w:rFonts w:eastAsia="Georgia"/>
              <w:sz w:val="18"/>
              <w:szCs w:val="18"/>
              <w:lang w:val="it-IT"/>
            </w:rPr>
          </w:pPr>
          <w:r w:rsidRPr="008D4A89">
            <w:rPr>
              <w:rFonts w:eastAsia="Georgia"/>
              <w:sz w:val="18"/>
              <w:szCs w:val="18"/>
              <w:lang w:val="it-IT"/>
            </w:rPr>
            <w:t>Viale delle Terme di Caracalla, 00153 Rome, Italy</w:t>
          </w:r>
        </w:p>
      </w:tc>
      <w:tc>
        <w:tcPr>
          <w:tcW w:w="1033" w:type="pct"/>
          <w:tcMar>
            <w:top w:w="0" w:type="dxa"/>
            <w:left w:w="0" w:type="dxa"/>
            <w:bottom w:w="0" w:type="dxa"/>
            <w:right w:w="0" w:type="dxa"/>
          </w:tcMar>
        </w:tcPr>
        <w:p w14:paraId="6453C2BE" w14:textId="77777777" w:rsidR="004E202B" w:rsidRPr="008D4A89" w:rsidRDefault="004E202B" w:rsidP="00DF727C">
          <w:pPr>
            <w:jc w:val="right"/>
            <w:rPr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>Tel: +39 06 5705 4812</w:t>
          </w:r>
        </w:p>
        <w:p w14:paraId="7C62E30A" w14:textId="77777777" w:rsidR="004E202B" w:rsidRPr="008D4A89" w:rsidRDefault="004E202B" w:rsidP="00DF727C">
          <w:pPr>
            <w:jc w:val="right"/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 xml:space="preserve">Email: </w:t>
          </w:r>
          <w:hyperlink r:id="rId1" w:history="1">
            <w:r w:rsidRPr="008D4A89">
              <w:rPr>
                <w:rStyle w:val="Hyperlink"/>
                <w:rFonts w:eastAsia="Georgia"/>
                <w:sz w:val="18"/>
                <w:szCs w:val="18"/>
              </w:rPr>
              <w:t>ippc@fao.org</w:t>
            </w:r>
          </w:hyperlink>
          <w:r w:rsidRPr="008D4A89">
            <w:rPr>
              <w:rFonts w:eastAsia="Georgia"/>
              <w:sz w:val="18"/>
              <w:szCs w:val="18"/>
            </w:rPr>
            <w:t xml:space="preserve"> </w:t>
          </w:r>
        </w:p>
        <w:p w14:paraId="78ACE5AC" w14:textId="77777777" w:rsidR="004E202B" w:rsidRPr="008D4A89" w:rsidRDefault="004E202B" w:rsidP="00DF727C">
          <w:pPr>
            <w:jc w:val="right"/>
            <w:rPr>
              <w:rFonts w:eastAsia="Georgia"/>
              <w:sz w:val="18"/>
              <w:szCs w:val="18"/>
            </w:rPr>
          </w:pPr>
          <w:r w:rsidRPr="008D4A89">
            <w:rPr>
              <w:rFonts w:eastAsia="Georgia"/>
              <w:sz w:val="18"/>
              <w:szCs w:val="18"/>
            </w:rPr>
            <w:t xml:space="preserve">Web: </w:t>
          </w:r>
          <w:hyperlink r:id="rId2" w:history="1">
            <w:r w:rsidRPr="00DF727C">
              <w:rPr>
                <w:rFonts w:eastAsia="Georgia"/>
                <w:color w:val="0000FF"/>
                <w:sz w:val="18"/>
                <w:szCs w:val="18"/>
                <w:u w:val="single"/>
              </w:rPr>
              <w:t>www</w:t>
            </w:r>
          </w:hyperlink>
          <w:hyperlink r:id="rId3" w:history="1">
            <w:r w:rsidRPr="00DF727C">
              <w:rPr>
                <w:rFonts w:eastAsia="Georgia"/>
                <w:color w:val="0000FF"/>
                <w:sz w:val="18"/>
                <w:szCs w:val="18"/>
                <w:u w:val="single"/>
              </w:rPr>
              <w:t>.</w:t>
            </w:r>
          </w:hyperlink>
          <w:hyperlink r:id="rId4" w:history="1">
            <w:r w:rsidRPr="00DF727C">
              <w:rPr>
                <w:rFonts w:eastAsia="Georgia"/>
                <w:color w:val="0000FF"/>
                <w:sz w:val="18"/>
                <w:szCs w:val="18"/>
                <w:u w:val="single"/>
              </w:rPr>
              <w:t>ippc</w:t>
            </w:r>
          </w:hyperlink>
          <w:hyperlink r:id="rId5" w:history="1">
            <w:r w:rsidRPr="00DF727C">
              <w:rPr>
                <w:rFonts w:eastAsia="Georgia"/>
                <w:color w:val="0000FF"/>
                <w:sz w:val="18"/>
                <w:szCs w:val="18"/>
                <w:u w:val="single"/>
              </w:rPr>
              <w:t>.</w:t>
            </w:r>
          </w:hyperlink>
          <w:hyperlink r:id="rId6" w:history="1">
            <w:r w:rsidRPr="00DF727C">
              <w:rPr>
                <w:rFonts w:eastAsia="Georgia"/>
                <w:color w:val="0000FF"/>
                <w:sz w:val="18"/>
                <w:szCs w:val="18"/>
                <w:u w:val="single"/>
              </w:rPr>
              <w:t>int</w:t>
            </w:r>
          </w:hyperlink>
        </w:p>
      </w:tc>
    </w:tr>
  </w:tbl>
  <w:p w14:paraId="7A915FC0" w14:textId="77777777" w:rsidR="004E202B" w:rsidRDefault="004E202B" w:rsidP="001B60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50A99" w14:textId="77777777" w:rsidR="00CA5BB1" w:rsidRDefault="00CA5BB1">
      <w:r>
        <w:separator/>
      </w:r>
    </w:p>
  </w:footnote>
  <w:footnote w:type="continuationSeparator" w:id="0">
    <w:p w14:paraId="4B3FEAD2" w14:textId="77777777" w:rsidR="00CA5BB1" w:rsidRDefault="00CA5BB1">
      <w:r>
        <w:continuationSeparator/>
      </w:r>
    </w:p>
  </w:footnote>
  <w:footnote w:id="1">
    <w:p w14:paraId="78894753" w14:textId="77777777" w:rsidR="004E202B" w:rsidRPr="00A83A31" w:rsidRDefault="004E202B" w:rsidP="005A3AB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И</w:t>
      </w:r>
      <w:r w:rsidRPr="007C1F8E">
        <w:t>нформац</w:t>
      </w:r>
      <w:r>
        <w:rPr>
          <w:lang w:val="ru-RU"/>
        </w:rPr>
        <w:t>ия</w:t>
      </w:r>
      <w:r w:rsidRPr="007C1F8E">
        <w:t xml:space="preserve"> о руководстве</w:t>
      </w:r>
      <w:r w:rsidRPr="007C1F8E" w:rsidDel="007C1F8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0BFE" w14:textId="77777777" w:rsidR="004E202B" w:rsidRDefault="004E202B" w:rsidP="00D968A2"/>
  <w:tbl>
    <w:tblPr>
      <w:tblW w:w="5054" w:type="pct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9"/>
      <w:gridCol w:w="8479"/>
    </w:tblGrid>
    <w:tr w:rsidR="004E202B" w14:paraId="70B306F4" w14:textId="77777777" w:rsidTr="00D968A2">
      <w:tc>
        <w:tcPr>
          <w:tcW w:w="0" w:type="auto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D7FE836" w14:textId="77777777" w:rsidR="004E202B" w:rsidRDefault="004E202B" w:rsidP="00D968A2"/>
      </w:tc>
      <w:tc>
        <w:tcPr>
          <w:tcW w:w="0" w:type="auto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EFC50C2" w14:textId="77777777" w:rsidR="004E202B" w:rsidRDefault="004E202B"/>
      </w:tc>
    </w:tr>
  </w:tbl>
  <w:p w14:paraId="1F1EAEBC" w14:textId="77777777" w:rsidR="004E202B" w:rsidRDefault="004E202B" w:rsidP="00D968A2">
    <w:pPr>
      <w:tabs>
        <w:tab w:val="left" w:pos="8080"/>
      </w:tabs>
      <w:ind w:right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9DB81" w14:textId="1CA12965" w:rsidR="004D1B59" w:rsidRDefault="004D1B59">
    <w:pPr>
      <w:pStyle w:val="Header"/>
    </w:pPr>
    <w:r>
      <w:rPr>
        <w:noProof/>
        <w:lang w:val="en-US"/>
      </w:rPr>
      <w:drawing>
        <wp:inline distT="0" distB="0" distL="0" distR="0" wp14:anchorId="0BCCEE07" wp14:editId="0EF9E0B8">
          <wp:extent cx="5743575" cy="600075"/>
          <wp:effectExtent l="0" t="0" r="9525" b="9525"/>
          <wp:docPr id="1" name="Рисунок 1" descr="S:\ФРМВ\Переводчики_ФРМВ\_Региональный семинар ФАО-МККЗР_2018\Переводы документов\Communication materials\Готовые материалы для утверждения\Шапка Word МККЗ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ФРМВ\Переводчики_ФРМВ\_Региональный семинар ФАО-МККЗР_2018\Переводы документов\Communication materials\Готовые материалы для утверждения\Шапка Word МККЗР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06A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034D2"/>
    <w:multiLevelType w:val="hybridMultilevel"/>
    <w:tmpl w:val="44BA1BDE"/>
    <w:lvl w:ilvl="0" w:tplc="04090017">
      <w:start w:val="1"/>
      <w:numFmt w:val="lowerLetter"/>
      <w:lvlText w:val="%1)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2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49AC"/>
    <w:multiLevelType w:val="hybridMultilevel"/>
    <w:tmpl w:val="312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0A6C"/>
    <w:multiLevelType w:val="multilevel"/>
    <w:tmpl w:val="06E871E4"/>
    <w:numStyleLink w:val="IPPParagraphnumberedlist"/>
  </w:abstractNum>
  <w:abstractNum w:abstractNumId="5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6991"/>
    <w:multiLevelType w:val="hybridMultilevel"/>
    <w:tmpl w:val="37181A0C"/>
    <w:lvl w:ilvl="0" w:tplc="B5A29A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617D"/>
    <w:multiLevelType w:val="hybridMultilevel"/>
    <w:tmpl w:val="6F2A06B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0" w15:restartNumberingAfterBreak="0">
    <w:nsid w:val="33893DB1"/>
    <w:multiLevelType w:val="hybridMultilevel"/>
    <w:tmpl w:val="E6FE2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668E"/>
    <w:multiLevelType w:val="hybridMultilevel"/>
    <w:tmpl w:val="D03E597A"/>
    <w:lvl w:ilvl="0" w:tplc="3AE0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11D38"/>
    <w:multiLevelType w:val="hybridMultilevel"/>
    <w:tmpl w:val="9AB478D2"/>
    <w:lvl w:ilvl="0" w:tplc="F27E65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3A97FFD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15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30BCE"/>
    <w:multiLevelType w:val="hybridMultilevel"/>
    <w:tmpl w:val="67582CD2"/>
    <w:lvl w:ilvl="0" w:tplc="248690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71DEE"/>
    <w:multiLevelType w:val="hybridMultilevel"/>
    <w:tmpl w:val="7200E2FE"/>
    <w:lvl w:ilvl="0" w:tplc="08090001">
      <w:start w:val="1"/>
      <w:numFmt w:val="bullet"/>
      <w:lvlText w:val=""/>
      <w:lvlJc w:val="left"/>
      <w:pPr>
        <w:tabs>
          <w:tab w:val="num" w:pos="262"/>
        </w:tabs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1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20" w15:restartNumberingAfterBreak="0">
    <w:nsid w:val="60B24C87"/>
    <w:multiLevelType w:val="hybridMultilevel"/>
    <w:tmpl w:val="DE283E1A"/>
    <w:lvl w:ilvl="0" w:tplc="580AE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845D1"/>
    <w:multiLevelType w:val="hybridMultilevel"/>
    <w:tmpl w:val="2BC44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03807"/>
    <w:multiLevelType w:val="hybridMultilevel"/>
    <w:tmpl w:val="116CA1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7"/>
  </w:num>
  <w:num w:numId="5">
    <w:abstractNumId w:val="14"/>
  </w:num>
  <w:num w:numId="6">
    <w:abstractNumId w:val="19"/>
  </w:num>
  <w:num w:numId="7">
    <w:abstractNumId w:val="3"/>
  </w:num>
  <w:num w:numId="8">
    <w:abstractNumId w:val="21"/>
  </w:num>
  <w:num w:numId="9">
    <w:abstractNumId w:val="1"/>
  </w:num>
  <w:num w:numId="10">
    <w:abstractNumId w:val="10"/>
  </w:num>
  <w:num w:numId="11">
    <w:abstractNumId w:val="20"/>
  </w:num>
  <w:num w:numId="12">
    <w:abstractNumId w:val="13"/>
  </w:num>
  <w:num w:numId="13">
    <w:abstractNumId w:val="23"/>
  </w:num>
  <w:num w:numId="14">
    <w:abstractNumId w:val="22"/>
  </w:num>
  <w:num w:numId="15">
    <w:abstractNumId w:val="5"/>
  </w:num>
  <w:num w:numId="16">
    <w:abstractNumId w:val="4"/>
  </w:num>
  <w:num w:numId="17">
    <w:abstractNumId w:val="9"/>
  </w:num>
  <w:num w:numId="18">
    <w:abstractNumId w:val="25"/>
  </w:num>
  <w:num w:numId="19">
    <w:abstractNumId w:val="18"/>
  </w:num>
  <w:num w:numId="20">
    <w:abstractNumId w:val="11"/>
  </w:num>
  <w:num w:numId="21">
    <w:abstractNumId w:val="26"/>
  </w:num>
  <w:num w:numId="22">
    <w:abstractNumId w:val="8"/>
  </w:num>
  <w:num w:numId="23">
    <w:abstractNumId w:val="4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4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4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2"/>
  </w:num>
  <w:num w:numId="30">
    <w:abstractNumId w:val="15"/>
  </w:num>
  <w:num w:numId="31">
    <w:abstractNumId w:val="24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92"/>
    <w:rsid w:val="00011237"/>
    <w:rsid w:val="000343DA"/>
    <w:rsid w:val="00056F6F"/>
    <w:rsid w:val="0006312C"/>
    <w:rsid w:val="00072917"/>
    <w:rsid w:val="00095106"/>
    <w:rsid w:val="000C418C"/>
    <w:rsid w:val="000D2E3D"/>
    <w:rsid w:val="000D4286"/>
    <w:rsid w:val="000F170F"/>
    <w:rsid w:val="001059E1"/>
    <w:rsid w:val="00123DB9"/>
    <w:rsid w:val="00126930"/>
    <w:rsid w:val="00130AE2"/>
    <w:rsid w:val="001310BF"/>
    <w:rsid w:val="00137922"/>
    <w:rsid w:val="001539BD"/>
    <w:rsid w:val="00162297"/>
    <w:rsid w:val="00173450"/>
    <w:rsid w:val="001834C6"/>
    <w:rsid w:val="00192113"/>
    <w:rsid w:val="001B604D"/>
    <w:rsid w:val="001C7062"/>
    <w:rsid w:val="002346A2"/>
    <w:rsid w:val="00247FAD"/>
    <w:rsid w:val="002532BA"/>
    <w:rsid w:val="00263735"/>
    <w:rsid w:val="002757E2"/>
    <w:rsid w:val="00277E70"/>
    <w:rsid w:val="00282FDA"/>
    <w:rsid w:val="00297B50"/>
    <w:rsid w:val="002A1ADF"/>
    <w:rsid w:val="002B3B64"/>
    <w:rsid w:val="002B6BA7"/>
    <w:rsid w:val="002C74AD"/>
    <w:rsid w:val="002D19BF"/>
    <w:rsid w:val="002E094E"/>
    <w:rsid w:val="003215AE"/>
    <w:rsid w:val="0033086C"/>
    <w:rsid w:val="00334935"/>
    <w:rsid w:val="00360E39"/>
    <w:rsid w:val="00364EBA"/>
    <w:rsid w:val="00386ED2"/>
    <w:rsid w:val="00394DF6"/>
    <w:rsid w:val="00396561"/>
    <w:rsid w:val="003C64CB"/>
    <w:rsid w:val="003D26B2"/>
    <w:rsid w:val="003D484E"/>
    <w:rsid w:val="003E10D3"/>
    <w:rsid w:val="003E1949"/>
    <w:rsid w:val="00416495"/>
    <w:rsid w:val="0045030E"/>
    <w:rsid w:val="00453362"/>
    <w:rsid w:val="0045745F"/>
    <w:rsid w:val="00473833"/>
    <w:rsid w:val="00474FFE"/>
    <w:rsid w:val="00477051"/>
    <w:rsid w:val="004826F1"/>
    <w:rsid w:val="004A0FF4"/>
    <w:rsid w:val="004A4091"/>
    <w:rsid w:val="004A6D3B"/>
    <w:rsid w:val="004B45B9"/>
    <w:rsid w:val="004B4CDF"/>
    <w:rsid w:val="004D1B59"/>
    <w:rsid w:val="004E202B"/>
    <w:rsid w:val="0051361B"/>
    <w:rsid w:val="00525D93"/>
    <w:rsid w:val="00530329"/>
    <w:rsid w:val="00531B39"/>
    <w:rsid w:val="00536C24"/>
    <w:rsid w:val="00556249"/>
    <w:rsid w:val="005626C2"/>
    <w:rsid w:val="00570E50"/>
    <w:rsid w:val="005735F5"/>
    <w:rsid w:val="00584B17"/>
    <w:rsid w:val="00590F68"/>
    <w:rsid w:val="005A3AB3"/>
    <w:rsid w:val="005B0CBE"/>
    <w:rsid w:val="005C19EF"/>
    <w:rsid w:val="00600113"/>
    <w:rsid w:val="00611624"/>
    <w:rsid w:val="0063117A"/>
    <w:rsid w:val="00636C79"/>
    <w:rsid w:val="0065334B"/>
    <w:rsid w:val="00663181"/>
    <w:rsid w:val="0066560A"/>
    <w:rsid w:val="00670781"/>
    <w:rsid w:val="006752FB"/>
    <w:rsid w:val="006953D7"/>
    <w:rsid w:val="00695DE0"/>
    <w:rsid w:val="006A35DA"/>
    <w:rsid w:val="006A5BDF"/>
    <w:rsid w:val="006B59DB"/>
    <w:rsid w:val="006B6F8B"/>
    <w:rsid w:val="006C1A14"/>
    <w:rsid w:val="006D65CF"/>
    <w:rsid w:val="006D6780"/>
    <w:rsid w:val="006E5CDD"/>
    <w:rsid w:val="00701D25"/>
    <w:rsid w:val="00734059"/>
    <w:rsid w:val="00741E68"/>
    <w:rsid w:val="00743AEE"/>
    <w:rsid w:val="00765C2F"/>
    <w:rsid w:val="0077232C"/>
    <w:rsid w:val="00772EF8"/>
    <w:rsid w:val="00790E7B"/>
    <w:rsid w:val="00794447"/>
    <w:rsid w:val="007C2DF7"/>
    <w:rsid w:val="007E5686"/>
    <w:rsid w:val="007E58C7"/>
    <w:rsid w:val="00803D1C"/>
    <w:rsid w:val="00850F5E"/>
    <w:rsid w:val="008860A5"/>
    <w:rsid w:val="0088663E"/>
    <w:rsid w:val="00897571"/>
    <w:rsid w:val="008B1A2E"/>
    <w:rsid w:val="008D4A89"/>
    <w:rsid w:val="008E42CA"/>
    <w:rsid w:val="008E4E86"/>
    <w:rsid w:val="0090311D"/>
    <w:rsid w:val="00952C27"/>
    <w:rsid w:val="0095512A"/>
    <w:rsid w:val="0095696D"/>
    <w:rsid w:val="009714CE"/>
    <w:rsid w:val="00973F1E"/>
    <w:rsid w:val="0098410A"/>
    <w:rsid w:val="00984D00"/>
    <w:rsid w:val="00986E07"/>
    <w:rsid w:val="00987D0B"/>
    <w:rsid w:val="009A314F"/>
    <w:rsid w:val="009A764A"/>
    <w:rsid w:val="009C4FDF"/>
    <w:rsid w:val="009C6D3F"/>
    <w:rsid w:val="009D5B9F"/>
    <w:rsid w:val="009E1707"/>
    <w:rsid w:val="009E5CC6"/>
    <w:rsid w:val="009F2CFB"/>
    <w:rsid w:val="009F68AB"/>
    <w:rsid w:val="009F7076"/>
    <w:rsid w:val="00A01B1E"/>
    <w:rsid w:val="00A03A62"/>
    <w:rsid w:val="00A03D94"/>
    <w:rsid w:val="00A054A4"/>
    <w:rsid w:val="00A14707"/>
    <w:rsid w:val="00A32EAC"/>
    <w:rsid w:val="00A37946"/>
    <w:rsid w:val="00A426CF"/>
    <w:rsid w:val="00A77B3E"/>
    <w:rsid w:val="00AA107C"/>
    <w:rsid w:val="00AC1B4B"/>
    <w:rsid w:val="00AC7CF7"/>
    <w:rsid w:val="00AD3240"/>
    <w:rsid w:val="00AF3394"/>
    <w:rsid w:val="00B0710A"/>
    <w:rsid w:val="00B1157F"/>
    <w:rsid w:val="00B12555"/>
    <w:rsid w:val="00B138C6"/>
    <w:rsid w:val="00B26351"/>
    <w:rsid w:val="00B30DBA"/>
    <w:rsid w:val="00B50552"/>
    <w:rsid w:val="00B542F4"/>
    <w:rsid w:val="00B8225C"/>
    <w:rsid w:val="00B87C43"/>
    <w:rsid w:val="00B932CA"/>
    <w:rsid w:val="00BA2EEC"/>
    <w:rsid w:val="00BB03C8"/>
    <w:rsid w:val="00BB1241"/>
    <w:rsid w:val="00BB5FB6"/>
    <w:rsid w:val="00BC6E5D"/>
    <w:rsid w:val="00BD5E59"/>
    <w:rsid w:val="00BE0692"/>
    <w:rsid w:val="00BF474E"/>
    <w:rsid w:val="00C403D2"/>
    <w:rsid w:val="00C4598E"/>
    <w:rsid w:val="00C66F3B"/>
    <w:rsid w:val="00C723C4"/>
    <w:rsid w:val="00CA5BB1"/>
    <w:rsid w:val="00CB10C5"/>
    <w:rsid w:val="00CB789F"/>
    <w:rsid w:val="00CD4CB3"/>
    <w:rsid w:val="00CE22B0"/>
    <w:rsid w:val="00D11194"/>
    <w:rsid w:val="00D32BED"/>
    <w:rsid w:val="00D73CB6"/>
    <w:rsid w:val="00D95468"/>
    <w:rsid w:val="00D968A2"/>
    <w:rsid w:val="00D97288"/>
    <w:rsid w:val="00DA631C"/>
    <w:rsid w:val="00DC4046"/>
    <w:rsid w:val="00DD7BBB"/>
    <w:rsid w:val="00DF727C"/>
    <w:rsid w:val="00E066A3"/>
    <w:rsid w:val="00E45B27"/>
    <w:rsid w:val="00E551C6"/>
    <w:rsid w:val="00E57C7B"/>
    <w:rsid w:val="00E6551A"/>
    <w:rsid w:val="00E655F0"/>
    <w:rsid w:val="00E66C2E"/>
    <w:rsid w:val="00E8434D"/>
    <w:rsid w:val="00E85043"/>
    <w:rsid w:val="00E9175D"/>
    <w:rsid w:val="00EA384C"/>
    <w:rsid w:val="00EA5EF9"/>
    <w:rsid w:val="00EA70E6"/>
    <w:rsid w:val="00EB21AD"/>
    <w:rsid w:val="00EB7557"/>
    <w:rsid w:val="00EC669C"/>
    <w:rsid w:val="00ED059C"/>
    <w:rsid w:val="00ED0824"/>
    <w:rsid w:val="00ED3B2B"/>
    <w:rsid w:val="00ED72A5"/>
    <w:rsid w:val="00EE401F"/>
    <w:rsid w:val="00F031AA"/>
    <w:rsid w:val="00F04285"/>
    <w:rsid w:val="00F0795A"/>
    <w:rsid w:val="00F22A6C"/>
    <w:rsid w:val="00F33C1B"/>
    <w:rsid w:val="00F42881"/>
    <w:rsid w:val="00F4687F"/>
    <w:rsid w:val="00F51600"/>
    <w:rsid w:val="00F74863"/>
    <w:rsid w:val="00F76E1A"/>
    <w:rsid w:val="00F94437"/>
    <w:rsid w:val="00FA0B0B"/>
    <w:rsid w:val="00FA29B4"/>
    <w:rsid w:val="00FB6362"/>
    <w:rsid w:val="00FC6FD4"/>
    <w:rsid w:val="00FC72A4"/>
    <w:rsid w:val="00FE5238"/>
    <w:rsid w:val="00FF0150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7C770"/>
  <w15:docId w15:val="{875C47BA-10BC-44FA-9442-C639E7A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9C"/>
    <w:pPr>
      <w:jc w:val="both"/>
    </w:pPr>
    <w:rPr>
      <w:rFonts w:eastAsia="MS Mincho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059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D059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D059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rsid w:val="00ED0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9C"/>
    <w:rPr>
      <w:rFonts w:eastAsia="MS Mincho"/>
      <w:sz w:val="22"/>
      <w:szCs w:val="24"/>
      <w:lang w:val="en-GB"/>
    </w:rPr>
  </w:style>
  <w:style w:type="paragraph" w:styleId="Footer">
    <w:name w:val="footer"/>
    <w:basedOn w:val="Normal"/>
    <w:link w:val="FooterChar"/>
    <w:rsid w:val="00ED0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59C"/>
    <w:rPr>
      <w:rFonts w:eastAsia="MS Mincho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ED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59C"/>
    <w:rPr>
      <w:rFonts w:ascii="Tahoma" w:eastAsia="MS Mincho" w:hAnsi="Tahoma" w:cs="Tahoma"/>
      <w:sz w:val="16"/>
      <w:szCs w:val="16"/>
      <w:lang w:val="en-GB"/>
    </w:rPr>
  </w:style>
  <w:style w:type="character" w:styleId="PageNumber">
    <w:name w:val="page number"/>
    <w:rsid w:val="00ED059C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973F1E"/>
    <w:rPr>
      <w:color w:val="0000FF"/>
      <w:u w:val="single"/>
    </w:rPr>
  </w:style>
  <w:style w:type="character" w:customStyle="1" w:styleId="Hyperlink2">
    <w:name w:val="Hyperlink2"/>
    <w:basedOn w:val="DefaultParagraphFont"/>
    <w:rsid w:val="00973F1E"/>
    <w:rPr>
      <w:color w:val="204E84"/>
      <w:u w:val="single"/>
    </w:rPr>
  </w:style>
  <w:style w:type="character" w:styleId="FollowedHyperlink">
    <w:name w:val="FollowedHyperlink"/>
    <w:basedOn w:val="DefaultParagraphFont"/>
    <w:uiPriority w:val="99"/>
    <w:rsid w:val="00973F1E"/>
    <w:rPr>
      <w:color w:val="606420"/>
      <w:u w:val="single"/>
    </w:rPr>
  </w:style>
  <w:style w:type="paragraph" w:styleId="EndnoteText">
    <w:name w:val="endnote text"/>
    <w:basedOn w:val="Normal"/>
    <w:link w:val="EndnoteTextChar"/>
    <w:rsid w:val="00973F1E"/>
    <w:rPr>
      <w:rFonts w:eastAsia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973F1E"/>
    <w:rPr>
      <w:lang w:val="en-GB" w:eastAsia="en-GB"/>
    </w:rPr>
  </w:style>
  <w:style w:type="character" w:styleId="EndnoteReference">
    <w:name w:val="endnote reference"/>
    <w:basedOn w:val="DefaultParagraphFont"/>
    <w:rsid w:val="00973F1E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97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F1E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F1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3F1E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ED059C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Revision">
    <w:name w:val="Revision"/>
    <w:hidden/>
    <w:uiPriority w:val="99"/>
    <w:semiHidden/>
    <w:rsid w:val="004826F1"/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ED059C"/>
    <w:rPr>
      <w:rFonts w:ascii="Cambria" w:eastAsia="MS Mincho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"/>
    <w:next w:val="Normal"/>
    <w:qFormat/>
    <w:rsid w:val="00897571"/>
    <w:pPr>
      <w:tabs>
        <w:tab w:val="left" w:pos="284"/>
      </w:tabs>
      <w:ind w:left="284" w:hanging="284"/>
    </w:pPr>
    <w:rPr>
      <w:rFonts w:eastAsia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ED059C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59C"/>
    <w:rPr>
      <w:rFonts w:eastAsia="MS Mincho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D059C"/>
    <w:rPr>
      <w:vertAlign w:val="superscript"/>
    </w:rPr>
  </w:style>
  <w:style w:type="paragraph" w:customStyle="1" w:styleId="Style">
    <w:name w:val="Style"/>
    <w:basedOn w:val="Footer"/>
    <w:autoRedefine/>
    <w:qFormat/>
    <w:rsid w:val="00ED059C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ED059C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D059C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ED059C"/>
    <w:pPr>
      <w:numPr>
        <w:numId w:val="1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ED059C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ED059C"/>
    <w:pPr>
      <w:spacing w:after="180"/>
    </w:pPr>
    <w:rPr>
      <w:rFonts w:eastAsia="Times"/>
    </w:rPr>
  </w:style>
  <w:style w:type="character" w:customStyle="1" w:styleId="Heading1Char">
    <w:name w:val="Heading 1 Char"/>
    <w:basedOn w:val="DefaultParagraphFont"/>
    <w:link w:val="Heading1"/>
    <w:rsid w:val="00ED059C"/>
    <w:rPr>
      <w:rFonts w:eastAsia="MS Mincho"/>
      <w:b/>
      <w:bCs/>
      <w:sz w:val="22"/>
      <w:szCs w:val="24"/>
      <w:lang w:val="en-GB"/>
    </w:rPr>
  </w:style>
  <w:style w:type="paragraph" w:customStyle="1" w:styleId="IPPIndentClose">
    <w:name w:val="IPP Indent Close"/>
    <w:basedOn w:val="IPPNormal"/>
    <w:qFormat/>
    <w:rsid w:val="00ED059C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D059C"/>
    <w:pPr>
      <w:spacing w:after="180"/>
    </w:pPr>
  </w:style>
  <w:style w:type="paragraph" w:customStyle="1" w:styleId="IPPFootnote">
    <w:name w:val="IPP Footnote"/>
    <w:basedOn w:val="IPPArialFootnote"/>
    <w:qFormat/>
    <w:rsid w:val="00ED059C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D059C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D059C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D059C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ED059C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D059C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D059C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D059C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D059C"/>
    <w:pPr>
      <w:numPr>
        <w:numId w:val="31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D059C"/>
    <w:pPr>
      <w:numPr>
        <w:numId w:val="19"/>
      </w:numPr>
    </w:pPr>
  </w:style>
  <w:style w:type="character" w:customStyle="1" w:styleId="IPPNormalstrikethrough">
    <w:name w:val="IPP Normal strikethrough"/>
    <w:rsid w:val="00ED059C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D059C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D059C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ED059C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ED059C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D059C"/>
    <w:pPr>
      <w:numPr>
        <w:numId w:val="17"/>
      </w:numPr>
    </w:pPr>
  </w:style>
  <w:style w:type="paragraph" w:customStyle="1" w:styleId="IPPNormalCloseSpace">
    <w:name w:val="IPP NormalCloseSpace"/>
    <w:basedOn w:val="Normal"/>
    <w:qFormat/>
    <w:rsid w:val="00ED059C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ED059C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D059C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ED059C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ED059C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ED059C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ED059C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ED059C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ED059C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ED059C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ED059C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ED059C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D059C"/>
    <w:pPr>
      <w:spacing w:after="60"/>
      <w:ind w:left="567" w:hanging="567"/>
    </w:pPr>
  </w:style>
  <w:style w:type="character" w:customStyle="1" w:styleId="Heading2Char">
    <w:name w:val="Heading 2 Char"/>
    <w:basedOn w:val="DefaultParagraphFont"/>
    <w:link w:val="Heading2"/>
    <w:rsid w:val="00ED059C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D059C"/>
    <w:rPr>
      <w:rFonts w:ascii="Calibri" w:eastAsia="MS Mincho" w:hAnsi="Calibri"/>
      <w:b/>
      <w:bCs/>
      <w:sz w:val="26"/>
      <w:szCs w:val="26"/>
      <w:lang w:val="en-GB"/>
    </w:rPr>
  </w:style>
  <w:style w:type="paragraph" w:customStyle="1" w:styleId="IPPArial">
    <w:name w:val="IPP Arial"/>
    <w:basedOn w:val="IPPNormal"/>
    <w:qFormat/>
    <w:rsid w:val="00ED059C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ED059C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D059C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ED059C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D059C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ED059C"/>
    <w:pPr>
      <w:numPr>
        <w:numId w:val="14"/>
      </w:numPr>
      <w:jc w:val="left"/>
    </w:pPr>
  </w:style>
  <w:style w:type="paragraph" w:customStyle="1" w:styleId="IPPLetterListIndent">
    <w:name w:val="IPP LetterList Indent"/>
    <w:basedOn w:val="IPPLetterList"/>
    <w:qFormat/>
    <w:rsid w:val="00ED059C"/>
    <w:pPr>
      <w:numPr>
        <w:numId w:val="15"/>
      </w:numPr>
    </w:pPr>
  </w:style>
  <w:style w:type="paragraph" w:customStyle="1" w:styleId="IPPFooterLandscape">
    <w:name w:val="IPP Footer Landscape"/>
    <w:basedOn w:val="IPPHeaderlandscape"/>
    <w:qFormat/>
    <w:rsid w:val="00ED059C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D059C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D059C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D059C"/>
    <w:pPr>
      <w:numPr>
        <w:numId w:val="20"/>
      </w:numPr>
    </w:pPr>
  </w:style>
  <w:style w:type="paragraph" w:customStyle="1" w:styleId="IPPHdg2Num">
    <w:name w:val="IPP Hdg2Num"/>
    <w:basedOn w:val="IPPHeading2"/>
    <w:next w:val="IPPNormal"/>
    <w:qFormat/>
    <w:rsid w:val="00ED059C"/>
    <w:pPr>
      <w:numPr>
        <w:ilvl w:val="1"/>
        <w:numId w:val="21"/>
      </w:numPr>
    </w:pPr>
  </w:style>
  <w:style w:type="paragraph" w:customStyle="1" w:styleId="IPPNumberedList">
    <w:name w:val="IPP NumberedList"/>
    <w:basedOn w:val="IPPBullet1"/>
    <w:qFormat/>
    <w:rsid w:val="00ED059C"/>
    <w:pPr>
      <w:numPr>
        <w:numId w:val="29"/>
      </w:numPr>
    </w:pPr>
  </w:style>
  <w:style w:type="character" w:styleId="Strong">
    <w:name w:val="Strong"/>
    <w:basedOn w:val="DefaultParagraphFont"/>
    <w:qFormat/>
    <w:rsid w:val="00ED059C"/>
    <w:rPr>
      <w:b/>
      <w:bCs/>
    </w:rPr>
  </w:style>
  <w:style w:type="paragraph" w:customStyle="1" w:styleId="IPPParagraphnumbering">
    <w:name w:val="IPP Paragraph numbering"/>
    <w:basedOn w:val="IPPNormal"/>
    <w:qFormat/>
    <w:rsid w:val="00ED059C"/>
    <w:pPr>
      <w:numPr>
        <w:numId w:val="2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D059C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ED059C"/>
    <w:pPr>
      <w:spacing w:after="180"/>
    </w:pPr>
  </w:style>
  <w:style w:type="paragraph" w:styleId="NoSpacing">
    <w:name w:val="No Spacing"/>
    <w:basedOn w:val="Normal"/>
    <w:uiPriority w:val="1"/>
    <w:qFormat/>
    <w:rsid w:val="00790E7B"/>
    <w:pPr>
      <w:jc w:val="left"/>
    </w:pPr>
    <w:rPr>
      <w:rFonts w:ascii="Calibri" w:eastAsiaTheme="minorEastAsia" w:hAnsi="Calibri"/>
      <w:szCs w:val="22"/>
      <w:lang w:val="en-US" w:eastAsia="zh-CN"/>
    </w:rPr>
  </w:style>
  <w:style w:type="character" w:customStyle="1" w:styleId="IPPNormalChar">
    <w:name w:val="IPP Normal Char"/>
    <w:link w:val="IPPNormal"/>
    <w:rsid w:val="00663181"/>
    <w:rPr>
      <w:rFonts w:eastAsia="Times"/>
      <w:sz w:val="22"/>
      <w:szCs w:val="24"/>
      <w:lang w:val="en-GB"/>
    </w:rPr>
  </w:style>
  <w:style w:type="paragraph" w:customStyle="1" w:styleId="Default">
    <w:name w:val="Default"/>
    <w:rsid w:val="005A3A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pc.int/" TargetMode="External"/><Relationship Id="rId2" Type="http://schemas.openxmlformats.org/officeDocument/2006/relationships/hyperlink" Target="http://www.ippc.int/" TargetMode="External"/><Relationship Id="rId1" Type="http://schemas.openxmlformats.org/officeDocument/2006/relationships/hyperlink" Target="mailto:ippc@fao.org" TargetMode="External"/><Relationship Id="rId6" Type="http://schemas.openxmlformats.org/officeDocument/2006/relationships/hyperlink" Target="http://www.ippc.int/" TargetMode="External"/><Relationship Id="rId5" Type="http://schemas.openxmlformats.org/officeDocument/2006/relationships/hyperlink" Target="http://www.ippc.int/" TargetMode="External"/><Relationship Id="rId4" Type="http://schemas.openxmlformats.org/officeDocument/2006/relationships/hyperlink" Target="http://www.ippc.in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B7A66-1B83-4CF0-A114-1C4648F4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6</Pages>
  <Words>685</Words>
  <Characters>7882</Characters>
  <Application>Microsoft Office Word</Application>
  <DocSecurity>0</DocSecurity>
  <Lines>342</Lines>
  <Paragraphs>356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8211</CharactersWithSpaces>
  <SharedDoc>false</SharedDoc>
  <HLinks>
    <vt:vector size="36" baseType="variant">
      <vt:variant>
        <vt:i4>6094942</vt:i4>
      </vt:variant>
      <vt:variant>
        <vt:i4>12</vt:i4>
      </vt:variant>
      <vt:variant>
        <vt:i4>0</vt:i4>
      </vt:variant>
      <vt:variant>
        <vt:i4>5</vt:i4>
      </vt:variant>
      <vt:variant>
        <vt:lpwstr>http://www.ippc.int/</vt:lpwstr>
      </vt:variant>
      <vt:variant>
        <vt:lpwstr/>
      </vt:variant>
      <vt:variant>
        <vt:i4>6094942</vt:i4>
      </vt:variant>
      <vt:variant>
        <vt:i4>9</vt:i4>
      </vt:variant>
      <vt:variant>
        <vt:i4>0</vt:i4>
      </vt:variant>
      <vt:variant>
        <vt:i4>5</vt:i4>
      </vt:variant>
      <vt:variant>
        <vt:lpwstr>http://www.ippc.int/</vt:lpwstr>
      </vt:variant>
      <vt:variant>
        <vt:lpwstr/>
      </vt:variant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http://www.ippc.int/</vt:lpwstr>
      </vt:variant>
      <vt:variant>
        <vt:lpwstr/>
      </vt:variant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http://www.ippc.int/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http://www.ippc.int/</vt:lpwstr>
      </vt:variant>
      <vt:variant>
        <vt:lpwstr/>
      </vt:variant>
      <vt:variant>
        <vt:i4>4784167</vt:i4>
      </vt:variant>
      <vt:variant>
        <vt:i4>4313</vt:i4>
      </vt:variant>
      <vt:variant>
        <vt:i4>1025</vt:i4>
      </vt:variant>
      <vt:variant>
        <vt:i4>1</vt:i4>
      </vt:variant>
      <vt:variant>
        <vt:lpwstr>letterhead-masthead-multilanguage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Nowell</dc:creator>
  <cp:lastModifiedBy>Lomsadze, Ketevan (AGDD)</cp:lastModifiedBy>
  <cp:revision>2</cp:revision>
  <cp:lastPrinted>2018-06-01T11:17:00Z</cp:lastPrinted>
  <dcterms:created xsi:type="dcterms:W3CDTF">2018-08-28T10:23:00Z</dcterms:created>
  <dcterms:modified xsi:type="dcterms:W3CDTF">2018-08-28T10:23:00Z</dcterms:modified>
</cp:coreProperties>
</file>