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2C6642" w:rsidRPr="0073685B" w:rsidRDefault="002C6642" w:rsidP="009500B3">
          <w:pPr>
            <w:pStyle w:val="Hidden"/>
          </w:pPr>
        </w:p>
        <w:p w:rsidR="002C6642" w:rsidRPr="002C6642" w:rsidRDefault="002C6642" w:rsidP="009B6EB4">
          <w:pPr>
            <w:pStyle w:val="DocTitle"/>
          </w:pPr>
          <w:bookmarkStart w:id="0" w:name="CoverBookmark"/>
          <w:bookmarkStart w:id="1" w:name="CoverTitleBookmark"/>
          <w:r w:rsidRPr="002C6642">
            <w:t xml:space="preserve"> </w:t>
          </w:r>
          <w:r>
            <w:rPr>
              <w:smallCaps/>
            </w:rPr>
            <w:t>Commission on Phytosanitary Measures</w:t>
          </w:r>
        </w:p>
        <w:bookmarkEnd w:id="1" w:displacedByCustomXml="next"/>
        <w:sdt>
          <w:sdtPr>
            <w:alias w:val="Meeting Information"/>
            <w:tag w:val="Meeting Information"/>
            <w:id w:val="8308208"/>
            <w:lock w:val="sdtLocked"/>
          </w:sdtPr>
          <w:sdtContent>
            <w:p w:rsidR="002C6642" w:rsidRDefault="00D777CA" w:rsidP="0090441F">
              <w:pPr>
                <w:pStyle w:val="MeetingInfo"/>
                <w:pBdr>
                  <w:bottom w:val="single" w:sz="8" w:space="0" w:color="auto"/>
                </w:pBdr>
              </w:pPr>
              <w:r>
                <w:t>Eigh</w:t>
              </w:r>
              <w:r w:rsidR="002C6642">
                <w:t>th Session</w:t>
              </w:r>
            </w:p>
            <w:p w:rsidR="002C6642" w:rsidRDefault="002C6642" w:rsidP="0090441F">
              <w:pPr>
                <w:pStyle w:val="MeetingInfo"/>
                <w:pBdr>
                  <w:bottom w:val="single" w:sz="8" w:space="0" w:color="auto"/>
                </w:pBdr>
              </w:pPr>
              <w:r>
                <w:t xml:space="preserve">Rome, </w:t>
              </w:r>
              <w:r w:rsidR="00D777CA">
                <w:t>8-12 April</w:t>
              </w:r>
              <w:r>
                <w:t xml:space="preserve"> 201</w:t>
              </w:r>
              <w:r w:rsidR="00D777CA">
                <w:t>3</w:t>
              </w:r>
            </w:p>
            <w:p w:rsidR="002C6642" w:rsidRPr="002C6642" w:rsidRDefault="002C6642" w:rsidP="00083BAB">
              <w:pPr>
                <w:pStyle w:val="MeetingInfo"/>
                <w:pBdr>
                  <w:bottom w:val="single" w:sz="8" w:space="0" w:color="auto"/>
                </w:pBdr>
              </w:pPr>
              <w:r>
                <w:t>Provis</w:t>
              </w:r>
              <w:r w:rsidR="00AA0DE1">
                <w:t>i</w:t>
              </w:r>
              <w:r>
                <w:t>onal Agenda</w:t>
              </w:r>
            </w:p>
          </w:sdtContent>
        </w:sdt>
        <w:p w:rsidR="002C6642" w:rsidRPr="002C6642" w:rsidRDefault="002C6642" w:rsidP="008B62C5">
          <w:r w:rsidRPr="0073685B">
            <w:t xml:space="preserve"> </w:t>
          </w:r>
          <w:bookmarkEnd w:id="0"/>
          <w:r w:rsidRPr="0073685B">
            <w:t xml:space="preserve"> </w:t>
          </w:r>
          <w:bookmarkStart w:id="2" w:name="TableOfContentsRangeBookmark"/>
          <w:r w:rsidRPr="0073685B">
            <w:t xml:space="preserve"> </w:t>
          </w:r>
          <w:bookmarkEnd w:id="2"/>
          <w:r w:rsidRPr="0073685B">
            <w:t xml:space="preserve"> </w:t>
          </w:r>
          <w:bookmarkStart w:id="3" w:name="SummaryBoxBookmark"/>
          <w:r w:rsidRPr="0073685B">
            <w:t xml:space="preserve"> </w:t>
          </w:r>
        </w:p>
        <w:bookmarkEnd w:id="3" w:displacedByCustomXml="next"/>
      </w:sdtContent>
    </w:sdt>
    <w:p w:rsidR="002C6642" w:rsidRPr="0098500E" w:rsidRDefault="002C6642" w:rsidP="002C6642">
      <w:pPr>
        <w:numPr>
          <w:ilvl w:val="0"/>
          <w:numId w:val="2"/>
        </w:numPr>
        <w:ind w:left="660" w:hanging="660"/>
      </w:pPr>
      <w:r w:rsidRPr="0098500E">
        <w:t>Opening of the Session</w:t>
      </w:r>
    </w:p>
    <w:p w:rsidR="002C6642" w:rsidRDefault="002C6642" w:rsidP="002C6642">
      <w:pPr>
        <w:numPr>
          <w:ilvl w:val="0"/>
          <w:numId w:val="2"/>
        </w:numPr>
        <w:ind w:left="660" w:hanging="660"/>
      </w:pPr>
      <w:r w:rsidRPr="0098500E">
        <w:t>Adoption of the Agenda</w:t>
      </w:r>
    </w:p>
    <w:p w:rsidR="002C6642" w:rsidRPr="0098500E" w:rsidRDefault="002C6642" w:rsidP="002C6642">
      <w:pPr>
        <w:numPr>
          <w:ilvl w:val="0"/>
          <w:numId w:val="2"/>
        </w:numPr>
        <w:ind w:left="660" w:hanging="660"/>
      </w:pPr>
      <w:r w:rsidRPr="0098500E">
        <w:t>Election of the Rapporteur</w:t>
      </w:r>
    </w:p>
    <w:p w:rsidR="002C6642" w:rsidRPr="0098500E" w:rsidRDefault="002C6642" w:rsidP="002C6642">
      <w:pPr>
        <w:numPr>
          <w:ilvl w:val="0"/>
          <w:numId w:val="2"/>
        </w:numPr>
        <w:ind w:left="660" w:hanging="660"/>
      </w:pPr>
      <w:r w:rsidRPr="0098500E">
        <w:t>Establishment of the Credentials Committee</w:t>
      </w:r>
    </w:p>
    <w:p w:rsidR="00092B38" w:rsidRPr="00092B38" w:rsidRDefault="00092B38" w:rsidP="00092B38">
      <w:r>
        <w:t>5.</w:t>
      </w:r>
      <w:r>
        <w:tab/>
      </w:r>
      <w:r w:rsidRPr="0098500E">
        <w:t xml:space="preserve">Report by the Chairperson of the Commission on Phytosanitary Measures (CPM) </w:t>
      </w:r>
    </w:p>
    <w:p w:rsidR="00092B38" w:rsidRDefault="00092B38" w:rsidP="00092B38">
      <w:r>
        <w:t>6.</w:t>
      </w:r>
      <w:r>
        <w:tab/>
      </w:r>
      <w:r w:rsidRPr="0098500E">
        <w:t>Report by the Secretariat</w:t>
      </w:r>
    </w:p>
    <w:p w:rsidR="002C6642" w:rsidRDefault="00092B38" w:rsidP="00092B38">
      <w:r>
        <w:t>7.</w:t>
      </w:r>
      <w:r>
        <w:tab/>
      </w:r>
      <w:r w:rsidR="002C6642" w:rsidRPr="0098500E">
        <w:t>Governance</w:t>
      </w:r>
    </w:p>
    <w:p w:rsidR="002C6642" w:rsidRDefault="00092B38" w:rsidP="00092B38">
      <w:r>
        <w:t>8.</w:t>
      </w:r>
      <w:r>
        <w:tab/>
      </w:r>
      <w:r w:rsidR="002C6642" w:rsidRPr="0098500E">
        <w:t>A robust international standard setting and implementation programme (Goal 1)</w:t>
      </w:r>
    </w:p>
    <w:p w:rsidR="002C6642" w:rsidRDefault="00092B38" w:rsidP="00092B38">
      <w:r>
        <w:t>9.</w:t>
      </w:r>
      <w:r>
        <w:tab/>
      </w:r>
      <w:r w:rsidR="002C6642" w:rsidRPr="0098500E">
        <w:t xml:space="preserve">Sustainable implementation of the IPPC </w:t>
      </w:r>
    </w:p>
    <w:p w:rsidR="00092B38" w:rsidRPr="00092B38" w:rsidRDefault="00092B38" w:rsidP="00092B38">
      <w:pPr>
        <w:rPr>
          <w:sz w:val="20"/>
          <w:szCs w:val="20"/>
        </w:rPr>
      </w:pPr>
      <w:r>
        <w:t>10.</w:t>
      </w:r>
      <w:r>
        <w:tab/>
      </w:r>
      <w:r w:rsidR="002C6642" w:rsidRPr="0098500E">
        <w:t xml:space="preserve">Improved phytosanitary capacity of members </w:t>
      </w:r>
    </w:p>
    <w:p w:rsidR="002C6642" w:rsidRDefault="000E5C3F" w:rsidP="000E5C3F">
      <w:r>
        <w:t>11.</w:t>
      </w:r>
      <w:r>
        <w:tab/>
        <w:t>Review of Information E</w:t>
      </w:r>
      <w:r w:rsidR="002C6642" w:rsidRPr="0098500E">
        <w:t xml:space="preserve">xchange </w:t>
      </w:r>
    </w:p>
    <w:p w:rsidR="0090441F" w:rsidRDefault="000E5C3F" w:rsidP="000E5C3F">
      <w:r>
        <w:t>12.</w:t>
      </w:r>
      <w:r>
        <w:tab/>
        <w:t>Liaison and Partnership</w:t>
      </w:r>
      <w:r w:rsidR="002C6642" w:rsidRPr="0098500E">
        <w:t xml:space="preserve"> of the IPPC and cooperation with relevant </w:t>
      </w:r>
      <w:r w:rsidR="0090441F">
        <w:t>regional and</w:t>
      </w:r>
    </w:p>
    <w:p w:rsidR="002C6642" w:rsidRDefault="0090441F" w:rsidP="000E5C3F">
      <w:r>
        <w:tab/>
        <w:t>International organizations</w:t>
      </w:r>
    </w:p>
    <w:p w:rsidR="00AA0DE1" w:rsidRDefault="00AA0DE1" w:rsidP="00AA0DE1">
      <w:r>
        <w:t>13.</w:t>
      </w:r>
      <w:r>
        <w:tab/>
      </w:r>
      <w:r w:rsidRPr="00AA0DE1">
        <w:t>IPPC Implementation Review and Support System (IRSS)</w:t>
      </w:r>
    </w:p>
    <w:p w:rsidR="00AA0DE1" w:rsidRDefault="00AA0DE1" w:rsidP="00AA0DE1">
      <w:r>
        <w:t>14.</w:t>
      </w:r>
      <w:r>
        <w:tab/>
      </w:r>
      <w:r w:rsidR="00F65DC9">
        <w:t>Scientific Session</w:t>
      </w:r>
      <w:r>
        <w:t xml:space="preserve"> </w:t>
      </w:r>
    </w:p>
    <w:p w:rsidR="002C6642" w:rsidRPr="00AA0DE1" w:rsidRDefault="00AA0DE1" w:rsidP="00AA0DE1">
      <w:pPr>
        <w:rPr>
          <w:rFonts w:cs="Times New Roman"/>
          <w:bCs/>
          <w:sz w:val="20"/>
          <w:szCs w:val="20"/>
        </w:rPr>
      </w:pPr>
      <w:r>
        <w:t>15.</w:t>
      </w:r>
      <w:r>
        <w:tab/>
      </w:r>
      <w:r w:rsidR="002C6642" w:rsidRPr="0098500E">
        <w:t xml:space="preserve">Effective dispute settlement systems </w:t>
      </w:r>
    </w:p>
    <w:p w:rsidR="002C6642" w:rsidRDefault="0090441F" w:rsidP="0090441F">
      <w:r>
        <w:t>16.</w:t>
      </w:r>
      <w:r>
        <w:tab/>
      </w:r>
      <w:r w:rsidR="002C6642" w:rsidRPr="00477B50">
        <w:t>Membership and potential replacements for CPM subsidiary bodies</w:t>
      </w:r>
    </w:p>
    <w:p w:rsidR="002C6642" w:rsidRDefault="0090441F" w:rsidP="002C6642">
      <w:pPr>
        <w:ind w:left="709" w:hanging="709"/>
        <w:rPr>
          <w:rFonts w:cs="Times New Roman"/>
        </w:rPr>
      </w:pPr>
      <w:r>
        <w:t>17</w:t>
      </w:r>
      <w:r w:rsidR="002C6642">
        <w:t>.</w:t>
      </w:r>
      <w:r w:rsidR="002C6642">
        <w:tab/>
      </w:r>
      <w:r w:rsidR="002C6642" w:rsidRPr="00477B50">
        <w:t xml:space="preserve">Election </w:t>
      </w:r>
      <w:r w:rsidR="000E5C3F">
        <w:t>t</w:t>
      </w:r>
      <w:r w:rsidR="002C6642" w:rsidRPr="00477B50">
        <w:t>o the Bureau</w:t>
      </w:r>
    </w:p>
    <w:p w:rsidR="002C6642" w:rsidRDefault="0090441F" w:rsidP="002C6642">
      <w:pPr>
        <w:keepNext/>
        <w:keepLines/>
        <w:ind w:left="709" w:hanging="709"/>
        <w:rPr>
          <w:rFonts w:cs="Times New Roman"/>
          <w:bCs/>
        </w:rPr>
      </w:pPr>
      <w:r>
        <w:lastRenderedPageBreak/>
        <w:t>18</w:t>
      </w:r>
      <w:r w:rsidR="002C6642">
        <w:t>.</w:t>
      </w:r>
      <w:r w:rsidR="002C6642">
        <w:tab/>
      </w:r>
      <w:r w:rsidR="002C6642" w:rsidRPr="00477B50">
        <w:rPr>
          <w:rFonts w:cs="Times New Roman"/>
          <w:bCs/>
        </w:rPr>
        <w:t>Other business</w:t>
      </w:r>
    </w:p>
    <w:p w:rsidR="002C6642" w:rsidRDefault="0090441F" w:rsidP="002C6642">
      <w:pPr>
        <w:keepNext/>
        <w:keepLines/>
        <w:ind w:left="709" w:hanging="709"/>
        <w:rPr>
          <w:rFonts w:cs="Times New Roman"/>
          <w:bCs/>
        </w:rPr>
      </w:pPr>
      <w:r>
        <w:t>19</w:t>
      </w:r>
      <w:r w:rsidR="002C6642">
        <w:t>.</w:t>
      </w:r>
      <w:r w:rsidR="002C6642">
        <w:tab/>
      </w:r>
      <w:r w:rsidR="002C6642" w:rsidRPr="0098500E">
        <w:rPr>
          <w:rFonts w:cs="Times New Roman"/>
          <w:bCs/>
        </w:rPr>
        <w:t>Date and venue of the next Session</w:t>
      </w:r>
    </w:p>
    <w:p w:rsidR="002C6642" w:rsidRDefault="0090441F" w:rsidP="002C6642">
      <w:pPr>
        <w:keepNext/>
        <w:keepLines/>
        <w:ind w:left="709" w:hanging="709"/>
      </w:pPr>
      <w:r>
        <w:t>20</w:t>
      </w:r>
      <w:r w:rsidR="002C6642">
        <w:t>.</w:t>
      </w:r>
      <w:r w:rsidR="002C6642">
        <w:tab/>
      </w:r>
      <w:r w:rsidR="002C6642" w:rsidRPr="0098500E">
        <w:rPr>
          <w:rFonts w:cs="Times New Roman"/>
          <w:bCs/>
        </w:rPr>
        <w:t>Adoption of the report</w:t>
      </w:r>
    </w:p>
    <w:p w:rsidR="007F313F" w:rsidRPr="002C6642" w:rsidRDefault="007F313F" w:rsidP="002C6642"/>
    <w:sectPr w:rsidR="007F313F" w:rsidRPr="002C6642" w:rsidSect="002C6642">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1F" w:rsidRPr="000E7DD2" w:rsidRDefault="0090441F" w:rsidP="000E7DD2">
      <w:r>
        <w:separator/>
      </w:r>
    </w:p>
  </w:endnote>
  <w:endnote w:type="continuationSeparator" w:id="0">
    <w:p w:rsidR="0090441F" w:rsidRPr="000E7DD2" w:rsidRDefault="0090441F" w:rsidP="000E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1F" w:rsidRDefault="0090441F">
    <w:pPr>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1F" w:rsidRDefault="0090441F">
    <w:pPr>
      <w:spacing w:befor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1F" w:rsidRPr="001B13BC" w:rsidRDefault="0090441F" w:rsidP="002C6642">
    <w:pPr>
      <w:pStyle w:val="Note"/>
    </w:pPr>
    <w:bookmarkStart w:id="10" w:name="NotesBookmark"/>
    <w:r w:rsidRPr="001B13BC">
      <w:t xml:space="preserve"> </w:t>
    </w:r>
    <w:r>
      <w:t>This document is printed in limited numbers to minimize the environmental impact of FAO's processes and contribute to climate neutrality. Delegates and observers are kindly requested to bring their copies to meetings and to avoid asking for additional copies. Most FAO meeting documents are available on the Internet at www.fao.org</w:t>
    </w:r>
  </w:p>
  <w:p w:rsidR="0090441F" w:rsidRPr="001B13BC" w:rsidRDefault="0090441F" w:rsidP="002C6642">
    <w:bookmarkStart w:id="11" w:name="FooterInformationBookmark"/>
    <w:bookmarkEnd w:id="10"/>
    <w:r w:rsidRPr="001B13BC">
      <w:t xml:space="preserve">  </w:t>
    </w:r>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1F" w:rsidRPr="000E7DD2" w:rsidRDefault="0090441F" w:rsidP="000E7DD2">
      <w:r>
        <w:separator/>
      </w:r>
    </w:p>
  </w:footnote>
  <w:footnote w:type="continuationSeparator" w:id="0">
    <w:p w:rsidR="0090441F" w:rsidRPr="000E7DD2" w:rsidRDefault="0090441F" w:rsidP="000E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1F" w:rsidRPr="001A0BFF" w:rsidRDefault="005D0BFB" w:rsidP="001A0BFF">
    <w:pPr>
      <w:pStyle w:val="Underlined"/>
    </w:pPr>
    <w:fldSimple w:instr=" PAGE  \* Arabic  \* MERGEFORMAT ">
      <w:r w:rsidR="00083BAB">
        <w:rPr>
          <w:noProof/>
        </w:rPr>
        <w:t>2</w:t>
      </w:r>
    </w:fldSimple>
    <w:r w:rsidR="0090441F">
      <w:ptab w:relativeTo="margin" w:alignment="right" w:leader="none"/>
    </w:r>
    <w:r w:rsidR="0090441F" w:rsidRPr="00172E88">
      <w:t xml:space="preserve"> </w:t>
    </w:r>
    <w:bookmarkStart w:id="4" w:name="EvenIdentificationBookmark"/>
    <w:r w:rsidR="0090441F">
      <w:t xml:space="preserve"> CPM 2013/01 </w:t>
    </w:r>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1F" w:rsidRPr="001A0BFF" w:rsidRDefault="0090441F" w:rsidP="001A0BFF">
    <w:pPr>
      <w:pStyle w:val="Underlined"/>
    </w:pPr>
    <w:bookmarkStart w:id="5" w:name="OddIdentificationBookmark"/>
    <w:r>
      <w:t xml:space="preserve"> CPM 2013/01 </w:t>
    </w:r>
    <w:bookmarkEnd w:id="5"/>
    <w:r>
      <w:ptab w:relativeTo="margin" w:alignment="right" w:leader="none"/>
    </w:r>
    <w:fldSimple w:instr=" PAGE  \* Arabic  \* MERGEFORMAT ">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1F" w:rsidRPr="00734C44" w:rsidRDefault="0090441F" w:rsidP="00734C44">
    <w:pPr>
      <w:pStyle w:val="LanguageSymbol"/>
      <w:framePr w:wrap="around"/>
    </w:pPr>
    <w:bookmarkStart w:id="6" w:name="LanguageSymbolBookmark"/>
    <w:r>
      <w:t xml:space="preserve"> E</w:t>
    </w:r>
  </w:p>
  <w:bookmarkEnd w:id="6"/>
  <w:p w:rsidR="0090441F" w:rsidRPr="00734C44" w:rsidRDefault="0090441F" w:rsidP="00BB5EC1">
    <w:pPr>
      <w:pBdr>
        <w:bottom w:val="single" w:sz="12" w:space="1" w:color="auto"/>
      </w:pBdr>
      <w:jc w:val="right"/>
    </w:pPr>
    <w:r>
      <w:t xml:space="preserve"> </w:t>
    </w:r>
    <w:bookmarkStart w:id="7" w:name="FirstCoverIdentificationBookmark"/>
    <w:r>
      <w:t xml:space="preserve"> CPM 2013/01 </w:t>
    </w:r>
    <w:bookmarkEnd w:id="7"/>
    <w:r>
      <w:t xml:space="preserve">      </w:t>
    </w:r>
  </w:p>
  <w:p w:rsidR="0090441F" w:rsidRDefault="0090441F" w:rsidP="00AE4D6E">
    <w:bookmarkStart w:id="8" w:name="PublicationDateBookmark"/>
    <w:r>
      <w:t xml:space="preserve"> April 2013 </w:t>
    </w:r>
    <w:bookmarkEnd w:id="8"/>
    <w:r>
      <w:t xml:space="preserve">                                                                                                                                         </w:t>
    </w:r>
    <w:bookmarkStart w:id="9" w:name="LogoBookmark"/>
    <w:r>
      <w:rPr>
        <w:noProof/>
        <w:lang w:val="en-US" w:eastAsia="ja-JP"/>
      </w:rPr>
      <w:drawing>
        <wp:inline distT="0" distB="0" distL="0" distR="0">
          <wp:extent cx="5760085" cy="8102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810260"/>
                  </a:xfrm>
                  <a:prstGeom prst="rect">
                    <a:avLst/>
                  </a:prstGeom>
                </pic:spPr>
              </pic:pic>
            </a:graphicData>
          </a:graphic>
        </wp:inline>
      </w:drawing>
    </w:r>
    <w:r>
      <w:t xml:space="preserve">   </w:t>
    </w:r>
    <w:bookmarkEnd w:id="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1EC7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923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ECF3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FE24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DEF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5420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5A3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2EB2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026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0E53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EA1606B"/>
    <w:multiLevelType w:val="multilevel"/>
    <w:tmpl w:val="0D6C4876"/>
    <w:numStyleLink w:val="WesternSequentialList"/>
  </w:abstractNum>
  <w:abstractNum w:abstractNumId="12">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4">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5">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B300C"/>
    <w:multiLevelType w:val="multilevel"/>
    <w:tmpl w:val="0D6C4876"/>
    <w:numStyleLink w:val="WesternSequentialList"/>
  </w:abstractNum>
  <w:abstractNum w:abstractNumId="17">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8">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5"/>
  </w:num>
  <w:num w:numId="4">
    <w:abstractNumId w:val="16"/>
  </w:num>
  <w:num w:numId="5">
    <w:abstractNumId w:val="18"/>
  </w:num>
  <w:num w:numId="6">
    <w:abstractNumId w:val="17"/>
  </w:num>
  <w:num w:numId="7">
    <w:abstractNumId w:val="12"/>
  </w:num>
  <w:num w:numId="8">
    <w:abstractNumId w:val="20"/>
  </w:num>
  <w:num w:numId="9">
    <w:abstractNumId w:val="14"/>
  </w:num>
  <w:num w:numId="10">
    <w:abstractNumId w:val="22"/>
  </w:num>
  <w:num w:numId="11">
    <w:abstractNumId w:val="21"/>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documentProtection w:formatting="1" w:enforcement="1" w:cryptProviderType="rsaFull" w:cryptAlgorithmClass="hash" w:cryptAlgorithmType="typeAny" w:cryptAlgorithmSid="4" w:cryptSpinCount="100000" w:hash="EkOX+QhdePa/lR1UTOiTbPn+JBo=" w:salt="YdxIctkuQu1o0g1V/8FgIw=="/>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483777"/>
  </w:hdrShapeDefaults>
  <w:footnotePr>
    <w:footnote w:id="-1"/>
    <w:footnote w:id="0"/>
  </w:footnotePr>
  <w:endnotePr>
    <w:endnote w:id="-1"/>
    <w:endnote w:id="0"/>
  </w:endnotePr>
  <w:compat/>
  <w:rsids>
    <w:rsidRoot w:val="007B79B5"/>
    <w:rsid w:val="000007CB"/>
    <w:rsid w:val="00000D69"/>
    <w:rsid w:val="000014B0"/>
    <w:rsid w:val="00002ADE"/>
    <w:rsid w:val="00002D2F"/>
    <w:rsid w:val="00003A86"/>
    <w:rsid w:val="00004D92"/>
    <w:rsid w:val="00005408"/>
    <w:rsid w:val="00005E23"/>
    <w:rsid w:val="00007544"/>
    <w:rsid w:val="00007563"/>
    <w:rsid w:val="00011BA3"/>
    <w:rsid w:val="00013C73"/>
    <w:rsid w:val="000168CA"/>
    <w:rsid w:val="00017484"/>
    <w:rsid w:val="00017A49"/>
    <w:rsid w:val="000254E1"/>
    <w:rsid w:val="0002608A"/>
    <w:rsid w:val="000309BE"/>
    <w:rsid w:val="000314C7"/>
    <w:rsid w:val="00032083"/>
    <w:rsid w:val="0003291F"/>
    <w:rsid w:val="00032B3C"/>
    <w:rsid w:val="00033010"/>
    <w:rsid w:val="00034DFE"/>
    <w:rsid w:val="00035256"/>
    <w:rsid w:val="000356D1"/>
    <w:rsid w:val="0003575F"/>
    <w:rsid w:val="0003653B"/>
    <w:rsid w:val="00037220"/>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3BAB"/>
    <w:rsid w:val="0008511D"/>
    <w:rsid w:val="000854AA"/>
    <w:rsid w:val="00090427"/>
    <w:rsid w:val="00090AC5"/>
    <w:rsid w:val="00091ACE"/>
    <w:rsid w:val="00092B38"/>
    <w:rsid w:val="00092E32"/>
    <w:rsid w:val="00092FAE"/>
    <w:rsid w:val="00093161"/>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EE3"/>
    <w:rsid w:val="000B70F9"/>
    <w:rsid w:val="000B7BB6"/>
    <w:rsid w:val="000C01F8"/>
    <w:rsid w:val="000C1CD1"/>
    <w:rsid w:val="000C2A84"/>
    <w:rsid w:val="000C2BB6"/>
    <w:rsid w:val="000C2F93"/>
    <w:rsid w:val="000C7A9E"/>
    <w:rsid w:val="000D3756"/>
    <w:rsid w:val="000D404C"/>
    <w:rsid w:val="000D5B0C"/>
    <w:rsid w:val="000E0EBE"/>
    <w:rsid w:val="000E1690"/>
    <w:rsid w:val="000E281F"/>
    <w:rsid w:val="000E42D8"/>
    <w:rsid w:val="000E48DE"/>
    <w:rsid w:val="000E50AA"/>
    <w:rsid w:val="000E5C3F"/>
    <w:rsid w:val="000E5D0D"/>
    <w:rsid w:val="000E7DD2"/>
    <w:rsid w:val="000F2DFA"/>
    <w:rsid w:val="000F733D"/>
    <w:rsid w:val="0010568F"/>
    <w:rsid w:val="00107E89"/>
    <w:rsid w:val="001102F6"/>
    <w:rsid w:val="001115F8"/>
    <w:rsid w:val="00111A3E"/>
    <w:rsid w:val="00112B68"/>
    <w:rsid w:val="0011370B"/>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E1A"/>
    <w:rsid w:val="001628D5"/>
    <w:rsid w:val="001644C7"/>
    <w:rsid w:val="00165F19"/>
    <w:rsid w:val="0016744F"/>
    <w:rsid w:val="001706AC"/>
    <w:rsid w:val="0017190F"/>
    <w:rsid w:val="00171EA9"/>
    <w:rsid w:val="00172E88"/>
    <w:rsid w:val="00174564"/>
    <w:rsid w:val="001746C9"/>
    <w:rsid w:val="00175FA7"/>
    <w:rsid w:val="00176444"/>
    <w:rsid w:val="00176CD7"/>
    <w:rsid w:val="001801C4"/>
    <w:rsid w:val="001806EC"/>
    <w:rsid w:val="001815F8"/>
    <w:rsid w:val="00182BAD"/>
    <w:rsid w:val="0018353B"/>
    <w:rsid w:val="00183BCC"/>
    <w:rsid w:val="00183FFE"/>
    <w:rsid w:val="001856D3"/>
    <w:rsid w:val="001866D7"/>
    <w:rsid w:val="00186C0D"/>
    <w:rsid w:val="00187818"/>
    <w:rsid w:val="001909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0AB"/>
    <w:rsid w:val="001A683C"/>
    <w:rsid w:val="001B0265"/>
    <w:rsid w:val="001B11F2"/>
    <w:rsid w:val="001B13BC"/>
    <w:rsid w:val="001B19AA"/>
    <w:rsid w:val="001B2089"/>
    <w:rsid w:val="001B230E"/>
    <w:rsid w:val="001B33DF"/>
    <w:rsid w:val="001B38B1"/>
    <w:rsid w:val="001B4871"/>
    <w:rsid w:val="001B6891"/>
    <w:rsid w:val="001B69DB"/>
    <w:rsid w:val="001B6E18"/>
    <w:rsid w:val="001B73D6"/>
    <w:rsid w:val="001C230E"/>
    <w:rsid w:val="001C3348"/>
    <w:rsid w:val="001C3704"/>
    <w:rsid w:val="001C613D"/>
    <w:rsid w:val="001D22C1"/>
    <w:rsid w:val="001D36D7"/>
    <w:rsid w:val="001D4565"/>
    <w:rsid w:val="001D4B6A"/>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1065E"/>
    <w:rsid w:val="00212C07"/>
    <w:rsid w:val="00213514"/>
    <w:rsid w:val="002138C3"/>
    <w:rsid w:val="00213F98"/>
    <w:rsid w:val="002151B0"/>
    <w:rsid w:val="002164D2"/>
    <w:rsid w:val="002170CC"/>
    <w:rsid w:val="00217406"/>
    <w:rsid w:val="00217918"/>
    <w:rsid w:val="00220415"/>
    <w:rsid w:val="002208B3"/>
    <w:rsid w:val="00221079"/>
    <w:rsid w:val="00222311"/>
    <w:rsid w:val="00222C95"/>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60749"/>
    <w:rsid w:val="00260C8A"/>
    <w:rsid w:val="00260EF3"/>
    <w:rsid w:val="002617F8"/>
    <w:rsid w:val="00263529"/>
    <w:rsid w:val="0026446B"/>
    <w:rsid w:val="00267C38"/>
    <w:rsid w:val="00270609"/>
    <w:rsid w:val="00272496"/>
    <w:rsid w:val="00272A32"/>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A2B09"/>
    <w:rsid w:val="002A354A"/>
    <w:rsid w:val="002A394D"/>
    <w:rsid w:val="002A57D1"/>
    <w:rsid w:val="002A6C68"/>
    <w:rsid w:val="002B009E"/>
    <w:rsid w:val="002B00A2"/>
    <w:rsid w:val="002B274E"/>
    <w:rsid w:val="002B3AF8"/>
    <w:rsid w:val="002B42D5"/>
    <w:rsid w:val="002B469D"/>
    <w:rsid w:val="002B51E2"/>
    <w:rsid w:val="002B6EB4"/>
    <w:rsid w:val="002C0935"/>
    <w:rsid w:val="002C0AE9"/>
    <w:rsid w:val="002C5A96"/>
    <w:rsid w:val="002C6057"/>
    <w:rsid w:val="002C6642"/>
    <w:rsid w:val="002D0381"/>
    <w:rsid w:val="002D05E6"/>
    <w:rsid w:val="002D125A"/>
    <w:rsid w:val="002D1680"/>
    <w:rsid w:val="002D2A60"/>
    <w:rsid w:val="002D5760"/>
    <w:rsid w:val="002D776D"/>
    <w:rsid w:val="002E01F1"/>
    <w:rsid w:val="002E03C4"/>
    <w:rsid w:val="002E118D"/>
    <w:rsid w:val="002E404F"/>
    <w:rsid w:val="002E4EFA"/>
    <w:rsid w:val="002E4FAF"/>
    <w:rsid w:val="002E59CC"/>
    <w:rsid w:val="002E7035"/>
    <w:rsid w:val="002F0642"/>
    <w:rsid w:val="002F0903"/>
    <w:rsid w:val="002F0A69"/>
    <w:rsid w:val="002F2394"/>
    <w:rsid w:val="002F24F4"/>
    <w:rsid w:val="002F40E0"/>
    <w:rsid w:val="002F4F61"/>
    <w:rsid w:val="00300892"/>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77BE"/>
    <w:rsid w:val="003B7992"/>
    <w:rsid w:val="003C15FD"/>
    <w:rsid w:val="003C1C74"/>
    <w:rsid w:val="003C3156"/>
    <w:rsid w:val="003C5D51"/>
    <w:rsid w:val="003C64AF"/>
    <w:rsid w:val="003C680F"/>
    <w:rsid w:val="003D44CF"/>
    <w:rsid w:val="003D6B25"/>
    <w:rsid w:val="003D7FD9"/>
    <w:rsid w:val="003E0A75"/>
    <w:rsid w:val="003E17B0"/>
    <w:rsid w:val="003E195C"/>
    <w:rsid w:val="003E1F29"/>
    <w:rsid w:val="003E3348"/>
    <w:rsid w:val="003E50C4"/>
    <w:rsid w:val="003E5849"/>
    <w:rsid w:val="003E5FAE"/>
    <w:rsid w:val="003E6888"/>
    <w:rsid w:val="003E72E4"/>
    <w:rsid w:val="003E76DC"/>
    <w:rsid w:val="003F0171"/>
    <w:rsid w:val="003F2348"/>
    <w:rsid w:val="003F252A"/>
    <w:rsid w:val="003F2548"/>
    <w:rsid w:val="003F4020"/>
    <w:rsid w:val="003F45B2"/>
    <w:rsid w:val="003F6C98"/>
    <w:rsid w:val="0040015E"/>
    <w:rsid w:val="004005A6"/>
    <w:rsid w:val="00401EE8"/>
    <w:rsid w:val="0040224C"/>
    <w:rsid w:val="00402CB3"/>
    <w:rsid w:val="00404217"/>
    <w:rsid w:val="004043FE"/>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27E39"/>
    <w:rsid w:val="00431396"/>
    <w:rsid w:val="00432165"/>
    <w:rsid w:val="0043216B"/>
    <w:rsid w:val="00432D2F"/>
    <w:rsid w:val="00433CA1"/>
    <w:rsid w:val="0043450C"/>
    <w:rsid w:val="00434E3F"/>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162F"/>
    <w:rsid w:val="004B2A29"/>
    <w:rsid w:val="004B3FC0"/>
    <w:rsid w:val="004B4263"/>
    <w:rsid w:val="004B49BF"/>
    <w:rsid w:val="004B66FA"/>
    <w:rsid w:val="004B6A55"/>
    <w:rsid w:val="004C1655"/>
    <w:rsid w:val="004C412C"/>
    <w:rsid w:val="004C46B8"/>
    <w:rsid w:val="004C6098"/>
    <w:rsid w:val="004C63C4"/>
    <w:rsid w:val="004C644C"/>
    <w:rsid w:val="004C7330"/>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641"/>
    <w:rsid w:val="00514692"/>
    <w:rsid w:val="00516DC3"/>
    <w:rsid w:val="005174EC"/>
    <w:rsid w:val="0052144C"/>
    <w:rsid w:val="005216BF"/>
    <w:rsid w:val="00523E14"/>
    <w:rsid w:val="00523F49"/>
    <w:rsid w:val="005244B3"/>
    <w:rsid w:val="00524940"/>
    <w:rsid w:val="00524D50"/>
    <w:rsid w:val="00532B66"/>
    <w:rsid w:val="005345A8"/>
    <w:rsid w:val="005354C8"/>
    <w:rsid w:val="005405E7"/>
    <w:rsid w:val="00541E74"/>
    <w:rsid w:val="0054383B"/>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80A66"/>
    <w:rsid w:val="00581806"/>
    <w:rsid w:val="0058282B"/>
    <w:rsid w:val="0058296C"/>
    <w:rsid w:val="005835DB"/>
    <w:rsid w:val="00585292"/>
    <w:rsid w:val="005856D0"/>
    <w:rsid w:val="00585BF7"/>
    <w:rsid w:val="005869D5"/>
    <w:rsid w:val="00590A61"/>
    <w:rsid w:val="00590B6D"/>
    <w:rsid w:val="005936B4"/>
    <w:rsid w:val="00593987"/>
    <w:rsid w:val="00594B50"/>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0BFB"/>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54CF"/>
    <w:rsid w:val="00616976"/>
    <w:rsid w:val="00620202"/>
    <w:rsid w:val="00620C71"/>
    <w:rsid w:val="006244B6"/>
    <w:rsid w:val="00624E2D"/>
    <w:rsid w:val="00626178"/>
    <w:rsid w:val="006261EB"/>
    <w:rsid w:val="00627F7D"/>
    <w:rsid w:val="00630A72"/>
    <w:rsid w:val="006324CC"/>
    <w:rsid w:val="006349B2"/>
    <w:rsid w:val="00635244"/>
    <w:rsid w:val="006357C6"/>
    <w:rsid w:val="006376ED"/>
    <w:rsid w:val="006400E3"/>
    <w:rsid w:val="00642409"/>
    <w:rsid w:val="00643049"/>
    <w:rsid w:val="006433ED"/>
    <w:rsid w:val="006446FB"/>
    <w:rsid w:val="00650CC1"/>
    <w:rsid w:val="00651CAB"/>
    <w:rsid w:val="00655DC9"/>
    <w:rsid w:val="006560B0"/>
    <w:rsid w:val="00656DF7"/>
    <w:rsid w:val="00656E7D"/>
    <w:rsid w:val="00657FE8"/>
    <w:rsid w:val="00661AAB"/>
    <w:rsid w:val="00662900"/>
    <w:rsid w:val="006637E1"/>
    <w:rsid w:val="00663D58"/>
    <w:rsid w:val="00664223"/>
    <w:rsid w:val="006678F4"/>
    <w:rsid w:val="00672466"/>
    <w:rsid w:val="006727B8"/>
    <w:rsid w:val="00672A4B"/>
    <w:rsid w:val="00673F97"/>
    <w:rsid w:val="00674CBA"/>
    <w:rsid w:val="006755F5"/>
    <w:rsid w:val="006805F5"/>
    <w:rsid w:val="00680BDE"/>
    <w:rsid w:val="00682523"/>
    <w:rsid w:val="00684ED4"/>
    <w:rsid w:val="00687CC4"/>
    <w:rsid w:val="006900C6"/>
    <w:rsid w:val="00691230"/>
    <w:rsid w:val="00692DA2"/>
    <w:rsid w:val="006A0668"/>
    <w:rsid w:val="006A0A81"/>
    <w:rsid w:val="006A10B4"/>
    <w:rsid w:val="006A19DC"/>
    <w:rsid w:val="006A5184"/>
    <w:rsid w:val="006A5699"/>
    <w:rsid w:val="006A731F"/>
    <w:rsid w:val="006A75CF"/>
    <w:rsid w:val="006B0EC3"/>
    <w:rsid w:val="006B237C"/>
    <w:rsid w:val="006B309E"/>
    <w:rsid w:val="006B3920"/>
    <w:rsid w:val="006B4CE0"/>
    <w:rsid w:val="006B7850"/>
    <w:rsid w:val="006B7E8E"/>
    <w:rsid w:val="006C17F5"/>
    <w:rsid w:val="006C24EB"/>
    <w:rsid w:val="006C3DA5"/>
    <w:rsid w:val="006C44CB"/>
    <w:rsid w:val="006C5599"/>
    <w:rsid w:val="006C744C"/>
    <w:rsid w:val="006C7BA1"/>
    <w:rsid w:val="006D5777"/>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48C2"/>
    <w:rsid w:val="007167EF"/>
    <w:rsid w:val="007178C8"/>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6C9"/>
    <w:rsid w:val="0075485A"/>
    <w:rsid w:val="00755D78"/>
    <w:rsid w:val="0075722C"/>
    <w:rsid w:val="00760D1E"/>
    <w:rsid w:val="00760F7F"/>
    <w:rsid w:val="007617BE"/>
    <w:rsid w:val="00761FB3"/>
    <w:rsid w:val="00763280"/>
    <w:rsid w:val="00765255"/>
    <w:rsid w:val="007673C5"/>
    <w:rsid w:val="0077001F"/>
    <w:rsid w:val="00770C45"/>
    <w:rsid w:val="0077139F"/>
    <w:rsid w:val="007717CB"/>
    <w:rsid w:val="00772BE3"/>
    <w:rsid w:val="00773D15"/>
    <w:rsid w:val="0077422A"/>
    <w:rsid w:val="00774B30"/>
    <w:rsid w:val="00775B78"/>
    <w:rsid w:val="0078098D"/>
    <w:rsid w:val="0078257C"/>
    <w:rsid w:val="00782BAF"/>
    <w:rsid w:val="007852FA"/>
    <w:rsid w:val="0078612B"/>
    <w:rsid w:val="007868C7"/>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68F6"/>
    <w:rsid w:val="007B6BBF"/>
    <w:rsid w:val="007B6D7D"/>
    <w:rsid w:val="007B79B5"/>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97B"/>
    <w:rsid w:val="007E242D"/>
    <w:rsid w:val="007E43FB"/>
    <w:rsid w:val="007E4FF5"/>
    <w:rsid w:val="007E57BE"/>
    <w:rsid w:val="007E7F68"/>
    <w:rsid w:val="007F1AAB"/>
    <w:rsid w:val="007F23DF"/>
    <w:rsid w:val="007F2500"/>
    <w:rsid w:val="007F293D"/>
    <w:rsid w:val="007F313F"/>
    <w:rsid w:val="007F3B06"/>
    <w:rsid w:val="007F4840"/>
    <w:rsid w:val="007F68AA"/>
    <w:rsid w:val="007F6EAA"/>
    <w:rsid w:val="00800D54"/>
    <w:rsid w:val="00802376"/>
    <w:rsid w:val="00803FEA"/>
    <w:rsid w:val="0080529F"/>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1167"/>
    <w:rsid w:val="008522FB"/>
    <w:rsid w:val="00852D1E"/>
    <w:rsid w:val="0085492A"/>
    <w:rsid w:val="00854A7F"/>
    <w:rsid w:val="00854DC0"/>
    <w:rsid w:val="0086086F"/>
    <w:rsid w:val="00860E6E"/>
    <w:rsid w:val="00861149"/>
    <w:rsid w:val="00861238"/>
    <w:rsid w:val="00863164"/>
    <w:rsid w:val="0086463D"/>
    <w:rsid w:val="00864DD2"/>
    <w:rsid w:val="00865A43"/>
    <w:rsid w:val="0086630E"/>
    <w:rsid w:val="008671FF"/>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2B12"/>
    <w:rsid w:val="008A32E0"/>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5741"/>
    <w:rsid w:val="008E157D"/>
    <w:rsid w:val="008E295B"/>
    <w:rsid w:val="008E3D8A"/>
    <w:rsid w:val="008E5592"/>
    <w:rsid w:val="008E603A"/>
    <w:rsid w:val="008E6C0C"/>
    <w:rsid w:val="008E71F9"/>
    <w:rsid w:val="008F04D4"/>
    <w:rsid w:val="008F3C1B"/>
    <w:rsid w:val="008F5445"/>
    <w:rsid w:val="008F5E76"/>
    <w:rsid w:val="008F7D43"/>
    <w:rsid w:val="0090005B"/>
    <w:rsid w:val="00900B86"/>
    <w:rsid w:val="0090428C"/>
    <w:rsid w:val="0090441F"/>
    <w:rsid w:val="00904AD7"/>
    <w:rsid w:val="00906834"/>
    <w:rsid w:val="00906F8A"/>
    <w:rsid w:val="009106E2"/>
    <w:rsid w:val="009134EC"/>
    <w:rsid w:val="00914984"/>
    <w:rsid w:val="00922C86"/>
    <w:rsid w:val="00922FD3"/>
    <w:rsid w:val="009237C5"/>
    <w:rsid w:val="0092394C"/>
    <w:rsid w:val="009256A4"/>
    <w:rsid w:val="00927854"/>
    <w:rsid w:val="0093031F"/>
    <w:rsid w:val="009306C1"/>
    <w:rsid w:val="00930BCA"/>
    <w:rsid w:val="009319A0"/>
    <w:rsid w:val="00932A71"/>
    <w:rsid w:val="0093340D"/>
    <w:rsid w:val="00934996"/>
    <w:rsid w:val="00936306"/>
    <w:rsid w:val="0093748F"/>
    <w:rsid w:val="0093783C"/>
    <w:rsid w:val="00937F4A"/>
    <w:rsid w:val="00940CBE"/>
    <w:rsid w:val="00940DC8"/>
    <w:rsid w:val="009432F6"/>
    <w:rsid w:val="009445F4"/>
    <w:rsid w:val="009451CD"/>
    <w:rsid w:val="009500B3"/>
    <w:rsid w:val="009502CD"/>
    <w:rsid w:val="00952CB5"/>
    <w:rsid w:val="009552DC"/>
    <w:rsid w:val="009564D2"/>
    <w:rsid w:val="00956BC1"/>
    <w:rsid w:val="0096089F"/>
    <w:rsid w:val="00963888"/>
    <w:rsid w:val="00963FCF"/>
    <w:rsid w:val="00964197"/>
    <w:rsid w:val="0096569C"/>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4D2C"/>
    <w:rsid w:val="009A54DA"/>
    <w:rsid w:val="009B16EF"/>
    <w:rsid w:val="009B186F"/>
    <w:rsid w:val="009B299F"/>
    <w:rsid w:val="009B3BEA"/>
    <w:rsid w:val="009B57B1"/>
    <w:rsid w:val="009B620C"/>
    <w:rsid w:val="009B6E27"/>
    <w:rsid w:val="009B6EB4"/>
    <w:rsid w:val="009C0279"/>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0DE1"/>
    <w:rsid w:val="00AA2F40"/>
    <w:rsid w:val="00AA4B79"/>
    <w:rsid w:val="00AA760E"/>
    <w:rsid w:val="00AB2866"/>
    <w:rsid w:val="00AB3172"/>
    <w:rsid w:val="00AB4103"/>
    <w:rsid w:val="00AB6E70"/>
    <w:rsid w:val="00AC04B1"/>
    <w:rsid w:val="00AC0831"/>
    <w:rsid w:val="00AC1C9B"/>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10F05"/>
    <w:rsid w:val="00B1159D"/>
    <w:rsid w:val="00B1218F"/>
    <w:rsid w:val="00B129A7"/>
    <w:rsid w:val="00B14223"/>
    <w:rsid w:val="00B154E1"/>
    <w:rsid w:val="00B16639"/>
    <w:rsid w:val="00B16AAD"/>
    <w:rsid w:val="00B20034"/>
    <w:rsid w:val="00B2110C"/>
    <w:rsid w:val="00B22353"/>
    <w:rsid w:val="00B26A08"/>
    <w:rsid w:val="00B27A0A"/>
    <w:rsid w:val="00B308F7"/>
    <w:rsid w:val="00B30BB5"/>
    <w:rsid w:val="00B31FB1"/>
    <w:rsid w:val="00B417CD"/>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11513"/>
    <w:rsid w:val="00C11724"/>
    <w:rsid w:val="00C12339"/>
    <w:rsid w:val="00C12DE5"/>
    <w:rsid w:val="00C1566E"/>
    <w:rsid w:val="00C1583C"/>
    <w:rsid w:val="00C15E76"/>
    <w:rsid w:val="00C16AE7"/>
    <w:rsid w:val="00C20B07"/>
    <w:rsid w:val="00C20FC7"/>
    <w:rsid w:val="00C22329"/>
    <w:rsid w:val="00C2329D"/>
    <w:rsid w:val="00C238DD"/>
    <w:rsid w:val="00C25473"/>
    <w:rsid w:val="00C26D32"/>
    <w:rsid w:val="00C30C6F"/>
    <w:rsid w:val="00C35A7D"/>
    <w:rsid w:val="00C373A5"/>
    <w:rsid w:val="00C375B3"/>
    <w:rsid w:val="00C37AB2"/>
    <w:rsid w:val="00C42567"/>
    <w:rsid w:val="00C434AA"/>
    <w:rsid w:val="00C4500A"/>
    <w:rsid w:val="00C452E5"/>
    <w:rsid w:val="00C45BB4"/>
    <w:rsid w:val="00C52183"/>
    <w:rsid w:val="00C5413C"/>
    <w:rsid w:val="00C56D6F"/>
    <w:rsid w:val="00C56F55"/>
    <w:rsid w:val="00C57130"/>
    <w:rsid w:val="00C5739C"/>
    <w:rsid w:val="00C61DD5"/>
    <w:rsid w:val="00C61F9B"/>
    <w:rsid w:val="00C6363F"/>
    <w:rsid w:val="00C67636"/>
    <w:rsid w:val="00C72201"/>
    <w:rsid w:val="00C726FD"/>
    <w:rsid w:val="00C72CE3"/>
    <w:rsid w:val="00C749EA"/>
    <w:rsid w:val="00C74F2A"/>
    <w:rsid w:val="00C75E56"/>
    <w:rsid w:val="00C7666C"/>
    <w:rsid w:val="00C80162"/>
    <w:rsid w:val="00C80268"/>
    <w:rsid w:val="00C80C1C"/>
    <w:rsid w:val="00C8219C"/>
    <w:rsid w:val="00C83FCA"/>
    <w:rsid w:val="00C8463E"/>
    <w:rsid w:val="00C90E5C"/>
    <w:rsid w:val="00C91177"/>
    <w:rsid w:val="00C9225A"/>
    <w:rsid w:val="00C925B8"/>
    <w:rsid w:val="00C93EA9"/>
    <w:rsid w:val="00C94B20"/>
    <w:rsid w:val="00C9515E"/>
    <w:rsid w:val="00C951C6"/>
    <w:rsid w:val="00C95ECB"/>
    <w:rsid w:val="00C97294"/>
    <w:rsid w:val="00CA0D0A"/>
    <w:rsid w:val="00CA2659"/>
    <w:rsid w:val="00CA2B25"/>
    <w:rsid w:val="00CA30E5"/>
    <w:rsid w:val="00CA58E3"/>
    <w:rsid w:val="00CB0790"/>
    <w:rsid w:val="00CB1EEE"/>
    <w:rsid w:val="00CB1FE3"/>
    <w:rsid w:val="00CB2B6C"/>
    <w:rsid w:val="00CB6CCA"/>
    <w:rsid w:val="00CC3471"/>
    <w:rsid w:val="00CC4AF3"/>
    <w:rsid w:val="00CC7623"/>
    <w:rsid w:val="00CC77B5"/>
    <w:rsid w:val="00CC790A"/>
    <w:rsid w:val="00CD0A27"/>
    <w:rsid w:val="00CD2E20"/>
    <w:rsid w:val="00CD7565"/>
    <w:rsid w:val="00CE0261"/>
    <w:rsid w:val="00CE1C79"/>
    <w:rsid w:val="00CE731D"/>
    <w:rsid w:val="00CE7CD3"/>
    <w:rsid w:val="00CF1B4D"/>
    <w:rsid w:val="00CF2DCF"/>
    <w:rsid w:val="00CF2FF3"/>
    <w:rsid w:val="00CF3A02"/>
    <w:rsid w:val="00CF45F9"/>
    <w:rsid w:val="00CF4609"/>
    <w:rsid w:val="00CF571D"/>
    <w:rsid w:val="00CF68B2"/>
    <w:rsid w:val="00CF7734"/>
    <w:rsid w:val="00D0027C"/>
    <w:rsid w:val="00D01732"/>
    <w:rsid w:val="00D03E04"/>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777CA"/>
    <w:rsid w:val="00D80FD4"/>
    <w:rsid w:val="00D86609"/>
    <w:rsid w:val="00D86777"/>
    <w:rsid w:val="00D90B5D"/>
    <w:rsid w:val="00D90E8A"/>
    <w:rsid w:val="00D90F52"/>
    <w:rsid w:val="00D93EFF"/>
    <w:rsid w:val="00D96331"/>
    <w:rsid w:val="00D96B32"/>
    <w:rsid w:val="00DA14F4"/>
    <w:rsid w:val="00DA3546"/>
    <w:rsid w:val="00DA3553"/>
    <w:rsid w:val="00DA41CF"/>
    <w:rsid w:val="00DA4356"/>
    <w:rsid w:val="00DA4EB6"/>
    <w:rsid w:val="00DA52F8"/>
    <w:rsid w:val="00DA6459"/>
    <w:rsid w:val="00DA6722"/>
    <w:rsid w:val="00DB169A"/>
    <w:rsid w:val="00DB3828"/>
    <w:rsid w:val="00DB4B1D"/>
    <w:rsid w:val="00DB78A7"/>
    <w:rsid w:val="00DC036F"/>
    <w:rsid w:val="00DC14EA"/>
    <w:rsid w:val="00DC25BE"/>
    <w:rsid w:val="00DC2D86"/>
    <w:rsid w:val="00DC34B6"/>
    <w:rsid w:val="00DC3891"/>
    <w:rsid w:val="00DC612B"/>
    <w:rsid w:val="00DC7C6A"/>
    <w:rsid w:val="00DD01A2"/>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49F5"/>
    <w:rsid w:val="00E3535D"/>
    <w:rsid w:val="00E35A18"/>
    <w:rsid w:val="00E35BAD"/>
    <w:rsid w:val="00E37BC2"/>
    <w:rsid w:val="00E4014B"/>
    <w:rsid w:val="00E4037B"/>
    <w:rsid w:val="00E43C62"/>
    <w:rsid w:val="00E46FE6"/>
    <w:rsid w:val="00E500D4"/>
    <w:rsid w:val="00E50D6C"/>
    <w:rsid w:val="00E5250E"/>
    <w:rsid w:val="00E52DA1"/>
    <w:rsid w:val="00E549B6"/>
    <w:rsid w:val="00E54B94"/>
    <w:rsid w:val="00E54BC9"/>
    <w:rsid w:val="00E620E0"/>
    <w:rsid w:val="00E621B2"/>
    <w:rsid w:val="00E62943"/>
    <w:rsid w:val="00E62A1A"/>
    <w:rsid w:val="00E63469"/>
    <w:rsid w:val="00E64735"/>
    <w:rsid w:val="00E648BB"/>
    <w:rsid w:val="00E64FDF"/>
    <w:rsid w:val="00E662B9"/>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660"/>
    <w:rsid w:val="00E95E12"/>
    <w:rsid w:val="00E9644D"/>
    <w:rsid w:val="00E96EA0"/>
    <w:rsid w:val="00E97AEE"/>
    <w:rsid w:val="00EA5268"/>
    <w:rsid w:val="00EA7520"/>
    <w:rsid w:val="00EA7907"/>
    <w:rsid w:val="00EB39DF"/>
    <w:rsid w:val="00EB40D4"/>
    <w:rsid w:val="00EB48B3"/>
    <w:rsid w:val="00EB4B1D"/>
    <w:rsid w:val="00EB655A"/>
    <w:rsid w:val="00EB7A26"/>
    <w:rsid w:val="00EC6C70"/>
    <w:rsid w:val="00EC7045"/>
    <w:rsid w:val="00EC7097"/>
    <w:rsid w:val="00EC7301"/>
    <w:rsid w:val="00ED018F"/>
    <w:rsid w:val="00ED1BE7"/>
    <w:rsid w:val="00ED265A"/>
    <w:rsid w:val="00ED336F"/>
    <w:rsid w:val="00ED3F7D"/>
    <w:rsid w:val="00ED5E54"/>
    <w:rsid w:val="00ED6121"/>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3453"/>
    <w:rsid w:val="00F24A7D"/>
    <w:rsid w:val="00F2596B"/>
    <w:rsid w:val="00F25DBA"/>
    <w:rsid w:val="00F26366"/>
    <w:rsid w:val="00F31234"/>
    <w:rsid w:val="00F32026"/>
    <w:rsid w:val="00F324D8"/>
    <w:rsid w:val="00F333E9"/>
    <w:rsid w:val="00F35759"/>
    <w:rsid w:val="00F361CC"/>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5DC9"/>
    <w:rsid w:val="00F66367"/>
    <w:rsid w:val="00F66511"/>
    <w:rsid w:val="00F71652"/>
    <w:rsid w:val="00F74854"/>
    <w:rsid w:val="00F76281"/>
    <w:rsid w:val="00F7642D"/>
    <w:rsid w:val="00F76BDB"/>
    <w:rsid w:val="00F8040F"/>
    <w:rsid w:val="00F8092B"/>
    <w:rsid w:val="00F86770"/>
    <w:rsid w:val="00F90084"/>
    <w:rsid w:val="00F91A59"/>
    <w:rsid w:val="00F91B85"/>
    <w:rsid w:val="00F91DC2"/>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9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3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171EA9"/>
    <w:pPr>
      <w:spacing w:before="120" w:after="0"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EE4A35"/>
    <w:pPr>
      <w:pBdr>
        <w:top w:val="single" w:sz="4" w:space="1" w:color="auto"/>
      </w:pBdr>
      <w:jc w:val="center"/>
    </w:pPr>
    <w:rPr>
      <w:i/>
      <w:sz w:val="20"/>
      <w:szCs w:val="28"/>
    </w:rPr>
  </w:style>
  <w:style w:type="character" w:customStyle="1" w:styleId="NoteChar">
    <w:name w:val="Note Char"/>
    <w:basedOn w:val="DefaultParagraphFont"/>
    <w:link w:val="Note"/>
    <w:rsid w:val="00EE4A35"/>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style>
  <w:style w:type="paragraph" w:customStyle="1" w:styleId="SequentialList">
    <w:name w:val="Sequential List"/>
    <w:basedOn w:val="ListParagraph"/>
    <w:link w:val="SequentialListChar"/>
    <w:qFormat/>
    <w:rsid w:val="002C6642"/>
    <w:pPr>
      <w:numPr>
        <w:numId w:val="4"/>
      </w:numPr>
    </w:pPr>
  </w:style>
  <w:style w:type="character" w:customStyle="1" w:styleId="SequentialListChar">
    <w:name w:val="Sequential List Char"/>
    <w:basedOn w:val="ListParagraphChar"/>
    <w:link w:val="SequentialList"/>
    <w:rsid w:val="002C6642"/>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style>
  <w:style w:type="character" w:customStyle="1" w:styleId="BoxSequentialListChar">
    <w:name w:val="Box Sequential List Char"/>
    <w:basedOn w:val="SequentialListChar"/>
    <w:link w:val="BoxSequentialList"/>
    <w:rsid w:val="00A67DF0"/>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spacing w:before="0"/>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spacing w:before="0"/>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before="0"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sz w:val="28"/>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lang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style>
  <w:style w:type="numbering" w:styleId="1ai">
    <w:name w:val="Outline List 1"/>
    <w:basedOn w:val="NoList"/>
    <w:uiPriority w:val="99"/>
    <w:semiHidden/>
    <w:unhideWhenUsed/>
    <w:locked/>
    <w:rsid w:val="00EB48B3"/>
    <w:pPr>
      <w:numPr>
        <w:numId w:val="12"/>
      </w:numPr>
    </w:pPr>
  </w:style>
  <w:style w:type="paragraph" w:styleId="Bibliography">
    <w:name w:val="Bibliography"/>
    <w:basedOn w:val="Normal"/>
    <w:next w:val="Normal"/>
    <w:uiPriority w:val="37"/>
    <w:semiHidden/>
    <w:unhideWhenUsed/>
    <w:locked/>
    <w:rsid w:val="002C6642"/>
  </w:style>
  <w:style w:type="paragraph" w:styleId="BlockText">
    <w:name w:val="Block Text"/>
    <w:basedOn w:val="Normal"/>
    <w:uiPriority w:val="99"/>
    <w:semiHidden/>
    <w:unhideWhenUsed/>
    <w:locked/>
    <w:rsid w:val="002C66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2C6642"/>
    <w:pPr>
      <w:spacing w:after="120"/>
    </w:pPr>
  </w:style>
  <w:style w:type="character" w:customStyle="1" w:styleId="BodyTextChar">
    <w:name w:val="Body Text Char"/>
    <w:basedOn w:val="DefaultParagraphFont"/>
    <w:link w:val="BodyText"/>
    <w:uiPriority w:val="99"/>
    <w:semiHidden/>
    <w:rsid w:val="002C6642"/>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2C6642"/>
    <w:pPr>
      <w:spacing w:after="120" w:line="480" w:lineRule="auto"/>
    </w:pPr>
  </w:style>
  <w:style w:type="character" w:customStyle="1" w:styleId="BodyText2Char">
    <w:name w:val="Body Text 2 Char"/>
    <w:basedOn w:val="DefaultParagraphFont"/>
    <w:link w:val="BodyText2"/>
    <w:uiPriority w:val="99"/>
    <w:semiHidden/>
    <w:rsid w:val="002C6642"/>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2C6642"/>
    <w:pPr>
      <w:spacing w:after="120"/>
    </w:pPr>
    <w:rPr>
      <w:sz w:val="16"/>
      <w:szCs w:val="16"/>
    </w:rPr>
  </w:style>
  <w:style w:type="character" w:customStyle="1" w:styleId="BodyText3Char">
    <w:name w:val="Body Text 3 Char"/>
    <w:basedOn w:val="DefaultParagraphFont"/>
    <w:link w:val="BodyText3"/>
    <w:uiPriority w:val="99"/>
    <w:semiHidden/>
    <w:rsid w:val="002C6642"/>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2C6642"/>
    <w:pPr>
      <w:spacing w:after="0"/>
      <w:ind w:firstLine="360"/>
    </w:pPr>
  </w:style>
  <w:style w:type="character" w:customStyle="1" w:styleId="BodyTextFirstIndentChar">
    <w:name w:val="Body Text First Indent Char"/>
    <w:basedOn w:val="BodyTextChar"/>
    <w:link w:val="BodyTextFirstIndent"/>
    <w:uiPriority w:val="99"/>
    <w:semiHidden/>
    <w:rsid w:val="002C6642"/>
  </w:style>
  <w:style w:type="paragraph" w:styleId="BodyTextIndent">
    <w:name w:val="Body Text Indent"/>
    <w:basedOn w:val="Normal"/>
    <w:link w:val="BodyTextIndentChar"/>
    <w:uiPriority w:val="99"/>
    <w:semiHidden/>
    <w:unhideWhenUsed/>
    <w:locked/>
    <w:rsid w:val="002C6642"/>
    <w:pPr>
      <w:spacing w:after="120"/>
      <w:ind w:left="283"/>
    </w:pPr>
  </w:style>
  <w:style w:type="character" w:customStyle="1" w:styleId="BodyTextIndentChar">
    <w:name w:val="Body Text Indent Char"/>
    <w:basedOn w:val="DefaultParagraphFont"/>
    <w:link w:val="BodyTextIndent"/>
    <w:uiPriority w:val="99"/>
    <w:semiHidden/>
    <w:rsid w:val="002C6642"/>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2C6642"/>
    <w:pPr>
      <w:spacing w:after="0"/>
      <w:ind w:left="360" w:firstLine="360"/>
    </w:pPr>
  </w:style>
  <w:style w:type="character" w:customStyle="1" w:styleId="BodyTextFirstIndent2Char">
    <w:name w:val="Body Text First Indent 2 Char"/>
    <w:basedOn w:val="BodyTextIndentChar"/>
    <w:link w:val="BodyTextFirstIndent2"/>
    <w:uiPriority w:val="99"/>
    <w:semiHidden/>
    <w:rsid w:val="002C6642"/>
  </w:style>
  <w:style w:type="paragraph" w:styleId="BodyTextIndent2">
    <w:name w:val="Body Text Indent 2"/>
    <w:basedOn w:val="Normal"/>
    <w:link w:val="BodyTextIndent2Char"/>
    <w:uiPriority w:val="99"/>
    <w:semiHidden/>
    <w:unhideWhenUsed/>
    <w:locked/>
    <w:rsid w:val="002C6642"/>
    <w:pPr>
      <w:spacing w:after="120" w:line="480" w:lineRule="auto"/>
      <w:ind w:left="283"/>
    </w:pPr>
  </w:style>
  <w:style w:type="character" w:customStyle="1" w:styleId="BodyTextIndent2Char">
    <w:name w:val="Body Text Indent 2 Char"/>
    <w:basedOn w:val="DefaultParagraphFont"/>
    <w:link w:val="BodyTextIndent2"/>
    <w:uiPriority w:val="99"/>
    <w:semiHidden/>
    <w:rsid w:val="002C6642"/>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2C6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6642"/>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2C6642"/>
    <w:pPr>
      <w:spacing w:before="0"/>
      <w:ind w:left="4252"/>
    </w:pPr>
  </w:style>
  <w:style w:type="character" w:customStyle="1" w:styleId="ClosingChar">
    <w:name w:val="Closing Char"/>
    <w:basedOn w:val="DefaultParagraphFont"/>
    <w:link w:val="Closing"/>
    <w:uiPriority w:val="99"/>
    <w:semiHidden/>
    <w:rsid w:val="002C6642"/>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2C6642"/>
    <w:rPr>
      <w:sz w:val="20"/>
      <w:szCs w:val="20"/>
    </w:rPr>
  </w:style>
  <w:style w:type="character" w:customStyle="1" w:styleId="CommentTextChar">
    <w:name w:val="Comment Text Char"/>
    <w:basedOn w:val="DefaultParagraphFont"/>
    <w:link w:val="CommentText"/>
    <w:uiPriority w:val="99"/>
    <w:semiHidden/>
    <w:rsid w:val="002C6642"/>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2C6642"/>
    <w:rPr>
      <w:b/>
      <w:bCs/>
    </w:rPr>
  </w:style>
  <w:style w:type="character" w:customStyle="1" w:styleId="CommentSubjectChar">
    <w:name w:val="Comment Subject Char"/>
    <w:basedOn w:val="CommentTextChar"/>
    <w:link w:val="CommentSubject"/>
    <w:uiPriority w:val="99"/>
    <w:semiHidden/>
    <w:rsid w:val="002C6642"/>
    <w:rPr>
      <w:b/>
      <w:bCs/>
    </w:rPr>
  </w:style>
  <w:style w:type="paragraph" w:styleId="Date">
    <w:name w:val="Date"/>
    <w:basedOn w:val="Normal"/>
    <w:next w:val="Normal"/>
    <w:link w:val="DateChar"/>
    <w:uiPriority w:val="99"/>
    <w:semiHidden/>
    <w:unhideWhenUsed/>
    <w:locked/>
    <w:rsid w:val="002C6642"/>
  </w:style>
  <w:style w:type="character" w:customStyle="1" w:styleId="DateChar">
    <w:name w:val="Date Char"/>
    <w:basedOn w:val="DefaultParagraphFont"/>
    <w:link w:val="Date"/>
    <w:uiPriority w:val="99"/>
    <w:semiHidden/>
    <w:rsid w:val="002C6642"/>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2C664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C6642"/>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2C6642"/>
    <w:pPr>
      <w:spacing w:before="0"/>
    </w:pPr>
  </w:style>
  <w:style w:type="character" w:customStyle="1" w:styleId="E-mailSignatureChar">
    <w:name w:val="E-mail Signature Char"/>
    <w:basedOn w:val="DefaultParagraphFont"/>
    <w:link w:val="E-mailSignature"/>
    <w:uiPriority w:val="99"/>
    <w:semiHidden/>
    <w:rsid w:val="002C6642"/>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2C6642"/>
    <w:pPr>
      <w:spacing w:before="0"/>
    </w:pPr>
    <w:rPr>
      <w:sz w:val="20"/>
      <w:szCs w:val="20"/>
    </w:rPr>
  </w:style>
  <w:style w:type="character" w:customStyle="1" w:styleId="EndnoteTextChar">
    <w:name w:val="Endnote Text Char"/>
    <w:basedOn w:val="DefaultParagraphFont"/>
    <w:link w:val="EndnoteText"/>
    <w:uiPriority w:val="99"/>
    <w:semiHidden/>
    <w:rsid w:val="002C6642"/>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2C6642"/>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2C6642"/>
    <w:pPr>
      <w:spacing w:before="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C6642"/>
    <w:pPr>
      <w:spacing w:before="0"/>
    </w:pPr>
    <w:rPr>
      <w:sz w:val="20"/>
      <w:szCs w:val="20"/>
    </w:rPr>
  </w:style>
  <w:style w:type="character" w:customStyle="1" w:styleId="FootnoteTextChar">
    <w:name w:val="Footnote Text Char"/>
    <w:basedOn w:val="DefaultParagraphFont"/>
    <w:link w:val="FootnoteText"/>
    <w:uiPriority w:val="99"/>
    <w:semiHidden/>
    <w:rsid w:val="002C6642"/>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2C6642"/>
    <w:pPr>
      <w:spacing w:before="0"/>
    </w:pPr>
    <w:rPr>
      <w:i/>
      <w:iCs/>
    </w:rPr>
  </w:style>
  <w:style w:type="character" w:customStyle="1" w:styleId="HTMLAddressChar">
    <w:name w:val="HTML Address Char"/>
    <w:basedOn w:val="DefaultParagraphFont"/>
    <w:link w:val="HTMLAddress"/>
    <w:uiPriority w:val="99"/>
    <w:semiHidden/>
    <w:rsid w:val="002C6642"/>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2C6642"/>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6642"/>
    <w:rPr>
      <w:rFonts w:ascii="Consolas" w:hAnsi="Consolas" w:cs="Akhbar MT"/>
      <w:sz w:val="20"/>
      <w:szCs w:val="20"/>
      <w:lang w:val="en-GB"/>
    </w:rPr>
  </w:style>
  <w:style w:type="paragraph" w:styleId="Index1">
    <w:name w:val="index 1"/>
    <w:basedOn w:val="Normal"/>
    <w:next w:val="Normal"/>
    <w:autoRedefine/>
    <w:uiPriority w:val="99"/>
    <w:semiHidden/>
    <w:unhideWhenUsed/>
    <w:locked/>
    <w:rsid w:val="002C6642"/>
    <w:pPr>
      <w:spacing w:before="0"/>
      <w:ind w:left="220" w:hanging="220"/>
    </w:pPr>
  </w:style>
  <w:style w:type="paragraph" w:styleId="Index2">
    <w:name w:val="index 2"/>
    <w:basedOn w:val="Normal"/>
    <w:next w:val="Normal"/>
    <w:autoRedefine/>
    <w:uiPriority w:val="99"/>
    <w:semiHidden/>
    <w:unhideWhenUsed/>
    <w:locked/>
    <w:rsid w:val="002C6642"/>
    <w:pPr>
      <w:spacing w:before="0"/>
      <w:ind w:left="440" w:hanging="220"/>
    </w:pPr>
  </w:style>
  <w:style w:type="paragraph" w:styleId="Index3">
    <w:name w:val="index 3"/>
    <w:basedOn w:val="Normal"/>
    <w:next w:val="Normal"/>
    <w:autoRedefine/>
    <w:uiPriority w:val="99"/>
    <w:semiHidden/>
    <w:unhideWhenUsed/>
    <w:locked/>
    <w:rsid w:val="002C6642"/>
    <w:pPr>
      <w:spacing w:before="0"/>
      <w:ind w:left="660" w:hanging="220"/>
    </w:pPr>
  </w:style>
  <w:style w:type="paragraph" w:styleId="Index4">
    <w:name w:val="index 4"/>
    <w:basedOn w:val="Normal"/>
    <w:next w:val="Normal"/>
    <w:autoRedefine/>
    <w:uiPriority w:val="99"/>
    <w:semiHidden/>
    <w:unhideWhenUsed/>
    <w:locked/>
    <w:rsid w:val="002C6642"/>
    <w:pPr>
      <w:spacing w:before="0"/>
      <w:ind w:left="880" w:hanging="220"/>
    </w:pPr>
  </w:style>
  <w:style w:type="paragraph" w:styleId="Index5">
    <w:name w:val="index 5"/>
    <w:basedOn w:val="Normal"/>
    <w:next w:val="Normal"/>
    <w:autoRedefine/>
    <w:uiPriority w:val="99"/>
    <w:semiHidden/>
    <w:unhideWhenUsed/>
    <w:locked/>
    <w:rsid w:val="002C6642"/>
    <w:pPr>
      <w:spacing w:before="0"/>
      <w:ind w:left="1100" w:hanging="220"/>
    </w:pPr>
  </w:style>
  <w:style w:type="paragraph" w:styleId="Index6">
    <w:name w:val="index 6"/>
    <w:basedOn w:val="Normal"/>
    <w:next w:val="Normal"/>
    <w:autoRedefine/>
    <w:uiPriority w:val="99"/>
    <w:semiHidden/>
    <w:unhideWhenUsed/>
    <w:locked/>
    <w:rsid w:val="002C6642"/>
    <w:pPr>
      <w:spacing w:before="0"/>
      <w:ind w:left="1320" w:hanging="220"/>
    </w:pPr>
  </w:style>
  <w:style w:type="paragraph" w:styleId="Index7">
    <w:name w:val="index 7"/>
    <w:basedOn w:val="Normal"/>
    <w:next w:val="Normal"/>
    <w:autoRedefine/>
    <w:uiPriority w:val="99"/>
    <w:semiHidden/>
    <w:unhideWhenUsed/>
    <w:locked/>
    <w:rsid w:val="002C6642"/>
    <w:pPr>
      <w:spacing w:before="0"/>
      <w:ind w:left="1540" w:hanging="220"/>
    </w:pPr>
  </w:style>
  <w:style w:type="paragraph" w:styleId="Index8">
    <w:name w:val="index 8"/>
    <w:basedOn w:val="Normal"/>
    <w:next w:val="Normal"/>
    <w:autoRedefine/>
    <w:uiPriority w:val="99"/>
    <w:semiHidden/>
    <w:unhideWhenUsed/>
    <w:locked/>
    <w:rsid w:val="002C6642"/>
    <w:pPr>
      <w:spacing w:before="0"/>
      <w:ind w:left="1760" w:hanging="220"/>
    </w:pPr>
  </w:style>
  <w:style w:type="paragraph" w:styleId="Index9">
    <w:name w:val="index 9"/>
    <w:basedOn w:val="Normal"/>
    <w:next w:val="Normal"/>
    <w:autoRedefine/>
    <w:uiPriority w:val="99"/>
    <w:semiHidden/>
    <w:unhideWhenUsed/>
    <w:locked/>
    <w:rsid w:val="002C6642"/>
    <w:pPr>
      <w:spacing w:before="0"/>
      <w:ind w:left="1980" w:hanging="220"/>
    </w:pPr>
  </w:style>
  <w:style w:type="paragraph" w:styleId="IndexHeading">
    <w:name w:val="index heading"/>
    <w:basedOn w:val="Normal"/>
    <w:next w:val="Index1"/>
    <w:uiPriority w:val="99"/>
    <w:semiHidden/>
    <w:unhideWhenUsed/>
    <w:locked/>
    <w:rsid w:val="002C66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2C66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6642"/>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2C6642"/>
    <w:pPr>
      <w:ind w:left="283" w:hanging="283"/>
      <w:contextualSpacing/>
    </w:pPr>
  </w:style>
  <w:style w:type="paragraph" w:styleId="List2">
    <w:name w:val="List 2"/>
    <w:basedOn w:val="Normal"/>
    <w:uiPriority w:val="99"/>
    <w:semiHidden/>
    <w:unhideWhenUsed/>
    <w:locked/>
    <w:rsid w:val="002C6642"/>
    <w:pPr>
      <w:ind w:left="566" w:hanging="283"/>
      <w:contextualSpacing/>
    </w:pPr>
  </w:style>
  <w:style w:type="paragraph" w:styleId="List3">
    <w:name w:val="List 3"/>
    <w:basedOn w:val="Normal"/>
    <w:uiPriority w:val="99"/>
    <w:semiHidden/>
    <w:unhideWhenUsed/>
    <w:locked/>
    <w:rsid w:val="002C6642"/>
    <w:pPr>
      <w:ind w:left="849" w:hanging="283"/>
      <w:contextualSpacing/>
    </w:pPr>
  </w:style>
  <w:style w:type="paragraph" w:styleId="List4">
    <w:name w:val="List 4"/>
    <w:basedOn w:val="Normal"/>
    <w:uiPriority w:val="99"/>
    <w:semiHidden/>
    <w:unhideWhenUsed/>
    <w:locked/>
    <w:rsid w:val="002C6642"/>
    <w:pPr>
      <w:ind w:left="1132" w:hanging="283"/>
      <w:contextualSpacing/>
    </w:pPr>
  </w:style>
  <w:style w:type="paragraph" w:styleId="List5">
    <w:name w:val="List 5"/>
    <w:basedOn w:val="Normal"/>
    <w:uiPriority w:val="99"/>
    <w:semiHidden/>
    <w:unhideWhenUsed/>
    <w:locked/>
    <w:rsid w:val="002C6642"/>
    <w:pPr>
      <w:ind w:left="1415" w:hanging="283"/>
      <w:contextualSpacing/>
    </w:pPr>
  </w:style>
  <w:style w:type="paragraph" w:styleId="ListBullet">
    <w:name w:val="List Bullet"/>
    <w:basedOn w:val="Normal"/>
    <w:uiPriority w:val="99"/>
    <w:semiHidden/>
    <w:unhideWhenUsed/>
    <w:rsid w:val="002C6642"/>
    <w:pPr>
      <w:numPr>
        <w:numId w:val="13"/>
      </w:numPr>
      <w:contextualSpacing/>
    </w:pPr>
  </w:style>
  <w:style w:type="paragraph" w:styleId="ListBullet2">
    <w:name w:val="List Bullet 2"/>
    <w:basedOn w:val="Normal"/>
    <w:uiPriority w:val="99"/>
    <w:semiHidden/>
    <w:unhideWhenUsed/>
    <w:rsid w:val="002C6642"/>
    <w:pPr>
      <w:numPr>
        <w:numId w:val="14"/>
      </w:numPr>
      <w:contextualSpacing/>
    </w:pPr>
  </w:style>
  <w:style w:type="paragraph" w:styleId="ListBullet3">
    <w:name w:val="List Bullet 3"/>
    <w:basedOn w:val="Normal"/>
    <w:uiPriority w:val="99"/>
    <w:semiHidden/>
    <w:unhideWhenUsed/>
    <w:rsid w:val="002C6642"/>
    <w:pPr>
      <w:numPr>
        <w:numId w:val="15"/>
      </w:numPr>
      <w:contextualSpacing/>
    </w:pPr>
  </w:style>
  <w:style w:type="paragraph" w:styleId="ListBullet4">
    <w:name w:val="List Bullet 4"/>
    <w:basedOn w:val="Normal"/>
    <w:uiPriority w:val="99"/>
    <w:semiHidden/>
    <w:unhideWhenUsed/>
    <w:locked/>
    <w:rsid w:val="002C6642"/>
    <w:pPr>
      <w:numPr>
        <w:numId w:val="16"/>
      </w:numPr>
      <w:contextualSpacing/>
    </w:pPr>
  </w:style>
  <w:style w:type="paragraph" w:styleId="ListBullet5">
    <w:name w:val="List Bullet 5"/>
    <w:basedOn w:val="Normal"/>
    <w:uiPriority w:val="99"/>
    <w:semiHidden/>
    <w:unhideWhenUsed/>
    <w:locked/>
    <w:rsid w:val="002C6642"/>
    <w:pPr>
      <w:numPr>
        <w:numId w:val="17"/>
      </w:numPr>
      <w:contextualSpacing/>
    </w:pPr>
  </w:style>
  <w:style w:type="paragraph" w:styleId="ListContinue">
    <w:name w:val="List Continue"/>
    <w:basedOn w:val="Normal"/>
    <w:uiPriority w:val="99"/>
    <w:semiHidden/>
    <w:unhideWhenUsed/>
    <w:locked/>
    <w:rsid w:val="002C6642"/>
    <w:pPr>
      <w:spacing w:after="120"/>
      <w:ind w:left="283"/>
      <w:contextualSpacing/>
    </w:pPr>
  </w:style>
  <w:style w:type="paragraph" w:styleId="ListContinue2">
    <w:name w:val="List Continue 2"/>
    <w:basedOn w:val="Normal"/>
    <w:uiPriority w:val="99"/>
    <w:semiHidden/>
    <w:unhideWhenUsed/>
    <w:locked/>
    <w:rsid w:val="002C6642"/>
    <w:pPr>
      <w:spacing w:after="120"/>
      <w:ind w:left="566"/>
      <w:contextualSpacing/>
    </w:pPr>
  </w:style>
  <w:style w:type="paragraph" w:styleId="ListContinue3">
    <w:name w:val="List Continue 3"/>
    <w:basedOn w:val="Normal"/>
    <w:uiPriority w:val="99"/>
    <w:semiHidden/>
    <w:unhideWhenUsed/>
    <w:locked/>
    <w:rsid w:val="002C6642"/>
    <w:pPr>
      <w:spacing w:after="120"/>
      <w:ind w:left="849"/>
      <w:contextualSpacing/>
    </w:pPr>
  </w:style>
  <w:style w:type="paragraph" w:styleId="ListContinue4">
    <w:name w:val="List Continue 4"/>
    <w:basedOn w:val="Normal"/>
    <w:uiPriority w:val="99"/>
    <w:semiHidden/>
    <w:unhideWhenUsed/>
    <w:locked/>
    <w:rsid w:val="002C6642"/>
    <w:pPr>
      <w:spacing w:after="120"/>
      <w:ind w:left="1132"/>
      <w:contextualSpacing/>
    </w:pPr>
  </w:style>
  <w:style w:type="paragraph" w:styleId="ListContinue5">
    <w:name w:val="List Continue 5"/>
    <w:basedOn w:val="Normal"/>
    <w:uiPriority w:val="99"/>
    <w:semiHidden/>
    <w:unhideWhenUsed/>
    <w:locked/>
    <w:rsid w:val="002C6642"/>
    <w:pPr>
      <w:spacing w:after="120"/>
      <w:ind w:left="1415"/>
      <w:contextualSpacing/>
    </w:pPr>
  </w:style>
  <w:style w:type="paragraph" w:styleId="ListNumber">
    <w:name w:val="List Number"/>
    <w:basedOn w:val="Normal"/>
    <w:uiPriority w:val="99"/>
    <w:semiHidden/>
    <w:unhideWhenUsed/>
    <w:locked/>
    <w:rsid w:val="002C6642"/>
    <w:pPr>
      <w:numPr>
        <w:numId w:val="18"/>
      </w:numPr>
      <w:contextualSpacing/>
    </w:pPr>
  </w:style>
  <w:style w:type="paragraph" w:styleId="ListNumber2">
    <w:name w:val="List Number 2"/>
    <w:basedOn w:val="Normal"/>
    <w:uiPriority w:val="99"/>
    <w:semiHidden/>
    <w:unhideWhenUsed/>
    <w:locked/>
    <w:rsid w:val="002C6642"/>
    <w:pPr>
      <w:numPr>
        <w:numId w:val="19"/>
      </w:numPr>
      <w:contextualSpacing/>
    </w:pPr>
  </w:style>
  <w:style w:type="paragraph" w:styleId="ListNumber3">
    <w:name w:val="List Number 3"/>
    <w:basedOn w:val="Normal"/>
    <w:uiPriority w:val="99"/>
    <w:semiHidden/>
    <w:unhideWhenUsed/>
    <w:locked/>
    <w:rsid w:val="002C6642"/>
    <w:pPr>
      <w:numPr>
        <w:numId w:val="20"/>
      </w:numPr>
      <w:contextualSpacing/>
    </w:pPr>
  </w:style>
  <w:style w:type="paragraph" w:styleId="ListNumber4">
    <w:name w:val="List Number 4"/>
    <w:basedOn w:val="Normal"/>
    <w:uiPriority w:val="99"/>
    <w:semiHidden/>
    <w:unhideWhenUsed/>
    <w:locked/>
    <w:rsid w:val="002C6642"/>
    <w:pPr>
      <w:numPr>
        <w:numId w:val="21"/>
      </w:numPr>
      <w:contextualSpacing/>
    </w:pPr>
  </w:style>
  <w:style w:type="paragraph" w:styleId="ListNumber5">
    <w:name w:val="List Number 5"/>
    <w:basedOn w:val="Normal"/>
    <w:uiPriority w:val="99"/>
    <w:semiHidden/>
    <w:unhideWhenUsed/>
    <w:locked/>
    <w:rsid w:val="002C6642"/>
    <w:pPr>
      <w:numPr>
        <w:numId w:val="22"/>
      </w:numPr>
      <w:contextualSpacing/>
    </w:pPr>
  </w:style>
  <w:style w:type="paragraph" w:styleId="MacroText">
    <w:name w:val="macro"/>
    <w:link w:val="MacroTextChar"/>
    <w:uiPriority w:val="99"/>
    <w:semiHidden/>
    <w:unhideWhenUsed/>
    <w:locked/>
    <w:rsid w:val="002C6642"/>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Akhbar MT"/>
      <w:sz w:val="20"/>
      <w:szCs w:val="20"/>
      <w:lang w:val="en-GB"/>
    </w:rPr>
  </w:style>
  <w:style w:type="character" w:customStyle="1" w:styleId="MacroTextChar">
    <w:name w:val="Macro Text Char"/>
    <w:basedOn w:val="DefaultParagraphFont"/>
    <w:link w:val="MacroText"/>
    <w:uiPriority w:val="99"/>
    <w:semiHidden/>
    <w:rsid w:val="002C6642"/>
    <w:rPr>
      <w:rFonts w:ascii="Consolas" w:hAnsi="Consolas" w:cs="Akhbar MT"/>
      <w:sz w:val="20"/>
      <w:szCs w:val="20"/>
      <w:lang w:val="en-GB"/>
    </w:rPr>
  </w:style>
  <w:style w:type="paragraph" w:styleId="MessageHeader">
    <w:name w:val="Message Header"/>
    <w:basedOn w:val="Normal"/>
    <w:link w:val="MessageHeaderChar"/>
    <w:uiPriority w:val="99"/>
    <w:semiHidden/>
    <w:unhideWhenUsed/>
    <w:locked/>
    <w:rsid w:val="002C6642"/>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C664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2C6642"/>
    <w:rPr>
      <w:rFonts w:cs="Times New Roman"/>
      <w:sz w:val="24"/>
      <w:szCs w:val="24"/>
    </w:rPr>
  </w:style>
  <w:style w:type="paragraph" w:styleId="NormalIndent">
    <w:name w:val="Normal Indent"/>
    <w:basedOn w:val="Normal"/>
    <w:uiPriority w:val="99"/>
    <w:semiHidden/>
    <w:unhideWhenUsed/>
    <w:locked/>
    <w:rsid w:val="002C6642"/>
    <w:pPr>
      <w:ind w:left="720"/>
    </w:pPr>
  </w:style>
  <w:style w:type="paragraph" w:styleId="NoteHeading">
    <w:name w:val="Note Heading"/>
    <w:basedOn w:val="Normal"/>
    <w:next w:val="Normal"/>
    <w:link w:val="NoteHeadingChar"/>
    <w:uiPriority w:val="99"/>
    <w:semiHidden/>
    <w:unhideWhenUsed/>
    <w:locked/>
    <w:rsid w:val="002C6642"/>
    <w:pPr>
      <w:spacing w:before="0"/>
    </w:pPr>
  </w:style>
  <w:style w:type="character" w:customStyle="1" w:styleId="NoteHeadingChar">
    <w:name w:val="Note Heading Char"/>
    <w:basedOn w:val="DefaultParagraphFont"/>
    <w:link w:val="NoteHeading"/>
    <w:uiPriority w:val="99"/>
    <w:semiHidden/>
    <w:rsid w:val="002C6642"/>
    <w:rPr>
      <w:rFonts w:ascii="Times New Roman" w:hAnsi="Times New Roman" w:cs="Akhbar MT"/>
      <w:szCs w:val="30"/>
      <w:lang w:val="en-GB"/>
    </w:rPr>
  </w:style>
  <w:style w:type="paragraph" w:styleId="PlainText">
    <w:name w:val="Plain Text"/>
    <w:basedOn w:val="Normal"/>
    <w:link w:val="PlainTextChar"/>
    <w:uiPriority w:val="99"/>
    <w:semiHidden/>
    <w:unhideWhenUsed/>
    <w:rsid w:val="002C6642"/>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2C6642"/>
    <w:rPr>
      <w:rFonts w:ascii="Consolas" w:hAnsi="Consolas" w:cs="Akhbar MT"/>
      <w:sz w:val="21"/>
      <w:szCs w:val="21"/>
      <w:lang w:val="en-GB"/>
    </w:rPr>
  </w:style>
  <w:style w:type="paragraph" w:styleId="Quote">
    <w:name w:val="Quote"/>
    <w:basedOn w:val="Normal"/>
    <w:next w:val="Normal"/>
    <w:link w:val="QuoteChar"/>
    <w:uiPriority w:val="29"/>
    <w:qFormat/>
    <w:locked/>
    <w:rsid w:val="002C6642"/>
    <w:rPr>
      <w:i/>
      <w:iCs/>
      <w:color w:val="000000" w:themeColor="text1"/>
    </w:rPr>
  </w:style>
  <w:style w:type="character" w:customStyle="1" w:styleId="QuoteChar">
    <w:name w:val="Quote Char"/>
    <w:basedOn w:val="DefaultParagraphFont"/>
    <w:link w:val="Quote"/>
    <w:uiPriority w:val="29"/>
    <w:rsid w:val="002C6642"/>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2C6642"/>
  </w:style>
  <w:style w:type="character" w:customStyle="1" w:styleId="SalutationChar">
    <w:name w:val="Salutation Char"/>
    <w:basedOn w:val="DefaultParagraphFont"/>
    <w:link w:val="Salutation"/>
    <w:uiPriority w:val="99"/>
    <w:semiHidden/>
    <w:rsid w:val="002C6642"/>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2C6642"/>
    <w:pPr>
      <w:spacing w:before="0"/>
      <w:ind w:left="4252"/>
    </w:pPr>
  </w:style>
  <w:style w:type="character" w:customStyle="1" w:styleId="SignatureChar">
    <w:name w:val="Signature Char"/>
    <w:basedOn w:val="DefaultParagraphFont"/>
    <w:link w:val="Signature"/>
    <w:uiPriority w:val="99"/>
    <w:semiHidden/>
    <w:rsid w:val="002C6642"/>
    <w:rPr>
      <w:rFonts w:ascii="Times New Roman" w:hAnsi="Times New Roman" w:cs="Akhbar MT"/>
      <w:szCs w:val="30"/>
      <w:lang w:val="en-GB"/>
    </w:rPr>
  </w:style>
  <w:style w:type="paragraph" w:styleId="Subtitle">
    <w:name w:val="Subtitle"/>
    <w:basedOn w:val="Normal"/>
    <w:next w:val="Normal"/>
    <w:link w:val="SubtitleChar"/>
    <w:uiPriority w:val="11"/>
    <w:qFormat/>
    <w:locked/>
    <w:rsid w:val="002C66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6642"/>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2C6642"/>
    <w:pPr>
      <w:ind w:left="220" w:hanging="220"/>
    </w:pPr>
  </w:style>
  <w:style w:type="paragraph" w:styleId="TableofFigures">
    <w:name w:val="table of figures"/>
    <w:basedOn w:val="Normal"/>
    <w:next w:val="Normal"/>
    <w:uiPriority w:val="99"/>
    <w:semiHidden/>
    <w:unhideWhenUsed/>
    <w:rsid w:val="002C6642"/>
  </w:style>
  <w:style w:type="paragraph" w:styleId="Title">
    <w:name w:val="Title"/>
    <w:basedOn w:val="Normal"/>
    <w:next w:val="Normal"/>
    <w:link w:val="TitleChar"/>
    <w:uiPriority w:val="10"/>
    <w:qFormat/>
    <w:locked/>
    <w:rsid w:val="002C664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642"/>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2C6642"/>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CPM 2012/01/Rev3</CoverIdentification>
    <PublicationDate>2012-03-18T00:00:00</PublicationDate>
    <DocumentType>Commission on Phytosanitary Measures</DocumentType>
    <AuthorDivision>AGP</AuthorDivision>
    <Language>E</Language>
    <Draft>False</Draft>
    <Cover>True</Cover>
    <EconomyNote>True</EconomyNote>
    <SummaryBox>False</SummaryBox>
    <PageTableOfContents>False</PageTableOfContents>
    <ParagraphTableOfContents>False</ParagraphTableOfContents>
    <LanguageName>English</LanguageName>
    <NumberedHeadings>True</NumberedHeadings>
    <SummaryBoxSecondPage>False</SummaryBoxSecondPage>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4151-79B1-48AF-8534-12A0CBB9BE3A}">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271661-568D-4E7D-BE91-03EAA7C9BD8E}">
  <ds:schemaRefs>
    <ds:schemaRef ds:uri="http://tempuri.org/CustomProperties.xsd"/>
  </ds:schemaRefs>
</ds:datastoreItem>
</file>

<file path=customXml/itemProps3.xml><?xml version="1.0" encoding="utf-8"?>
<ds:datastoreItem xmlns:ds="http://schemas.openxmlformats.org/officeDocument/2006/customXml" ds:itemID="{1C28A97F-5176-425C-8FF2-119C843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FAO</cp:lastModifiedBy>
  <cp:revision>4</cp:revision>
  <dcterms:created xsi:type="dcterms:W3CDTF">2012-11-08T08:04:00Z</dcterms:created>
  <dcterms:modified xsi:type="dcterms:W3CDTF">2012-11-28T11:57:00Z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vt:lpwstr>
  </property>
  <property fmtid="{D5CDD505-2E9C-101B-9397-08002B2CF9AE}" pid="3" name="DocumentToConvert">
    <vt:bool>false</vt:bool>
  </property>
  <property fmtid="{D5CDD505-2E9C-101B-9397-08002B2CF9AE}" pid="4" name="_AssemblyLocation">
    <vt:lpwstr>file:///C:/Program Files/FAO/FAOMeetingSetup/FAOMeetingTemplate.vsto|fde793ce-fd3d-407d-bcef-ca6d66171596|vstolocal</vt:lpwstr>
  </property>
  <property fmtid="{D5CDD505-2E9C-101B-9397-08002B2CF9AE}" pid="5" name="_AssemblyName">
    <vt:lpwstr>4E3C66D5-58D4-491E-A7D4-64AF99AF6E8B</vt:lpwstr>
  </property>
</Properties>
</file>