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6A54A" w14:textId="77777777" w:rsidR="00150A28" w:rsidRDefault="00150A28"/>
    <w:p w14:paraId="475F0AE0" w14:textId="0995B448" w:rsidR="00AB774C" w:rsidRPr="00AB774C" w:rsidRDefault="00AB774C" w:rsidP="00AB774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  <w14:ligatures w14:val="none"/>
        </w:rPr>
        <w:t xml:space="preserve">UK </w:t>
      </w:r>
      <w:r w:rsidRPr="00AB774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en-GB"/>
          <w14:ligatures w14:val="none"/>
        </w:rPr>
        <w:t>Regulated pest lists</w:t>
      </w:r>
    </w:p>
    <w:p w14:paraId="2868213C" w14:textId="3CC67820" w:rsidR="00AB774C" w:rsidRDefault="00AB774C">
      <w:r>
        <w:t xml:space="preserve">For UK regulated pests see </w:t>
      </w:r>
      <w:hyperlink r:id="rId4" w:history="1">
        <w:r w:rsidRPr="00AB774C">
          <w:rPr>
            <w:rStyle w:val="Hyperlink"/>
          </w:rPr>
          <w:t>here</w:t>
        </w:r>
      </w:hyperlink>
      <w:r>
        <w:t xml:space="preserve"> </w:t>
      </w:r>
    </w:p>
    <w:p w14:paraId="68F504B2" w14:textId="24FB2F01" w:rsidR="00AB774C" w:rsidRDefault="00AB774C"/>
    <w:sectPr w:rsidR="00AB7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4C"/>
    <w:rsid w:val="0009570F"/>
    <w:rsid w:val="00150A28"/>
    <w:rsid w:val="00440351"/>
    <w:rsid w:val="006B3740"/>
    <w:rsid w:val="00704801"/>
    <w:rsid w:val="00AB774C"/>
    <w:rsid w:val="00B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281B5"/>
  <w15:chartTrackingRefBased/>
  <w15:docId w15:val="{EFFA46C8-9D9D-4A8F-A679-602D2285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77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7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7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7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7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7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7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7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7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7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7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7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7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7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7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7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7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7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7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7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7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7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7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7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7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74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774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2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Regulated%20pest%20li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Defra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Sam</dc:creator>
  <cp:keywords/>
  <dc:description/>
  <cp:lastModifiedBy>Bishop, Sam</cp:lastModifiedBy>
  <cp:revision>1</cp:revision>
  <dcterms:created xsi:type="dcterms:W3CDTF">2025-04-01T10:22:00Z</dcterms:created>
  <dcterms:modified xsi:type="dcterms:W3CDTF">2025-04-01T10:24:00Z</dcterms:modified>
</cp:coreProperties>
</file>