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08" w:rsidRPr="00215503" w:rsidRDefault="00C43108" w:rsidP="00C43108">
      <w:pPr>
        <w:spacing w:line="240" w:lineRule="auto"/>
        <w:rPr>
          <w:rFonts w:ascii="Times New Roman" w:eastAsia="MS Mincho" w:hAnsi="Times New Roman" w:cs="Times New Roman"/>
          <w:b/>
          <w:i/>
          <w:color w:val="auto"/>
          <w:sz w:val="24"/>
          <w:lang w:val="en-GB"/>
        </w:rPr>
      </w:pPr>
      <w:r w:rsidRPr="00215503">
        <w:rPr>
          <w:rFonts w:ascii="Times New Roman" w:eastAsia="MS Mincho" w:hAnsi="Times New Roman" w:cs="Times New Roman"/>
          <w:b/>
          <w:i/>
          <w:color w:val="auto"/>
          <w:sz w:val="24"/>
          <w:lang w:val="en-GB"/>
        </w:rPr>
        <w:t>Appendix 2:</w:t>
      </w:r>
    </w:p>
    <w:p w:rsidR="00C43108" w:rsidRPr="00215503" w:rsidRDefault="00C43108" w:rsidP="00C43108">
      <w:pPr>
        <w:widowControl w:val="0"/>
        <w:tabs>
          <w:tab w:val="left" w:pos="945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MS Mincho" w:hAnsi="Times New Roman" w:cs="Times New Roman"/>
          <w:b/>
          <w:color w:val="auto"/>
          <w:sz w:val="24"/>
          <w:lang w:val="en-GB"/>
        </w:rPr>
      </w:pPr>
      <w:r w:rsidRPr="00215503">
        <w:rPr>
          <w:rFonts w:ascii="Times New Roman" w:eastAsia="MS Mincho" w:hAnsi="Times New Roman" w:cs="Times New Roman"/>
          <w:b/>
          <w:color w:val="auto"/>
          <w:sz w:val="24"/>
          <w:lang w:val="en-GB" w:eastAsia="ja-JP"/>
        </w:rPr>
        <w:t>Nomination form</w:t>
      </w:r>
      <w:r w:rsidRPr="00215503">
        <w:rPr>
          <w:rFonts w:ascii="Times New Roman" w:eastAsia="MS Mincho" w:hAnsi="Times New Roman" w:cs="Times New Roman"/>
          <w:b/>
          <w:color w:val="auto"/>
          <w:sz w:val="24"/>
          <w:lang w:val="en-GB"/>
        </w:rPr>
        <w:t xml:space="preserve"> for </w:t>
      </w:r>
      <w:r w:rsidRPr="00AD34B0">
        <w:rPr>
          <w:rFonts w:ascii="Times New Roman" w:eastAsia="MS Mincho" w:hAnsi="Times New Roman" w:cs="Times New Roman"/>
          <w:b/>
          <w:color w:val="auto"/>
          <w:sz w:val="24"/>
          <w:lang w:val="en-GB" w:eastAsia="ja-JP"/>
        </w:rPr>
        <w:t xml:space="preserve">the </w:t>
      </w:r>
      <w:r w:rsidR="00E367E9">
        <w:rPr>
          <w:rFonts w:ascii="Times New Roman" w:eastAsia="MS Mincho" w:hAnsi="Times New Roman" w:cs="Times New Roman"/>
          <w:b/>
          <w:color w:val="auto"/>
          <w:sz w:val="24"/>
          <w:lang w:val="en-GB" w:eastAsia="ja-JP"/>
        </w:rPr>
        <w:t>Second IPPC Virtual Technical Workshop</w:t>
      </w:r>
      <w:r w:rsidRPr="00AD34B0">
        <w:rPr>
          <w:rFonts w:ascii="Times New Roman" w:eastAsia="MS Mincho" w:hAnsi="Times New Roman" w:cs="Times New Roman"/>
          <w:b/>
          <w:color w:val="auto"/>
          <w:sz w:val="24"/>
          <w:lang w:val="en-GB" w:eastAsia="ja-JP"/>
        </w:rPr>
        <w:t xml:space="preserve"> on </w:t>
      </w:r>
      <w:proofErr w:type="spellStart"/>
      <w:r w:rsidRPr="00AD34B0">
        <w:rPr>
          <w:rFonts w:ascii="Times New Roman" w:eastAsia="MS Mincho" w:hAnsi="Times New Roman" w:cs="Times New Roman"/>
          <w:b/>
          <w:color w:val="auto"/>
          <w:sz w:val="24"/>
          <w:lang w:val="en-GB" w:eastAsia="ja-JP"/>
        </w:rPr>
        <w:t>Phytosanitary</w:t>
      </w:r>
      <w:proofErr w:type="spellEnd"/>
      <w:r w:rsidRPr="00AD34B0">
        <w:rPr>
          <w:rFonts w:ascii="Times New Roman" w:eastAsia="MS Mincho" w:hAnsi="Times New Roman" w:cs="Times New Roman"/>
          <w:b/>
          <w:color w:val="auto"/>
          <w:sz w:val="24"/>
          <w:lang w:val="en-GB" w:eastAsia="ja-JP"/>
        </w:rPr>
        <w:t xml:space="preserve"> Measures for </w:t>
      </w:r>
      <w:r>
        <w:rPr>
          <w:rFonts w:ascii="Times New Roman" w:eastAsia="MS Mincho" w:hAnsi="Times New Roman" w:cs="Times New Roman"/>
          <w:b/>
          <w:color w:val="auto"/>
          <w:sz w:val="24"/>
          <w:lang w:val="en-GB" w:eastAsia="ja-JP"/>
        </w:rPr>
        <w:t xml:space="preserve">developing </w:t>
      </w:r>
      <w:r w:rsidRPr="00AD34B0">
        <w:rPr>
          <w:rFonts w:ascii="Times New Roman" w:eastAsia="MS Mincho" w:hAnsi="Times New Roman" w:cs="Times New Roman"/>
          <w:b/>
          <w:color w:val="auto"/>
          <w:sz w:val="24"/>
          <w:lang w:val="en-GB" w:eastAsia="ja-JP"/>
        </w:rPr>
        <w:t>countries</w:t>
      </w:r>
    </w:p>
    <w:p w:rsidR="00C43108" w:rsidRPr="00215503" w:rsidRDefault="00C43108" w:rsidP="00C43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1" w:line="240" w:lineRule="auto"/>
        <w:ind w:right="90"/>
        <w:rPr>
          <w:rFonts w:ascii="Times New Roman" w:eastAsia="DengXian" w:hAnsi="Times New Roman" w:cs="Times New Roman"/>
          <w:sz w:val="20"/>
          <w:szCs w:val="20"/>
          <w:lang w:eastAsia="pl-PL"/>
        </w:rPr>
      </w:pPr>
      <w:r w:rsidRPr="00215503">
        <w:rPr>
          <w:rFonts w:ascii="Times New Roman" w:eastAsia="DengXian" w:hAnsi="Times New Roman" w:cs="Times New Roman"/>
          <w:b/>
          <w:sz w:val="20"/>
          <w:szCs w:val="20"/>
          <w:u w:val="single"/>
          <w:lang w:eastAsia="zh-CN"/>
        </w:rPr>
        <w:t>Please send back by the 1</w:t>
      </w:r>
      <w:r w:rsidR="00293A65">
        <w:rPr>
          <w:rFonts w:ascii="Times New Roman" w:eastAsia="DengXian" w:hAnsi="Times New Roman" w:cs="Times New Roman"/>
          <w:b/>
          <w:sz w:val="20"/>
          <w:szCs w:val="20"/>
          <w:u w:val="single"/>
          <w:lang w:eastAsia="zh-CN"/>
        </w:rPr>
        <w:t>5</w:t>
      </w:r>
      <w:r w:rsidRPr="00215503">
        <w:rPr>
          <w:rFonts w:ascii="Times New Roman" w:eastAsia="DengXian" w:hAnsi="Times New Roman" w:cs="Times New Roman"/>
          <w:b/>
          <w:sz w:val="20"/>
          <w:szCs w:val="20"/>
          <w:u w:val="single"/>
          <w:vertAlign w:val="superscript"/>
          <w:lang w:eastAsia="zh-CN"/>
        </w:rPr>
        <w:t>th</w:t>
      </w:r>
      <w:r>
        <w:rPr>
          <w:rFonts w:ascii="Times New Roman" w:eastAsia="DengXian" w:hAnsi="Times New Roman" w:cs="Times New Roman"/>
          <w:b/>
          <w:sz w:val="20"/>
          <w:szCs w:val="20"/>
          <w:u w:val="single"/>
          <w:lang w:eastAsia="zh-CN"/>
        </w:rPr>
        <w:t xml:space="preserve"> January 2022</w:t>
      </w:r>
      <w:r w:rsidRPr="00215503">
        <w:rPr>
          <w:rFonts w:ascii="Times New Roman" w:eastAsia="DengXian" w:hAnsi="Times New Roman" w:cs="Times New Roman"/>
          <w:b/>
          <w:sz w:val="20"/>
          <w:szCs w:val="20"/>
          <w:u w:val="single"/>
          <w:lang w:eastAsia="zh-CN"/>
        </w:rPr>
        <w:t xml:space="preserve"> the below Form </w:t>
      </w:r>
      <w:r w:rsidRPr="00215503">
        <w:rPr>
          <w:rFonts w:ascii="Times New Roman" w:eastAsia="DengXian" w:hAnsi="Times New Roman" w:cs="Times New Roman"/>
          <w:sz w:val="20"/>
          <w:szCs w:val="20"/>
          <w:lang w:eastAsia="ja-JP"/>
        </w:rPr>
        <w:t xml:space="preserve">to </w:t>
      </w:r>
      <w:r w:rsidRPr="00215503">
        <w:rPr>
          <w:rFonts w:ascii="Times New Roman" w:eastAsia="DengXian" w:hAnsi="Times New Roman" w:cs="Times New Roman"/>
          <w:sz w:val="20"/>
          <w:szCs w:val="20"/>
          <w:lang w:eastAsia="pl-PL"/>
        </w:rPr>
        <w:t xml:space="preserve">Mr. </w:t>
      </w:r>
      <w:r>
        <w:rPr>
          <w:rFonts w:ascii="Times New Roman" w:eastAsia="DengXian" w:hAnsi="Times New Roman" w:cs="Times New Roman"/>
          <w:sz w:val="20"/>
          <w:szCs w:val="20"/>
          <w:lang w:eastAsia="pl-PL"/>
        </w:rPr>
        <w:t>Qingpo Y</w:t>
      </w:r>
      <w:r w:rsidRPr="00215503">
        <w:rPr>
          <w:rFonts w:ascii="Times New Roman" w:eastAsia="DengXian" w:hAnsi="Times New Roman" w:cs="Times New Roman"/>
          <w:sz w:val="20"/>
          <w:szCs w:val="20"/>
          <w:lang w:eastAsia="pl-PL"/>
        </w:rPr>
        <w:t>ang, Implementation Associate of the IPPC Secretariat (</w:t>
      </w:r>
      <w:hyperlink r:id="rId4" w:history="1">
        <w:r w:rsidRPr="00823E76">
          <w:rPr>
            <w:rStyle w:val="Hyperlink"/>
            <w:rFonts w:ascii="Times New Roman" w:eastAsia="DengXian" w:hAnsi="Times New Roman" w:cs="Times New Roman"/>
            <w:sz w:val="20"/>
            <w:szCs w:val="20"/>
            <w:lang w:eastAsia="pl-PL"/>
          </w:rPr>
          <w:t>Qingpo.Yang@fao.org</w:t>
        </w:r>
      </w:hyperlink>
      <w:r w:rsidRPr="00215503">
        <w:rPr>
          <w:rFonts w:ascii="Times New Roman" w:eastAsia="DengXian" w:hAnsi="Times New Roman" w:cs="Times New Roman"/>
          <w:sz w:val="20"/>
          <w:szCs w:val="20"/>
          <w:lang w:eastAsia="pl-PL"/>
        </w:rPr>
        <w:t xml:space="preserve">) </w:t>
      </w:r>
      <w:r w:rsidRPr="00215503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, </w:t>
      </w:r>
      <w:r w:rsidRPr="00215503">
        <w:rPr>
          <w:rFonts w:ascii="Times New Roman" w:eastAsia="DengXian" w:hAnsi="Times New Roman" w:cs="Times New Roman"/>
          <w:sz w:val="20"/>
          <w:szCs w:val="20"/>
          <w:lang w:eastAsia="pl-PL"/>
        </w:rPr>
        <w:t>with copy to  Ms. Ewa Czerwien, Implementation Assistant (</w:t>
      </w:r>
      <w:hyperlink r:id="rId5" w:history="1">
        <w:r w:rsidRPr="00215503">
          <w:rPr>
            <w:rFonts w:ascii="Times New Roman" w:eastAsia="DengXian" w:hAnsi="Times New Roman" w:cs="Times New Roman"/>
            <w:color w:val="0000FF"/>
            <w:sz w:val="20"/>
            <w:szCs w:val="20"/>
            <w:u w:val="single"/>
            <w:lang w:eastAsia="pl-PL"/>
          </w:rPr>
          <w:t>Ewa.Czerwien@fao.org</w:t>
        </w:r>
      </w:hyperlink>
      <w:r w:rsidRPr="00215503">
        <w:rPr>
          <w:rFonts w:ascii="Times New Roman" w:eastAsia="DengXian" w:hAnsi="Times New Roman" w:cs="Times New Roman"/>
          <w:sz w:val="20"/>
          <w:szCs w:val="20"/>
          <w:lang w:eastAsia="pl-PL"/>
        </w:rPr>
        <w:t>) , with the title “</w:t>
      </w:r>
      <w:proofErr w:type="spellStart"/>
      <w:r w:rsidRPr="00215503">
        <w:rPr>
          <w:rFonts w:ascii="Times New Roman" w:eastAsia="DengXian" w:hAnsi="Times New Roman" w:cs="Times New Roman"/>
          <w:sz w:val="20"/>
          <w:szCs w:val="20"/>
          <w:lang w:eastAsia="pl-PL"/>
        </w:rPr>
        <w:t>COUNTRY</w:t>
      </w:r>
      <w:r w:rsidRPr="00215503">
        <w:rPr>
          <w:rFonts w:ascii="Times New Roman" w:eastAsia="DengXian" w:hAnsi="Times New Roman" w:cs="Times New Roman"/>
          <w:sz w:val="20"/>
          <w:szCs w:val="20"/>
          <w:u w:val="single"/>
          <w:lang w:eastAsia="pl-PL"/>
        </w:rPr>
        <w:t>_</w:t>
      </w:r>
      <w:r w:rsidRPr="00215503">
        <w:rPr>
          <w:rFonts w:ascii="Times New Roman" w:eastAsia="DengXian" w:hAnsi="Times New Roman" w:cs="Times New Roman"/>
          <w:sz w:val="20"/>
          <w:szCs w:val="20"/>
          <w:lang w:eastAsia="pl-PL"/>
        </w:rPr>
        <w:t>Nomination</w:t>
      </w:r>
      <w:proofErr w:type="spellEnd"/>
      <w:r w:rsidRPr="00215503">
        <w:rPr>
          <w:rFonts w:ascii="Times New Roman" w:eastAsia="DengXian" w:hAnsi="Times New Roman" w:cs="Times New Roman"/>
          <w:sz w:val="20"/>
          <w:szCs w:val="20"/>
          <w:lang w:eastAsia="pl-PL"/>
        </w:rPr>
        <w:t xml:space="preserve"> to </w:t>
      </w:r>
      <w:r w:rsidRPr="00AD34B0">
        <w:rPr>
          <w:rFonts w:ascii="Times New Roman" w:eastAsia="DengXian" w:hAnsi="Times New Roman" w:cs="Times New Roman"/>
          <w:sz w:val="20"/>
          <w:szCs w:val="20"/>
          <w:lang w:eastAsia="pl-PL"/>
        </w:rPr>
        <w:t xml:space="preserve">the </w:t>
      </w:r>
      <w:r w:rsidR="00E340B2">
        <w:rPr>
          <w:rFonts w:ascii="Times New Roman" w:eastAsia="DengXian" w:hAnsi="Times New Roman" w:cs="Times New Roman"/>
          <w:sz w:val="20"/>
          <w:szCs w:val="20"/>
          <w:lang w:eastAsia="pl-PL"/>
        </w:rPr>
        <w:t>Second IPPC Virtual</w:t>
      </w:r>
      <w:bookmarkStart w:id="0" w:name="_GoBack"/>
      <w:bookmarkEnd w:id="0"/>
      <w:r w:rsidR="00E340B2">
        <w:rPr>
          <w:rFonts w:ascii="Times New Roman" w:eastAsia="DengXian" w:hAnsi="Times New Roman" w:cs="Times New Roman"/>
          <w:sz w:val="20"/>
          <w:szCs w:val="20"/>
          <w:lang w:eastAsia="pl-PL"/>
        </w:rPr>
        <w:t xml:space="preserve"> Technical Workshop</w:t>
      </w:r>
      <w:r w:rsidRPr="00AD34B0">
        <w:rPr>
          <w:rFonts w:ascii="Times New Roman" w:eastAsia="DengXian" w:hAnsi="Times New Roman" w:cs="Times New Roman"/>
          <w:sz w:val="20"/>
          <w:szCs w:val="20"/>
          <w:lang w:eastAsia="pl-PL"/>
        </w:rPr>
        <w:t xml:space="preserve"> on </w:t>
      </w:r>
      <w:proofErr w:type="spellStart"/>
      <w:r w:rsidRPr="00AD34B0">
        <w:rPr>
          <w:rFonts w:ascii="Times New Roman" w:eastAsia="DengXian" w:hAnsi="Times New Roman" w:cs="Times New Roman"/>
          <w:sz w:val="20"/>
          <w:szCs w:val="20"/>
          <w:lang w:eastAsia="pl-PL"/>
        </w:rPr>
        <w:t>Phytosanitary</w:t>
      </w:r>
      <w:proofErr w:type="spellEnd"/>
      <w:r w:rsidRPr="00AD34B0">
        <w:rPr>
          <w:rFonts w:ascii="Times New Roman" w:eastAsia="DengXian" w:hAnsi="Times New Roman" w:cs="Times New Roman"/>
          <w:sz w:val="20"/>
          <w:szCs w:val="20"/>
          <w:lang w:eastAsia="pl-PL"/>
        </w:rPr>
        <w:t xml:space="preserve"> Measures</w:t>
      </w:r>
      <w:r w:rsidRPr="00215503">
        <w:rPr>
          <w:rFonts w:ascii="Times New Roman" w:eastAsia="DengXian" w:hAnsi="Times New Roman" w:cs="Times New Roman"/>
          <w:sz w:val="20"/>
          <w:szCs w:val="20"/>
          <w:lang w:eastAsia="pl-PL"/>
        </w:rPr>
        <w:t>”.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2376"/>
        <w:gridCol w:w="7122"/>
      </w:tblGrid>
      <w:tr w:rsidR="00C43108" w:rsidRPr="00215503" w:rsidTr="00A956F4">
        <w:trPr>
          <w:trHeight w:val="454"/>
          <w:jc w:val="center"/>
        </w:trPr>
        <w:tc>
          <w:tcPr>
            <w:tcW w:w="9498" w:type="dxa"/>
            <w:gridSpan w:val="2"/>
          </w:tcPr>
          <w:p w:rsidR="00C43108" w:rsidRPr="00215503" w:rsidRDefault="00C43108" w:rsidP="00A956F4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32"/>
                <w:szCs w:val="32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32"/>
                <w:szCs w:val="32"/>
              </w:rPr>
              <w:t>NOMINATION FORM</w:t>
            </w: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Given Name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Family Name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Date of Birth </w:t>
            </w:r>
          </w:p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proofErr w:type="spellStart"/>
            <w:r w:rsidRPr="00215503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dd</w:t>
            </w:r>
            <w:proofErr w:type="spellEnd"/>
            <w:r w:rsidRPr="00215503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-mm-</w:t>
            </w:r>
            <w:proofErr w:type="spellStart"/>
            <w:r w:rsidRPr="00215503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yyyy</w:t>
            </w:r>
            <w:proofErr w:type="spellEnd"/>
            <w:r w:rsidRPr="00215503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Technical title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Working area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Years of experience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2313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Major technical achievements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454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623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43108" w:rsidRPr="00215503" w:rsidTr="00A956F4">
        <w:trPr>
          <w:trHeight w:val="912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Language Skill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Georgia" w:hAnsi="Times New Roman" w:cs="Times New Roman"/>
                <w:iCs/>
                <w:color w:val="auto"/>
                <w:sz w:val="24"/>
                <w:szCs w:val="28"/>
              </w:rPr>
            </w:pPr>
            <w:r w:rsidRPr="00215503">
              <w:rPr>
                <w:rFonts w:ascii="Times New Roman" w:eastAsia="Georgia" w:hAnsi="Times New Roman" w:cs="Times New Roman"/>
                <w:iCs/>
                <w:color w:val="auto"/>
                <w:sz w:val="24"/>
                <w:szCs w:val="28"/>
              </w:rPr>
              <w:t xml:space="preserve">Work and communicate in English </w:t>
            </w:r>
            <w:r>
              <w:rPr>
                <w:rFonts w:ascii="Times New Roman" w:eastAsia="Georgia" w:hAnsi="Times New Roman" w:cs="Times New Roman"/>
                <w:iCs/>
                <w:color w:val="auto"/>
                <w:sz w:val="24"/>
                <w:szCs w:val="28"/>
              </w:rPr>
              <w:t xml:space="preserve">or French </w:t>
            </w:r>
            <w:r w:rsidRPr="00215503">
              <w:rPr>
                <w:rFonts w:ascii="Times New Roman" w:eastAsia="Georgia" w:hAnsi="Times New Roman" w:cs="Times New Roman"/>
                <w:iCs/>
                <w:color w:val="auto"/>
                <w:sz w:val="24"/>
                <w:szCs w:val="28"/>
              </w:rPr>
              <w:t>independently</w:t>
            </w:r>
          </w:p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5503">
              <w:rPr>
                <w:rFonts w:ascii="Times New Roman" w:eastAsia="Georgia" w:hAnsi="Times New Roman" w:cs="Times New Roman"/>
                <w:iCs/>
                <w:noProof/>
                <w:color w:val="auto"/>
                <w:sz w:val="24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7A5FA" wp14:editId="0D372D6F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14605</wp:posOffset>
                      </wp:positionV>
                      <wp:extent cx="196850" cy="148590"/>
                      <wp:effectExtent l="0" t="0" r="1270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685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1BEE7" id="Rectangle 3" o:spid="_x0000_s1026" style="position:absolute;margin-left:61.7pt;margin-top:1.15pt;width:15.5pt;height:11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+NdwIAAOUEAAAOAAAAZHJzL2Uyb0RvYy54bWysVE1PGzEQvVfqf7B8L5uEACFigyIQbSUE&#10;qFBxNl47a8lftZ1s0l/fZ+8GUtpT1RysmZ3x88ybN7m43BpNNiJE5WxNx0cjSoTlrlF2VdPvTzef&#10;ZpTExGzDtLOipjsR6eXi44eLzs/FxLVONyIQgNg473xN25T8vKoib4Vh8ch5YRGULhiW4IZV1QTW&#10;Ad3oajIanVadC40PjosY8fW6D9JFwZdS8HQvZRSJ6JqitlTOUM6XfFaLCzZfBeZbxYcy2D9UYZiy&#10;ePQV6polRtZB/QFlFA8uOpmOuDOVk1JxUXpAN+PRu24eW+ZF6QXkRP9KU/x/sPxu8xCIamp6TIll&#10;BiP6BtKYXWlBjjM9nY9zZD36hzB4EWbudSuDIVIr/wWTL92jH7It5O5eyRXbRDg+js9PZycYAUdo&#10;PJ2dnBfyqx4mw/kQ02fhDMlGTQPKKKBscxsTnkbqPiWnW3ejtC7z05Z0AJ2cjTI+g4ykZgmm8Wgs&#10;2hUlTK+gT55CgYxOqyZfz0BxF690IBsGiUBZjeueUDMlmsWEABopv8wFSvjtaq7nmsW2v1xCvaKM&#10;SpC1Vqams8Pb2uYXRRHm0FXmt2c0Wy+u2WEgwfVKjZ7fKDxyi1oeWIA00SHWLd3jkNqhbTdYlLQu&#10;/Pzb95wPxSBKSQepg5IfaxYEWvxqoaXz8XSad6M405OzCZxwGHk5jNi1uXKgaozF9ryYOT/pvSmD&#10;M8/YymV+FSFmOd7uyR+cq9SvIPaai+WypGEfPEu39tHzDL5XxNP2mQU/aCJhMHduvxZs/k4afW4v&#10;juU6OamKbt54xQSzg10qsxz2Pi/roV+y3v6dFr8AAAD//wMAUEsDBBQABgAIAAAAIQC66NKk3AAA&#10;AAgBAAAPAAAAZHJzL2Rvd25yZXYueG1sTI9BS8NAEIXvgv9hGcGb3ZikWtJsihQ8iWhqoXjbJNNk&#10;MTsbstsm/nunJ3v8eI833+Sb2fbijKM3jhQ8LiIQSLVrDLUK9l+vDysQPmhqdO8IFfyih01xe5Pr&#10;rHETlXjehVbwCPlMK+hCGDIpfd2h1X7hBiTOjm60OjCOrWxGPfG47WUcRU/SakN8odMDbjusf3Yn&#10;q2BbfpTSfH4fkoM7vqemmvb4Nil1fze/rEEEnMN/GS76rA4FO1XuRI0XPXOcpFxVECcgLvkyZa6Y&#10;l88gi1xeP1D8AQAA//8DAFBLAQItABQABgAIAAAAIQC2gziS/gAAAOEBAAATAAAAAAAAAAAAAAAA&#10;AAAAAABbQ29udGVudF9UeXBlc10ueG1sUEsBAi0AFAAGAAgAAAAhADj9If/WAAAAlAEAAAsAAAAA&#10;AAAAAAAAAAAALwEAAF9yZWxzLy5yZWxzUEsBAi0AFAAGAAgAAAAhANymD413AgAA5QQAAA4AAAAA&#10;AAAAAAAAAAAALgIAAGRycy9lMm9Eb2MueG1sUEsBAi0AFAAGAAgAAAAhALro0qTcAAAACAEAAA8A&#10;AAAAAAAAAAAAAAAA0QQAAGRycy9kb3ducmV2LnhtbFBLBQYAAAAABAAEAPMAAADaBQAAAAA=&#10;" filled="f" strokecolor="windowText" strokeweight="1pt"/>
                  </w:pict>
                </mc:Fallback>
              </mc:AlternateContent>
            </w:r>
            <w:r w:rsidRPr="00215503">
              <w:rPr>
                <w:rFonts w:ascii="Times New Roman" w:eastAsia="Georgia" w:hAnsi="Times New Roman" w:cs="Times New Roman"/>
                <w:iCs/>
                <w:noProof/>
                <w:color w:val="auto"/>
                <w:sz w:val="24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6A4FD" wp14:editId="7D84311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16510</wp:posOffset>
                      </wp:positionV>
                      <wp:extent cx="179070" cy="154940"/>
                      <wp:effectExtent l="0" t="0" r="1143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49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8FD6" id="Rectangle 4" o:spid="_x0000_s1026" style="position:absolute;margin-left:8.85pt;margin-top:1.3pt;width:14.1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ZfcAIAANsEAAAOAAAAZHJzL2Uyb0RvYy54bWysVE1PGzEQvVfqf7B8L5tEo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Tzmz&#10;ZDCibwCN7FpLNs3wdD4u4PXg78OgRYi5130bTP5HF2xfID28Qir3iQlcjmfz0QzAC5jGp9P5tEBe&#10;vT32IaYv0hmWhZoHJC9A0u4mJiSE64tLzmXdtdK6TE1b1iHoZDbK8QnkaTUliMajnWjXnJFeg5Ui&#10;hRIyOq2a/DwHiod4qQPbEYgBPjWue0TNnGmKCQY0Un4ZAZTw29NczxXFTf+4mHoeGZVAZq1Mzc+O&#10;X2ubM8pCx6GrjGqPY5aeXXPAGILr+Rm9uFZIcoNa7imAkOgQS5bucLTaoW03SJxtXPj5t/vsD57A&#10;ylkHggOSH1sKEi1+tWDQfDzFMFgqyvR0NoESji3Pxxa7NZcOUI2xzl4UMfsn/SK2wZkn7OIqZ4WJ&#10;rEDuHvxBuUz94mGbhVytihu2wFO6sQ9e5OAZpwzv4/6Jgh84kTCYW/eyDLR4R43etyfHaptcqwpv&#10;3nDFBLOCDSqzHLY9r+ixXrzevknLXwAAAP//AwBQSwMEFAAGAAgAAAAhADjwA9raAAAABgEAAA8A&#10;AABkcnMvZG93bnJldi54bWxMjk1PwzAQRO9I/AdrkbhRmwJNCXGqCqknuPRDlXpz4iWJsNdR7Kbh&#10;37Oc6PFpRjOvWE3eiRGH2AXS8DhTIJDqYDtqNBz2m4cliJgMWeMCoYYfjLAqb28Kk9twoS2Ou9QI&#10;HqGYGw1tSn0uZaxb9CbOQo/E2VcYvEmMQyPtYC487p2cK7WQ3nTED63p8b3F+nt39hq2an/88J9P&#10;6lSpwzFuvKvGtdP6/m5av4FIOKX/MvzpszqU7FSFM9koHHOWcVPDfAGC4+eXVxAVY6ZAloW81i9/&#10;AQAA//8DAFBLAQItABQABgAIAAAAIQC2gziS/gAAAOEBAAATAAAAAAAAAAAAAAAAAAAAAABbQ29u&#10;dGVudF9UeXBlc10ueG1sUEsBAi0AFAAGAAgAAAAhADj9If/WAAAAlAEAAAsAAAAAAAAAAAAAAAAA&#10;LwEAAF9yZWxzLy5yZWxzUEsBAi0AFAAGAAgAAAAhAN88Nl9wAgAA2wQAAA4AAAAAAAAAAAAAAAAA&#10;LgIAAGRycy9lMm9Eb2MueG1sUEsBAi0AFAAGAAgAAAAhADjwA9raAAAABg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Pr="00215503">
              <w:rPr>
                <w:rFonts w:ascii="Times New Roman" w:eastAsia="Georgia" w:hAnsi="Times New Roman" w:cs="Times New Roman"/>
                <w:iCs/>
                <w:color w:val="auto"/>
                <w:sz w:val="24"/>
                <w:szCs w:val="28"/>
              </w:rPr>
              <w:t xml:space="preserve">        </w:t>
            </w:r>
            <w:r w:rsidRPr="00705902">
              <w:rPr>
                <w:rFonts w:ascii="Times New Roman" w:eastAsia="Georgia" w:hAnsi="Times New Roman" w:cs="Times New Roman"/>
                <w:iCs/>
                <w:color w:val="auto"/>
              </w:rPr>
              <w:t>English</w:t>
            </w:r>
            <w:r>
              <w:rPr>
                <w:rFonts w:ascii="Times New Roman" w:eastAsia="Georgia" w:hAnsi="Times New Roman" w:cs="Times New Roman"/>
                <w:iCs/>
                <w:color w:val="auto"/>
                <w:sz w:val="24"/>
                <w:szCs w:val="28"/>
              </w:rPr>
              <w:t xml:space="preserve">       French</w:t>
            </w:r>
          </w:p>
        </w:tc>
      </w:tr>
      <w:tr w:rsidR="00C43108" w:rsidRPr="00215503" w:rsidTr="00A956F4">
        <w:trPr>
          <w:trHeight w:val="656"/>
          <w:jc w:val="center"/>
        </w:trPr>
        <w:tc>
          <w:tcPr>
            <w:tcW w:w="2376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1550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Remark</w:t>
            </w:r>
          </w:p>
        </w:tc>
        <w:tc>
          <w:tcPr>
            <w:tcW w:w="7122" w:type="dxa"/>
            <w:vAlign w:val="center"/>
          </w:tcPr>
          <w:p w:rsidR="00C43108" w:rsidRPr="00215503" w:rsidRDefault="00C43108" w:rsidP="00A956F4">
            <w:pPr>
              <w:spacing w:line="240" w:lineRule="auto"/>
              <w:rPr>
                <w:rFonts w:ascii="Times New Roman" w:eastAsia="Georgia" w:hAnsi="Times New Roman" w:cs="Times New Roman"/>
                <w:iCs/>
                <w:color w:val="auto"/>
                <w:sz w:val="24"/>
                <w:szCs w:val="28"/>
              </w:rPr>
            </w:pPr>
          </w:p>
        </w:tc>
      </w:tr>
    </w:tbl>
    <w:p w:rsidR="000776A2" w:rsidRDefault="000776A2"/>
    <w:sectPr w:rsidR="0007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sTQxNjC1NDcztDBW0lEKTi0uzszPAykwqgUABNNWAiwAAAA="/>
  </w:docVars>
  <w:rsids>
    <w:rsidRoot w:val="005B09D8"/>
    <w:rsid w:val="000776A2"/>
    <w:rsid w:val="00293A65"/>
    <w:rsid w:val="005B09D8"/>
    <w:rsid w:val="00C43108"/>
    <w:rsid w:val="00E340B2"/>
    <w:rsid w:val="00E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3227"/>
  <w15:chartTrackingRefBased/>
  <w15:docId w15:val="{E461B116-BED8-4A93-A1DF-C8738BBC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08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3108"/>
    <w:rPr>
      <w:color w:val="0000FF"/>
      <w:u w:val="single"/>
    </w:rPr>
  </w:style>
  <w:style w:type="table" w:styleId="TableGrid">
    <w:name w:val="Table Grid"/>
    <w:basedOn w:val="TableNormal"/>
    <w:uiPriority w:val="39"/>
    <w:rsid w:val="00C43108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Czerwien@fao.org" TargetMode="External"/><Relationship Id="rId4" Type="http://schemas.openxmlformats.org/officeDocument/2006/relationships/hyperlink" Target="mailto:Qingpo.Yang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Qingpo (NSPD)</dc:creator>
  <cp:keywords/>
  <dc:description/>
  <cp:lastModifiedBy>Yang, Qingpo (NSPD)</cp:lastModifiedBy>
  <cp:revision>7</cp:revision>
  <dcterms:created xsi:type="dcterms:W3CDTF">2021-11-15T11:30:00Z</dcterms:created>
  <dcterms:modified xsi:type="dcterms:W3CDTF">2021-11-29T10:35:00Z</dcterms:modified>
</cp:coreProperties>
</file>